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D62A3" w14:textId="77777777" w:rsidR="000D52BE" w:rsidRPr="003B0155" w:rsidRDefault="000D52BE" w:rsidP="000D52BE">
      <w:pPr>
        <w:jc w:val="center"/>
        <w:rPr>
          <w:rFonts w:ascii="標楷體" w:eastAsia="標楷體" w:hAnsi="標楷體"/>
          <w:color w:val="0070C0"/>
          <w:sz w:val="48"/>
          <w:szCs w:val="48"/>
        </w:rPr>
      </w:pPr>
      <w:r w:rsidRPr="003B0155">
        <w:rPr>
          <w:rFonts w:ascii="標楷體" w:eastAsia="標楷體" w:hAnsi="標楷體" w:hint="eastAsia"/>
          <w:color w:val="0070C0"/>
          <w:sz w:val="48"/>
          <w:szCs w:val="48"/>
        </w:rPr>
        <w:t>桃園市109學年度精進國民中小學</w:t>
      </w:r>
    </w:p>
    <w:p w14:paraId="393DECBE" w14:textId="77777777" w:rsidR="000D52BE" w:rsidRPr="003B0155" w:rsidRDefault="000D52BE" w:rsidP="000D52BE">
      <w:pPr>
        <w:jc w:val="center"/>
        <w:rPr>
          <w:rFonts w:ascii="標楷體" w:eastAsia="標楷體" w:hAnsi="標楷體"/>
          <w:color w:val="0070C0"/>
          <w:sz w:val="48"/>
          <w:szCs w:val="48"/>
        </w:rPr>
      </w:pPr>
      <w:r w:rsidRPr="003B0155">
        <w:rPr>
          <w:rFonts w:ascii="標楷體" w:eastAsia="標楷體" w:hAnsi="標楷體" w:hint="eastAsia"/>
          <w:color w:val="0070C0"/>
          <w:sz w:val="48"/>
          <w:szCs w:val="48"/>
        </w:rPr>
        <w:t>教師教學專業與課程品質整體推動計畫</w:t>
      </w:r>
    </w:p>
    <w:p w14:paraId="17B01396" w14:textId="77777777" w:rsidR="000D52BE" w:rsidRPr="003B0155" w:rsidRDefault="000D52BE" w:rsidP="000D52BE">
      <w:pPr>
        <w:rPr>
          <w:rFonts w:ascii="標楷體" w:eastAsia="標楷體" w:hAnsi="標楷體"/>
          <w:color w:val="0070C0"/>
          <w:sz w:val="48"/>
          <w:szCs w:val="48"/>
        </w:rPr>
      </w:pPr>
    </w:p>
    <w:p w14:paraId="58EC1DCF" w14:textId="77777777" w:rsidR="000D52BE" w:rsidRPr="003B0155" w:rsidRDefault="000D52BE" w:rsidP="000D52BE">
      <w:pPr>
        <w:rPr>
          <w:rFonts w:ascii="標楷體" w:eastAsia="標楷體" w:hAnsi="標楷體"/>
          <w:color w:val="0070C0"/>
          <w:sz w:val="48"/>
          <w:szCs w:val="48"/>
        </w:rPr>
      </w:pPr>
    </w:p>
    <w:p w14:paraId="75407081" w14:textId="77777777" w:rsidR="000D52BE" w:rsidRPr="003B0155" w:rsidRDefault="000D52BE" w:rsidP="000D52BE">
      <w:pPr>
        <w:rPr>
          <w:rFonts w:ascii="標楷體" w:eastAsia="標楷體" w:hAnsi="標楷體"/>
          <w:color w:val="0070C0"/>
          <w:sz w:val="48"/>
          <w:szCs w:val="48"/>
        </w:rPr>
      </w:pPr>
    </w:p>
    <w:p w14:paraId="4428EAB1" w14:textId="77777777" w:rsidR="000D52BE" w:rsidRPr="003B0155" w:rsidRDefault="000D52BE" w:rsidP="000D52BE">
      <w:pPr>
        <w:jc w:val="center"/>
        <w:rPr>
          <w:rFonts w:ascii="標楷體" w:eastAsia="標楷體" w:hAnsi="標楷體"/>
          <w:b/>
          <w:color w:val="0070C0"/>
          <w:sz w:val="48"/>
          <w:szCs w:val="48"/>
        </w:rPr>
      </w:pPr>
      <w:r w:rsidRPr="003B0155">
        <w:rPr>
          <w:rFonts w:ascii="標楷體" w:eastAsia="標楷體" w:hAnsi="標楷體" w:hint="eastAsia"/>
          <w:b/>
          <w:color w:val="0070C0"/>
          <w:sz w:val="48"/>
          <w:szCs w:val="48"/>
        </w:rPr>
        <w:t>國民教育輔導團</w:t>
      </w:r>
    </w:p>
    <w:p w14:paraId="70C05C71" w14:textId="0E9F124F" w:rsidR="000D52BE" w:rsidRPr="003B0155" w:rsidRDefault="000D52BE" w:rsidP="000D52BE">
      <w:pPr>
        <w:jc w:val="center"/>
        <w:rPr>
          <w:rFonts w:ascii="標楷體" w:eastAsia="標楷體" w:hAnsi="標楷體"/>
          <w:b/>
          <w:color w:val="0070C0"/>
          <w:sz w:val="48"/>
          <w:szCs w:val="48"/>
        </w:rPr>
      </w:pPr>
      <w:r w:rsidRPr="003B0155">
        <w:rPr>
          <w:rFonts w:ascii="標楷體" w:eastAsia="標楷體" w:hAnsi="標楷體" w:hint="eastAsia"/>
          <w:b/>
          <w:color w:val="0070C0"/>
          <w:sz w:val="48"/>
          <w:szCs w:val="48"/>
        </w:rPr>
        <w:t>社會領域輔導小組運作計畫</w:t>
      </w:r>
    </w:p>
    <w:p w14:paraId="1EA75A95" w14:textId="77777777" w:rsidR="000D52BE" w:rsidRPr="003B0155" w:rsidRDefault="000D52BE" w:rsidP="000D52BE">
      <w:pPr>
        <w:jc w:val="center"/>
        <w:rPr>
          <w:rFonts w:ascii="標楷體" w:eastAsia="標楷體" w:hAnsi="標楷體"/>
          <w:color w:val="0070C0"/>
          <w:sz w:val="48"/>
          <w:szCs w:val="48"/>
        </w:rPr>
      </w:pPr>
    </w:p>
    <w:p w14:paraId="154ABF9A" w14:textId="77777777" w:rsidR="000D52BE" w:rsidRPr="003B0155" w:rsidRDefault="000D52BE" w:rsidP="000D52BE">
      <w:pPr>
        <w:rPr>
          <w:rFonts w:ascii="標楷體" w:eastAsia="標楷體" w:hAnsi="標楷體"/>
          <w:color w:val="0070C0"/>
          <w:sz w:val="48"/>
          <w:szCs w:val="48"/>
        </w:rPr>
      </w:pPr>
    </w:p>
    <w:p w14:paraId="6FA536A2" w14:textId="77777777" w:rsidR="000D52BE" w:rsidRPr="003B0155" w:rsidRDefault="000D52BE" w:rsidP="000D52BE">
      <w:pPr>
        <w:rPr>
          <w:rFonts w:ascii="標楷體" w:eastAsia="標楷體" w:hAnsi="標楷體"/>
          <w:color w:val="0070C0"/>
          <w:sz w:val="48"/>
          <w:szCs w:val="48"/>
        </w:rPr>
      </w:pPr>
    </w:p>
    <w:p w14:paraId="302DCDD4" w14:textId="77777777" w:rsidR="000D52BE" w:rsidRPr="003B0155" w:rsidRDefault="000D52BE" w:rsidP="000D52BE">
      <w:pPr>
        <w:rPr>
          <w:rFonts w:ascii="標楷體" w:eastAsia="標楷體" w:hAnsi="標楷體"/>
          <w:color w:val="0070C0"/>
          <w:sz w:val="48"/>
          <w:szCs w:val="48"/>
        </w:rPr>
      </w:pPr>
    </w:p>
    <w:p w14:paraId="683E03EC" w14:textId="77777777" w:rsidR="000D52BE" w:rsidRPr="003B0155" w:rsidRDefault="000D52BE" w:rsidP="000D52BE">
      <w:pPr>
        <w:rPr>
          <w:rFonts w:ascii="標楷體" w:eastAsia="標楷體" w:hAnsi="標楷體"/>
          <w:color w:val="0070C0"/>
          <w:sz w:val="48"/>
          <w:szCs w:val="48"/>
        </w:rPr>
      </w:pPr>
    </w:p>
    <w:p w14:paraId="2E2960A2" w14:textId="77777777" w:rsidR="000D52BE" w:rsidRPr="003B0155" w:rsidRDefault="000D52BE" w:rsidP="000D52BE">
      <w:pPr>
        <w:rPr>
          <w:rFonts w:ascii="標楷體" w:eastAsia="標楷體" w:hAnsi="標楷體"/>
          <w:color w:val="0070C0"/>
          <w:sz w:val="48"/>
          <w:szCs w:val="48"/>
        </w:rPr>
      </w:pPr>
    </w:p>
    <w:p w14:paraId="046CEFE9" w14:textId="77777777" w:rsidR="000D52BE" w:rsidRPr="003B0155" w:rsidRDefault="000D52BE" w:rsidP="000D52BE">
      <w:pPr>
        <w:rPr>
          <w:rFonts w:ascii="標楷體" w:eastAsia="標楷體" w:hAnsi="標楷體"/>
          <w:color w:val="0070C0"/>
          <w:sz w:val="48"/>
          <w:szCs w:val="48"/>
        </w:rPr>
      </w:pPr>
    </w:p>
    <w:p w14:paraId="623C74F1" w14:textId="77777777" w:rsidR="000D52BE" w:rsidRPr="003B0155" w:rsidRDefault="000D52BE" w:rsidP="000D52BE">
      <w:pPr>
        <w:rPr>
          <w:rFonts w:ascii="標楷體" w:eastAsia="標楷體" w:hAnsi="標楷體"/>
          <w:color w:val="0070C0"/>
          <w:sz w:val="48"/>
          <w:szCs w:val="48"/>
        </w:rPr>
      </w:pPr>
    </w:p>
    <w:p w14:paraId="445F1D57" w14:textId="77777777" w:rsidR="000D52BE" w:rsidRPr="003B0155" w:rsidRDefault="000D52BE" w:rsidP="000D52BE">
      <w:pPr>
        <w:jc w:val="center"/>
        <w:rPr>
          <w:rFonts w:ascii="標楷體" w:eastAsia="標楷體" w:hAnsi="標楷體"/>
          <w:color w:val="0070C0"/>
          <w:sz w:val="48"/>
          <w:szCs w:val="48"/>
        </w:rPr>
      </w:pPr>
      <w:r w:rsidRPr="003B0155">
        <w:rPr>
          <w:rFonts w:ascii="標楷體" w:eastAsia="標楷體" w:hAnsi="標楷體" w:hint="eastAsia"/>
          <w:color w:val="0070C0"/>
          <w:sz w:val="48"/>
          <w:szCs w:val="48"/>
        </w:rPr>
        <w:t>桃園市政府教育局</w:t>
      </w:r>
    </w:p>
    <w:p w14:paraId="0FF559A4" w14:textId="77777777" w:rsidR="000D52BE" w:rsidRPr="003B0155" w:rsidRDefault="000D52BE" w:rsidP="000D52BE">
      <w:pPr>
        <w:jc w:val="center"/>
        <w:rPr>
          <w:rFonts w:ascii="標楷體" w:eastAsia="標楷體" w:hAnsi="標楷體"/>
          <w:color w:val="0070C0"/>
          <w:sz w:val="48"/>
          <w:szCs w:val="48"/>
        </w:rPr>
      </w:pPr>
      <w:r w:rsidRPr="003B0155">
        <w:rPr>
          <w:rFonts w:ascii="標楷體" w:eastAsia="標楷體" w:hAnsi="標楷體" w:hint="eastAsia"/>
          <w:color w:val="0070C0"/>
          <w:sz w:val="48"/>
          <w:szCs w:val="48"/>
        </w:rPr>
        <w:t>中華民國109年4月</w:t>
      </w:r>
    </w:p>
    <w:p w14:paraId="07ACDED1" w14:textId="77777777" w:rsidR="004651DE" w:rsidRPr="00125723" w:rsidRDefault="009C0F62" w:rsidP="00125723">
      <w:pPr>
        <w:widowControl/>
        <w:snapToGrid w:val="0"/>
        <w:contextualSpacing/>
        <w:mirrorIndents/>
        <w:rPr>
          <w:rFonts w:ascii="標楷體" w:eastAsia="標楷體" w:hAnsi="標楷體" w:cs="Times New Roman"/>
          <w:szCs w:val="24"/>
        </w:rPr>
        <w:sectPr w:rsidR="004651DE" w:rsidRPr="00125723" w:rsidSect="00B842DA">
          <w:pgSz w:w="11906" w:h="16838"/>
          <w:pgMar w:top="1418" w:right="1418" w:bottom="1418" w:left="1418" w:header="851" w:footer="992" w:gutter="0"/>
          <w:cols w:space="425"/>
          <w:docGrid w:linePitch="360"/>
        </w:sectPr>
      </w:pPr>
      <w:r w:rsidRPr="003B0155">
        <w:rPr>
          <w:rFonts w:ascii="標楷體" w:eastAsia="標楷體" w:hAnsi="標楷體" w:cs="Times New Roman"/>
          <w:color w:val="0070C0"/>
          <w:szCs w:val="24"/>
        </w:rPr>
        <w:br w:type="page"/>
      </w:r>
    </w:p>
    <w:p w14:paraId="2FBFCFA4" w14:textId="38E36BD7" w:rsidR="009C0F62" w:rsidRPr="00125723" w:rsidRDefault="009C0F62" w:rsidP="00125723">
      <w:pPr>
        <w:widowControl/>
        <w:snapToGrid w:val="0"/>
        <w:contextualSpacing/>
        <w:mirrorIndents/>
        <w:rPr>
          <w:rFonts w:ascii="標楷體" w:eastAsia="標楷體" w:hAnsi="標楷體" w:cs="Times New Roman"/>
          <w:szCs w:val="24"/>
        </w:rPr>
      </w:pPr>
    </w:p>
    <w:p w14:paraId="6C8D94E0" w14:textId="77777777" w:rsidR="009C0F62" w:rsidRPr="00513432" w:rsidRDefault="009C0F62" w:rsidP="00125723">
      <w:pPr>
        <w:snapToGrid w:val="0"/>
        <w:contextualSpacing/>
        <w:mirrorIndents/>
        <w:jc w:val="center"/>
        <w:rPr>
          <w:rFonts w:ascii="標楷體" w:eastAsia="標楷體" w:hAnsi="標楷體" w:cs="Times New Roman"/>
          <w:szCs w:val="24"/>
        </w:rPr>
      </w:pPr>
      <w:r w:rsidRPr="00513432">
        <w:rPr>
          <w:rFonts w:ascii="標楷體" w:eastAsia="標楷體" w:hAnsi="標楷體" w:cs="Times New Roman"/>
          <w:szCs w:val="24"/>
        </w:rPr>
        <w:t>目  次</w:t>
      </w:r>
    </w:p>
    <w:p w14:paraId="4B5F0316" w14:textId="77777777" w:rsidR="00291A93" w:rsidRPr="00DC6768" w:rsidRDefault="009C0F62">
      <w:pPr>
        <w:pStyle w:val="11"/>
        <w:rPr>
          <w:rFonts w:asciiTheme="minorHAnsi" w:eastAsiaTheme="minorEastAsia" w:hAnsiTheme="minorHAnsi" w:cstheme="minorBidi"/>
          <w:b w:val="0"/>
          <w:noProof/>
          <w:szCs w:val="22"/>
        </w:rPr>
      </w:pPr>
      <w:r w:rsidRPr="00DC6768">
        <w:rPr>
          <w:b w:val="0"/>
        </w:rPr>
        <w:fldChar w:fldCharType="begin"/>
      </w:r>
      <w:r w:rsidRPr="00DC6768">
        <w:rPr>
          <w:b w:val="0"/>
        </w:rPr>
        <w:instrText xml:space="preserve"> TOC \o "1-2" \h \z \u </w:instrText>
      </w:r>
      <w:r w:rsidRPr="00DC6768">
        <w:rPr>
          <w:b w:val="0"/>
        </w:rPr>
        <w:fldChar w:fldCharType="separate"/>
      </w:r>
      <w:hyperlink w:anchor="_Toc36292690" w:history="1">
        <w:r w:rsidR="00291A93" w:rsidRPr="00DC6768">
          <w:rPr>
            <w:rStyle w:val="a5"/>
            <w:rFonts w:hint="eastAsia"/>
            <w:b w:val="0"/>
            <w:noProof/>
          </w:rPr>
          <w:t>壹、依據</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_Toc36292690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17063D95" w14:textId="77777777" w:rsidR="00291A93" w:rsidRPr="00DC6768" w:rsidRDefault="005835E4">
      <w:pPr>
        <w:pStyle w:val="11"/>
        <w:rPr>
          <w:rFonts w:asciiTheme="minorHAnsi" w:eastAsiaTheme="minorEastAsia" w:hAnsiTheme="minorHAnsi" w:cstheme="minorBidi"/>
          <w:b w:val="0"/>
          <w:noProof/>
          <w:szCs w:val="22"/>
        </w:rPr>
      </w:pPr>
      <w:hyperlink w:anchor="_Toc36292691" w:history="1">
        <w:r w:rsidR="00291A93" w:rsidRPr="00DC6768">
          <w:rPr>
            <w:rStyle w:val="a5"/>
            <w:rFonts w:hint="eastAsia"/>
            <w:b w:val="0"/>
            <w:noProof/>
          </w:rPr>
          <w:t>貳、輔導小組組織架構及分工表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_Toc36292691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657547C1" w14:textId="77777777" w:rsidR="00291A93" w:rsidRPr="00DC6768" w:rsidRDefault="005835E4">
      <w:pPr>
        <w:pStyle w:val="11"/>
        <w:rPr>
          <w:rFonts w:asciiTheme="minorHAnsi" w:eastAsiaTheme="minorEastAsia" w:hAnsiTheme="minorHAnsi" w:cstheme="minorBidi"/>
          <w:b w:val="0"/>
          <w:noProof/>
          <w:szCs w:val="22"/>
        </w:rPr>
      </w:pPr>
      <w:hyperlink w:anchor="_Toc36292692" w:history="1">
        <w:r w:rsidR="00291A93" w:rsidRPr="00DC6768">
          <w:rPr>
            <w:rStyle w:val="a5"/>
            <w:rFonts w:hint="eastAsia"/>
            <w:b w:val="0"/>
            <w:noProof/>
          </w:rPr>
          <w:t>參、現況分析與需求評估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_Toc36292692 \h </w:instrText>
        </w:r>
        <w:r w:rsidR="00291A93" w:rsidRPr="00DC6768">
          <w:rPr>
            <w:b w:val="0"/>
            <w:noProof/>
            <w:webHidden/>
          </w:rPr>
        </w:r>
        <w:r w:rsidR="00291A93" w:rsidRPr="00DC6768">
          <w:rPr>
            <w:b w:val="0"/>
            <w:noProof/>
            <w:webHidden/>
          </w:rPr>
          <w:fldChar w:fldCharType="separate"/>
        </w:r>
        <w:r w:rsidR="00DC6768" w:rsidRPr="00DC6768">
          <w:rPr>
            <w:b w:val="0"/>
            <w:noProof/>
            <w:webHidden/>
          </w:rPr>
          <w:t>4</w:t>
        </w:r>
        <w:r w:rsidR="00291A93" w:rsidRPr="00DC6768">
          <w:rPr>
            <w:b w:val="0"/>
            <w:noProof/>
            <w:webHidden/>
          </w:rPr>
          <w:fldChar w:fldCharType="end"/>
        </w:r>
      </w:hyperlink>
    </w:p>
    <w:p w14:paraId="5F4EB404" w14:textId="77777777" w:rsidR="00291A93" w:rsidRPr="00DC6768" w:rsidRDefault="005835E4">
      <w:pPr>
        <w:pStyle w:val="11"/>
        <w:rPr>
          <w:rFonts w:asciiTheme="minorHAnsi" w:eastAsiaTheme="minorEastAsia" w:hAnsiTheme="minorHAnsi" w:cstheme="minorBidi"/>
          <w:b w:val="0"/>
          <w:noProof/>
          <w:szCs w:val="22"/>
        </w:rPr>
      </w:pPr>
      <w:hyperlink w:anchor="_Toc36292693" w:history="1">
        <w:r w:rsidR="00291A93" w:rsidRPr="00DC6768">
          <w:rPr>
            <w:rStyle w:val="a5"/>
            <w:rFonts w:hint="eastAsia"/>
            <w:b w:val="0"/>
            <w:noProof/>
          </w:rPr>
          <w:t>肆、計畫目標</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_Toc36292693 \h </w:instrText>
        </w:r>
        <w:r w:rsidR="00291A93" w:rsidRPr="00DC6768">
          <w:rPr>
            <w:b w:val="0"/>
            <w:noProof/>
            <w:webHidden/>
          </w:rPr>
        </w:r>
        <w:r w:rsidR="00291A93" w:rsidRPr="00DC6768">
          <w:rPr>
            <w:b w:val="0"/>
            <w:noProof/>
            <w:webHidden/>
          </w:rPr>
          <w:fldChar w:fldCharType="separate"/>
        </w:r>
        <w:r w:rsidR="00DC6768" w:rsidRPr="00DC6768">
          <w:rPr>
            <w:b w:val="0"/>
            <w:noProof/>
            <w:webHidden/>
          </w:rPr>
          <w:t>5</w:t>
        </w:r>
        <w:r w:rsidR="00291A93" w:rsidRPr="00DC6768">
          <w:rPr>
            <w:b w:val="0"/>
            <w:noProof/>
            <w:webHidden/>
          </w:rPr>
          <w:fldChar w:fldCharType="end"/>
        </w:r>
      </w:hyperlink>
    </w:p>
    <w:p w14:paraId="695CF5C9" w14:textId="77777777" w:rsidR="00291A93" w:rsidRPr="00DC6768" w:rsidRDefault="005835E4">
      <w:pPr>
        <w:pStyle w:val="11"/>
        <w:rPr>
          <w:rFonts w:asciiTheme="minorHAnsi" w:eastAsiaTheme="minorEastAsia" w:hAnsiTheme="minorHAnsi" w:cstheme="minorBidi"/>
          <w:b w:val="0"/>
          <w:noProof/>
          <w:szCs w:val="22"/>
        </w:rPr>
      </w:pPr>
      <w:hyperlink w:anchor="_Toc36292694" w:history="1">
        <w:r w:rsidR="00291A93" w:rsidRPr="00DC6768">
          <w:rPr>
            <w:rStyle w:val="a5"/>
            <w:rFonts w:hint="eastAsia"/>
            <w:b w:val="0"/>
            <w:noProof/>
          </w:rPr>
          <w:t>伍、輔導團輔導模式及服務（支持或輔導）內涵</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_Toc36292694 \h </w:instrText>
        </w:r>
        <w:r w:rsidR="00291A93" w:rsidRPr="00DC6768">
          <w:rPr>
            <w:b w:val="0"/>
            <w:noProof/>
            <w:webHidden/>
          </w:rPr>
        </w:r>
        <w:r w:rsidR="00291A93" w:rsidRPr="00DC6768">
          <w:rPr>
            <w:b w:val="0"/>
            <w:noProof/>
            <w:webHidden/>
          </w:rPr>
          <w:fldChar w:fldCharType="separate"/>
        </w:r>
        <w:r w:rsidR="00DC6768" w:rsidRPr="00DC6768">
          <w:rPr>
            <w:b w:val="0"/>
            <w:noProof/>
            <w:webHidden/>
          </w:rPr>
          <w:t>6</w:t>
        </w:r>
        <w:r w:rsidR="00291A93" w:rsidRPr="00DC6768">
          <w:rPr>
            <w:b w:val="0"/>
            <w:noProof/>
            <w:webHidden/>
          </w:rPr>
          <w:fldChar w:fldCharType="end"/>
        </w:r>
      </w:hyperlink>
    </w:p>
    <w:p w14:paraId="2E4E1549" w14:textId="77777777" w:rsidR="00291A93" w:rsidRPr="00DC6768" w:rsidRDefault="005835E4">
      <w:pPr>
        <w:pStyle w:val="11"/>
        <w:rPr>
          <w:rFonts w:asciiTheme="minorHAnsi" w:eastAsiaTheme="minorEastAsia" w:hAnsiTheme="minorHAnsi" w:cstheme="minorBidi"/>
          <w:b w:val="0"/>
          <w:noProof/>
          <w:szCs w:val="22"/>
        </w:rPr>
      </w:pPr>
      <w:hyperlink w:anchor="_Toc36292695" w:history="1">
        <w:r w:rsidR="00291A93" w:rsidRPr="00DC6768">
          <w:rPr>
            <w:rStyle w:val="a5"/>
            <w:rFonts w:hint="eastAsia"/>
            <w:b w:val="0"/>
            <w:noProof/>
            <w:kern w:val="0"/>
          </w:rPr>
          <w:t>陸、</w:t>
        </w:r>
        <w:r w:rsidR="00291A93" w:rsidRPr="00DC6768">
          <w:rPr>
            <w:rStyle w:val="a5"/>
            <w:b w:val="0"/>
            <w:noProof/>
            <w:kern w:val="0"/>
          </w:rPr>
          <w:t>109</w:t>
        </w:r>
        <w:r w:rsidR="00291A93" w:rsidRPr="00DC6768">
          <w:rPr>
            <w:rStyle w:val="a5"/>
            <w:rFonts w:hint="eastAsia"/>
            <w:b w:val="0"/>
            <w:noProof/>
            <w:kern w:val="0"/>
          </w:rPr>
          <w:t>學年度推動重點與執行方案</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_Toc36292695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04934F44" w14:textId="77777777" w:rsidR="00291A93" w:rsidRPr="00DC6768" w:rsidRDefault="005835E4">
      <w:pPr>
        <w:pStyle w:val="20"/>
        <w:rPr>
          <w:rFonts w:asciiTheme="minorHAnsi" w:eastAsiaTheme="minorEastAsia" w:hAnsiTheme="minorHAnsi" w:cstheme="minorBidi"/>
          <w:b w:val="0"/>
          <w:noProof/>
          <w:kern w:val="2"/>
          <w:szCs w:val="22"/>
        </w:rPr>
      </w:pPr>
      <w:hyperlink w:anchor="_Toc36292696" w:history="1">
        <w:r w:rsidR="00291A93" w:rsidRPr="00DC6768">
          <w:rPr>
            <w:rStyle w:val="a5"/>
            <w:rFonts w:cs="Times New Roman" w:hint="eastAsia"/>
            <w:b w:val="0"/>
            <w:noProof/>
          </w:rPr>
          <w:t>一、輔導員專業成長</w:t>
        </w:r>
        <w:r w:rsidR="00291A93" w:rsidRPr="00DC6768">
          <w:rPr>
            <w:rStyle w:val="a5"/>
            <w:rFonts w:cs="Times New Roman"/>
            <w:b w:val="0"/>
            <w:noProof/>
          </w:rPr>
          <w:t>(</w:t>
        </w:r>
        <w:r w:rsidR="00291A93" w:rsidRPr="00DC6768">
          <w:rPr>
            <w:rStyle w:val="a5"/>
            <w:rFonts w:cs="Times New Roman" w:hint="eastAsia"/>
            <w:b w:val="0"/>
            <w:noProof/>
          </w:rPr>
          <w:t>如附件子計畫一</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_Toc36292696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22548A98" w14:textId="77777777" w:rsidR="00291A93" w:rsidRPr="00DC6768" w:rsidRDefault="005835E4">
      <w:pPr>
        <w:pStyle w:val="20"/>
        <w:rPr>
          <w:rFonts w:asciiTheme="minorHAnsi" w:eastAsiaTheme="minorEastAsia" w:hAnsiTheme="minorHAnsi" w:cstheme="minorBidi"/>
          <w:b w:val="0"/>
          <w:noProof/>
          <w:kern w:val="2"/>
          <w:szCs w:val="22"/>
        </w:rPr>
      </w:pPr>
      <w:hyperlink w:anchor="_Toc36292697" w:history="1">
        <w:r w:rsidR="00291A93" w:rsidRPr="00DC6768">
          <w:rPr>
            <w:rStyle w:val="a5"/>
            <w:rFonts w:hint="eastAsia"/>
            <w:b w:val="0"/>
            <w:noProof/>
          </w:rPr>
          <w:t>二、領域召集人專業增能與學習社群召集人增能培訓</w:t>
        </w:r>
        <w:r w:rsidR="00291A93" w:rsidRPr="00DC6768">
          <w:rPr>
            <w:rStyle w:val="a5"/>
            <w:b w:val="0"/>
            <w:noProof/>
          </w:rPr>
          <w:t>(</w:t>
        </w:r>
        <w:r w:rsidR="00291A93" w:rsidRPr="00DC6768">
          <w:rPr>
            <w:rStyle w:val="a5"/>
            <w:rFonts w:hint="eastAsia"/>
            <w:b w:val="0"/>
            <w:noProof/>
          </w:rPr>
          <w:t>如附件子計畫二</w:t>
        </w:r>
        <w:r w:rsidR="00291A93" w:rsidRPr="00DC6768">
          <w:rPr>
            <w:rStyle w:val="a5"/>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_Toc36292697 \h </w:instrText>
        </w:r>
        <w:r w:rsidR="00291A93" w:rsidRPr="00DC6768">
          <w:rPr>
            <w:b w:val="0"/>
            <w:noProof/>
            <w:webHidden/>
          </w:rPr>
        </w:r>
        <w:r w:rsidR="00291A93" w:rsidRPr="00DC6768">
          <w:rPr>
            <w:b w:val="0"/>
            <w:noProof/>
            <w:webHidden/>
          </w:rPr>
          <w:fldChar w:fldCharType="separate"/>
        </w:r>
        <w:r w:rsidR="00DC6768" w:rsidRPr="00DC6768">
          <w:rPr>
            <w:b w:val="0"/>
            <w:noProof/>
            <w:webHidden/>
          </w:rPr>
          <w:t>10</w:t>
        </w:r>
        <w:r w:rsidR="00291A93" w:rsidRPr="00DC6768">
          <w:rPr>
            <w:b w:val="0"/>
            <w:noProof/>
            <w:webHidden/>
          </w:rPr>
          <w:fldChar w:fldCharType="end"/>
        </w:r>
      </w:hyperlink>
    </w:p>
    <w:p w14:paraId="2055A71D" w14:textId="77777777" w:rsidR="00291A93" w:rsidRPr="00DC6768" w:rsidRDefault="005835E4">
      <w:pPr>
        <w:pStyle w:val="20"/>
        <w:rPr>
          <w:rFonts w:asciiTheme="minorHAnsi" w:eastAsiaTheme="minorEastAsia" w:hAnsiTheme="minorHAnsi" w:cstheme="minorBidi"/>
          <w:b w:val="0"/>
          <w:noProof/>
          <w:kern w:val="2"/>
          <w:szCs w:val="22"/>
        </w:rPr>
      </w:pPr>
      <w:hyperlink w:anchor="_Toc36292698" w:history="1">
        <w:r w:rsidR="00291A93" w:rsidRPr="00DC6768">
          <w:rPr>
            <w:rStyle w:val="a5"/>
            <w:rFonts w:cs="Times New Roman" w:hint="eastAsia"/>
            <w:b w:val="0"/>
            <w:noProof/>
          </w:rPr>
          <w:t>三、到校輔導</w:t>
        </w:r>
        <w:r w:rsidR="00291A93" w:rsidRPr="00DC6768">
          <w:rPr>
            <w:rStyle w:val="a5"/>
            <w:rFonts w:cs="Times New Roman"/>
            <w:b w:val="0"/>
            <w:noProof/>
          </w:rPr>
          <w:t>(</w:t>
        </w:r>
        <w:r w:rsidR="00291A93" w:rsidRPr="00DC6768">
          <w:rPr>
            <w:rStyle w:val="a5"/>
            <w:rFonts w:cs="Times New Roman" w:hint="eastAsia"/>
            <w:b w:val="0"/>
            <w:noProof/>
          </w:rPr>
          <w:t>如附件子計畫三</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_Toc36292698 \h </w:instrText>
        </w:r>
        <w:r w:rsidR="00291A93" w:rsidRPr="00DC6768">
          <w:rPr>
            <w:b w:val="0"/>
            <w:noProof/>
            <w:webHidden/>
          </w:rPr>
        </w:r>
        <w:r w:rsidR="00291A93" w:rsidRPr="00DC6768">
          <w:rPr>
            <w:b w:val="0"/>
            <w:noProof/>
            <w:webHidden/>
          </w:rPr>
          <w:fldChar w:fldCharType="separate"/>
        </w:r>
        <w:r w:rsidR="00DC6768" w:rsidRPr="00DC6768">
          <w:rPr>
            <w:b w:val="0"/>
            <w:noProof/>
            <w:webHidden/>
          </w:rPr>
          <w:t>11</w:t>
        </w:r>
        <w:r w:rsidR="00291A93" w:rsidRPr="00DC6768">
          <w:rPr>
            <w:b w:val="0"/>
            <w:noProof/>
            <w:webHidden/>
          </w:rPr>
          <w:fldChar w:fldCharType="end"/>
        </w:r>
      </w:hyperlink>
    </w:p>
    <w:p w14:paraId="10F8B85D" w14:textId="77777777" w:rsidR="00291A93" w:rsidRPr="00DC6768" w:rsidRDefault="005835E4">
      <w:pPr>
        <w:pStyle w:val="20"/>
        <w:rPr>
          <w:rFonts w:asciiTheme="minorHAnsi" w:eastAsiaTheme="minorEastAsia" w:hAnsiTheme="minorHAnsi" w:cstheme="minorBidi"/>
          <w:b w:val="0"/>
          <w:noProof/>
          <w:kern w:val="2"/>
          <w:szCs w:val="22"/>
        </w:rPr>
      </w:pPr>
      <w:hyperlink w:anchor="_Toc36292699" w:history="1">
        <w:r w:rsidR="00291A93" w:rsidRPr="00DC6768">
          <w:rPr>
            <w:rStyle w:val="a5"/>
            <w:rFonts w:cs="Times New Roman" w:hint="eastAsia"/>
            <w:b w:val="0"/>
            <w:noProof/>
          </w:rPr>
          <w:t>四、國中社會輔導員教學研究學習社群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_Toc36292699 \h </w:instrText>
        </w:r>
        <w:r w:rsidR="00291A93" w:rsidRPr="00DC6768">
          <w:rPr>
            <w:b w:val="0"/>
            <w:noProof/>
            <w:webHidden/>
          </w:rPr>
        </w:r>
        <w:r w:rsidR="00291A93" w:rsidRPr="00DC6768">
          <w:rPr>
            <w:b w:val="0"/>
            <w:noProof/>
            <w:webHidden/>
          </w:rPr>
          <w:fldChar w:fldCharType="separate"/>
        </w:r>
        <w:r w:rsidR="00DC6768" w:rsidRPr="00DC6768">
          <w:rPr>
            <w:b w:val="0"/>
            <w:noProof/>
            <w:webHidden/>
          </w:rPr>
          <w:t>12</w:t>
        </w:r>
        <w:r w:rsidR="00291A93" w:rsidRPr="00DC6768">
          <w:rPr>
            <w:b w:val="0"/>
            <w:noProof/>
            <w:webHidden/>
          </w:rPr>
          <w:fldChar w:fldCharType="end"/>
        </w:r>
      </w:hyperlink>
    </w:p>
    <w:p w14:paraId="30C57D6F" w14:textId="77777777" w:rsidR="00291A93" w:rsidRPr="00DC6768" w:rsidRDefault="005835E4">
      <w:pPr>
        <w:pStyle w:val="20"/>
        <w:rPr>
          <w:rFonts w:asciiTheme="minorHAnsi" w:eastAsiaTheme="minorEastAsia" w:hAnsiTheme="minorHAnsi" w:cstheme="minorBidi"/>
          <w:b w:val="0"/>
          <w:noProof/>
          <w:kern w:val="2"/>
          <w:szCs w:val="22"/>
        </w:rPr>
      </w:pPr>
      <w:hyperlink w:anchor="_Toc36292700" w:history="1">
        <w:r w:rsidR="00291A93" w:rsidRPr="00DC6768">
          <w:rPr>
            <w:rStyle w:val="a5"/>
            <w:rFonts w:cs="Times New Roman" w:hint="eastAsia"/>
            <w:b w:val="0"/>
            <w:noProof/>
          </w:rPr>
          <w:t>五、國小社會輔導員教學研究學習社群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_Toc36292700 \h </w:instrText>
        </w:r>
        <w:r w:rsidR="00291A93" w:rsidRPr="00DC6768">
          <w:rPr>
            <w:b w:val="0"/>
            <w:noProof/>
            <w:webHidden/>
          </w:rPr>
        </w:r>
        <w:r w:rsidR="00291A93" w:rsidRPr="00DC6768">
          <w:rPr>
            <w:b w:val="0"/>
            <w:noProof/>
            <w:webHidden/>
          </w:rPr>
          <w:fldChar w:fldCharType="separate"/>
        </w:r>
        <w:r w:rsidR="00DC6768" w:rsidRPr="00DC6768">
          <w:rPr>
            <w:b w:val="0"/>
            <w:noProof/>
            <w:webHidden/>
          </w:rPr>
          <w:t>13</w:t>
        </w:r>
        <w:r w:rsidR="00291A93" w:rsidRPr="00DC6768">
          <w:rPr>
            <w:b w:val="0"/>
            <w:noProof/>
            <w:webHidden/>
          </w:rPr>
          <w:fldChar w:fldCharType="end"/>
        </w:r>
      </w:hyperlink>
    </w:p>
    <w:p w14:paraId="2369E743" w14:textId="77777777" w:rsidR="00291A93" w:rsidRPr="00DC6768" w:rsidRDefault="005835E4">
      <w:pPr>
        <w:pStyle w:val="20"/>
        <w:rPr>
          <w:rFonts w:asciiTheme="minorHAnsi" w:eastAsiaTheme="minorEastAsia" w:hAnsiTheme="minorHAnsi" w:cstheme="minorBidi"/>
          <w:b w:val="0"/>
          <w:noProof/>
          <w:kern w:val="2"/>
          <w:szCs w:val="22"/>
        </w:rPr>
      </w:pPr>
      <w:hyperlink w:anchor="_Toc36292701" w:history="1">
        <w:r w:rsidR="00291A93" w:rsidRPr="00DC6768">
          <w:rPr>
            <w:rStyle w:val="a5"/>
            <w:rFonts w:cs="Times New Roman" w:hint="eastAsia"/>
            <w:b w:val="0"/>
            <w:noProof/>
          </w:rPr>
          <w:t>六、開放教室與公開觀課</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_Toc36292701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30D9CA4F" w14:textId="77777777" w:rsidR="00291A93" w:rsidRPr="00DC6768" w:rsidRDefault="005835E4">
      <w:pPr>
        <w:pStyle w:val="20"/>
        <w:rPr>
          <w:rFonts w:asciiTheme="minorHAnsi" w:eastAsiaTheme="minorEastAsia" w:hAnsiTheme="minorHAnsi" w:cstheme="minorBidi"/>
          <w:b w:val="0"/>
          <w:noProof/>
          <w:kern w:val="2"/>
          <w:szCs w:val="22"/>
        </w:rPr>
      </w:pPr>
      <w:hyperlink w:anchor="_Toc36292702" w:history="1">
        <w:r w:rsidR="00291A93" w:rsidRPr="00DC6768">
          <w:rPr>
            <w:rStyle w:val="a5"/>
            <w:rFonts w:cs="Times New Roman" w:hint="eastAsia"/>
            <w:b w:val="0"/>
            <w:noProof/>
          </w:rPr>
          <w:t>七、中央政策轉化與地方政策協作</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_Toc36292702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2E3311CA" w14:textId="77777777" w:rsidR="00291A93" w:rsidRPr="00DC6768" w:rsidRDefault="005835E4">
      <w:pPr>
        <w:pStyle w:val="20"/>
        <w:rPr>
          <w:rFonts w:asciiTheme="minorHAnsi" w:eastAsiaTheme="minorEastAsia" w:hAnsiTheme="minorHAnsi" w:cstheme="minorBidi"/>
          <w:b w:val="0"/>
          <w:noProof/>
          <w:kern w:val="2"/>
          <w:szCs w:val="22"/>
        </w:rPr>
      </w:pPr>
      <w:hyperlink w:anchor="_Toc36292703" w:history="1">
        <w:r w:rsidR="00291A93" w:rsidRPr="00DC6768">
          <w:rPr>
            <w:rStyle w:val="a5"/>
            <w:rFonts w:cs="Times New Roman" w:hint="eastAsia"/>
            <w:b w:val="0"/>
            <w:noProof/>
          </w:rPr>
          <w:t>八、教學資源分享網絡建置</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_Toc36292703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783E4B18" w14:textId="77777777" w:rsidR="00291A93" w:rsidRPr="00DC6768" w:rsidRDefault="005835E4">
      <w:pPr>
        <w:pStyle w:val="20"/>
        <w:rPr>
          <w:rFonts w:asciiTheme="minorHAnsi" w:eastAsiaTheme="minorEastAsia" w:hAnsiTheme="minorHAnsi" w:cstheme="minorBidi"/>
          <w:b w:val="0"/>
          <w:noProof/>
          <w:kern w:val="2"/>
          <w:szCs w:val="22"/>
        </w:rPr>
      </w:pPr>
      <w:hyperlink w:anchor="_Toc36292704" w:history="1">
        <w:r w:rsidR="00291A93" w:rsidRPr="00DC6768">
          <w:rPr>
            <w:rStyle w:val="a5"/>
            <w:rFonts w:cs="Times New Roman" w:hint="eastAsia"/>
            <w:b w:val="0"/>
            <w:noProof/>
          </w:rPr>
          <w:t>九、行動方案摘要表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_Toc36292704 \h </w:instrText>
        </w:r>
        <w:r w:rsidR="00291A93" w:rsidRPr="00DC6768">
          <w:rPr>
            <w:b w:val="0"/>
            <w:noProof/>
            <w:webHidden/>
          </w:rPr>
        </w:r>
        <w:r w:rsidR="00291A93" w:rsidRPr="00DC6768">
          <w:rPr>
            <w:b w:val="0"/>
            <w:noProof/>
            <w:webHidden/>
          </w:rPr>
          <w:fldChar w:fldCharType="separate"/>
        </w:r>
        <w:r w:rsidR="00DC6768" w:rsidRPr="00DC6768">
          <w:rPr>
            <w:b w:val="0"/>
            <w:noProof/>
            <w:webHidden/>
          </w:rPr>
          <w:t>16</w:t>
        </w:r>
        <w:r w:rsidR="00291A93" w:rsidRPr="00DC6768">
          <w:rPr>
            <w:b w:val="0"/>
            <w:noProof/>
            <w:webHidden/>
          </w:rPr>
          <w:fldChar w:fldCharType="end"/>
        </w:r>
      </w:hyperlink>
    </w:p>
    <w:p w14:paraId="08D3DA53" w14:textId="77777777" w:rsidR="00291A93" w:rsidRPr="00DC6768" w:rsidRDefault="005835E4">
      <w:pPr>
        <w:pStyle w:val="11"/>
        <w:rPr>
          <w:rFonts w:asciiTheme="minorHAnsi" w:eastAsiaTheme="minorEastAsia" w:hAnsiTheme="minorHAnsi" w:cstheme="minorBidi"/>
          <w:b w:val="0"/>
          <w:noProof/>
          <w:szCs w:val="22"/>
        </w:rPr>
      </w:pPr>
      <w:hyperlink w:anchor="_Toc36292705" w:history="1">
        <w:r w:rsidR="00291A93" w:rsidRPr="00DC6768">
          <w:rPr>
            <w:rStyle w:val="a5"/>
            <w:rFonts w:hint="eastAsia"/>
            <w:b w:val="0"/>
            <w:noProof/>
          </w:rPr>
          <w:t>柒、</w:t>
        </w:r>
        <w:r w:rsidR="00291A93" w:rsidRPr="00DC6768">
          <w:rPr>
            <w:rStyle w:val="a5"/>
            <w:rFonts w:hint="eastAsia"/>
            <w:b w:val="0"/>
            <w:noProof/>
            <w:lang w:eastAsia="zh-HK"/>
          </w:rPr>
          <w:t>團務</w:t>
        </w:r>
        <w:r w:rsidR="00291A93" w:rsidRPr="00DC6768">
          <w:rPr>
            <w:rStyle w:val="a5"/>
            <w:rFonts w:hint="eastAsia"/>
            <w:b w:val="0"/>
            <w:noProof/>
          </w:rPr>
          <w:t>期程</w:t>
        </w:r>
        <w:r w:rsidR="00291A93" w:rsidRPr="00DC6768">
          <w:rPr>
            <w:b w:val="0"/>
            <w:noProof/>
            <w:webHidden/>
          </w:rPr>
          <w:tab/>
        </w:r>
        <w:bookmarkStart w:id="0" w:name="_GoBack"/>
        <w:bookmarkEnd w:id="0"/>
        <w:r w:rsidR="00291A93" w:rsidRPr="00DC6768">
          <w:rPr>
            <w:b w:val="0"/>
            <w:noProof/>
            <w:webHidden/>
          </w:rPr>
          <w:fldChar w:fldCharType="begin"/>
        </w:r>
        <w:r w:rsidR="00291A93" w:rsidRPr="00DC6768">
          <w:rPr>
            <w:b w:val="0"/>
            <w:noProof/>
            <w:webHidden/>
          </w:rPr>
          <w:instrText xml:space="preserve"> PAGEREF _Toc36292705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426B4658" w14:textId="77777777" w:rsidR="00291A93" w:rsidRPr="00DC6768" w:rsidRDefault="005835E4">
      <w:pPr>
        <w:pStyle w:val="11"/>
        <w:rPr>
          <w:rFonts w:asciiTheme="minorHAnsi" w:eastAsiaTheme="minorEastAsia" w:hAnsiTheme="minorHAnsi" w:cstheme="minorBidi"/>
          <w:b w:val="0"/>
          <w:noProof/>
          <w:szCs w:val="22"/>
        </w:rPr>
      </w:pPr>
      <w:hyperlink w:anchor="_Toc36292706" w:history="1">
        <w:r w:rsidR="00291A93" w:rsidRPr="00DC6768">
          <w:rPr>
            <w:rStyle w:val="a5"/>
            <w:rFonts w:hint="eastAsia"/>
            <w:b w:val="0"/>
            <w:noProof/>
          </w:rPr>
          <w:t>捌、預期效益與成效評估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_Toc36292706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28766D8B" w14:textId="77777777" w:rsidR="00291A93" w:rsidRPr="00DC6768" w:rsidRDefault="005835E4">
      <w:pPr>
        <w:pStyle w:val="20"/>
        <w:rPr>
          <w:rFonts w:asciiTheme="minorHAnsi" w:eastAsiaTheme="minorEastAsia" w:hAnsiTheme="minorHAnsi" w:cstheme="minorBidi"/>
          <w:b w:val="0"/>
          <w:noProof/>
          <w:kern w:val="2"/>
          <w:szCs w:val="22"/>
        </w:rPr>
      </w:pPr>
      <w:hyperlink w:anchor="_Toc36292707" w:history="1">
        <w:r w:rsidR="00291A93" w:rsidRPr="00DC6768">
          <w:rPr>
            <w:rStyle w:val="a5"/>
            <w:rFonts w:hint="eastAsia"/>
            <w:b w:val="0"/>
            <w:noProof/>
          </w:rPr>
          <w:t>子計畫一</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_Toc36292707 \h </w:instrText>
        </w:r>
        <w:r w:rsidR="00291A93" w:rsidRPr="00DC6768">
          <w:rPr>
            <w:b w:val="0"/>
            <w:noProof/>
            <w:webHidden/>
          </w:rPr>
        </w:r>
        <w:r w:rsidR="00291A93" w:rsidRPr="00DC6768">
          <w:rPr>
            <w:b w:val="0"/>
            <w:noProof/>
            <w:webHidden/>
          </w:rPr>
          <w:fldChar w:fldCharType="separate"/>
        </w:r>
        <w:r w:rsidR="00DC6768" w:rsidRPr="00DC6768">
          <w:rPr>
            <w:b w:val="0"/>
            <w:noProof/>
            <w:webHidden/>
          </w:rPr>
          <w:t>23</w:t>
        </w:r>
        <w:r w:rsidR="00291A93" w:rsidRPr="00DC6768">
          <w:rPr>
            <w:b w:val="0"/>
            <w:noProof/>
            <w:webHidden/>
          </w:rPr>
          <w:fldChar w:fldCharType="end"/>
        </w:r>
      </w:hyperlink>
    </w:p>
    <w:p w14:paraId="62554396" w14:textId="77777777" w:rsidR="00291A93" w:rsidRPr="00DC6768" w:rsidRDefault="005835E4">
      <w:pPr>
        <w:pStyle w:val="20"/>
        <w:rPr>
          <w:rFonts w:asciiTheme="minorHAnsi" w:eastAsiaTheme="minorEastAsia" w:hAnsiTheme="minorHAnsi" w:cstheme="minorBidi"/>
          <w:b w:val="0"/>
          <w:noProof/>
          <w:kern w:val="2"/>
          <w:szCs w:val="22"/>
        </w:rPr>
      </w:pPr>
      <w:hyperlink w:anchor="_Toc36292708" w:history="1">
        <w:r w:rsidR="00291A93" w:rsidRPr="00DC6768">
          <w:rPr>
            <w:rStyle w:val="a5"/>
            <w:rFonts w:hint="eastAsia"/>
            <w:b w:val="0"/>
            <w:noProof/>
          </w:rPr>
          <w:t>子計畫二</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_Toc36292708 \h </w:instrText>
        </w:r>
        <w:r w:rsidR="00291A93" w:rsidRPr="00DC6768">
          <w:rPr>
            <w:b w:val="0"/>
            <w:noProof/>
            <w:webHidden/>
          </w:rPr>
        </w:r>
        <w:r w:rsidR="00291A93" w:rsidRPr="00DC6768">
          <w:rPr>
            <w:b w:val="0"/>
            <w:noProof/>
            <w:webHidden/>
          </w:rPr>
          <w:fldChar w:fldCharType="separate"/>
        </w:r>
        <w:r w:rsidR="00DC6768" w:rsidRPr="00DC6768">
          <w:rPr>
            <w:b w:val="0"/>
            <w:noProof/>
            <w:webHidden/>
          </w:rPr>
          <w:t>27</w:t>
        </w:r>
        <w:r w:rsidR="00291A93" w:rsidRPr="00DC6768">
          <w:rPr>
            <w:b w:val="0"/>
            <w:noProof/>
            <w:webHidden/>
          </w:rPr>
          <w:fldChar w:fldCharType="end"/>
        </w:r>
      </w:hyperlink>
    </w:p>
    <w:p w14:paraId="7C0EC661" w14:textId="77777777" w:rsidR="00291A93" w:rsidRPr="00DC6768" w:rsidRDefault="005835E4">
      <w:pPr>
        <w:pStyle w:val="20"/>
        <w:rPr>
          <w:rFonts w:asciiTheme="minorHAnsi" w:eastAsiaTheme="minorEastAsia" w:hAnsiTheme="minorHAnsi" w:cstheme="minorBidi"/>
          <w:b w:val="0"/>
          <w:noProof/>
          <w:kern w:val="2"/>
          <w:szCs w:val="22"/>
        </w:rPr>
      </w:pPr>
      <w:hyperlink w:anchor="_Toc36292709" w:history="1">
        <w:r w:rsidR="00291A93" w:rsidRPr="00DC6768">
          <w:rPr>
            <w:rStyle w:val="a5"/>
            <w:rFonts w:hint="eastAsia"/>
            <w:b w:val="0"/>
            <w:noProof/>
          </w:rPr>
          <w:t>子計畫三</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_Toc36292709 \h </w:instrText>
        </w:r>
        <w:r w:rsidR="00291A93" w:rsidRPr="00DC6768">
          <w:rPr>
            <w:b w:val="0"/>
            <w:noProof/>
            <w:webHidden/>
          </w:rPr>
        </w:r>
        <w:r w:rsidR="00291A93" w:rsidRPr="00DC6768">
          <w:rPr>
            <w:b w:val="0"/>
            <w:noProof/>
            <w:webHidden/>
          </w:rPr>
          <w:fldChar w:fldCharType="separate"/>
        </w:r>
        <w:r w:rsidR="00DC6768" w:rsidRPr="00DC6768">
          <w:rPr>
            <w:b w:val="0"/>
            <w:noProof/>
            <w:webHidden/>
          </w:rPr>
          <w:t>30</w:t>
        </w:r>
        <w:r w:rsidR="00291A93" w:rsidRPr="00DC6768">
          <w:rPr>
            <w:b w:val="0"/>
            <w:noProof/>
            <w:webHidden/>
          </w:rPr>
          <w:fldChar w:fldCharType="end"/>
        </w:r>
      </w:hyperlink>
    </w:p>
    <w:p w14:paraId="5DDD5EDD" w14:textId="77777777" w:rsidR="00291A93" w:rsidRPr="00DC6768" w:rsidRDefault="005835E4">
      <w:pPr>
        <w:pStyle w:val="20"/>
        <w:rPr>
          <w:rFonts w:asciiTheme="minorHAnsi" w:eastAsiaTheme="minorEastAsia" w:hAnsiTheme="minorHAnsi" w:cstheme="minorBidi"/>
          <w:b w:val="0"/>
          <w:noProof/>
          <w:kern w:val="2"/>
          <w:szCs w:val="22"/>
        </w:rPr>
      </w:pPr>
      <w:hyperlink w:anchor="_Toc36292710" w:history="1">
        <w:r w:rsidR="00291A93" w:rsidRPr="00DC6768">
          <w:rPr>
            <w:rStyle w:val="a5"/>
            <w:rFonts w:hint="eastAsia"/>
            <w:b w:val="0"/>
            <w:noProof/>
          </w:rPr>
          <w:t>子計畫四</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_Toc36292710 \h </w:instrText>
        </w:r>
        <w:r w:rsidR="00291A93" w:rsidRPr="00DC6768">
          <w:rPr>
            <w:b w:val="0"/>
            <w:noProof/>
            <w:webHidden/>
          </w:rPr>
        </w:r>
        <w:r w:rsidR="00291A93" w:rsidRPr="00DC6768">
          <w:rPr>
            <w:b w:val="0"/>
            <w:noProof/>
            <w:webHidden/>
          </w:rPr>
          <w:fldChar w:fldCharType="separate"/>
        </w:r>
        <w:r w:rsidR="00DC6768" w:rsidRPr="00DC6768">
          <w:rPr>
            <w:b w:val="0"/>
            <w:noProof/>
            <w:webHidden/>
          </w:rPr>
          <w:t>33</w:t>
        </w:r>
        <w:r w:rsidR="00291A93" w:rsidRPr="00DC6768">
          <w:rPr>
            <w:b w:val="0"/>
            <w:noProof/>
            <w:webHidden/>
          </w:rPr>
          <w:fldChar w:fldCharType="end"/>
        </w:r>
      </w:hyperlink>
    </w:p>
    <w:p w14:paraId="11FFF555" w14:textId="614E7E3B" w:rsidR="00291A93" w:rsidRPr="00DC6768" w:rsidRDefault="00291A93" w:rsidP="00D347E9">
      <w:pPr>
        <w:pStyle w:val="20"/>
        <w:rPr>
          <w:rFonts w:asciiTheme="minorHAnsi" w:eastAsiaTheme="minorEastAsia" w:hAnsiTheme="minorHAnsi" w:cstheme="minorBidi" w:hint="eastAsia"/>
          <w:b w:val="0"/>
          <w:noProof/>
          <w:kern w:val="2"/>
          <w:szCs w:val="22"/>
        </w:rPr>
      </w:pPr>
    </w:p>
    <w:p w14:paraId="4A7E4B57" w14:textId="73B54118" w:rsidR="004651DE" w:rsidRPr="00125723" w:rsidRDefault="009C0F62" w:rsidP="00125723">
      <w:pPr>
        <w:snapToGrid w:val="0"/>
        <w:contextualSpacing/>
        <w:mirrorIndents/>
        <w:rPr>
          <w:rFonts w:ascii="標楷體" w:eastAsia="標楷體" w:hAnsi="標楷體" w:cs="Times New Roman"/>
          <w:noProof/>
          <w:szCs w:val="24"/>
        </w:rPr>
        <w:sectPr w:rsidR="004651DE" w:rsidRPr="00125723" w:rsidSect="00B842DA">
          <w:pgSz w:w="11906" w:h="16838"/>
          <w:pgMar w:top="1418" w:right="1418" w:bottom="1418" w:left="1418" w:header="851" w:footer="992" w:gutter="0"/>
          <w:pgNumType w:start="0"/>
          <w:cols w:space="425"/>
          <w:docGrid w:linePitch="360"/>
        </w:sectPr>
      </w:pPr>
      <w:r w:rsidRPr="00DC6768">
        <w:rPr>
          <w:rFonts w:ascii="標楷體" w:eastAsia="標楷體" w:hAnsi="標楷體" w:cs="Times New Roman"/>
          <w:noProof/>
          <w:szCs w:val="24"/>
        </w:rPr>
        <w:fldChar w:fldCharType="end"/>
      </w:r>
    </w:p>
    <w:p w14:paraId="5B95C5C4" w14:textId="77777777" w:rsidR="006D5D85" w:rsidRPr="00125723" w:rsidRDefault="006D5D85" w:rsidP="00125723">
      <w:pPr>
        <w:autoSpaceDE w:val="0"/>
        <w:autoSpaceDN w:val="0"/>
        <w:snapToGrid w:val="0"/>
        <w:ind w:leftChars="-177" w:left="-425" w:rightChars="-142" w:right="-341"/>
        <w:contextualSpacing/>
        <w:mirrorIndents/>
        <w:jc w:val="center"/>
        <w:rPr>
          <w:rFonts w:ascii="標楷體" w:eastAsia="標楷體" w:hAnsi="標楷體"/>
          <w:color w:val="000000" w:themeColor="text1"/>
          <w:sz w:val="28"/>
          <w:szCs w:val="28"/>
        </w:rPr>
      </w:pPr>
      <w:r w:rsidRPr="00125723">
        <w:rPr>
          <w:rFonts w:ascii="標楷體" w:eastAsia="標楷體" w:hAnsi="標楷體" w:hint="eastAsia"/>
          <w:color w:val="000000" w:themeColor="text1"/>
          <w:sz w:val="28"/>
          <w:szCs w:val="28"/>
        </w:rPr>
        <w:t>桃園</w:t>
      </w:r>
      <w:r w:rsidRPr="00125723">
        <w:rPr>
          <w:rFonts w:ascii="標楷體" w:eastAsia="標楷體" w:hAnsi="標楷體"/>
          <w:color w:val="000000" w:themeColor="text1"/>
          <w:sz w:val="28"/>
          <w:szCs w:val="28"/>
        </w:rPr>
        <w:t>市10</w:t>
      </w:r>
      <w:r w:rsidRPr="00125723">
        <w:rPr>
          <w:rFonts w:ascii="標楷體" w:eastAsia="標楷體" w:hAnsi="標楷體" w:hint="eastAsia"/>
          <w:color w:val="000000" w:themeColor="text1"/>
          <w:sz w:val="28"/>
          <w:szCs w:val="28"/>
        </w:rPr>
        <w:t>9學</w:t>
      </w:r>
      <w:r w:rsidRPr="00125723">
        <w:rPr>
          <w:rFonts w:ascii="標楷體" w:eastAsia="標楷體" w:hAnsi="標楷體"/>
          <w:color w:val="000000" w:themeColor="text1"/>
          <w:sz w:val="28"/>
          <w:szCs w:val="28"/>
        </w:rPr>
        <w:t>年度精進國民中小學</w:t>
      </w:r>
      <w:r w:rsidRPr="00125723">
        <w:rPr>
          <w:rFonts w:ascii="標楷體" w:eastAsia="標楷體" w:hAnsi="標楷體" w:hint="eastAsia"/>
          <w:color w:val="000000" w:themeColor="text1"/>
          <w:sz w:val="28"/>
          <w:szCs w:val="28"/>
        </w:rPr>
        <w:t>教師</w:t>
      </w:r>
      <w:r w:rsidRPr="00125723">
        <w:rPr>
          <w:rFonts w:ascii="標楷體" w:eastAsia="標楷體" w:hAnsi="標楷體"/>
          <w:color w:val="000000" w:themeColor="text1"/>
          <w:sz w:val="28"/>
          <w:szCs w:val="28"/>
        </w:rPr>
        <w:t>教學</w:t>
      </w:r>
      <w:r w:rsidRPr="00125723">
        <w:rPr>
          <w:rFonts w:ascii="標楷體" w:eastAsia="標楷體" w:hAnsi="標楷體" w:hint="eastAsia"/>
          <w:color w:val="000000" w:themeColor="text1"/>
          <w:sz w:val="28"/>
          <w:szCs w:val="28"/>
        </w:rPr>
        <w:t>專業與課程</w:t>
      </w:r>
      <w:r w:rsidRPr="00125723">
        <w:rPr>
          <w:rFonts w:ascii="標楷體" w:eastAsia="標楷體" w:hAnsi="標楷體"/>
          <w:color w:val="000000" w:themeColor="text1"/>
          <w:sz w:val="28"/>
          <w:szCs w:val="28"/>
        </w:rPr>
        <w:t>品質</w:t>
      </w:r>
      <w:r w:rsidRPr="00125723">
        <w:rPr>
          <w:rFonts w:ascii="標楷體" w:eastAsia="標楷體" w:hAnsi="標楷體" w:hint="eastAsia"/>
          <w:color w:val="000000" w:themeColor="text1"/>
          <w:sz w:val="28"/>
          <w:szCs w:val="28"/>
        </w:rPr>
        <w:t>整體推動</w:t>
      </w:r>
      <w:r w:rsidRPr="00125723">
        <w:rPr>
          <w:rFonts w:ascii="標楷體" w:eastAsia="標楷體" w:hAnsi="標楷體"/>
          <w:color w:val="000000" w:themeColor="text1"/>
          <w:sz w:val="28"/>
          <w:szCs w:val="28"/>
        </w:rPr>
        <w:t>計畫</w:t>
      </w:r>
    </w:p>
    <w:p w14:paraId="04C7B02E" w14:textId="2EE84CD9" w:rsidR="006D5D85" w:rsidRPr="00125723" w:rsidRDefault="006D5D85" w:rsidP="00125723">
      <w:pPr>
        <w:snapToGrid w:val="0"/>
        <w:contextualSpacing/>
        <w:mirrorIndents/>
        <w:jc w:val="center"/>
        <w:rPr>
          <w:rFonts w:ascii="標楷體" w:eastAsia="標楷體" w:hAnsi="標楷體" w:cs="Times New Roman"/>
          <w:b/>
          <w:sz w:val="32"/>
          <w:szCs w:val="32"/>
        </w:rPr>
      </w:pPr>
      <w:r w:rsidRPr="00125723">
        <w:rPr>
          <w:rFonts w:ascii="標楷體" w:eastAsia="標楷體" w:hAnsi="標楷體"/>
          <w:b/>
          <w:color w:val="000000" w:themeColor="text1"/>
          <w:sz w:val="32"/>
          <w:szCs w:val="32"/>
        </w:rPr>
        <w:t>國民教育輔導團</w:t>
      </w:r>
      <w:r w:rsidRPr="00125723">
        <w:rPr>
          <w:rFonts w:ascii="標楷體" w:eastAsia="標楷體" w:hAnsi="標楷體" w:cs="Times New Roman"/>
          <w:b/>
          <w:sz w:val="32"/>
          <w:szCs w:val="32"/>
        </w:rPr>
        <w:t>社會</w:t>
      </w:r>
      <w:r w:rsidRPr="00125723">
        <w:rPr>
          <w:rFonts w:ascii="標楷體" w:eastAsia="標楷體" w:hAnsi="標楷體"/>
          <w:b/>
          <w:color w:val="000000" w:themeColor="text1"/>
          <w:sz w:val="32"/>
          <w:szCs w:val="32"/>
        </w:rPr>
        <w:t>領域輔導小組計畫</w:t>
      </w:r>
    </w:p>
    <w:p w14:paraId="7BBE7A79" w14:textId="77777777" w:rsidR="006D5D85" w:rsidRPr="00125723" w:rsidRDefault="006D5D85" w:rsidP="00125723">
      <w:pPr>
        <w:snapToGrid w:val="0"/>
        <w:contextualSpacing/>
        <w:mirrorIndents/>
        <w:jc w:val="center"/>
        <w:rPr>
          <w:rFonts w:ascii="標楷體" w:eastAsia="標楷體" w:hAnsi="標楷體" w:cs="Times New Roman"/>
          <w:szCs w:val="24"/>
        </w:rPr>
      </w:pPr>
    </w:p>
    <w:p w14:paraId="78278703" w14:textId="77777777"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1" w:name="_Toc36292690"/>
      <w:r w:rsidRPr="00125723">
        <w:rPr>
          <w:rFonts w:ascii="標楷體" w:eastAsia="標楷體" w:hAnsi="標楷體"/>
          <w:b w:val="0"/>
          <w:sz w:val="24"/>
          <w:szCs w:val="24"/>
        </w:rPr>
        <w:t>壹、依據</w:t>
      </w:r>
      <w:bookmarkEnd w:id="1"/>
    </w:p>
    <w:p w14:paraId="1F737574" w14:textId="46C2CA33" w:rsidR="009C0F62" w:rsidRPr="00125723" w:rsidRDefault="00FD5470"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一、教育部補助</w:t>
      </w:r>
      <w:r w:rsidRPr="00513432">
        <w:rPr>
          <w:rFonts w:ascii="標楷體" w:eastAsia="標楷體" w:hAnsi="標楷體" w:cs="Times New Roman"/>
          <w:szCs w:val="24"/>
        </w:rPr>
        <w:t>直轄市</w:t>
      </w:r>
      <w:r w:rsidR="009C0F62" w:rsidRPr="00513432">
        <w:rPr>
          <w:rFonts w:ascii="標楷體" w:eastAsia="標楷體" w:hAnsi="標楷體" w:cs="Times New Roman"/>
          <w:szCs w:val="24"/>
        </w:rPr>
        <w:t>縣</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市</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政府</w:t>
      </w:r>
      <w:r w:rsidR="009C0F62" w:rsidRPr="00125723">
        <w:rPr>
          <w:rFonts w:ascii="標楷體" w:eastAsia="標楷體" w:hAnsi="標楷體" w:cs="Times New Roman"/>
          <w:szCs w:val="24"/>
        </w:rPr>
        <w:t>精進國民中學及國民小學教師教學專業與課程品質作業要點。</w:t>
      </w:r>
    </w:p>
    <w:p w14:paraId="2B6DA441" w14:textId="662CB662"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二、桃園市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學年度精進國民中小學教師教學專業與課程品質整體推動計畫。</w:t>
      </w:r>
    </w:p>
    <w:p w14:paraId="28432589" w14:textId="13EF9D8E"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三、桃園市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學年度國民教育輔導團整體團務計畫。</w:t>
      </w:r>
    </w:p>
    <w:p w14:paraId="3303BD08" w14:textId="625317D6"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2" w:name="_Toc36292691"/>
      <w:r w:rsidRPr="00125723">
        <w:rPr>
          <w:rFonts w:ascii="標楷體" w:eastAsia="標楷體" w:hAnsi="標楷體"/>
          <w:b w:val="0"/>
          <w:sz w:val="24"/>
          <w:szCs w:val="24"/>
        </w:rPr>
        <w:t>貳、輔導小組組織架構及分工表</w:t>
      </w:r>
      <w:bookmarkEnd w:id="2"/>
    </w:p>
    <w:p w14:paraId="3177A197" w14:textId="5B8712C8" w:rsidR="009C0F62" w:rsidRPr="00125723" w:rsidRDefault="009C0F62" w:rsidP="00125723">
      <w:pPr>
        <w:snapToGrid w:val="0"/>
        <w:contextualSpacing/>
        <w:mirrorIndents/>
        <w:rPr>
          <w:rFonts w:ascii="標楷體" w:eastAsia="標楷體" w:hAnsi="標楷體" w:cs="Times New Roman"/>
          <w:szCs w:val="24"/>
        </w:rPr>
      </w:pPr>
      <w:bookmarkStart w:id="3" w:name="_Toc324452810"/>
      <w:r w:rsidRPr="00125723">
        <w:rPr>
          <w:rFonts w:ascii="標楷體" w:eastAsia="標楷體" w:hAnsi="標楷體" w:cs="Times New Roman"/>
          <w:szCs w:val="24"/>
        </w:rPr>
        <w:t>一、組織發展</w:t>
      </w:r>
      <w:bookmarkEnd w:id="3"/>
    </w:p>
    <w:p w14:paraId="557EF4D9" w14:textId="585D6057" w:rsidR="009C0F62" w:rsidRPr="00125723" w:rsidRDefault="009C0F62" w:rsidP="00125723">
      <w:pPr>
        <w:snapToGrid w:val="0"/>
        <w:ind w:leftChars="176" w:left="422" w:firstLineChars="177" w:firstLine="425"/>
        <w:contextualSpacing/>
        <w:mirrorIndents/>
        <w:rPr>
          <w:rFonts w:ascii="標楷體" w:eastAsia="標楷體" w:hAnsi="標楷體" w:cs="Times New Roman"/>
          <w:szCs w:val="24"/>
        </w:rPr>
      </w:pPr>
      <w:r w:rsidRPr="00125723">
        <w:rPr>
          <w:rFonts w:ascii="標楷體" w:eastAsia="標楷體" w:hAnsi="標楷體" w:cs="Times New Roman"/>
          <w:szCs w:val="24"/>
        </w:rPr>
        <w:t>本市</w:t>
      </w:r>
      <w:r w:rsidR="00A04223" w:rsidRPr="00125723">
        <w:rPr>
          <w:rFonts w:ascii="標楷體" w:eastAsia="標楷體" w:hAnsi="標楷體" w:cs="Times New Roman"/>
          <w:szCs w:val="24"/>
        </w:rPr>
        <w:t>國民教育輔導團的社會領域中，以分組合作模式，針對國中小社會</w:t>
      </w:r>
      <w:r w:rsidRPr="00125723">
        <w:rPr>
          <w:rFonts w:ascii="標楷體" w:eastAsia="標楷體" w:hAnsi="標楷體" w:cs="Times New Roman"/>
          <w:szCs w:val="24"/>
        </w:rPr>
        <w:t>領域教學現場的問題解決，以課程教材研發、教師增能成長、創新教學設計等行動策略，利用學習社群、到校輔導</w:t>
      </w:r>
      <w:r w:rsidR="00093D5E" w:rsidRPr="00125723">
        <w:rPr>
          <w:rFonts w:ascii="標楷體" w:eastAsia="標楷體" w:hAnsi="標楷體" w:cs="Times New Roman" w:hint="eastAsia"/>
          <w:color w:val="000000" w:themeColor="text1"/>
          <w:szCs w:val="24"/>
          <w:lang w:eastAsia="zh-HK"/>
        </w:rPr>
        <w:t>以及新課綱分區宣導</w:t>
      </w:r>
      <w:r w:rsidRPr="00125723">
        <w:rPr>
          <w:rFonts w:ascii="標楷體" w:eastAsia="標楷體" w:hAnsi="標楷體" w:cs="Times New Roman"/>
          <w:szCs w:val="24"/>
        </w:rPr>
        <w:t>時機主動改善或解決問題，並印刷出版各項實施計畫成果冊，分享給全市社會領域教師。</w:t>
      </w:r>
    </w:p>
    <w:p w14:paraId="0283FE41" w14:textId="6A88531B" w:rsidR="009C0F62" w:rsidRPr="00125723" w:rsidRDefault="009C0F62" w:rsidP="00125723">
      <w:pPr>
        <w:widowControl/>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社會領域輔導小組推動組織圖</w:t>
      </w:r>
    </w:p>
    <w:p w14:paraId="1CBDB9CA" w14:textId="4A5B7029" w:rsidR="009C0F62" w:rsidRPr="00125723" w:rsidRDefault="00060689" w:rsidP="00125723">
      <w:pPr>
        <w:snapToGrid w:val="0"/>
        <w:ind w:leftChars="400" w:left="960" w:firstLineChars="200" w:firstLine="48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g">
            <w:drawing>
              <wp:anchor distT="0" distB="0" distL="114300" distR="114300" simplePos="0" relativeHeight="251654144" behindDoc="0" locked="0" layoutInCell="1" allowOverlap="1" wp14:anchorId="30EA9F26" wp14:editId="0F7EEE8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276833" w:rsidRPr="00D04CC6" w:rsidRDefault="00276833"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276833" w:rsidRPr="00D04CC6" w:rsidRDefault="00276833"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276833" w:rsidRPr="000610CB" w:rsidRDefault="00276833"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276833" w:rsidRPr="00D04CC6" w:rsidRDefault="0027683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276833" w:rsidRPr="00D04CC6" w:rsidRDefault="00276833" w:rsidP="009C0F62">
                                  <w:pPr>
                                    <w:jc w:val="center"/>
                                    <w:rPr>
                                      <w:rFonts w:ascii="標楷體" w:eastAsia="標楷體" w:hAnsi="標楷體"/>
                                    </w:rPr>
                                  </w:pPr>
                                  <w:r>
                                    <w:rPr>
                                      <w:rFonts w:ascii="標楷體" w:eastAsia="標楷體" w:hAnsi="標楷體" w:hint="eastAsia"/>
                                    </w:rPr>
                                    <w:t>國中組</w:t>
                                  </w:r>
                                </w:p>
                                <w:p w14:paraId="2BCAEB21" w14:textId="77777777" w:rsidR="00276833" w:rsidRPr="00F948DE" w:rsidRDefault="0027683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276833" w:rsidRPr="00D04CC6" w:rsidRDefault="00276833"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276833" w:rsidRPr="00F948DE" w:rsidRDefault="0027683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276833" w:rsidRPr="00D04CC6" w:rsidRDefault="00276833"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276833" w:rsidRPr="00505F2D" w:rsidRDefault="00276833"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276833" w:rsidRDefault="00276833"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276833" w:rsidRPr="00D04CC6" w:rsidRDefault="00276833"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276833" w:rsidRPr="00D04CC6" w:rsidRDefault="00276833"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276833" w:rsidRPr="00D04CC6" w:rsidRDefault="00276833"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276833" w:rsidRPr="00D04CC6" w:rsidRDefault="00276833"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276833" w:rsidRPr="00D04CC6" w:rsidRDefault="00276833"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276833" w:rsidRPr="00D04CC6" w:rsidRDefault="00276833"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276833" w:rsidRPr="00D04CC6" w:rsidRDefault="00276833"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276833" w:rsidRPr="00D04CC6" w:rsidRDefault="00276833"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276833" w:rsidRPr="00D04CC6" w:rsidRDefault="00276833"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xmlns:w16se="http://schemas.microsoft.com/office/word/2015/wordml/symex" xmlns:cx="http://schemas.microsoft.com/office/drawing/2014/chartex">
            <w:pict>
              <v:group w14:anchorId="30EA9F26" id="群組 25" o:spid="_x0000_s1026" style="position:absolute;left:0;text-align:left;margin-left:8.85pt;margin-top:3.75pt;width:441.1pt;height:253.1pt;z-index:251654144"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276833" w:rsidRPr="00D04CC6" w:rsidRDefault="00276833"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276833" w:rsidRPr="00D04CC6" w:rsidRDefault="00276833"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276833" w:rsidRPr="000610CB" w:rsidRDefault="00276833"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276833" w:rsidRPr="00D04CC6" w:rsidRDefault="00276833"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276833" w:rsidRPr="00D04CC6" w:rsidRDefault="00276833" w:rsidP="009C0F62">
                            <w:pPr>
                              <w:jc w:val="center"/>
                              <w:rPr>
                                <w:rFonts w:ascii="標楷體" w:eastAsia="標楷體" w:hAnsi="標楷體"/>
                              </w:rPr>
                            </w:pPr>
                            <w:r>
                              <w:rPr>
                                <w:rFonts w:ascii="標楷體" w:eastAsia="標楷體" w:hAnsi="標楷體" w:hint="eastAsia"/>
                              </w:rPr>
                              <w:t>國中組</w:t>
                            </w:r>
                          </w:p>
                          <w:p w14:paraId="2BCAEB21" w14:textId="77777777" w:rsidR="00276833" w:rsidRPr="00F948DE" w:rsidRDefault="00276833"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276833" w:rsidRPr="00D04CC6" w:rsidRDefault="00276833"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276833" w:rsidRPr="00F948DE" w:rsidRDefault="00276833"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276833" w:rsidRPr="00D04CC6" w:rsidRDefault="00276833"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276833" w:rsidRPr="00505F2D" w:rsidRDefault="00276833"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276833" w:rsidRDefault="00276833"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276833" w:rsidRPr="00D04CC6" w:rsidRDefault="00276833"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276833" w:rsidRPr="00D04CC6" w:rsidRDefault="00276833"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276833" w:rsidRPr="00D04CC6" w:rsidRDefault="00276833"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276833" w:rsidRPr="00D04CC6" w:rsidRDefault="00276833"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276833" w:rsidRPr="00D04CC6" w:rsidRDefault="00276833"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276833" w:rsidRPr="00D04CC6" w:rsidRDefault="00276833"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276833" w:rsidRPr="00D04CC6" w:rsidRDefault="00276833"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276833" w:rsidRPr="00D04CC6" w:rsidRDefault="00276833"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276833" w:rsidRPr="00D04CC6" w:rsidRDefault="00276833"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054401" w14:textId="077E070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30E86A6"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2F504F32" w14:textId="72717191"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6FAF02E"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3DCE555" w14:textId="34BCDAA4"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C56D8CD" w14:textId="0327E5CA"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AC81208" w14:textId="69AB8D58"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868836A" w14:textId="37DB204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C86506D" w14:textId="1AAFC702"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67C8340C" w14:textId="2C2AA5D0"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DED3FD" w14:textId="312A7A5A" w:rsidR="00514D08" w:rsidRPr="00125723" w:rsidRDefault="00514D08" w:rsidP="00125723">
      <w:pPr>
        <w:snapToGrid w:val="0"/>
        <w:contextualSpacing/>
        <w:mirrorIndents/>
        <w:rPr>
          <w:rFonts w:ascii="標楷體" w:eastAsia="標楷體" w:hAnsi="標楷體" w:cs="Times New Roman"/>
          <w:szCs w:val="24"/>
        </w:rPr>
      </w:pPr>
    </w:p>
    <w:p w14:paraId="2621CDF6" w14:textId="352DC27A" w:rsidR="0056479E" w:rsidRPr="00125723" w:rsidRDefault="0056479E" w:rsidP="00125723">
      <w:pPr>
        <w:snapToGrid w:val="0"/>
        <w:contextualSpacing/>
        <w:mirrorIndents/>
        <w:rPr>
          <w:rFonts w:ascii="標楷體" w:eastAsia="標楷體" w:hAnsi="標楷體" w:cs="Times New Roman"/>
          <w:szCs w:val="24"/>
        </w:rPr>
      </w:pPr>
    </w:p>
    <w:p w14:paraId="23227FD2" w14:textId="309CF933" w:rsidR="00B805AB" w:rsidRPr="00125723" w:rsidRDefault="00B805AB" w:rsidP="00125723">
      <w:pPr>
        <w:snapToGrid w:val="0"/>
        <w:contextualSpacing/>
        <w:mirrorIndents/>
        <w:rPr>
          <w:rFonts w:ascii="標楷體" w:eastAsia="標楷體" w:hAnsi="標楷體" w:cs="Times New Roman"/>
          <w:szCs w:val="24"/>
        </w:rPr>
      </w:pPr>
    </w:p>
    <w:p w14:paraId="7D8E59C7" w14:textId="2C9E2741" w:rsidR="00B805AB" w:rsidRPr="00125723" w:rsidRDefault="00B805AB" w:rsidP="00125723">
      <w:pPr>
        <w:snapToGrid w:val="0"/>
        <w:contextualSpacing/>
        <w:mirrorIndents/>
        <w:rPr>
          <w:rFonts w:ascii="標楷體" w:eastAsia="標楷體" w:hAnsi="標楷體" w:cs="Times New Roman"/>
          <w:szCs w:val="24"/>
        </w:rPr>
      </w:pPr>
    </w:p>
    <w:p w14:paraId="591713DD" w14:textId="5FC12D24" w:rsidR="00B805AB" w:rsidRPr="00125723" w:rsidRDefault="00885F45" w:rsidP="00125723">
      <w:pPr>
        <w:snapToGrid w:val="0"/>
        <w:contextualSpacing/>
        <w:mirrorIndents/>
        <w:rPr>
          <w:rFonts w:ascii="標楷體" w:eastAsia="標楷體" w:hAnsi="標楷體" w:cs="Times New Roman"/>
          <w:szCs w:val="24"/>
        </w:rPr>
      </w:pPr>
      <w:r w:rsidRPr="00314EEE">
        <w:rPr>
          <w:rFonts w:ascii="標楷體" w:eastAsia="標楷體" w:hAnsi="標楷體" w:cs="Times New Roman"/>
          <w:noProof/>
          <w:szCs w:val="24"/>
        </w:rPr>
        <w:drawing>
          <wp:anchor distT="0" distB="0" distL="114300" distR="114300" simplePos="0" relativeHeight="251659264" behindDoc="0" locked="0" layoutInCell="1" allowOverlap="1" wp14:anchorId="196809F7" wp14:editId="17D4941C">
            <wp:simplePos x="0" y="0"/>
            <wp:positionH relativeFrom="column">
              <wp:posOffset>382270</wp:posOffset>
            </wp:positionH>
            <wp:positionV relativeFrom="paragraph">
              <wp:posOffset>125730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314EEE">
        <w:rPr>
          <w:rFonts w:ascii="標楷體" w:eastAsia="標楷體" w:hAnsi="標楷體" w:cs="Times New Roman"/>
          <w:noProof/>
          <w:szCs w:val="24"/>
        </w:rPr>
        <w:drawing>
          <wp:anchor distT="0" distB="0" distL="114300" distR="114300" simplePos="0" relativeHeight="251660288" behindDoc="0" locked="0" layoutInCell="1" allowOverlap="1" wp14:anchorId="59682379" wp14:editId="5701B9DF">
            <wp:simplePos x="0" y="0"/>
            <wp:positionH relativeFrom="page">
              <wp:posOffset>4173855</wp:posOffset>
            </wp:positionH>
            <wp:positionV relativeFrom="paragraph">
              <wp:posOffset>68580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6561E6C4" w14:textId="182028F6" w:rsidR="00B805AB" w:rsidRPr="00125723" w:rsidRDefault="00B805AB" w:rsidP="00125723">
      <w:pPr>
        <w:snapToGrid w:val="0"/>
        <w:contextualSpacing/>
        <w:mirrorIndents/>
        <w:rPr>
          <w:rFonts w:ascii="標楷體" w:eastAsia="標楷體" w:hAnsi="標楷體" w:cs="Times New Roman"/>
          <w:szCs w:val="24"/>
        </w:rPr>
      </w:pPr>
    </w:p>
    <w:p w14:paraId="77DED31A" w14:textId="77777777" w:rsidR="00B805AB" w:rsidRDefault="00B805AB" w:rsidP="00125723">
      <w:pPr>
        <w:snapToGrid w:val="0"/>
        <w:contextualSpacing/>
        <w:mirrorIndents/>
        <w:rPr>
          <w:rFonts w:ascii="標楷體" w:eastAsia="標楷體" w:hAnsi="標楷體" w:cs="Times New Roman"/>
          <w:szCs w:val="24"/>
        </w:rPr>
      </w:pPr>
    </w:p>
    <w:p w14:paraId="16A83498" w14:textId="77777777" w:rsidR="00314EEE" w:rsidRDefault="00314EEE" w:rsidP="00125723">
      <w:pPr>
        <w:snapToGrid w:val="0"/>
        <w:contextualSpacing/>
        <w:mirrorIndents/>
        <w:rPr>
          <w:rFonts w:ascii="標楷體" w:eastAsia="標楷體" w:hAnsi="標楷體" w:cs="Times New Roman"/>
          <w:szCs w:val="24"/>
        </w:rPr>
      </w:pPr>
    </w:p>
    <w:p w14:paraId="4DF67446" w14:textId="77777777" w:rsidR="00314EEE" w:rsidRDefault="00314EEE" w:rsidP="00125723">
      <w:pPr>
        <w:snapToGrid w:val="0"/>
        <w:contextualSpacing/>
        <w:mirrorIndents/>
        <w:rPr>
          <w:rFonts w:ascii="標楷體" w:eastAsia="標楷體" w:hAnsi="標楷體" w:cs="Times New Roman"/>
          <w:szCs w:val="24"/>
        </w:rPr>
      </w:pPr>
    </w:p>
    <w:p w14:paraId="02D77F18" w14:textId="77777777" w:rsidR="00314EEE" w:rsidRPr="00314EEE" w:rsidRDefault="00314EEE" w:rsidP="00125723">
      <w:pPr>
        <w:snapToGrid w:val="0"/>
        <w:contextualSpacing/>
        <w:mirrorIndents/>
        <w:rPr>
          <w:rFonts w:ascii="標楷體" w:eastAsia="標楷體" w:hAnsi="標楷體" w:cs="Times New Roman"/>
          <w:szCs w:val="24"/>
        </w:rPr>
      </w:pPr>
    </w:p>
    <w:p w14:paraId="3CE7E6EB" w14:textId="77777777" w:rsidR="00885F45" w:rsidRDefault="00885F45" w:rsidP="00125723">
      <w:pPr>
        <w:snapToGrid w:val="0"/>
        <w:contextualSpacing/>
        <w:mirrorIndents/>
        <w:rPr>
          <w:rFonts w:ascii="標楷體" w:eastAsia="標楷體" w:hAnsi="標楷體" w:cs="Times New Roman"/>
          <w:szCs w:val="24"/>
        </w:rPr>
      </w:pPr>
    </w:p>
    <w:p w14:paraId="27928D61" w14:textId="77777777" w:rsidR="00885F45" w:rsidRDefault="00885F45" w:rsidP="00125723">
      <w:pPr>
        <w:snapToGrid w:val="0"/>
        <w:contextualSpacing/>
        <w:mirrorIndents/>
        <w:rPr>
          <w:rFonts w:ascii="標楷體" w:eastAsia="標楷體" w:hAnsi="標楷體" w:cs="Times New Roman"/>
          <w:szCs w:val="24"/>
        </w:rPr>
      </w:pPr>
    </w:p>
    <w:p w14:paraId="3C468B12" w14:textId="77777777" w:rsidR="00885F45" w:rsidRDefault="00885F45" w:rsidP="00125723">
      <w:pPr>
        <w:snapToGrid w:val="0"/>
        <w:contextualSpacing/>
        <w:mirrorIndents/>
        <w:rPr>
          <w:rFonts w:ascii="標楷體" w:eastAsia="標楷體" w:hAnsi="標楷體" w:cs="Times New Roman"/>
          <w:szCs w:val="24"/>
        </w:rPr>
      </w:pPr>
    </w:p>
    <w:p w14:paraId="7951FA4B" w14:textId="77777777" w:rsidR="00885F45" w:rsidRDefault="00885F45" w:rsidP="00125723">
      <w:pPr>
        <w:snapToGrid w:val="0"/>
        <w:contextualSpacing/>
        <w:mirrorIndents/>
        <w:rPr>
          <w:rFonts w:ascii="標楷體" w:eastAsia="標楷體" w:hAnsi="標楷體" w:cs="Times New Roman"/>
          <w:szCs w:val="24"/>
        </w:rPr>
      </w:pPr>
    </w:p>
    <w:p w14:paraId="58FBF765" w14:textId="77777777" w:rsidR="00885F45" w:rsidRDefault="00885F45" w:rsidP="00125723">
      <w:pPr>
        <w:snapToGrid w:val="0"/>
        <w:contextualSpacing/>
        <w:mirrorIndents/>
        <w:rPr>
          <w:rFonts w:ascii="標楷體" w:eastAsia="標楷體" w:hAnsi="標楷體" w:cs="Times New Roman"/>
          <w:szCs w:val="24"/>
        </w:rPr>
      </w:pPr>
    </w:p>
    <w:p w14:paraId="554ECA1D" w14:textId="77777777" w:rsidR="00885F45" w:rsidRDefault="00885F45" w:rsidP="00125723">
      <w:pPr>
        <w:snapToGrid w:val="0"/>
        <w:contextualSpacing/>
        <w:mirrorIndents/>
        <w:rPr>
          <w:rFonts w:ascii="標楷體" w:eastAsia="標楷體" w:hAnsi="標楷體" w:cs="Times New Roman"/>
          <w:szCs w:val="24"/>
        </w:rPr>
      </w:pPr>
    </w:p>
    <w:p w14:paraId="4AAC8E01" w14:textId="77777777" w:rsidR="00885F45" w:rsidRDefault="00885F45" w:rsidP="00125723">
      <w:pPr>
        <w:snapToGrid w:val="0"/>
        <w:contextualSpacing/>
        <w:mirrorIndents/>
        <w:rPr>
          <w:rFonts w:ascii="標楷體" w:eastAsia="標楷體" w:hAnsi="標楷體" w:cs="Times New Roman"/>
          <w:szCs w:val="24"/>
        </w:rPr>
      </w:pPr>
    </w:p>
    <w:p w14:paraId="33A52C6E" w14:textId="3082AE54"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1.形塑學習型組織的成長迴圈：</w:t>
      </w:r>
    </w:p>
    <w:p w14:paraId="62A659F7" w14:textId="43F70F6B" w:rsidR="009C0F62" w:rsidRPr="00125723" w:rsidRDefault="00A04223"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領域輔導團以領域召集人學校為</w:t>
      </w: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領域之中心學校，培養學校教師團隊學習的氣氛，凝聚全體成員共識，形塑學校共同願景，並整合中央教育政策，衡量市</w:t>
      </w:r>
      <w:r w:rsidR="00EF3B31" w:rsidRPr="00125723">
        <w:rPr>
          <w:rFonts w:ascii="標楷體" w:eastAsia="標楷體" w:hAnsi="標楷體" w:cs="Times New Roman"/>
          <w:szCs w:val="24"/>
        </w:rPr>
        <w:t>本</w:t>
      </w:r>
      <w:r w:rsidR="009C0F62" w:rsidRPr="00125723">
        <w:rPr>
          <w:rFonts w:ascii="標楷體" w:eastAsia="標楷體" w:hAnsi="標楷體" w:cs="Times New Roman"/>
          <w:szCs w:val="24"/>
        </w:rPr>
        <w:t>需求、教師與學生需求、社區資源，活化教學反思，提升教師專業知能。</w:t>
      </w:r>
    </w:p>
    <w:p w14:paraId="22D6490D"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2.發掘並培育優秀輔導團員：</w:t>
      </w:r>
    </w:p>
    <w:p w14:paraId="11BD35EB" w14:textId="34BE1C14"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透過各校推薦以及到校輔導的機會，挑選有意願且符合輔導員規準之</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教學老師進入輔導團，透過輔導小組的運作與發展，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22CA22B5"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3.建立網路社群形成高效能知識網絡：</w:t>
      </w:r>
    </w:p>
    <w:p w14:paraId="3FA24548" w14:textId="77777777"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透過輔導團專業成長會議以及教師研究學習社群，輔導團員交叉分享教學現場的發現與策略，在知識獲得、創造、分享、</w:t>
      </w:r>
      <w:hyperlink r:id="rId18" w:tooltip="整合" w:history="1">
        <w:r w:rsidRPr="00125723">
          <w:rPr>
            <w:rFonts w:ascii="標楷體" w:eastAsia="標楷體" w:hAnsi="標楷體" w:cs="Times New Roman"/>
            <w:szCs w:val="24"/>
          </w:rPr>
          <w:t>整合</w:t>
        </w:r>
      </w:hyperlink>
      <w:r w:rsidRPr="00125723">
        <w:rPr>
          <w:rFonts w:ascii="標楷體" w:eastAsia="標楷體" w:hAnsi="標楷體" w:cs="Times New Roman"/>
          <w:szCs w:val="24"/>
        </w:rPr>
        <w:t>、記錄、存取、更新等過程，達到知識不斷創新的最終目的。並進一步將相關資源轉化成E化資料，建置網路社群，以建立知識分享機制，引發現場教師課程創新之意願。</w:t>
      </w:r>
    </w:p>
    <w:p w14:paraId="4F48B897"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4.結合教學資源以解決現場基層教師的教學困境：</w:t>
      </w:r>
    </w:p>
    <w:p w14:paraId="33DE661A" w14:textId="6E4FBB8A"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整合中央輔導團以及桃園市輔導團的相關資源，針對學校教師在</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領域上的教學困難，藉由到校觀課、議課的機會，提供具體適切的建議，促使全市現場基層教師透過對話的機會，提升其專業知能及實際踐行的能力。</w:t>
      </w:r>
    </w:p>
    <w:p w14:paraId="0F94C324" w14:textId="77777777" w:rsidR="00066A58" w:rsidRPr="00125723" w:rsidRDefault="00066A58" w:rsidP="00125723">
      <w:pPr>
        <w:snapToGrid w:val="0"/>
        <w:ind w:firstLine="480"/>
        <w:contextualSpacing/>
        <w:mirrorIndents/>
        <w:rPr>
          <w:rFonts w:ascii="標楷體" w:eastAsia="標楷體" w:hAnsi="標楷體" w:cs="Times New Roman"/>
          <w:szCs w:val="24"/>
        </w:rPr>
      </w:pPr>
    </w:p>
    <w:p w14:paraId="75FFC6D6" w14:textId="06796C04" w:rsidR="009C0F62" w:rsidRPr="00125723" w:rsidRDefault="00E255CC"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lang w:val="zh-TW"/>
        </w:rPr>
        <w:t>二</w:t>
      </w:r>
      <w:r w:rsidRPr="00125723">
        <w:rPr>
          <w:rFonts w:ascii="標楷體" w:eastAsia="標楷體" w:hAnsi="標楷體" w:cs="Times New Roman"/>
          <w:szCs w:val="24"/>
        </w:rPr>
        <w:t>、</w:t>
      </w:r>
      <w:r w:rsidR="009C0F62" w:rsidRPr="00125723">
        <w:rPr>
          <w:rFonts w:ascii="標楷體" w:eastAsia="標楷體" w:hAnsi="標楷體" w:cs="Times New Roman"/>
          <w:szCs w:val="24"/>
        </w:rPr>
        <w:t>團員名單：</w:t>
      </w:r>
    </w:p>
    <w:p w14:paraId="6241293C" w14:textId="1BACD267" w:rsidR="00EC1518" w:rsidRPr="00125723" w:rsidRDefault="00FA79A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rPr>
        <w:t xml:space="preserve">    </w:t>
      </w:r>
      <w:r w:rsidR="00043798" w:rsidRPr="00125723">
        <w:rPr>
          <w:rFonts w:ascii="標楷體" w:eastAsia="標楷體" w:hAnsi="標楷體" w:cs="Times New Roman" w:hint="eastAsia"/>
          <w:szCs w:val="24"/>
        </w:rPr>
        <w:t>(一)</w:t>
      </w:r>
      <w:r w:rsidRPr="00125723">
        <w:rPr>
          <w:rFonts w:ascii="標楷體" w:eastAsia="標楷體" w:hAnsi="標楷體" w:cs="Times New Roman" w:hint="eastAsia"/>
          <w:szCs w:val="24"/>
        </w:rPr>
        <w:t>國中</w:t>
      </w:r>
      <w:r w:rsidR="00043798" w:rsidRPr="00125723">
        <w:rPr>
          <w:rFonts w:ascii="標楷體" w:eastAsia="標楷體" w:hAnsi="標楷體" w:cs="Times New Roman" w:hint="eastAsia"/>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157"/>
        <w:gridCol w:w="1276"/>
        <w:gridCol w:w="831"/>
        <w:gridCol w:w="930"/>
        <w:gridCol w:w="959"/>
      </w:tblGrid>
      <w:tr w:rsidR="00A402DD" w:rsidRPr="00125723" w14:paraId="751520F3" w14:textId="77777777" w:rsidTr="00276833">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rPr>
            </w:pPr>
            <w:bookmarkStart w:id="4" w:name="_Hlk35590860"/>
            <w:r w:rsidRPr="00125723">
              <w:rPr>
                <w:rFonts w:ascii="標楷體" w:eastAsia="標楷體" w:hAnsi="標楷體" w:hint="eastAsia"/>
                <w:color w:val="000000" w:themeColor="text1"/>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職務</w:t>
            </w:r>
          </w:p>
        </w:tc>
        <w:tc>
          <w:tcPr>
            <w:tcW w:w="2157"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輔導團三階課程</w:t>
            </w:r>
          </w:p>
          <w:p w14:paraId="749FE2B2"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認證情形（階段/年度）</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9A0C4B" w:rsidRDefault="002951E6" w:rsidP="008D6629">
            <w:pPr>
              <w:widowControl/>
              <w:snapToGrid w:val="0"/>
              <w:contextualSpacing/>
              <w:mirrorIndents/>
              <w:jc w:val="center"/>
              <w:rPr>
                <w:rFonts w:ascii="標楷體" w:eastAsia="標楷體" w:hAnsi="標楷體" w:cs="新細明體"/>
                <w:color w:val="000000" w:themeColor="text1"/>
                <w:sz w:val="24"/>
                <w:szCs w:val="24"/>
                <w:lang w:val="zh-TW" w:eastAsia="zh-TW" w:bidi="zh-TW"/>
              </w:rPr>
            </w:pPr>
            <w:r w:rsidRPr="00125723">
              <w:rPr>
                <w:rFonts w:ascii="標楷體" w:eastAsia="標楷體" w:hAnsi="標楷體" w:hint="eastAsia"/>
                <w:color w:val="000000" w:themeColor="text1"/>
                <w:sz w:val="24"/>
                <w:szCs w:val="24"/>
                <w:lang w:eastAsia="zh-TW"/>
              </w:rPr>
              <w:t>教師</w:t>
            </w:r>
            <w:r w:rsidR="00A402DD"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A402DD" w:rsidRPr="00125723">
              <w:rPr>
                <w:rFonts w:ascii="標楷體" w:eastAsia="標楷體" w:hAnsi="標楷體"/>
                <w:color w:val="000000" w:themeColor="text1"/>
                <w:sz w:val="24"/>
                <w:szCs w:val="24"/>
                <w:lang w:eastAsia="zh-TW"/>
              </w:rPr>
              <w:t>人才培訓認證情形（階段/年度）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p>
          <w:p w14:paraId="0C248F29" w14:textId="6016C178"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培訓</w:t>
            </w:r>
            <w:r w:rsidRPr="00125723">
              <w:rPr>
                <w:rFonts w:ascii="標楷體" w:eastAsia="標楷體" w:hAnsi="標楷體" w:hint="eastAsia"/>
                <w:color w:val="000000" w:themeColor="text1"/>
                <w:sz w:val="24"/>
                <w:szCs w:val="24"/>
                <w:lang w:eastAsia="zh-TW"/>
              </w:rPr>
              <w:t>認證情形</w:t>
            </w:r>
          </w:p>
          <w:p w14:paraId="14E6CB62" w14:textId="7194C36D" w:rsidR="00A402DD" w:rsidRPr="00125723" w:rsidRDefault="002951E6" w:rsidP="00125723">
            <w:pPr>
              <w:pStyle w:val="TableParagraph"/>
              <w:snapToGrid w:val="0"/>
              <w:ind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A402DD" w:rsidRPr="00125723" w14:paraId="4E089C11" w14:textId="611A6EC0" w:rsidTr="00276833">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157"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commentRangeStart w:id="5"/>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領綱</w:t>
            </w:r>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p>
          <w:p w14:paraId="4E17A759" w14:textId="16F6B5C4"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進階</w:t>
            </w:r>
            <w:commentRangeEnd w:id="5"/>
            <w:r w:rsidR="00EC1518">
              <w:rPr>
                <w:rStyle w:val="af0"/>
                <w:rFonts w:ascii="Times New Roman" w:hAnsi="Times New Roman" w:cs="Times New Roman"/>
                <w:kern w:val="2"/>
                <w:lang w:val="en-US" w:bidi="ar-SA"/>
              </w:rPr>
              <w:commentReference w:id="5"/>
            </w:r>
          </w:p>
        </w:tc>
      </w:tr>
      <w:bookmarkEnd w:id="4"/>
      <w:tr w:rsidR="00A402DD" w:rsidRPr="00125723" w14:paraId="3B641132" w14:textId="61E71A67"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30AC1E93"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陳家祥</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5</w:t>
            </w:r>
            <w:r w:rsidRPr="00125723">
              <w:rPr>
                <w:rFonts w:ascii="標楷體" w:eastAsia="標楷體" w:hAnsi="標楷體" w:hint="eastAsia"/>
                <w:color w:val="000000" w:themeColor="text1"/>
                <w:sz w:val="24"/>
                <w:szCs w:val="24"/>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11DA82F9" w14:textId="2A90D76A" w:rsidR="00A402DD" w:rsidRPr="00125723" w:rsidRDefault="0037730C"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6E10B41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301B85D" w14:textId="69C7DB2A"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47946BD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A402DD" w:rsidRPr="00125723" w:rsidRDefault="00A402DD" w:rsidP="00125723">
            <w:pPr>
              <w:snapToGrid w:val="0"/>
              <w:contextualSpacing/>
              <w:mirrorIndents/>
              <w:jc w:val="center"/>
              <w:rPr>
                <w:rFonts w:ascii="標楷體" w:eastAsia="標楷體" w:hAnsi="標楷體" w:cs="新細明體"/>
                <w:color w:val="000000" w:themeColor="text1"/>
                <w:sz w:val="24"/>
                <w:szCs w:val="24"/>
                <w:lang w:val="zh-TW" w:bidi="zh-TW"/>
              </w:rPr>
            </w:pPr>
            <w:r w:rsidRPr="00125723">
              <w:rPr>
                <w:rFonts w:ascii="標楷體" w:eastAsia="標楷體" w:hAnsi="標楷體" w:cs="新細明體"/>
                <w:color w:val="000000" w:themeColor="text1"/>
                <w:sz w:val="24"/>
                <w:szCs w:val="24"/>
                <w:lang w:val="zh-TW" w:bidi="zh-TW"/>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470E430D" w14:textId="19C20D19"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6D101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567053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r>
      <w:tr w:rsidR="00A402DD" w:rsidRPr="00125723" w14:paraId="22925E80" w14:textId="0C3DD153"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60B947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副召集人</w:t>
            </w:r>
          </w:p>
        </w:tc>
        <w:tc>
          <w:tcPr>
            <w:tcW w:w="2157" w:type="dxa"/>
            <w:tcBorders>
              <w:top w:val="single" w:sz="2" w:space="0" w:color="000000"/>
              <w:left w:val="single" w:sz="2" w:space="0" w:color="000000"/>
              <w:bottom w:val="single" w:sz="2" w:space="0" w:color="000000"/>
              <w:right w:val="single" w:sz="2" w:space="0" w:color="000000"/>
            </w:tcBorders>
            <w:vAlign w:val="center"/>
          </w:tcPr>
          <w:p w14:paraId="6A4A8A94" w14:textId="5695B138"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3CC5AF19" w14:textId="5DFFDC52"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7</w:t>
            </w:r>
            <w:r w:rsidRPr="00125723">
              <w:rPr>
                <w:rFonts w:ascii="標楷體" w:eastAsia="標楷體" w:hAnsi="標楷體" w:hint="eastAsia"/>
                <w:color w:val="000000" w:themeColor="text1"/>
                <w:sz w:val="24"/>
                <w:szCs w:val="24"/>
                <w:lang w:eastAsia="zh-TW"/>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6CD4FD71" w14:textId="784B8C84" w:rsidR="00A402DD" w:rsidRPr="00125723" w:rsidRDefault="0037730C" w:rsidP="0037730C">
            <w:pPr>
              <w:widowControl/>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056E202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0BE44DAF"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00B14E" w14:textId="270CA761" w:rsidTr="00276833">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46EBF95" w14:textId="25EEC0B7"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進階(105)</w:t>
            </w:r>
          </w:p>
          <w:p w14:paraId="3A0F13FB" w14:textId="2D5800BA"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6</w:t>
            </w:r>
            <w:r w:rsidRPr="00125723">
              <w:rPr>
                <w:rFonts w:ascii="標楷體" w:eastAsia="標楷體" w:hAnsi="標楷體" w:hint="eastAsia"/>
                <w:color w:val="000000" w:themeColor="text1"/>
                <w:sz w:val="24"/>
                <w:szCs w:val="24"/>
                <w:lang w:eastAsia="zh-TW"/>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0EB7729E" w14:textId="447D2650"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r>
      <w:tr w:rsidR="00A402DD" w:rsidRPr="00125723" w14:paraId="30A88659" w14:textId="0C4B7F7D"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6C79DA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吳慧雯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28512B0"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19DCC6D" w14:textId="1033A7A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7EFE0361" w14:textId="5E981B66"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4E6AEA3B" w14:textId="5363E04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6E62E931" w14:textId="4C2E5201"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輔導團領導人(98)</w:t>
            </w:r>
          </w:p>
        </w:tc>
        <w:tc>
          <w:tcPr>
            <w:tcW w:w="1276" w:type="dxa"/>
            <w:tcBorders>
              <w:top w:val="single" w:sz="2" w:space="0" w:color="000000"/>
              <w:left w:val="single" w:sz="2" w:space="0" w:color="000000"/>
              <w:bottom w:val="single" w:sz="2" w:space="0" w:color="000000"/>
              <w:right w:val="single" w:sz="2" w:space="0" w:color="000000"/>
            </w:tcBorders>
            <w:vAlign w:val="center"/>
          </w:tcPr>
          <w:p w14:paraId="7B4DF470" w14:textId="28B45ECE"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0B1D3A30"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0F32A0D" w14:textId="551CB138"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00C83FF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陳佳嘉</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5C5A3F1D" w14:textId="399F0B29"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初階(100)</w:t>
            </w:r>
          </w:p>
          <w:p w14:paraId="1436A39B" w14:textId="257BECCD"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進階(108)</w:t>
            </w:r>
          </w:p>
        </w:tc>
        <w:tc>
          <w:tcPr>
            <w:tcW w:w="1276" w:type="dxa"/>
            <w:tcBorders>
              <w:top w:val="single" w:sz="2" w:space="0" w:color="000000"/>
              <w:left w:val="single" w:sz="2" w:space="0" w:color="000000"/>
              <w:bottom w:val="single" w:sz="2" w:space="0" w:color="000000"/>
              <w:right w:val="single" w:sz="2" w:space="0" w:color="000000"/>
            </w:tcBorders>
            <w:vAlign w:val="center"/>
          </w:tcPr>
          <w:p w14:paraId="178C544A"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1DF5C94D" w14:textId="15760FA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106EEE3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D183C52" w14:textId="2AA5DF33"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30B078D4"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1B49EF" w14:textId="20FE769A"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255A6EA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314F647" w14:textId="3870839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428C21" w14:textId="6A6B956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4909640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江淑芬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C8BD3A3" w14:textId="1E384433"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初階(98)</w:t>
            </w:r>
          </w:p>
          <w:p w14:paraId="479EFE6B" w14:textId="6F9D163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進階(100/104)</w:t>
            </w:r>
          </w:p>
        </w:tc>
        <w:tc>
          <w:tcPr>
            <w:tcW w:w="1276" w:type="dxa"/>
            <w:tcBorders>
              <w:top w:val="single" w:sz="2" w:space="0" w:color="000000"/>
              <w:left w:val="single" w:sz="2" w:space="0" w:color="000000"/>
              <w:bottom w:val="single" w:sz="2" w:space="0" w:color="000000"/>
              <w:right w:val="single" w:sz="2" w:space="0" w:color="000000"/>
            </w:tcBorders>
            <w:vAlign w:val="center"/>
          </w:tcPr>
          <w:p w14:paraId="115C406B" w14:textId="77777777" w:rsidR="00A402DD" w:rsidRPr="00125723" w:rsidRDefault="00A402DD" w:rsidP="00125723">
            <w:pPr>
              <w:widowControl/>
              <w:snapToGrid w:val="0"/>
              <w:contextualSpacing/>
              <w:mirrorIndents/>
              <w:rPr>
                <w:rFonts w:ascii="標楷體" w:eastAsia="標楷體" w:hAnsi="標楷體" w:cs="新細明體"/>
                <w:color w:val="000000" w:themeColor="text1"/>
                <w:sz w:val="24"/>
                <w:szCs w:val="24"/>
                <w:lang w:val="zh-TW" w:eastAsia="zh-HK" w:bidi="zh-TW"/>
              </w:rPr>
            </w:pPr>
          </w:p>
          <w:p w14:paraId="795A1ECB"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5354DAC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73FC148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0D5788" w14:textId="2D2DFAA9"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7BEE82D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謝崇熙</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DC810A3" w14:textId="23D3D825"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初階(103)</w:t>
            </w:r>
          </w:p>
        </w:tc>
        <w:tc>
          <w:tcPr>
            <w:tcW w:w="1276" w:type="dxa"/>
            <w:tcBorders>
              <w:top w:val="single" w:sz="2" w:space="0" w:color="000000"/>
              <w:left w:val="single" w:sz="2" w:space="0" w:color="000000"/>
              <w:bottom w:val="single" w:sz="2" w:space="0" w:color="000000"/>
              <w:right w:val="single" w:sz="2" w:space="0" w:color="000000"/>
            </w:tcBorders>
            <w:vAlign w:val="center"/>
          </w:tcPr>
          <w:p w14:paraId="5F1A17B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9356B53" w14:textId="0AD09E4E"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141DA889"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蕭惠娟</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7696541D" w14:textId="1117C6BB"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初階(104)</w:t>
            </w:r>
          </w:p>
          <w:p w14:paraId="76527F7A" w14:textId="582FABC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進階(106)</w:t>
            </w:r>
          </w:p>
        </w:tc>
        <w:tc>
          <w:tcPr>
            <w:tcW w:w="1276" w:type="dxa"/>
            <w:tcBorders>
              <w:top w:val="single" w:sz="2" w:space="0" w:color="000000"/>
              <w:left w:val="single" w:sz="2" w:space="0" w:color="000000"/>
              <w:bottom w:val="single" w:sz="2" w:space="0" w:color="000000"/>
              <w:right w:val="single" w:sz="2" w:space="0" w:color="000000"/>
            </w:tcBorders>
            <w:vAlign w:val="center"/>
          </w:tcPr>
          <w:p w14:paraId="2D4E378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75A6E4C6" w14:textId="5696995C" w:rsidTr="00276833">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1EA381C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黃千珈</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157" w:type="dxa"/>
            <w:tcBorders>
              <w:top w:val="single" w:sz="2" w:space="0" w:color="000000"/>
              <w:left w:val="single" w:sz="2" w:space="0" w:color="000000"/>
              <w:bottom w:val="single" w:sz="2" w:space="0" w:color="000000"/>
              <w:right w:val="single" w:sz="2" w:space="0" w:color="000000"/>
            </w:tcBorders>
            <w:vAlign w:val="center"/>
          </w:tcPr>
          <w:p w14:paraId="365BC17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E80BB9C"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bl>
    <w:p w14:paraId="0D90466B" w14:textId="5990AF01" w:rsidR="005A2259" w:rsidRPr="00125723" w:rsidRDefault="0004379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(二)</w:t>
      </w:r>
      <w:r w:rsidR="00FA79A4" w:rsidRPr="00125723">
        <w:rPr>
          <w:rFonts w:ascii="標楷體" w:eastAsia="標楷體" w:hAnsi="標楷體" w:cs="Times New Roman" w:hint="eastAsia"/>
          <w:color w:val="000000" w:themeColor="text1"/>
          <w:szCs w:val="24"/>
        </w:rPr>
        <w:t>國小</w:t>
      </w:r>
      <w:r w:rsidRPr="00125723">
        <w:rPr>
          <w:rFonts w:ascii="標楷體" w:eastAsia="標楷體" w:hAnsi="標楷體" w:cs="Times New Roman" w:hint="eastAsia"/>
          <w:color w:val="000000" w:themeColor="text1"/>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276"/>
        <w:gridCol w:w="2126"/>
        <w:gridCol w:w="1276"/>
        <w:gridCol w:w="850"/>
        <w:gridCol w:w="992"/>
        <w:gridCol w:w="851"/>
      </w:tblGrid>
      <w:tr w:rsidR="000A3497" w:rsidRPr="00125723" w14:paraId="7CAAC889" w14:textId="27A3E678" w:rsidTr="00276833">
        <w:trPr>
          <w:trHeight w:val="492"/>
        </w:trPr>
        <w:tc>
          <w:tcPr>
            <w:tcW w:w="709" w:type="dxa"/>
            <w:vMerge w:val="restart"/>
            <w:shd w:val="clear" w:color="auto" w:fill="F2F2F2" w:themeFill="background1" w:themeFillShade="F2"/>
            <w:vAlign w:val="center"/>
          </w:tcPr>
          <w:p w14:paraId="438955F2" w14:textId="77777777" w:rsidR="00311668" w:rsidRPr="00125723" w:rsidRDefault="00311668" w:rsidP="00023397">
            <w:pPr>
              <w:pStyle w:val="TableParagraph"/>
              <w:snapToGrid w:val="0"/>
              <w:ind w:left="148" w:right="125"/>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編號</w:t>
            </w:r>
          </w:p>
        </w:tc>
        <w:tc>
          <w:tcPr>
            <w:tcW w:w="1276" w:type="dxa"/>
            <w:vMerge w:val="restart"/>
            <w:shd w:val="clear" w:color="auto" w:fill="F2F2F2" w:themeFill="background1" w:themeFillShade="F2"/>
            <w:vAlign w:val="center"/>
          </w:tcPr>
          <w:p w14:paraId="06B30640" w14:textId="77777777" w:rsidR="00311668" w:rsidRPr="00125723" w:rsidRDefault="00311668" w:rsidP="00023397">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姓名</w:t>
            </w:r>
          </w:p>
        </w:tc>
        <w:tc>
          <w:tcPr>
            <w:tcW w:w="1276" w:type="dxa"/>
            <w:vMerge w:val="restart"/>
            <w:shd w:val="clear" w:color="auto" w:fill="F2F2F2" w:themeFill="background1" w:themeFillShade="F2"/>
            <w:vAlign w:val="center"/>
          </w:tcPr>
          <w:p w14:paraId="1D0376DB" w14:textId="77777777" w:rsidR="00311668" w:rsidRPr="00125723" w:rsidRDefault="00311668" w:rsidP="00023397">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職務</w:t>
            </w:r>
          </w:p>
        </w:tc>
        <w:tc>
          <w:tcPr>
            <w:tcW w:w="2126" w:type="dxa"/>
            <w:vMerge w:val="restart"/>
            <w:shd w:val="clear" w:color="auto" w:fill="F2F2F2" w:themeFill="background1" w:themeFillShade="F2"/>
            <w:vAlign w:val="center"/>
          </w:tcPr>
          <w:p w14:paraId="1D0AD626" w14:textId="77777777" w:rsidR="0086758D"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輔導團三階課程</w:t>
            </w:r>
          </w:p>
          <w:p w14:paraId="77D42590" w14:textId="63A0708E"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認證情形</w:t>
            </w:r>
          </w:p>
          <w:p w14:paraId="1D9551A6" w14:textId="4B210BD8"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（階段/年度）</w:t>
            </w:r>
          </w:p>
        </w:tc>
        <w:tc>
          <w:tcPr>
            <w:tcW w:w="1276" w:type="dxa"/>
            <w:vMerge w:val="restart"/>
            <w:shd w:val="clear" w:color="auto" w:fill="F2F2F2" w:themeFill="background1" w:themeFillShade="F2"/>
            <w:vAlign w:val="center"/>
          </w:tcPr>
          <w:p w14:paraId="7447AC52" w14:textId="3C9F5641" w:rsidR="00311668" w:rsidRPr="00125723" w:rsidRDefault="002951E6" w:rsidP="00125723">
            <w:pPr>
              <w:pStyle w:val="TableParagraph"/>
              <w:snapToGrid w:val="0"/>
              <w:ind w:left="166" w:right="65"/>
              <w:contextualSpacing/>
              <w:mirrorIndents/>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教師</w:t>
            </w:r>
            <w:r w:rsidR="00311668"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311668" w:rsidRPr="00125723">
              <w:rPr>
                <w:rFonts w:ascii="標楷體" w:eastAsia="標楷體" w:hAnsi="標楷體"/>
                <w:color w:val="000000" w:themeColor="text1"/>
                <w:sz w:val="24"/>
                <w:szCs w:val="24"/>
                <w:lang w:eastAsia="zh-TW"/>
              </w:rPr>
              <w:t>人才培訓認證情形（階段/年度）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6D817A0" w14:textId="77777777"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r w:rsidR="00311668" w:rsidRPr="00125723">
              <w:rPr>
                <w:rFonts w:ascii="標楷體" w:eastAsia="標楷體" w:hAnsi="標楷體"/>
                <w:color w:val="000000" w:themeColor="text1"/>
                <w:sz w:val="24"/>
                <w:szCs w:val="24"/>
                <w:lang w:eastAsia="zh-TW"/>
              </w:rPr>
              <w:t>培訓</w:t>
            </w:r>
            <w:r w:rsidR="00311668" w:rsidRPr="00125723">
              <w:rPr>
                <w:rFonts w:ascii="標楷體" w:eastAsia="標楷體" w:hAnsi="標楷體" w:hint="eastAsia"/>
                <w:color w:val="000000" w:themeColor="text1"/>
                <w:sz w:val="24"/>
                <w:szCs w:val="24"/>
                <w:lang w:eastAsia="zh-TW"/>
              </w:rPr>
              <w:t>認證情形</w:t>
            </w:r>
          </w:p>
          <w:p w14:paraId="55CD5904" w14:textId="21CD2A2F"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0A3497" w:rsidRPr="00125723" w14:paraId="5BBF1440" w14:textId="0ADDFB90" w:rsidTr="00276833">
        <w:trPr>
          <w:trHeight w:val="456"/>
        </w:trPr>
        <w:tc>
          <w:tcPr>
            <w:tcW w:w="709" w:type="dxa"/>
            <w:vMerge/>
            <w:shd w:val="clear" w:color="auto" w:fill="F2F2F2" w:themeFill="background1" w:themeFillShade="F2"/>
            <w:vAlign w:val="center"/>
          </w:tcPr>
          <w:p w14:paraId="3C9947BB" w14:textId="77777777" w:rsidR="00311668" w:rsidRPr="00125723" w:rsidRDefault="00311668"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5F61B1F7" w14:textId="77777777" w:rsidR="00311668" w:rsidRPr="00125723" w:rsidRDefault="00311668"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41F54193" w14:textId="77777777" w:rsidR="00311668" w:rsidRPr="00125723" w:rsidRDefault="00311668"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126" w:type="dxa"/>
            <w:vMerge/>
            <w:shd w:val="clear" w:color="auto" w:fill="F2F2F2" w:themeFill="background1" w:themeFillShade="F2"/>
            <w:vAlign w:val="center"/>
          </w:tcPr>
          <w:p w14:paraId="78E16D01" w14:textId="77777777"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p>
        </w:tc>
        <w:tc>
          <w:tcPr>
            <w:tcW w:w="1276" w:type="dxa"/>
            <w:vMerge/>
            <w:shd w:val="clear" w:color="auto" w:fill="F2F2F2" w:themeFill="background1" w:themeFillShade="F2"/>
            <w:vAlign w:val="center"/>
          </w:tcPr>
          <w:p w14:paraId="7B1FBFF0" w14:textId="777777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r w:rsidRPr="00125723">
              <w:rPr>
                <w:rFonts w:ascii="標楷體" w:eastAsia="標楷體" w:hAnsi="標楷體" w:hint="eastAsia"/>
                <w:color w:val="000000" w:themeColor="text1"/>
                <w:sz w:val="24"/>
                <w:szCs w:val="24"/>
                <w:lang w:eastAsia="zh-HK"/>
              </w:rPr>
              <w:t>進</w:t>
            </w:r>
            <w:r w:rsidR="002951E6" w:rsidRPr="00125723">
              <w:rPr>
                <w:rFonts w:ascii="標楷體" w:eastAsia="標楷體" w:hAnsi="標楷體" w:hint="eastAsia"/>
                <w:color w:val="000000" w:themeColor="text1"/>
                <w:sz w:val="24"/>
                <w:szCs w:val="24"/>
                <w:lang w:eastAsia="zh-HK"/>
              </w:rPr>
              <w:t>階</w:t>
            </w:r>
          </w:p>
        </w:tc>
      </w:tr>
      <w:tr w:rsidR="000A3497" w:rsidRPr="00125723" w14:paraId="061D5DBB" w14:textId="4BE5EBD3" w:rsidTr="00276833">
        <w:trPr>
          <w:trHeight w:val="209"/>
        </w:trPr>
        <w:tc>
          <w:tcPr>
            <w:tcW w:w="709" w:type="dxa"/>
            <w:vAlign w:val="center"/>
          </w:tcPr>
          <w:p w14:paraId="3EDC2EA0" w14:textId="1E4EDD9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p>
        </w:tc>
        <w:tc>
          <w:tcPr>
            <w:tcW w:w="1276" w:type="dxa"/>
            <w:vAlign w:val="center"/>
          </w:tcPr>
          <w:p w14:paraId="1FF57789" w14:textId="3F242544" w:rsidR="00311668" w:rsidRPr="00125723" w:rsidRDefault="00311668" w:rsidP="00125723">
            <w:pPr>
              <w:pStyle w:val="TableParagraph"/>
              <w:snapToGrid w:val="0"/>
              <w:ind w:lef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房瑞美</w:t>
            </w:r>
          </w:p>
        </w:tc>
        <w:tc>
          <w:tcPr>
            <w:tcW w:w="1276" w:type="dxa"/>
            <w:vAlign w:val="center"/>
          </w:tcPr>
          <w:p w14:paraId="26F77A38" w14:textId="351B94EA" w:rsidR="00311668" w:rsidRPr="00125723" w:rsidRDefault="00311668" w:rsidP="00BF175C">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領域召集人</w:t>
            </w:r>
          </w:p>
        </w:tc>
        <w:tc>
          <w:tcPr>
            <w:tcW w:w="2126" w:type="dxa"/>
            <w:vAlign w:val="center"/>
          </w:tcPr>
          <w:p w14:paraId="7F1879B3" w14:textId="578A1C91"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276" w:type="dxa"/>
            <w:vAlign w:val="center"/>
          </w:tcPr>
          <w:p w14:paraId="4E3C535E"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11668" w:rsidRPr="00125723">
              <w:rPr>
                <w:rFonts w:ascii="標楷體" w:eastAsia="標楷體" w:hAnsi="標楷體" w:hint="eastAsia"/>
                <w:color w:val="000000" w:themeColor="text1"/>
                <w:sz w:val="24"/>
                <w:szCs w:val="24"/>
                <w:lang w:eastAsia="zh-TW"/>
              </w:rPr>
              <w:t>初階</w:t>
            </w:r>
          </w:p>
          <w:p w14:paraId="6901D38B" w14:textId="794B0644"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51161339" w14:textId="2B576716"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666A680D" w14:textId="2AF35AAF"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4E94D132"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50C84EF1" w14:textId="1F7E0884" w:rsidTr="00276833">
        <w:trPr>
          <w:trHeight w:val="209"/>
        </w:trPr>
        <w:tc>
          <w:tcPr>
            <w:tcW w:w="709" w:type="dxa"/>
            <w:vAlign w:val="center"/>
          </w:tcPr>
          <w:p w14:paraId="2FA1876E" w14:textId="66D407AD"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2</w:t>
            </w:r>
          </w:p>
        </w:tc>
        <w:tc>
          <w:tcPr>
            <w:tcW w:w="1276" w:type="dxa"/>
            <w:vAlign w:val="center"/>
          </w:tcPr>
          <w:p w14:paraId="62D55F26" w14:textId="7041B10A"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劉文忠</w:t>
            </w:r>
          </w:p>
        </w:tc>
        <w:tc>
          <w:tcPr>
            <w:tcW w:w="1276" w:type="dxa"/>
            <w:vAlign w:val="center"/>
          </w:tcPr>
          <w:p w14:paraId="2EB02CFE" w14:textId="5A5E2775"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45E804F9" w14:textId="044FF4F8"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98)</w:t>
            </w:r>
          </w:p>
          <w:p w14:paraId="37BACD3D" w14:textId="77D36829"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100)</w:t>
            </w:r>
          </w:p>
        </w:tc>
        <w:tc>
          <w:tcPr>
            <w:tcW w:w="1276" w:type="dxa"/>
            <w:vAlign w:val="center"/>
          </w:tcPr>
          <w:p w14:paraId="560B85BD"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14606325" w14:textId="7B570FF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40F3507" w14:textId="3C0957D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2821C96C" w14:textId="488E1FC4"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411966BA"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1758EFCA" w14:textId="3B3949B9" w:rsidTr="00276833">
        <w:trPr>
          <w:trHeight w:val="209"/>
        </w:trPr>
        <w:tc>
          <w:tcPr>
            <w:tcW w:w="709" w:type="dxa"/>
            <w:vAlign w:val="center"/>
          </w:tcPr>
          <w:p w14:paraId="2F895ED9" w14:textId="6F375DD3"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3</w:t>
            </w:r>
          </w:p>
        </w:tc>
        <w:tc>
          <w:tcPr>
            <w:tcW w:w="1276" w:type="dxa"/>
            <w:vAlign w:val="center"/>
          </w:tcPr>
          <w:p w14:paraId="440888DE" w14:textId="4293C6E1"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吳明芳</w:t>
            </w:r>
          </w:p>
        </w:tc>
        <w:tc>
          <w:tcPr>
            <w:tcW w:w="1276" w:type="dxa"/>
            <w:vAlign w:val="center"/>
          </w:tcPr>
          <w:p w14:paraId="167784EB" w14:textId="0E3092B6"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0232DDCD"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vAlign w:val="center"/>
          </w:tcPr>
          <w:p w14:paraId="7473BE50"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850" w:type="dxa"/>
            <w:tcBorders>
              <w:right w:val="single" w:sz="4" w:space="0" w:color="auto"/>
            </w:tcBorders>
            <w:vAlign w:val="center"/>
          </w:tcPr>
          <w:p w14:paraId="3612989E" w14:textId="22FBE7E2"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3F00836"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1" w:type="dxa"/>
            <w:tcBorders>
              <w:left w:val="single" w:sz="4" w:space="0" w:color="auto"/>
            </w:tcBorders>
            <w:vAlign w:val="center"/>
          </w:tcPr>
          <w:p w14:paraId="1FCE24C9"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7A0EAE00" w14:textId="20E17636" w:rsidTr="00276833">
        <w:trPr>
          <w:trHeight w:val="209"/>
        </w:trPr>
        <w:tc>
          <w:tcPr>
            <w:tcW w:w="709" w:type="dxa"/>
            <w:vAlign w:val="center"/>
          </w:tcPr>
          <w:p w14:paraId="49F3D201" w14:textId="3A1749A9"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4</w:t>
            </w:r>
          </w:p>
        </w:tc>
        <w:tc>
          <w:tcPr>
            <w:tcW w:w="1276" w:type="dxa"/>
            <w:vAlign w:val="center"/>
          </w:tcPr>
          <w:p w14:paraId="29CC3DFE" w14:textId="34C7B359"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賴美娟</w:t>
            </w:r>
          </w:p>
        </w:tc>
        <w:tc>
          <w:tcPr>
            <w:tcW w:w="1276" w:type="dxa"/>
            <w:vAlign w:val="center"/>
          </w:tcPr>
          <w:p w14:paraId="1B72F3A5" w14:textId="7879102E"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126" w:type="dxa"/>
            <w:vAlign w:val="center"/>
          </w:tcPr>
          <w:p w14:paraId="23F9C787"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76" w:type="dxa"/>
            <w:vAlign w:val="center"/>
          </w:tcPr>
          <w:p w14:paraId="6157E3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40683D91" w14:textId="131680CD"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78422F55" w14:textId="45EF458A"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4FE0DD78"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1" w:type="dxa"/>
            <w:tcBorders>
              <w:left w:val="single" w:sz="4" w:space="0" w:color="auto"/>
            </w:tcBorders>
            <w:vAlign w:val="center"/>
          </w:tcPr>
          <w:p w14:paraId="0480BBAE"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7AF2167" w14:textId="2E06F106" w:rsidTr="00276833">
        <w:trPr>
          <w:trHeight w:val="320"/>
        </w:trPr>
        <w:tc>
          <w:tcPr>
            <w:tcW w:w="709" w:type="dxa"/>
            <w:vAlign w:val="center"/>
          </w:tcPr>
          <w:p w14:paraId="20363D66" w14:textId="2A71A25A"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5</w:t>
            </w:r>
          </w:p>
        </w:tc>
        <w:tc>
          <w:tcPr>
            <w:tcW w:w="1276" w:type="dxa"/>
            <w:vAlign w:val="center"/>
          </w:tcPr>
          <w:p w14:paraId="5BDE2E39" w14:textId="574AFABB"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洪柔齋</w:t>
            </w:r>
          </w:p>
        </w:tc>
        <w:tc>
          <w:tcPr>
            <w:tcW w:w="1276" w:type="dxa"/>
            <w:vAlign w:val="center"/>
          </w:tcPr>
          <w:p w14:paraId="75A01513" w14:textId="5C7AE031"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專任輔導員</w:t>
            </w:r>
          </w:p>
        </w:tc>
        <w:tc>
          <w:tcPr>
            <w:tcW w:w="2126" w:type="dxa"/>
            <w:vAlign w:val="center"/>
          </w:tcPr>
          <w:p w14:paraId="195567FA" w14:textId="1439ADB5" w:rsidR="00311668"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311668" w:rsidRPr="00125723">
              <w:rPr>
                <w:rFonts w:ascii="標楷體" w:eastAsia="標楷體" w:hAnsi="標楷體" w:hint="eastAsia"/>
                <w:color w:val="000000" w:themeColor="text1"/>
                <w:sz w:val="24"/>
                <w:szCs w:val="24"/>
              </w:rPr>
              <w:t>(</w:t>
            </w:r>
            <w:r w:rsidR="00311668" w:rsidRPr="00125723">
              <w:rPr>
                <w:rFonts w:ascii="標楷體" w:eastAsia="標楷體" w:hAnsi="標楷體"/>
                <w:color w:val="000000" w:themeColor="text1"/>
                <w:sz w:val="24"/>
                <w:szCs w:val="24"/>
              </w:rPr>
              <w:t>108)</w:t>
            </w:r>
          </w:p>
        </w:tc>
        <w:tc>
          <w:tcPr>
            <w:tcW w:w="1276" w:type="dxa"/>
            <w:vAlign w:val="center"/>
          </w:tcPr>
          <w:p w14:paraId="49477806"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進</w:t>
            </w:r>
            <w:r w:rsidR="00D55B8D" w:rsidRPr="00125723">
              <w:rPr>
                <w:rFonts w:ascii="標楷體" w:eastAsia="標楷體" w:hAnsi="標楷體" w:hint="eastAsia"/>
                <w:color w:val="000000" w:themeColor="text1"/>
                <w:sz w:val="24"/>
                <w:szCs w:val="24"/>
                <w:lang w:eastAsia="zh-TW"/>
              </w:rPr>
              <w:t>階</w:t>
            </w:r>
          </w:p>
          <w:p w14:paraId="7C828ED9" w14:textId="03BEC99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D55B8D" w:rsidRPr="00125723">
              <w:rPr>
                <w:rFonts w:ascii="標楷體" w:eastAsia="標楷體" w:hAnsi="標楷體"/>
                <w:color w:val="000000" w:themeColor="text1"/>
                <w:sz w:val="24"/>
                <w:szCs w:val="24"/>
                <w:lang w:eastAsia="zh-TW"/>
              </w:rPr>
              <w:t>9</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1D4A3384" w14:textId="00B0FFC0"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420B5731" w14:textId="4151FAD1"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9</w:t>
            </w:r>
          </w:p>
        </w:tc>
        <w:tc>
          <w:tcPr>
            <w:tcW w:w="851" w:type="dxa"/>
            <w:tcBorders>
              <w:left w:val="single" w:sz="4" w:space="0" w:color="auto"/>
            </w:tcBorders>
            <w:vAlign w:val="center"/>
          </w:tcPr>
          <w:p w14:paraId="5B59320B"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6050B310" w14:textId="522FD864" w:rsidTr="00276833">
        <w:trPr>
          <w:trHeight w:val="320"/>
        </w:trPr>
        <w:tc>
          <w:tcPr>
            <w:tcW w:w="709" w:type="dxa"/>
            <w:vAlign w:val="center"/>
          </w:tcPr>
          <w:p w14:paraId="2DBDEF3B" w14:textId="7D45D02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6</w:t>
            </w:r>
          </w:p>
        </w:tc>
        <w:tc>
          <w:tcPr>
            <w:tcW w:w="1276" w:type="dxa"/>
            <w:vAlign w:val="center"/>
          </w:tcPr>
          <w:p w14:paraId="6A8F8685" w14:textId="5C0DDF93"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陳錦堂</w:t>
            </w:r>
          </w:p>
        </w:tc>
        <w:tc>
          <w:tcPr>
            <w:tcW w:w="1276" w:type="dxa"/>
            <w:vAlign w:val="center"/>
          </w:tcPr>
          <w:p w14:paraId="1F287F39" w14:textId="3651A658"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1BD04FB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color w:val="000000" w:themeColor="text1"/>
                <w:sz w:val="24"/>
                <w:szCs w:val="24"/>
                <w:lang w:eastAsia="zh-TW"/>
              </w:rPr>
              <w:t>98)</w:t>
            </w:r>
            <w:r w:rsidRPr="00125723">
              <w:rPr>
                <w:rFonts w:ascii="標楷體" w:eastAsia="標楷體" w:hAnsi="標楷體" w:hint="eastAsia"/>
                <w:color w:val="000000" w:themeColor="text1"/>
                <w:sz w:val="24"/>
                <w:szCs w:val="24"/>
                <w:lang w:eastAsia="zh-TW"/>
              </w:rPr>
              <w:t xml:space="preserve"> </w:t>
            </w:r>
          </w:p>
          <w:p w14:paraId="6FA57E8D" w14:textId="15BD5771"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color w:val="000000" w:themeColor="text1"/>
                <w:sz w:val="24"/>
                <w:szCs w:val="24"/>
                <w:lang w:eastAsia="zh-TW"/>
              </w:rPr>
              <w:t>100)</w:t>
            </w:r>
          </w:p>
        </w:tc>
        <w:tc>
          <w:tcPr>
            <w:tcW w:w="1276" w:type="dxa"/>
            <w:vAlign w:val="center"/>
          </w:tcPr>
          <w:p w14:paraId="3AF4E70D"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850" w:type="dxa"/>
            <w:tcBorders>
              <w:right w:val="single" w:sz="4" w:space="0" w:color="auto"/>
            </w:tcBorders>
            <w:vAlign w:val="center"/>
          </w:tcPr>
          <w:p w14:paraId="1E344F31" w14:textId="29B59177"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992" w:type="dxa"/>
            <w:tcBorders>
              <w:left w:val="single" w:sz="4" w:space="0" w:color="auto"/>
            </w:tcBorders>
            <w:vAlign w:val="center"/>
          </w:tcPr>
          <w:p w14:paraId="29C312F7" w14:textId="5EC62B8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1" w:type="dxa"/>
            <w:tcBorders>
              <w:left w:val="single" w:sz="4" w:space="0" w:color="auto"/>
            </w:tcBorders>
            <w:vAlign w:val="center"/>
          </w:tcPr>
          <w:p w14:paraId="108D4614"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F336214" w14:textId="76AAACEA" w:rsidTr="00276833">
        <w:trPr>
          <w:trHeight w:val="320"/>
        </w:trPr>
        <w:tc>
          <w:tcPr>
            <w:tcW w:w="709" w:type="dxa"/>
            <w:vAlign w:val="center"/>
          </w:tcPr>
          <w:p w14:paraId="39736888" w14:textId="7A4E88A2"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7</w:t>
            </w:r>
          </w:p>
        </w:tc>
        <w:tc>
          <w:tcPr>
            <w:tcW w:w="1276" w:type="dxa"/>
            <w:vAlign w:val="center"/>
          </w:tcPr>
          <w:p w14:paraId="1B7DFC21" w14:textId="57C87610"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張哲溢</w:t>
            </w:r>
          </w:p>
        </w:tc>
        <w:tc>
          <w:tcPr>
            <w:tcW w:w="1276" w:type="dxa"/>
            <w:vAlign w:val="center"/>
          </w:tcPr>
          <w:p w14:paraId="4B3E45D8" w14:textId="6B4198C9"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5C279140"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2F0A50BA" w14:textId="0524499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4BEBA463"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9C7C092" w14:textId="55D4486F"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35576E13" w14:textId="6087919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25676D24" w14:textId="2061226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0CB889C4"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EFFFAD0" w14:textId="60DF29AB" w:rsidTr="00276833">
        <w:trPr>
          <w:trHeight w:val="320"/>
        </w:trPr>
        <w:tc>
          <w:tcPr>
            <w:tcW w:w="709" w:type="dxa"/>
            <w:vAlign w:val="center"/>
          </w:tcPr>
          <w:p w14:paraId="09FAEEE0" w14:textId="31DC986D"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8</w:t>
            </w:r>
          </w:p>
        </w:tc>
        <w:tc>
          <w:tcPr>
            <w:tcW w:w="1276" w:type="dxa"/>
            <w:vAlign w:val="center"/>
          </w:tcPr>
          <w:p w14:paraId="7AAABF91" w14:textId="77CBFF84"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呂龍興</w:t>
            </w:r>
          </w:p>
        </w:tc>
        <w:tc>
          <w:tcPr>
            <w:tcW w:w="1276" w:type="dxa"/>
            <w:vAlign w:val="center"/>
          </w:tcPr>
          <w:p w14:paraId="038426B9" w14:textId="4E8F4D8E"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A077EF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7FCE4339" w14:textId="1C9F92BE"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65F552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26F5CE81" w14:textId="3A8D9E0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0056228" w14:textId="3274FFE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1D46849E" w14:textId="232A1F59"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6C4E6E51"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07AC04F" w14:textId="2E0A6AC5" w:rsidTr="00276833">
        <w:trPr>
          <w:trHeight w:val="320"/>
        </w:trPr>
        <w:tc>
          <w:tcPr>
            <w:tcW w:w="709" w:type="dxa"/>
            <w:vAlign w:val="center"/>
          </w:tcPr>
          <w:p w14:paraId="13673FAE" w14:textId="76D064E3"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9</w:t>
            </w:r>
          </w:p>
        </w:tc>
        <w:tc>
          <w:tcPr>
            <w:tcW w:w="1276" w:type="dxa"/>
            <w:vAlign w:val="center"/>
          </w:tcPr>
          <w:p w14:paraId="7B02B406" w14:textId="5F72858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周世欽</w:t>
            </w:r>
          </w:p>
        </w:tc>
        <w:tc>
          <w:tcPr>
            <w:tcW w:w="1276" w:type="dxa"/>
            <w:vAlign w:val="center"/>
          </w:tcPr>
          <w:p w14:paraId="31C144C3" w14:textId="6A9F2836"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6264F8BA"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5E77CCF9" w14:textId="56A6D887"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7449C55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4FF4805" w14:textId="0F6A18E5"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1AF8DCC5" w14:textId="4017FCA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72E347B8" w14:textId="277C2C6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1" w:type="dxa"/>
            <w:tcBorders>
              <w:left w:val="single" w:sz="4" w:space="0" w:color="auto"/>
            </w:tcBorders>
            <w:vAlign w:val="center"/>
          </w:tcPr>
          <w:p w14:paraId="60AEE54D"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2B593D5" w14:textId="1E40996C" w:rsidTr="00276833">
        <w:trPr>
          <w:trHeight w:val="320"/>
        </w:trPr>
        <w:tc>
          <w:tcPr>
            <w:tcW w:w="709" w:type="dxa"/>
            <w:vAlign w:val="center"/>
          </w:tcPr>
          <w:p w14:paraId="6BF9051D" w14:textId="33096388"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p>
        </w:tc>
        <w:tc>
          <w:tcPr>
            <w:tcW w:w="1276" w:type="dxa"/>
            <w:vAlign w:val="center"/>
          </w:tcPr>
          <w:p w14:paraId="4B461BA7" w14:textId="4737802E"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周佩縈</w:t>
            </w:r>
          </w:p>
        </w:tc>
        <w:tc>
          <w:tcPr>
            <w:tcW w:w="1276" w:type="dxa"/>
            <w:vAlign w:val="center"/>
          </w:tcPr>
          <w:p w14:paraId="5B9FA1B8" w14:textId="76D6817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0A9B0E8C"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160BF7B2" w14:textId="7989D963"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2680E99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642A380F" w14:textId="4D252ECA"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4AE81A71" w14:textId="34FB9D6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025589FD" w14:textId="2BBA1DC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F4A936F" w14:textId="4752609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7D37860E" w14:textId="0CB723E2" w:rsidTr="00276833">
        <w:trPr>
          <w:trHeight w:val="320"/>
        </w:trPr>
        <w:tc>
          <w:tcPr>
            <w:tcW w:w="709" w:type="dxa"/>
            <w:vAlign w:val="center"/>
          </w:tcPr>
          <w:p w14:paraId="5EDDE74B" w14:textId="3EBA3697"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1</w:t>
            </w:r>
          </w:p>
        </w:tc>
        <w:tc>
          <w:tcPr>
            <w:tcW w:w="1276" w:type="dxa"/>
            <w:vAlign w:val="center"/>
          </w:tcPr>
          <w:p w14:paraId="01FF089C" w14:textId="4C5F31A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劉玉蓮</w:t>
            </w:r>
          </w:p>
        </w:tc>
        <w:tc>
          <w:tcPr>
            <w:tcW w:w="1276" w:type="dxa"/>
            <w:vAlign w:val="center"/>
          </w:tcPr>
          <w:p w14:paraId="2FF9EC6A" w14:textId="1E31E157"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25F037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21EF6AA4" w14:textId="5215A189"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276" w:type="dxa"/>
            <w:vAlign w:val="center"/>
          </w:tcPr>
          <w:p w14:paraId="0BBE8DE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8DACEAC" w14:textId="3A8E9A34"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850" w:type="dxa"/>
            <w:tcBorders>
              <w:right w:val="single" w:sz="4" w:space="0" w:color="auto"/>
            </w:tcBorders>
            <w:vAlign w:val="center"/>
          </w:tcPr>
          <w:p w14:paraId="731C031E" w14:textId="33D212CB"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D0F5E63" w14:textId="0E746D44"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68E8522A" w14:textId="08949630"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4558502C" w14:textId="2D6D4A0C" w:rsidTr="00276833">
        <w:trPr>
          <w:trHeight w:val="320"/>
        </w:trPr>
        <w:tc>
          <w:tcPr>
            <w:tcW w:w="709" w:type="dxa"/>
            <w:vAlign w:val="center"/>
          </w:tcPr>
          <w:p w14:paraId="34B84D32" w14:textId="3EA69CEF"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2</w:t>
            </w:r>
          </w:p>
        </w:tc>
        <w:tc>
          <w:tcPr>
            <w:tcW w:w="1276" w:type="dxa"/>
            <w:vAlign w:val="center"/>
          </w:tcPr>
          <w:p w14:paraId="1D76392E" w14:textId="06CABA33"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羅銘辰</w:t>
            </w:r>
          </w:p>
        </w:tc>
        <w:tc>
          <w:tcPr>
            <w:tcW w:w="1276" w:type="dxa"/>
            <w:vAlign w:val="center"/>
          </w:tcPr>
          <w:p w14:paraId="5B7C4E29" w14:textId="7A9E8D1C"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4ACF5A6E" w14:textId="6E4DDDA9"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276" w:type="dxa"/>
            <w:vAlign w:val="center"/>
          </w:tcPr>
          <w:p w14:paraId="0BD1259A"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0FCCF825" w14:textId="285624D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850" w:type="dxa"/>
            <w:tcBorders>
              <w:right w:val="single" w:sz="4" w:space="0" w:color="auto"/>
            </w:tcBorders>
            <w:vAlign w:val="center"/>
          </w:tcPr>
          <w:p w14:paraId="52CF13F9" w14:textId="1D27CD3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992" w:type="dxa"/>
            <w:tcBorders>
              <w:left w:val="single" w:sz="4" w:space="0" w:color="auto"/>
            </w:tcBorders>
            <w:vAlign w:val="center"/>
          </w:tcPr>
          <w:p w14:paraId="74907FE5" w14:textId="79641C4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54BE7278" w14:textId="489EA10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1C13ED4E" w14:textId="3F97B55A" w:rsidTr="00276833">
        <w:trPr>
          <w:trHeight w:val="320"/>
        </w:trPr>
        <w:tc>
          <w:tcPr>
            <w:tcW w:w="709" w:type="dxa"/>
            <w:vAlign w:val="center"/>
          </w:tcPr>
          <w:p w14:paraId="0F31B3E8" w14:textId="47FBCCBC"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3</w:t>
            </w:r>
          </w:p>
        </w:tc>
        <w:tc>
          <w:tcPr>
            <w:tcW w:w="1276" w:type="dxa"/>
            <w:vAlign w:val="center"/>
          </w:tcPr>
          <w:p w14:paraId="00CF8CFF" w14:textId="1F6F52F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陳煥文</w:t>
            </w:r>
          </w:p>
        </w:tc>
        <w:tc>
          <w:tcPr>
            <w:tcW w:w="1276" w:type="dxa"/>
            <w:vAlign w:val="center"/>
          </w:tcPr>
          <w:p w14:paraId="3560D194" w14:textId="2F986874"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319A6186"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105)</w:t>
            </w:r>
          </w:p>
          <w:p w14:paraId="5E54E46B" w14:textId="44E587F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BA31B5">
              <w:rPr>
                <w:rFonts w:ascii="標楷體" w:eastAsia="標楷體" w:hAnsi="標楷體" w:hint="eastAsia"/>
                <w:color w:val="000000" w:themeColor="text1"/>
                <w:sz w:val="24"/>
                <w:szCs w:val="24"/>
                <w:lang w:eastAsia="zh-TW"/>
              </w:rPr>
              <w:t>輔導員</w:t>
            </w:r>
            <w:r w:rsidR="00366CA4" w:rsidRPr="00BA31B5">
              <w:rPr>
                <w:rFonts w:ascii="標楷體" w:eastAsia="標楷體" w:hAnsi="標楷體" w:hint="eastAsia"/>
                <w:color w:val="000000" w:themeColor="text1"/>
                <w:sz w:val="24"/>
                <w:szCs w:val="24"/>
                <w:lang w:eastAsia="zh-TW"/>
              </w:rPr>
              <w:t>進階(</w:t>
            </w:r>
            <w:r w:rsidR="00366CA4" w:rsidRPr="00BA31B5">
              <w:rPr>
                <w:rFonts w:ascii="標楷體" w:eastAsia="標楷體" w:hAnsi="標楷體"/>
                <w:color w:val="000000" w:themeColor="text1"/>
                <w:sz w:val="24"/>
                <w:szCs w:val="24"/>
                <w:lang w:eastAsia="zh-TW"/>
              </w:rPr>
              <w:t>10</w:t>
            </w:r>
            <w:r w:rsidR="00BA31B5" w:rsidRPr="00BA31B5">
              <w:rPr>
                <w:rFonts w:ascii="標楷體" w:eastAsia="標楷體" w:hAnsi="標楷體"/>
                <w:color w:val="000000" w:themeColor="text1"/>
                <w:sz w:val="24"/>
                <w:szCs w:val="24"/>
                <w:lang w:eastAsia="zh-TW"/>
              </w:rPr>
              <w:t>6</w:t>
            </w:r>
            <w:r w:rsidR="00366CA4" w:rsidRPr="00BA31B5">
              <w:rPr>
                <w:rFonts w:ascii="標楷體" w:eastAsia="標楷體" w:hAnsi="標楷體"/>
                <w:color w:val="000000" w:themeColor="text1"/>
                <w:sz w:val="24"/>
                <w:szCs w:val="24"/>
                <w:lang w:eastAsia="zh-TW"/>
              </w:rPr>
              <w:t>)</w:t>
            </w:r>
          </w:p>
        </w:tc>
        <w:tc>
          <w:tcPr>
            <w:tcW w:w="1276" w:type="dxa"/>
            <w:vAlign w:val="center"/>
          </w:tcPr>
          <w:p w14:paraId="144F54D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9CBD76A" w14:textId="719C4D53"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7FA653BD" w14:textId="0DDD227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992" w:type="dxa"/>
            <w:tcBorders>
              <w:left w:val="single" w:sz="4" w:space="0" w:color="auto"/>
            </w:tcBorders>
            <w:vAlign w:val="center"/>
          </w:tcPr>
          <w:p w14:paraId="64F1D467" w14:textId="612E503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3A15186F"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6A691E4" w14:textId="4D147DCA" w:rsidTr="00276833">
        <w:trPr>
          <w:trHeight w:val="320"/>
        </w:trPr>
        <w:tc>
          <w:tcPr>
            <w:tcW w:w="709" w:type="dxa"/>
            <w:vAlign w:val="center"/>
          </w:tcPr>
          <w:p w14:paraId="250E15CD" w14:textId="2FFB3591"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4</w:t>
            </w:r>
          </w:p>
        </w:tc>
        <w:tc>
          <w:tcPr>
            <w:tcW w:w="1276" w:type="dxa"/>
            <w:vAlign w:val="center"/>
          </w:tcPr>
          <w:p w14:paraId="28670F59" w14:textId="137EC0B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蘇倩慧</w:t>
            </w:r>
          </w:p>
        </w:tc>
        <w:tc>
          <w:tcPr>
            <w:tcW w:w="1276" w:type="dxa"/>
            <w:vAlign w:val="center"/>
          </w:tcPr>
          <w:p w14:paraId="14C493D0" w14:textId="04EBF89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126" w:type="dxa"/>
            <w:vAlign w:val="center"/>
          </w:tcPr>
          <w:p w14:paraId="54675B2B" w14:textId="1E383EC0"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276" w:type="dxa"/>
            <w:vAlign w:val="center"/>
          </w:tcPr>
          <w:p w14:paraId="4380FE27"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1C215AD6" w14:textId="4275FD3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850" w:type="dxa"/>
            <w:tcBorders>
              <w:right w:val="single" w:sz="4" w:space="0" w:color="auto"/>
            </w:tcBorders>
            <w:vAlign w:val="center"/>
          </w:tcPr>
          <w:p w14:paraId="0A4F86A9" w14:textId="7343BAF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992" w:type="dxa"/>
            <w:tcBorders>
              <w:left w:val="single" w:sz="4" w:space="0" w:color="auto"/>
            </w:tcBorders>
            <w:vAlign w:val="center"/>
          </w:tcPr>
          <w:p w14:paraId="6A0EA956" w14:textId="3097BF9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62A865A"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bl>
    <w:p w14:paraId="39D0FB53" w14:textId="6F352209" w:rsidR="009A0C4B" w:rsidRDefault="004D68F2" w:rsidP="009A0C4B">
      <w:pPr>
        <w:rPr>
          <w:rFonts w:ascii="Times New Roman" w:eastAsia="標楷體" w:hAnsi="Times New Roman"/>
        </w:rPr>
      </w:pPr>
      <w:r>
        <w:rPr>
          <w:rFonts w:ascii="Times New Roman" w:eastAsia="標楷體" w:hAnsi="Times New Roman" w:hint="eastAsia"/>
          <w:lang w:eastAsia="zh-HK"/>
        </w:rPr>
        <w:t>(</w:t>
      </w:r>
      <w:r>
        <w:rPr>
          <w:rFonts w:ascii="Times New Roman" w:eastAsia="標楷體" w:hAnsi="Times New Roman" w:hint="eastAsia"/>
          <w:lang w:eastAsia="zh-HK"/>
        </w:rPr>
        <w:t>三</w:t>
      </w:r>
      <w:r>
        <w:rPr>
          <w:rFonts w:ascii="Times New Roman" w:eastAsia="標楷體" w:hAnsi="Times New Roman" w:hint="eastAsia"/>
        </w:rPr>
        <w:t>)</w:t>
      </w:r>
      <w:r>
        <w:rPr>
          <w:rFonts w:ascii="Times New Roman" w:eastAsia="標楷體" w:hAnsi="Times New Roman" w:hint="eastAsia"/>
          <w:lang w:eastAsia="zh-HK"/>
        </w:rPr>
        <w:t>團員參與度的統計與分析</w:t>
      </w:r>
    </w:p>
    <w:p w14:paraId="57485199" w14:textId="77777777" w:rsidR="004D68F2" w:rsidRDefault="004D68F2" w:rsidP="009A0C4B">
      <w:pPr>
        <w:rPr>
          <w:rFonts w:ascii="Times New Roman" w:eastAsia="標楷體" w:hAnsi="Times New Roman"/>
        </w:rPr>
      </w:pPr>
    </w:p>
    <w:tbl>
      <w:tblPr>
        <w:tblStyle w:val="affffff1"/>
        <w:tblW w:w="0" w:type="auto"/>
        <w:tblLayout w:type="fixed"/>
        <w:tblLook w:val="04A0" w:firstRow="1" w:lastRow="0" w:firstColumn="1" w:lastColumn="0" w:noHBand="0" w:noVBand="1"/>
      </w:tblPr>
      <w:tblGrid>
        <w:gridCol w:w="1696"/>
        <w:gridCol w:w="2454"/>
        <w:gridCol w:w="2455"/>
        <w:gridCol w:w="2455"/>
      </w:tblGrid>
      <w:tr w:rsidR="004D68F2" w14:paraId="5A78D998" w14:textId="77777777" w:rsidTr="0034794D">
        <w:tc>
          <w:tcPr>
            <w:tcW w:w="1696" w:type="dxa"/>
            <w:vAlign w:val="center"/>
          </w:tcPr>
          <w:p w14:paraId="6F637542" w14:textId="4A871447" w:rsidR="004D68F2" w:rsidRDefault="0034794D" w:rsidP="0034794D">
            <w:pPr>
              <w:jc w:val="center"/>
              <w:rPr>
                <w:rFonts w:eastAsia="標楷體"/>
              </w:rPr>
            </w:pPr>
            <w:r w:rsidRPr="00125723">
              <w:rPr>
                <w:rFonts w:ascii="標楷體" w:eastAsia="標楷體" w:hAnsi="標楷體"/>
                <w:color w:val="000000" w:themeColor="text1"/>
                <w:sz w:val="24"/>
                <w:szCs w:val="24"/>
              </w:rPr>
              <w:t>認證</w:t>
            </w:r>
            <w:r>
              <w:rPr>
                <w:rFonts w:ascii="標楷體" w:eastAsia="標楷體" w:hAnsi="標楷體" w:hint="eastAsia"/>
                <w:color w:val="000000" w:themeColor="text1"/>
                <w:sz w:val="24"/>
                <w:szCs w:val="24"/>
                <w:lang w:eastAsia="zh-HK"/>
              </w:rPr>
              <w:t>種類</w:t>
            </w:r>
          </w:p>
        </w:tc>
        <w:tc>
          <w:tcPr>
            <w:tcW w:w="2454" w:type="dxa"/>
          </w:tcPr>
          <w:p w14:paraId="559647BB" w14:textId="3FC1D8BB" w:rsidR="004D68F2" w:rsidRDefault="00781A1B" w:rsidP="009A0C4B">
            <w:pPr>
              <w:rPr>
                <w:rFonts w:eastAsia="標楷體"/>
              </w:rPr>
            </w:pPr>
            <w:r w:rsidRPr="00125723">
              <w:rPr>
                <w:rFonts w:ascii="標楷體" w:eastAsia="標楷體" w:hAnsi="標楷體" w:hint="eastAsia"/>
                <w:color w:val="000000" w:themeColor="text1"/>
                <w:sz w:val="24"/>
                <w:szCs w:val="24"/>
              </w:rPr>
              <w:t>教師</w:t>
            </w:r>
            <w:r w:rsidRPr="00125723">
              <w:rPr>
                <w:rFonts w:ascii="標楷體" w:eastAsia="標楷體" w:hAnsi="標楷體"/>
                <w:color w:val="000000" w:themeColor="text1"/>
                <w:sz w:val="24"/>
                <w:szCs w:val="24"/>
              </w:rPr>
              <w:t>專業</w:t>
            </w:r>
            <w:r w:rsidRPr="00125723">
              <w:rPr>
                <w:rFonts w:ascii="標楷體" w:eastAsia="標楷體" w:hAnsi="標楷體" w:hint="eastAsia"/>
                <w:color w:val="000000" w:themeColor="text1"/>
                <w:sz w:val="24"/>
                <w:szCs w:val="24"/>
              </w:rPr>
              <w:t>回饋</w:t>
            </w:r>
            <w:r w:rsidRPr="00125723">
              <w:rPr>
                <w:rFonts w:ascii="標楷體" w:eastAsia="標楷體" w:hAnsi="標楷體"/>
                <w:color w:val="000000" w:themeColor="text1"/>
                <w:sz w:val="24"/>
                <w:szCs w:val="24"/>
              </w:rPr>
              <w:t>人才培訓認證</w:t>
            </w:r>
          </w:p>
        </w:tc>
        <w:tc>
          <w:tcPr>
            <w:tcW w:w="2455" w:type="dxa"/>
          </w:tcPr>
          <w:p w14:paraId="014ABA5D" w14:textId="539423FF"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總綱)</w:t>
            </w:r>
          </w:p>
        </w:tc>
        <w:tc>
          <w:tcPr>
            <w:tcW w:w="2455" w:type="dxa"/>
          </w:tcPr>
          <w:p w14:paraId="2ADC24B4" w14:textId="1B01EC9A"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領綱)</w:t>
            </w:r>
          </w:p>
        </w:tc>
      </w:tr>
      <w:tr w:rsidR="004D68F2" w14:paraId="4D4AC4B1" w14:textId="77777777" w:rsidTr="00781A1B">
        <w:tc>
          <w:tcPr>
            <w:tcW w:w="1696" w:type="dxa"/>
          </w:tcPr>
          <w:p w14:paraId="69407724" w14:textId="2A4641A9" w:rsidR="004D68F2" w:rsidRPr="0034794D" w:rsidRDefault="00781A1B"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認證人數</w:t>
            </w:r>
          </w:p>
        </w:tc>
        <w:tc>
          <w:tcPr>
            <w:tcW w:w="2454" w:type="dxa"/>
          </w:tcPr>
          <w:p w14:paraId="69279D35" w14:textId="4F72FC59"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22</w:t>
            </w:r>
            <w:r w:rsidRPr="0034794D">
              <w:rPr>
                <w:rFonts w:ascii="標楷體" w:eastAsia="標楷體" w:hAnsi="標楷體" w:hint="eastAsia"/>
                <w:color w:val="000000" w:themeColor="text1"/>
                <w:sz w:val="24"/>
                <w:szCs w:val="24"/>
              </w:rPr>
              <w:t>人</w:t>
            </w:r>
          </w:p>
        </w:tc>
        <w:tc>
          <w:tcPr>
            <w:tcW w:w="2455" w:type="dxa"/>
          </w:tcPr>
          <w:p w14:paraId="2FC6E122" w14:textId="4E514B02"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19</w:t>
            </w:r>
            <w:r w:rsidRPr="0034794D">
              <w:rPr>
                <w:rFonts w:ascii="標楷體" w:eastAsia="標楷體" w:hAnsi="標楷體" w:hint="eastAsia"/>
                <w:color w:val="000000" w:themeColor="text1"/>
                <w:sz w:val="24"/>
                <w:szCs w:val="24"/>
              </w:rPr>
              <w:t>人</w:t>
            </w:r>
          </w:p>
        </w:tc>
        <w:tc>
          <w:tcPr>
            <w:tcW w:w="2455" w:type="dxa"/>
          </w:tcPr>
          <w:p w14:paraId="7BB797E2" w14:textId="6FAED69E"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17</w:t>
            </w:r>
            <w:r w:rsidRPr="0034794D">
              <w:rPr>
                <w:rFonts w:ascii="標楷體" w:eastAsia="標楷體" w:hAnsi="標楷體" w:hint="eastAsia"/>
                <w:color w:val="000000" w:themeColor="text1"/>
                <w:sz w:val="24"/>
                <w:szCs w:val="24"/>
              </w:rPr>
              <w:t>人</w:t>
            </w:r>
          </w:p>
        </w:tc>
      </w:tr>
      <w:tr w:rsidR="004D68F2" w14:paraId="0FFE3B3D" w14:textId="77777777" w:rsidTr="00781A1B">
        <w:tc>
          <w:tcPr>
            <w:tcW w:w="1696" w:type="dxa"/>
          </w:tcPr>
          <w:p w14:paraId="4868A36D" w14:textId="2FA64C8A"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比例</w:t>
            </w:r>
          </w:p>
        </w:tc>
        <w:tc>
          <w:tcPr>
            <w:tcW w:w="2454" w:type="dxa"/>
          </w:tcPr>
          <w:p w14:paraId="7152605D" w14:textId="17D04D4C"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81%</w:t>
            </w:r>
          </w:p>
        </w:tc>
        <w:tc>
          <w:tcPr>
            <w:tcW w:w="2455" w:type="dxa"/>
          </w:tcPr>
          <w:p w14:paraId="0047D2D7" w14:textId="46401E31"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70%</w:t>
            </w:r>
          </w:p>
        </w:tc>
        <w:tc>
          <w:tcPr>
            <w:tcW w:w="2455" w:type="dxa"/>
          </w:tcPr>
          <w:p w14:paraId="5E7029BE" w14:textId="5C36B4AD"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63%</w:t>
            </w:r>
          </w:p>
        </w:tc>
      </w:tr>
    </w:tbl>
    <w:p w14:paraId="0C6F3A0B" w14:textId="77777777" w:rsidR="004D68F2" w:rsidRDefault="004D68F2" w:rsidP="009A0C4B">
      <w:pPr>
        <w:rPr>
          <w:rFonts w:ascii="Times New Roman" w:eastAsia="標楷體" w:hAnsi="Times New Roman"/>
        </w:rPr>
      </w:pPr>
    </w:p>
    <w:p w14:paraId="22127B35" w14:textId="1F248192" w:rsidR="004D68F2" w:rsidRDefault="0034794D" w:rsidP="009A0C4B">
      <w:pPr>
        <w:rPr>
          <w:rFonts w:ascii="Times New Roman" w:eastAsia="標楷體" w:hAnsi="Times New Roman"/>
        </w:rPr>
      </w:pPr>
      <w:r>
        <w:rPr>
          <w:rFonts w:ascii="Times New Roman" w:eastAsia="標楷體" w:hAnsi="Times New Roman" w:hint="eastAsia"/>
        </w:rPr>
        <w:t>109</w:t>
      </w:r>
      <w:r>
        <w:rPr>
          <w:rFonts w:ascii="Times New Roman" w:eastAsia="標楷體" w:hAnsi="Times New Roman" w:hint="eastAsia"/>
          <w:lang w:eastAsia="zh-HK"/>
        </w:rPr>
        <w:t>年陸續仍</w:t>
      </w:r>
      <w:r w:rsidR="005828A4">
        <w:rPr>
          <w:rFonts w:ascii="Times New Roman" w:eastAsia="標楷體" w:hAnsi="Times New Roman" w:hint="eastAsia"/>
          <w:lang w:eastAsia="zh-HK"/>
        </w:rPr>
        <w:t>有</w:t>
      </w:r>
      <w:r>
        <w:rPr>
          <w:rFonts w:ascii="Times New Roman" w:eastAsia="標楷體" w:hAnsi="Times New Roman" w:hint="eastAsia"/>
          <w:lang w:eastAsia="zh-HK"/>
        </w:rPr>
        <w:t>團員</w:t>
      </w:r>
      <w:r w:rsidR="005828A4">
        <w:rPr>
          <w:rFonts w:ascii="Times New Roman" w:eastAsia="標楷體" w:hAnsi="Times New Roman" w:hint="eastAsia"/>
          <w:lang w:eastAsia="zh-HK"/>
        </w:rPr>
        <w:t>繼續</w:t>
      </w:r>
      <w:r>
        <w:rPr>
          <w:rFonts w:ascii="Times New Roman" w:eastAsia="標楷體" w:hAnsi="Times New Roman" w:hint="eastAsia"/>
          <w:lang w:eastAsia="zh-HK"/>
        </w:rPr>
        <w:t>參加培訓。</w:t>
      </w:r>
    </w:p>
    <w:p w14:paraId="0FD27437" w14:textId="01BCA4B8" w:rsidR="009A0C4B" w:rsidRPr="00291A93" w:rsidRDefault="00291A93" w:rsidP="00291A93">
      <w:pPr>
        <w:pStyle w:val="1"/>
        <w:adjustRightInd w:val="0"/>
        <w:snapToGrid w:val="0"/>
        <w:spacing w:before="100" w:beforeAutospacing="1" w:after="100" w:afterAutospacing="1" w:line="240" w:lineRule="auto"/>
        <w:rPr>
          <w:rStyle w:val="112"/>
          <w:rFonts w:ascii="標楷體" w:eastAsia="標楷體" w:hAnsi="標楷體"/>
          <w:sz w:val="24"/>
          <w:szCs w:val="24"/>
        </w:rPr>
      </w:pPr>
      <w:bookmarkStart w:id="6" w:name="_Toc9197669"/>
      <w:bookmarkStart w:id="7" w:name="_Toc36292692"/>
      <w:r w:rsidRPr="00291A93">
        <w:rPr>
          <w:rStyle w:val="112"/>
          <w:rFonts w:ascii="標楷體" w:eastAsia="標楷體" w:hAnsi="標楷體" w:hint="eastAsia"/>
          <w:sz w:val="24"/>
          <w:szCs w:val="24"/>
        </w:rPr>
        <w:t>參、現況分析與需求評估</w:t>
      </w:r>
      <w:bookmarkEnd w:id="6"/>
      <w:bookmarkEnd w:id="7"/>
    </w:p>
    <w:p w14:paraId="3E78670E" w14:textId="319F6F64" w:rsidR="00F13DE7" w:rsidRPr="00125723" w:rsidRDefault="00F13DE7" w:rsidP="00125723">
      <w:pPr>
        <w:pStyle w:val="affe"/>
        <w:snapToGrid w:val="0"/>
        <w:ind w:leftChars="117" w:left="708" w:hangingChars="178" w:hanging="427"/>
        <w:contextualSpacing/>
        <w:mirrorIndents/>
        <w:rPr>
          <w:rFonts w:ascii="標楷體" w:eastAsia="標楷體" w:hAnsi="標楷體"/>
        </w:rPr>
      </w:pPr>
      <w:r w:rsidRPr="00125723">
        <w:rPr>
          <w:rFonts w:ascii="標楷體" w:eastAsia="標楷體" w:hAnsi="標楷體"/>
        </w:rPr>
        <w:t>一、實施現況</w:t>
      </w:r>
      <w:r w:rsidR="005B531B" w:rsidRPr="00125723">
        <w:rPr>
          <w:rFonts w:ascii="標楷體" w:eastAsia="標楷體" w:hAnsi="標楷體"/>
        </w:rPr>
        <w:t>及</w:t>
      </w:r>
      <w:r w:rsidRPr="00125723">
        <w:rPr>
          <w:rFonts w:ascii="標楷體" w:eastAsia="標楷體" w:hAnsi="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125723"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優勢(S)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劣勢(W)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威脅點(T)</w:t>
            </w:r>
          </w:p>
        </w:tc>
      </w:tr>
      <w:tr w:rsidR="00F13DE7" w:rsidRPr="00125723"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【S-1】輔導團員具教學熱忱，對社會領域學科內容知識、教學相關知能都有相當的成熟度。</w:t>
            </w:r>
          </w:p>
          <w:p w14:paraId="548F54C9" w14:textId="51D110FC"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【S-2】</w:t>
            </w:r>
            <w:r w:rsidR="00F13DE7" w:rsidRPr="00125723">
              <w:rPr>
                <w:rFonts w:ascii="標楷體" w:eastAsia="標楷體" w:hAnsi="標楷體" w:cs="Times New Roman"/>
                <w:szCs w:val="24"/>
              </w:rPr>
              <w:t>輔導團員多具行政領導，並熟諳教學行政業務。</w:t>
            </w:r>
          </w:p>
          <w:p w14:paraId="4C954DC0" w14:textId="7F8119B5" w:rsidR="00F13DE7"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【S-3】輔導員</w:t>
            </w:r>
            <w:r w:rsidR="00F13DE7" w:rsidRPr="00125723">
              <w:rPr>
                <w:rFonts w:ascii="標楷體" w:eastAsia="標楷體" w:hAnsi="標楷體" w:cs="Times New Roman"/>
                <w:szCs w:val="24"/>
              </w:rPr>
              <w:t>專長多為社會領域，</w:t>
            </w:r>
            <w:r w:rsidR="00056D6C" w:rsidRPr="00125723">
              <w:rPr>
                <w:rFonts w:ascii="標楷體" w:eastAsia="標楷體" w:hAnsi="標楷體" w:cs="Times New Roman"/>
                <w:szCs w:val="24"/>
              </w:rPr>
              <w:t>經過完整三階、12年國教總綱及領綱培訓，</w:t>
            </w:r>
            <w:r w:rsidR="009A77A9" w:rsidRPr="00125723">
              <w:rPr>
                <w:rFonts w:ascii="標楷體" w:eastAsia="標楷體" w:hAnsi="標楷體" w:cs="Times New Roman"/>
                <w:szCs w:val="24"/>
              </w:rPr>
              <w:t>已具備素養導向課程設計與評量的能力</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【W-1】</w:t>
            </w:r>
            <w:r w:rsidR="00F13DE7" w:rsidRPr="00125723">
              <w:rPr>
                <w:rFonts w:ascii="標楷體" w:eastAsia="標楷體" w:hAnsi="標楷體" w:cs="Times New Roman"/>
                <w:szCs w:val="24"/>
              </w:rPr>
              <w:t>各校行政業務繁雜，遽增的研習和提報工作，已大量增加行政業務</w:t>
            </w:r>
            <w:r w:rsidRPr="00125723">
              <w:rPr>
                <w:rFonts w:ascii="標楷體" w:eastAsia="標楷體" w:hAnsi="標楷體" w:cs="Times New Roman"/>
                <w:szCs w:val="24"/>
              </w:rPr>
              <w:t>。</w:t>
            </w:r>
          </w:p>
          <w:p w14:paraId="16D49A77" w14:textId="4E61E1E4" w:rsidR="00F13DE7"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【W-2】</w:t>
            </w:r>
            <w:r w:rsidR="009A77A9" w:rsidRPr="00125723">
              <w:rPr>
                <w:rFonts w:ascii="標楷體" w:eastAsia="標楷體" w:hAnsi="標楷體" w:cs="Times New Roman"/>
                <w:szCs w:val="24"/>
              </w:rPr>
              <w:t>輔導</w:t>
            </w:r>
            <w:r w:rsidR="00F13DE7" w:rsidRPr="00125723">
              <w:rPr>
                <w:rFonts w:ascii="標楷體" w:eastAsia="標楷體" w:hAnsi="標楷體" w:cs="Times New Roman"/>
                <w:szCs w:val="24"/>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【O-1】參與跨縣市</w:t>
            </w:r>
            <w:r w:rsidR="009A77A9" w:rsidRPr="00125723">
              <w:rPr>
                <w:rFonts w:ascii="標楷體" w:eastAsia="標楷體" w:hAnsi="標楷體" w:cs="Times New Roman"/>
                <w:szCs w:val="24"/>
              </w:rPr>
              <w:t>工作坊</w:t>
            </w:r>
            <w:r w:rsidRPr="00125723">
              <w:rPr>
                <w:rFonts w:ascii="標楷體" w:eastAsia="標楷體" w:hAnsi="標楷體" w:cs="Times New Roman"/>
                <w:szCs w:val="24"/>
              </w:rPr>
              <w:t>，</w:t>
            </w:r>
            <w:r w:rsidR="009A77A9" w:rsidRPr="00125723">
              <w:rPr>
                <w:rFonts w:ascii="標楷體" w:eastAsia="標楷體" w:hAnsi="標楷體" w:cs="Times New Roman"/>
                <w:szCs w:val="24"/>
              </w:rPr>
              <w:t>透過專業對話，構思更完整的支持系統。</w:t>
            </w:r>
          </w:p>
          <w:p w14:paraId="7536874B" w14:textId="40073248"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【O-2】輔導團員透過開放教室帶領社群夥伴進行專業成長，提高教師參與意願</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4ECE4D" w14:textId="77777777"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【T-1】</w:t>
            </w:r>
            <w:r w:rsidR="00F13DE7" w:rsidRPr="00125723">
              <w:rPr>
                <w:rFonts w:ascii="標楷體" w:eastAsia="標楷體" w:hAnsi="標楷體" w:cs="Times New Roman"/>
                <w:szCs w:val="24"/>
              </w:rPr>
              <w:t>面對日新月異的數位科技，</w:t>
            </w:r>
            <w:r w:rsidR="0081727D" w:rsidRPr="00125723">
              <w:rPr>
                <w:rFonts w:ascii="標楷體" w:eastAsia="標楷體" w:hAnsi="標楷體" w:cs="Times New Roman"/>
                <w:szCs w:val="24"/>
              </w:rPr>
              <w:t>產生</w:t>
            </w:r>
            <w:r w:rsidR="00F13DE7" w:rsidRPr="00125723">
              <w:rPr>
                <w:rFonts w:ascii="標楷體" w:eastAsia="標楷體" w:hAnsi="標楷體" w:cs="Times New Roman"/>
                <w:szCs w:val="24"/>
              </w:rPr>
              <w:t>數位落差。</w:t>
            </w:r>
          </w:p>
          <w:p w14:paraId="0F4D620D" w14:textId="3819E315" w:rsidR="0081727D" w:rsidRPr="00125723" w:rsidRDefault="0081727D" w:rsidP="00450763">
            <w:pPr>
              <w:snapToGrid w:val="0"/>
              <w:spacing w:line="480" w:lineRule="exact"/>
              <w:ind w:left="46" w:hangingChars="19" w:hanging="46"/>
              <w:contextualSpacing/>
              <w:mirrorIndents/>
              <w:jc w:val="both"/>
              <w:rPr>
                <w:rFonts w:ascii="標楷體" w:eastAsia="標楷體" w:hAnsi="標楷體" w:cs="Times New Roman"/>
                <w:szCs w:val="24"/>
                <w:u w:val="single"/>
              </w:rPr>
            </w:pPr>
            <w:r w:rsidRPr="00125723">
              <w:rPr>
                <w:rFonts w:ascii="標楷體" w:eastAsia="標楷體" w:hAnsi="標楷體" w:cs="Times New Roman"/>
                <w:szCs w:val="24"/>
              </w:rPr>
              <w:t>【T-2】非專長授課教師配課狀況較高，產生研習對象重複現象。</w:t>
            </w:r>
          </w:p>
          <w:p w14:paraId="47F12DB3" w14:textId="2EB4CDFA" w:rsidR="0081727D" w:rsidRPr="00125723" w:rsidRDefault="0081727D" w:rsidP="00450763">
            <w:pPr>
              <w:snapToGrid w:val="0"/>
              <w:spacing w:line="480" w:lineRule="exact"/>
              <w:contextualSpacing/>
              <w:mirrorIndents/>
              <w:jc w:val="both"/>
              <w:rPr>
                <w:rFonts w:ascii="標楷體" w:eastAsia="標楷體" w:hAnsi="標楷體" w:cs="Times New Roman"/>
                <w:szCs w:val="24"/>
              </w:rPr>
            </w:pPr>
          </w:p>
        </w:tc>
      </w:tr>
    </w:tbl>
    <w:p w14:paraId="79646AF0" w14:textId="77777777" w:rsidR="00F13DE7" w:rsidRPr="00125723" w:rsidRDefault="00F13DE7" w:rsidP="00125723">
      <w:pPr>
        <w:pStyle w:val="1f4"/>
        <w:snapToGrid w:val="0"/>
        <w:ind w:leftChars="472" w:left="1133" w:firstLine="0"/>
        <w:contextualSpacing/>
        <w:mirrorIndents/>
        <w:rPr>
          <w:rFonts w:ascii="標楷體" w:hAnsi="標楷體"/>
          <w:lang w:val="zh-TW"/>
        </w:rPr>
      </w:pPr>
    </w:p>
    <w:p w14:paraId="1C67793E" w14:textId="77777777" w:rsidR="00F13DE7" w:rsidRPr="00125723" w:rsidRDefault="00F13DE7" w:rsidP="00125723">
      <w:pPr>
        <w:tabs>
          <w:tab w:val="left" w:pos="518"/>
        </w:tabs>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二、執行團務之成效與省思:</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13DE7" w:rsidRPr="00125723" w14:paraId="02191825" w14:textId="77777777" w:rsidTr="00F1576B">
        <w:trPr>
          <w:trHeight w:val="562"/>
          <w:tblHeader/>
          <w:jc w:val="center"/>
        </w:trPr>
        <w:tc>
          <w:tcPr>
            <w:tcW w:w="717" w:type="dxa"/>
            <w:shd w:val="clear" w:color="auto" w:fill="auto"/>
            <w:tcMar>
              <w:left w:w="28" w:type="dxa"/>
            </w:tcMar>
            <w:vAlign w:val="center"/>
          </w:tcPr>
          <w:p w14:paraId="48A3035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078" w:type="dxa"/>
            <w:shd w:val="clear" w:color="auto" w:fill="auto"/>
            <w:tcMar>
              <w:left w:w="35" w:type="dxa"/>
            </w:tcMar>
            <w:vAlign w:val="center"/>
          </w:tcPr>
          <w:p w14:paraId="30C3BC7B"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工作項目</w:t>
            </w:r>
          </w:p>
        </w:tc>
        <w:tc>
          <w:tcPr>
            <w:tcW w:w="3093" w:type="dxa"/>
            <w:shd w:val="clear" w:color="auto" w:fill="auto"/>
            <w:tcMar>
              <w:left w:w="35" w:type="dxa"/>
            </w:tcMar>
            <w:vAlign w:val="center"/>
          </w:tcPr>
          <w:p w14:paraId="60228409" w14:textId="54663471"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r w:rsidR="0044351A" w:rsidRPr="00125723">
              <w:rPr>
                <w:rFonts w:ascii="標楷體" w:eastAsia="標楷體" w:hAnsi="標楷體" w:cs="Times New Roman"/>
                <w:szCs w:val="24"/>
              </w:rPr>
              <w:t>8</w:t>
            </w:r>
            <w:r w:rsidRPr="00125723">
              <w:rPr>
                <w:rFonts w:ascii="標楷體" w:eastAsia="標楷體" w:hAnsi="標楷體" w:cs="Times New Roman"/>
                <w:szCs w:val="24"/>
              </w:rPr>
              <w:t>學年度執行成效與省思</w:t>
            </w:r>
          </w:p>
        </w:tc>
        <w:tc>
          <w:tcPr>
            <w:tcW w:w="3454" w:type="dxa"/>
            <w:shd w:val="clear" w:color="auto" w:fill="auto"/>
            <w:tcMar>
              <w:left w:w="35" w:type="dxa"/>
            </w:tcMar>
            <w:vAlign w:val="center"/>
          </w:tcPr>
          <w:p w14:paraId="273046CE" w14:textId="3660A132" w:rsidR="00F13DE7"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F13DE7" w:rsidRPr="00125723">
              <w:rPr>
                <w:rFonts w:ascii="標楷體" w:eastAsia="標楷體" w:hAnsi="標楷體" w:cs="Times New Roman"/>
                <w:szCs w:val="24"/>
              </w:rPr>
              <w:t>學年度精進方向與策略</w:t>
            </w:r>
          </w:p>
        </w:tc>
      </w:tr>
      <w:tr w:rsidR="00F13DE7" w:rsidRPr="00125723" w14:paraId="6570F7CB" w14:textId="77777777" w:rsidTr="00F1576B">
        <w:trPr>
          <w:jc w:val="center"/>
        </w:trPr>
        <w:tc>
          <w:tcPr>
            <w:tcW w:w="717" w:type="dxa"/>
            <w:shd w:val="clear" w:color="auto" w:fill="auto"/>
            <w:tcMar>
              <w:left w:w="28" w:type="dxa"/>
            </w:tcMar>
            <w:vAlign w:val="center"/>
          </w:tcPr>
          <w:p w14:paraId="17BFE59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一</w:t>
            </w:r>
          </w:p>
        </w:tc>
        <w:tc>
          <w:tcPr>
            <w:tcW w:w="1078" w:type="dxa"/>
            <w:shd w:val="clear" w:color="auto" w:fill="auto"/>
            <w:tcMar>
              <w:left w:w="35" w:type="dxa"/>
            </w:tcMar>
            <w:vAlign w:val="center"/>
          </w:tcPr>
          <w:p w14:paraId="37D864E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w:t>
            </w:r>
          </w:p>
          <w:p w14:paraId="03A474A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專業成長</w:t>
            </w:r>
          </w:p>
        </w:tc>
        <w:tc>
          <w:tcPr>
            <w:tcW w:w="3093" w:type="dxa"/>
            <w:shd w:val="clear" w:color="auto" w:fill="auto"/>
            <w:tcMar>
              <w:left w:w="35" w:type="dxa"/>
            </w:tcMar>
          </w:tcPr>
          <w:p w14:paraId="1B3CFB71" w14:textId="50F82660" w:rsidR="00F37DD7"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w:t>
            </w:r>
            <w:r w:rsidR="006140BB" w:rsidRPr="00125723">
              <w:rPr>
                <w:rFonts w:ascii="標楷體" w:eastAsia="標楷體" w:hAnsi="標楷體" w:cs="Times New Roman"/>
                <w:color w:val="000000" w:themeColor="text1"/>
                <w:szCs w:val="24"/>
              </w:rPr>
              <w:t>5</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28</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12</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05</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3</w:t>
            </w:r>
            <w:r w:rsidR="000B55E1"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8</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06/</w:t>
            </w:r>
            <w:r w:rsidR="00B25E3C" w:rsidRPr="00125723">
              <w:rPr>
                <w:rFonts w:ascii="標楷體" w:eastAsia="標楷體" w:hAnsi="標楷體" w:cs="Times New Roman"/>
                <w:color w:val="000000" w:themeColor="text1"/>
                <w:szCs w:val="24"/>
              </w:rPr>
              <w:t>18</w:t>
            </w:r>
          </w:p>
          <w:p w14:paraId="78D45614" w14:textId="7406B5E4" w:rsidR="003D3E72" w:rsidRPr="003B0155" w:rsidRDefault="003D3E72" w:rsidP="00125723">
            <w:pPr>
              <w:snapToGrid w:val="0"/>
              <w:ind w:left="12" w:hanging="12"/>
              <w:contextualSpacing/>
              <w:mirrorIndents/>
              <w:rPr>
                <w:rFonts w:ascii="標楷體" w:eastAsia="標楷體" w:hAnsi="標楷體" w:cs="Times New Roman"/>
                <w:color w:val="0070C0"/>
                <w:szCs w:val="24"/>
              </w:rPr>
            </w:pPr>
            <w:r w:rsidRPr="003B0155">
              <w:rPr>
                <w:rFonts w:ascii="標楷體" w:eastAsia="標楷體" w:hAnsi="標楷體" w:cs="Times New Roman" w:hint="eastAsia"/>
                <w:color w:val="0070C0"/>
                <w:szCs w:val="24"/>
                <w:bdr w:val="single" w:sz="4" w:space="0" w:color="00000A"/>
                <w:lang w:eastAsia="zh-HK"/>
              </w:rPr>
              <w:t>講師</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陳家祥</w:t>
            </w:r>
            <w:r w:rsidR="00070CC3" w:rsidRPr="003B0155">
              <w:rPr>
                <w:rFonts w:ascii="標楷體" w:eastAsia="標楷體" w:hAnsi="標楷體" w:cs="Times New Roman" w:hint="eastAsia"/>
                <w:color w:val="0070C0"/>
                <w:szCs w:val="24"/>
                <w:lang w:eastAsia="zh-HK"/>
              </w:rPr>
              <w:t>校長</w:t>
            </w:r>
            <w:r w:rsidRPr="003B0155">
              <w:rPr>
                <w:rFonts w:ascii="標楷體" w:eastAsia="標楷體" w:hAnsi="標楷體" w:cs="Times New Roman" w:hint="eastAsia"/>
                <w:color w:val="0070C0"/>
                <w:szCs w:val="24"/>
              </w:rPr>
              <w:t>、</w:t>
            </w:r>
            <w:r w:rsidR="00070CC3" w:rsidRPr="003B0155">
              <w:rPr>
                <w:rFonts w:ascii="標楷體" w:eastAsia="標楷體" w:hAnsi="標楷體" w:cs="Times New Roman" w:hint="eastAsia"/>
                <w:color w:val="0070C0"/>
                <w:szCs w:val="24"/>
                <w:lang w:eastAsia="zh-HK"/>
              </w:rPr>
              <w:t>劉為開教授</w:t>
            </w:r>
            <w:r w:rsidR="00070CC3" w:rsidRPr="003B0155">
              <w:rPr>
                <w:rFonts w:ascii="標楷體" w:eastAsia="標楷體" w:hAnsi="標楷體" w:cs="Times New Roman" w:hint="eastAsia"/>
                <w:color w:val="0070C0"/>
                <w:szCs w:val="24"/>
              </w:rPr>
              <w:t>、</w:t>
            </w:r>
            <w:r w:rsidR="002C38D0" w:rsidRPr="003B0155">
              <w:rPr>
                <w:rFonts w:ascii="標楷體" w:eastAsia="標楷體" w:hAnsi="標楷體" w:cs="Times New Roman" w:hint="eastAsia"/>
                <w:color w:val="0070C0"/>
                <w:szCs w:val="24"/>
              </w:rPr>
              <w:t>陳映瑄老師</w:t>
            </w:r>
            <w:r w:rsidR="00A72C90" w:rsidRPr="003B0155">
              <w:rPr>
                <w:rFonts w:ascii="標楷體" w:eastAsia="標楷體" w:hAnsi="標楷體" w:cs="Times New Roman" w:hint="eastAsia"/>
                <w:color w:val="0070C0"/>
                <w:szCs w:val="24"/>
              </w:rPr>
              <w:t>、</w:t>
            </w:r>
            <w:r w:rsidR="00A72C90" w:rsidRPr="003B0155">
              <w:rPr>
                <w:rFonts w:ascii="標楷體" w:eastAsia="標楷體" w:hAnsi="標楷體" w:cs="Times New Roman" w:hint="eastAsia"/>
                <w:color w:val="0070C0"/>
                <w:szCs w:val="24"/>
                <w:lang w:eastAsia="zh-HK"/>
              </w:rPr>
              <w:t>郭玉承校長</w:t>
            </w:r>
            <w:r w:rsidR="00276833" w:rsidRPr="003B0155">
              <w:rPr>
                <w:rFonts w:ascii="標楷體" w:eastAsia="標楷體" w:hAnsi="標楷體" w:cs="Times New Roman" w:hint="eastAsia"/>
                <w:color w:val="0070C0"/>
                <w:szCs w:val="24"/>
              </w:rPr>
              <w:t>、</w:t>
            </w:r>
            <w:r w:rsidR="004958A9" w:rsidRPr="003B0155">
              <w:rPr>
                <w:rFonts w:ascii="標楷體" w:eastAsia="標楷體" w:hAnsi="標楷體" w:cs="Times New Roman" w:hint="eastAsia"/>
                <w:color w:val="0070C0"/>
                <w:szCs w:val="24"/>
              </w:rPr>
              <w:t>房瑞美校長、劉文忠校長</w:t>
            </w:r>
          </w:p>
          <w:p w14:paraId="007C4AAE" w14:textId="1DE31B0C" w:rsidR="0008334E" w:rsidRPr="00070CC3" w:rsidRDefault="0008334E" w:rsidP="00125723">
            <w:pPr>
              <w:snapToGrid w:val="0"/>
              <w:ind w:left="12" w:hanging="12"/>
              <w:contextualSpacing/>
              <w:mirrorIndents/>
              <w:rPr>
                <w:rFonts w:ascii="標楷體" w:eastAsia="標楷體" w:hAnsi="標楷體" w:cs="Times New Roman"/>
                <w:color w:val="FF0000"/>
                <w:szCs w:val="24"/>
              </w:rPr>
            </w:pPr>
            <w:r w:rsidRPr="003B0155">
              <w:rPr>
                <w:rFonts w:ascii="標楷體" w:eastAsia="標楷體" w:hAnsi="標楷體" w:cs="Times New Roman" w:hint="eastAsia"/>
                <w:color w:val="0070C0"/>
                <w:szCs w:val="24"/>
                <w:bdr w:val="single" w:sz="4" w:space="0" w:color="00000A"/>
                <w:lang w:eastAsia="zh-HK"/>
              </w:rPr>
              <w:t>地點</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大有國中</w:t>
            </w:r>
            <w:r w:rsidR="00276833" w:rsidRPr="003B0155">
              <w:rPr>
                <w:rFonts w:ascii="標楷體" w:eastAsia="標楷體" w:hAnsi="標楷體" w:cs="Times New Roman" w:hint="eastAsia"/>
                <w:color w:val="0070C0"/>
                <w:szCs w:val="24"/>
              </w:rPr>
              <w:t>、楓樹國小</w:t>
            </w:r>
          </w:p>
          <w:p w14:paraId="1B1C2611" w14:textId="08FF42C1" w:rsidR="00F37DD7" w:rsidRPr="00125723"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p>
          <w:p w14:paraId="571BBFA6" w14:textId="2173C27C"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學年度國中小共召開30場輔導員專業成長會議，增進團務推動知能、精進團員教學研究能力。</w:t>
            </w:r>
          </w:p>
          <w:p w14:paraId="5E9417BF" w14:textId="77777777"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：專業成長課程，就輔導員本身擅長之主題進行研討，透過對話，提升教學知能。</w:t>
            </w:r>
          </w:p>
        </w:tc>
        <w:tc>
          <w:tcPr>
            <w:tcW w:w="3454" w:type="dxa"/>
            <w:shd w:val="clear" w:color="auto" w:fill="auto"/>
            <w:tcMar>
              <w:left w:w="35" w:type="dxa"/>
            </w:tcMar>
          </w:tcPr>
          <w:p w14:paraId="725FEF6C" w14:textId="52A6EE39"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因應</w:t>
            </w:r>
            <w:r w:rsidR="0044351A" w:rsidRPr="00125723">
              <w:rPr>
                <w:rFonts w:ascii="標楷體" w:eastAsia="標楷體" w:hAnsi="標楷體" w:cs="Times New Roman"/>
                <w:szCs w:val="24"/>
              </w:rPr>
              <w:t>108</w:t>
            </w:r>
            <w:r w:rsidR="0081727D" w:rsidRPr="00125723">
              <w:rPr>
                <w:rFonts w:ascii="標楷體" w:eastAsia="標楷體" w:hAnsi="標楷體" w:cs="Times New Roman"/>
                <w:szCs w:val="24"/>
              </w:rPr>
              <w:t>課綱，</w:t>
            </w:r>
            <w:r w:rsidR="00886A56" w:rsidRPr="00125723">
              <w:rPr>
                <w:rFonts w:ascii="標楷體" w:eastAsia="標楷體" w:hAnsi="標楷體" w:cs="Times New Roman"/>
                <w:szCs w:val="24"/>
              </w:rPr>
              <w:t>輔導員分別接受總綱以及領綱的培訓課程，並利用輔導團員培力工作坊</w:t>
            </w:r>
            <w:r w:rsidR="0081727D" w:rsidRPr="00125723">
              <w:rPr>
                <w:rFonts w:ascii="標楷體" w:eastAsia="標楷體" w:hAnsi="標楷體" w:cs="Times New Roman"/>
                <w:szCs w:val="24"/>
              </w:rPr>
              <w:t>進行領綱解構並進行素養導向領域教學設計構思</w:t>
            </w:r>
            <w:r w:rsidRPr="00125723">
              <w:rPr>
                <w:rFonts w:ascii="標楷體" w:eastAsia="標楷體" w:hAnsi="標楷體" w:cs="Times New Roman"/>
                <w:szCs w:val="24"/>
              </w:rPr>
              <w:t>，透過對話激發不同想法，引導課程設計、教材發展、及學習評量等，並配合教學加以實踐，提升團員及現場老師教學實務能力</w:t>
            </w:r>
            <w:r w:rsidR="00886A56" w:rsidRPr="00125723">
              <w:rPr>
                <w:rFonts w:ascii="標楷體" w:eastAsia="標楷體" w:hAnsi="標楷體" w:cs="Times New Roman"/>
                <w:szCs w:val="24"/>
              </w:rPr>
              <w:t>。</w:t>
            </w:r>
          </w:p>
        </w:tc>
      </w:tr>
      <w:tr w:rsidR="00F13DE7" w:rsidRPr="00125723" w14:paraId="6CF0B1E5" w14:textId="77777777" w:rsidTr="00F1576B">
        <w:trPr>
          <w:jc w:val="center"/>
        </w:trPr>
        <w:tc>
          <w:tcPr>
            <w:tcW w:w="717" w:type="dxa"/>
            <w:shd w:val="clear" w:color="auto" w:fill="auto"/>
            <w:tcMar>
              <w:left w:w="28" w:type="dxa"/>
            </w:tcMar>
            <w:vAlign w:val="center"/>
          </w:tcPr>
          <w:p w14:paraId="39DF26C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二</w:t>
            </w:r>
          </w:p>
        </w:tc>
        <w:tc>
          <w:tcPr>
            <w:tcW w:w="1078" w:type="dxa"/>
            <w:shd w:val="clear" w:color="auto" w:fill="auto"/>
            <w:tcMar>
              <w:left w:w="35" w:type="dxa"/>
            </w:tcMar>
            <w:vAlign w:val="center"/>
          </w:tcPr>
          <w:p w14:paraId="40E04A3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領域召集人課程與教學研討</w:t>
            </w:r>
          </w:p>
        </w:tc>
        <w:tc>
          <w:tcPr>
            <w:tcW w:w="3093" w:type="dxa"/>
            <w:shd w:val="clear" w:color="auto" w:fill="auto"/>
            <w:tcMar>
              <w:left w:w="35" w:type="dxa"/>
            </w:tcMar>
          </w:tcPr>
          <w:p w14:paraId="47A04C40" w14:textId="24F7CAD0"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0B55E1"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9</w:t>
            </w:r>
            <w:r w:rsidR="000B55E1"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21</w:t>
            </w:r>
            <w:r w:rsidR="000B55E1"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2</w:t>
            </w:r>
            <w:r w:rsidR="003846CD"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4</w:t>
            </w:r>
          </w:p>
          <w:p w14:paraId="6B9A16D4" w14:textId="03F066C1"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0人(國中</w:t>
            </w:r>
            <w:r w:rsidR="003846CD"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5</w:t>
            </w:r>
            <w:r w:rsidR="003846CD" w:rsidRPr="00125723">
              <w:rPr>
                <w:rFonts w:ascii="標楷體" w:eastAsia="標楷體" w:hAnsi="標楷體" w:cs="Times New Roman"/>
                <w:color w:val="000000" w:themeColor="text1"/>
                <w:szCs w:val="24"/>
              </w:rPr>
              <w:t>0/國小110人)</w:t>
            </w:r>
          </w:p>
          <w:p w14:paraId="4F9C20E1" w14:textId="246BFE1F" w:rsidR="002C38D0" w:rsidRPr="003B0155" w:rsidRDefault="002C38D0" w:rsidP="00125723">
            <w:pPr>
              <w:snapToGrid w:val="0"/>
              <w:ind w:left="12" w:hanging="12"/>
              <w:contextualSpacing/>
              <w:mirrorIndents/>
              <w:rPr>
                <w:rFonts w:ascii="標楷體" w:eastAsia="標楷體" w:hAnsi="標楷體" w:cs="Times New Roman"/>
                <w:color w:val="0070C0"/>
                <w:szCs w:val="24"/>
              </w:rPr>
            </w:pPr>
            <w:r w:rsidRPr="003B0155">
              <w:rPr>
                <w:rFonts w:ascii="標楷體" w:eastAsia="標楷體" w:hAnsi="標楷體" w:cs="Times New Roman" w:hint="eastAsia"/>
                <w:color w:val="0070C0"/>
                <w:szCs w:val="24"/>
                <w:bdr w:val="single" w:sz="4" w:space="0" w:color="00000A"/>
                <w:lang w:eastAsia="zh-HK"/>
              </w:rPr>
              <w:t>講師</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韋煙灶教授</w:t>
            </w:r>
            <w:r w:rsidRPr="003B0155">
              <w:rPr>
                <w:rFonts w:ascii="標楷體" w:eastAsia="標楷體" w:hAnsi="標楷體" w:cs="Times New Roman" w:hint="eastAsia"/>
                <w:color w:val="0070C0"/>
                <w:szCs w:val="24"/>
              </w:rPr>
              <w:t>、</w:t>
            </w:r>
            <w:r w:rsidRPr="003B0155">
              <w:rPr>
                <w:rFonts w:ascii="標楷體" w:eastAsia="標楷體" w:hAnsi="標楷體" w:cs="Times New Roman" w:hint="eastAsia"/>
                <w:color w:val="0070C0"/>
                <w:szCs w:val="24"/>
                <w:lang w:eastAsia="zh-HK"/>
              </w:rPr>
              <w:t>李文富教授</w:t>
            </w:r>
            <w:r w:rsidR="00276833" w:rsidRPr="003B0155">
              <w:rPr>
                <w:rFonts w:ascii="標楷體" w:eastAsia="標楷體" w:hAnsi="標楷體" w:cs="Times New Roman" w:hint="eastAsia"/>
                <w:color w:val="0070C0"/>
                <w:szCs w:val="24"/>
              </w:rPr>
              <w:t>、王郁雅老師、</w:t>
            </w:r>
            <w:r w:rsidR="00276833" w:rsidRPr="003B0155">
              <w:rPr>
                <w:rFonts w:ascii="標楷體" w:eastAsia="標楷體" w:hAnsi="標楷體" w:cs="Times New Roman" w:hint="eastAsia"/>
                <w:color w:val="0070C0"/>
                <w:szCs w:val="24"/>
                <w:lang w:eastAsia="zh-HK"/>
              </w:rPr>
              <w:t>輔導團團員</w:t>
            </w:r>
          </w:p>
          <w:p w14:paraId="0C00BF9A" w14:textId="11FE3679" w:rsidR="0008334E" w:rsidRPr="003B0155" w:rsidRDefault="0008334E" w:rsidP="0008334E">
            <w:pPr>
              <w:snapToGrid w:val="0"/>
              <w:ind w:left="12" w:hanging="12"/>
              <w:contextualSpacing/>
              <w:mirrorIndents/>
              <w:rPr>
                <w:rFonts w:ascii="標楷體" w:eastAsia="標楷體" w:hAnsi="標楷體" w:cs="Times New Roman"/>
                <w:color w:val="0070C0"/>
                <w:szCs w:val="24"/>
              </w:rPr>
            </w:pPr>
            <w:r w:rsidRPr="003B0155">
              <w:rPr>
                <w:rFonts w:ascii="標楷體" w:eastAsia="標楷體" w:hAnsi="標楷體" w:cs="Times New Roman" w:hint="eastAsia"/>
                <w:color w:val="0070C0"/>
                <w:szCs w:val="24"/>
                <w:bdr w:val="single" w:sz="4" w:space="0" w:color="00000A"/>
                <w:lang w:eastAsia="zh-HK"/>
              </w:rPr>
              <w:t>地點</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大有國中</w:t>
            </w:r>
            <w:r w:rsidR="00276833" w:rsidRPr="003B0155">
              <w:rPr>
                <w:rFonts w:ascii="標楷體" w:eastAsia="標楷體" w:hAnsi="標楷體" w:cs="Times New Roman" w:hint="eastAsia"/>
                <w:color w:val="0070C0"/>
                <w:szCs w:val="24"/>
              </w:rPr>
              <w:t>、楓樹國小</w:t>
            </w:r>
          </w:p>
          <w:p w14:paraId="778BB4E2" w14:textId="16DA6BD9"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 xml:space="preserve">學年度國中小各辦理一場為期兩天共12小時領域召集人課程與教學研討，厚植各校領召種子教師的專業知能。 </w:t>
            </w:r>
          </w:p>
          <w:p w14:paraId="45A735F1" w14:textId="4903E43F"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：以世界咖啡館的模式進行課程及相關議題的研討</w:t>
            </w:r>
            <w:r w:rsidR="00A04223" w:rsidRPr="00125723">
              <w:rPr>
                <w:rFonts w:ascii="標楷體" w:eastAsia="標楷體" w:hAnsi="標楷體" w:cs="Times New Roman"/>
                <w:szCs w:val="24"/>
              </w:rPr>
              <w:t>，培養領域召集人的專業知能，並充實各校社會</w:t>
            </w:r>
            <w:r w:rsidRPr="00125723">
              <w:rPr>
                <w:rFonts w:ascii="標楷體" w:eastAsia="標楷體" w:hAnsi="標楷體" w:cs="Times New Roman"/>
                <w:szCs w:val="24"/>
              </w:rPr>
              <w:t>領域召集人對有效教學、</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及補救教學專業能力。</w:t>
            </w:r>
          </w:p>
        </w:tc>
        <w:tc>
          <w:tcPr>
            <w:tcW w:w="3454" w:type="dxa"/>
            <w:shd w:val="clear" w:color="auto" w:fill="auto"/>
            <w:tcMar>
              <w:left w:w="35" w:type="dxa"/>
            </w:tcMar>
          </w:tcPr>
          <w:p w14:paraId="3ACD317F" w14:textId="77777777" w:rsidR="00F13DE7" w:rsidRPr="00125723" w:rsidRDefault="00F13DE7" w:rsidP="00125723">
            <w:pPr>
              <w:snapToGrid w:val="0"/>
              <w:contextualSpacing/>
              <w:mirrorIndents/>
              <w:rPr>
                <w:rFonts w:ascii="標楷體" w:eastAsia="標楷體" w:hAnsi="標楷體" w:cs="Times New Roman"/>
                <w:color w:val="00000A"/>
                <w:szCs w:val="24"/>
              </w:rPr>
            </w:pPr>
            <w:r w:rsidRPr="00125723">
              <w:rPr>
                <w:rFonts w:ascii="標楷體" w:eastAsia="標楷體" w:hAnsi="標楷體" w:cs="Times New Roman"/>
                <w:szCs w:val="24"/>
              </w:rPr>
              <w:t>以回流的方式進行工作坊的推展，搭配教學分享平台，並利用到校輔導的機會，追蹤各校社會領域教師的現況，提升各校社會領域社群素養導向課程及評量設計的能力。培訓各校種子教師對十二年國教各學習領域課程綱要內涵之</w:t>
            </w:r>
            <w:r w:rsidRPr="00125723">
              <w:rPr>
                <w:rFonts w:ascii="標楷體" w:eastAsia="標楷體" w:hAnsi="標楷體" w:cs="Times New Roman"/>
                <w:bCs/>
                <w:szCs w:val="24"/>
              </w:rPr>
              <w:t>理解與詮釋</w:t>
            </w:r>
            <w:r w:rsidRPr="00125723">
              <w:rPr>
                <w:rFonts w:ascii="標楷體" w:eastAsia="標楷體" w:hAnsi="標楷體" w:cs="Times New Roman"/>
                <w:szCs w:val="24"/>
              </w:rPr>
              <w:t>。</w:t>
            </w:r>
          </w:p>
        </w:tc>
      </w:tr>
      <w:tr w:rsidR="00F13DE7" w:rsidRPr="00125723" w14:paraId="3CBDB2DD" w14:textId="77777777" w:rsidTr="00F1576B">
        <w:trPr>
          <w:jc w:val="center"/>
        </w:trPr>
        <w:tc>
          <w:tcPr>
            <w:tcW w:w="717" w:type="dxa"/>
            <w:shd w:val="clear" w:color="auto" w:fill="auto"/>
            <w:tcMar>
              <w:left w:w="28" w:type="dxa"/>
            </w:tcMar>
            <w:vAlign w:val="center"/>
          </w:tcPr>
          <w:p w14:paraId="68E59972"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三</w:t>
            </w:r>
          </w:p>
        </w:tc>
        <w:tc>
          <w:tcPr>
            <w:tcW w:w="1078" w:type="dxa"/>
            <w:shd w:val="clear" w:color="auto" w:fill="auto"/>
            <w:tcMar>
              <w:left w:w="35" w:type="dxa"/>
            </w:tcMar>
            <w:vAlign w:val="center"/>
          </w:tcPr>
          <w:p w14:paraId="4B3CA2F9" w14:textId="77777777" w:rsidR="00F13DE7" w:rsidRPr="00125723" w:rsidRDefault="00F13DE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到校輔導</w:t>
            </w:r>
          </w:p>
        </w:tc>
        <w:tc>
          <w:tcPr>
            <w:tcW w:w="3093" w:type="dxa"/>
            <w:shd w:val="clear" w:color="auto" w:fill="auto"/>
            <w:tcMar>
              <w:left w:w="35" w:type="dxa"/>
            </w:tcMar>
          </w:tcPr>
          <w:p w14:paraId="445D94B8" w14:textId="4818CEC8"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24</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31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A253B3" w:rsidRPr="00125723">
              <w:rPr>
                <w:rFonts w:ascii="標楷體" w:eastAsia="標楷體" w:hAnsi="標楷體" w:cs="Times New Roman"/>
                <w:color w:val="000000" w:themeColor="text1"/>
                <w:szCs w:val="24"/>
              </w:rPr>
              <w:t>14</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A253B3" w:rsidRPr="00125723">
              <w:rPr>
                <w:rFonts w:ascii="標楷體" w:eastAsia="標楷體" w:hAnsi="標楷體" w:cs="Times New Roman"/>
                <w:color w:val="000000" w:themeColor="text1"/>
                <w:szCs w:val="24"/>
              </w:rPr>
              <w:t>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4</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09</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14</w:t>
            </w:r>
          </w:p>
          <w:p w14:paraId="551F2F68" w14:textId="229C0F06"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3</w:t>
            </w:r>
            <w:r w:rsidR="00A253B3" w:rsidRPr="00125723">
              <w:rPr>
                <w:rFonts w:ascii="標楷體" w:eastAsia="標楷體" w:hAnsi="標楷體" w:cs="Times New Roman"/>
                <w:color w:val="000000" w:themeColor="text1"/>
                <w:szCs w:val="24"/>
              </w:rPr>
              <w:t>4</w:t>
            </w:r>
            <w:r w:rsidR="003846CD" w:rsidRPr="00125723">
              <w:rPr>
                <w:rFonts w:ascii="標楷體" w:eastAsia="標楷體" w:hAnsi="標楷體" w:cs="Times New Roman"/>
                <w:color w:val="000000" w:themeColor="text1"/>
                <w:szCs w:val="24"/>
              </w:rPr>
              <w:t>0</w:t>
            </w:r>
            <w:r w:rsidR="00455B7F" w:rsidRPr="00125723">
              <w:rPr>
                <w:rFonts w:ascii="標楷體" w:eastAsia="標楷體" w:hAnsi="標楷體" w:cs="Times New Roman"/>
                <w:color w:val="000000" w:themeColor="text1"/>
                <w:szCs w:val="24"/>
              </w:rPr>
              <w:t>人</w:t>
            </w:r>
            <w:r w:rsidR="009036C4" w:rsidRPr="00125723">
              <w:rPr>
                <w:rFonts w:ascii="標楷體" w:eastAsia="標楷體" w:hAnsi="標楷體" w:cs="Times New Roman"/>
                <w:color w:val="000000" w:themeColor="text1"/>
                <w:szCs w:val="24"/>
              </w:rPr>
              <w:t>(國中</w:t>
            </w:r>
            <w:r w:rsidR="00A253B3" w:rsidRPr="00125723">
              <w:rPr>
                <w:rFonts w:ascii="標楷體" w:eastAsia="標楷體" w:hAnsi="標楷體" w:cs="Times New Roman"/>
                <w:color w:val="000000" w:themeColor="text1"/>
                <w:szCs w:val="24"/>
              </w:rPr>
              <w:t>16</w:t>
            </w:r>
            <w:r w:rsidR="009036C4" w:rsidRPr="00125723">
              <w:rPr>
                <w:rFonts w:ascii="標楷體" w:eastAsia="標楷體" w:hAnsi="標楷體" w:cs="Times New Roman"/>
                <w:color w:val="000000" w:themeColor="text1"/>
                <w:szCs w:val="24"/>
              </w:rPr>
              <w:t>0/國小1</w:t>
            </w:r>
            <w:r w:rsidR="003846CD" w:rsidRPr="00125723">
              <w:rPr>
                <w:rFonts w:ascii="標楷體" w:eastAsia="標楷體" w:hAnsi="標楷體" w:cs="Times New Roman"/>
                <w:color w:val="000000" w:themeColor="text1"/>
                <w:szCs w:val="24"/>
              </w:rPr>
              <w:t>80</w:t>
            </w:r>
            <w:r w:rsidR="009036C4" w:rsidRPr="00125723">
              <w:rPr>
                <w:rFonts w:ascii="標楷體" w:eastAsia="標楷體" w:hAnsi="標楷體" w:cs="Times New Roman"/>
                <w:color w:val="000000" w:themeColor="text1"/>
                <w:szCs w:val="24"/>
              </w:rPr>
              <w:t>)</w:t>
            </w:r>
          </w:p>
          <w:p w14:paraId="0DC9B497" w14:textId="5CEBB885" w:rsidR="002C38D0" w:rsidRPr="003B0155" w:rsidRDefault="002C38D0" w:rsidP="00125723">
            <w:pPr>
              <w:snapToGrid w:val="0"/>
              <w:ind w:left="12" w:hanging="12"/>
              <w:contextualSpacing/>
              <w:mirrorIndents/>
              <w:rPr>
                <w:rFonts w:ascii="標楷體" w:eastAsia="標楷體" w:hAnsi="標楷體" w:cs="Times New Roman"/>
                <w:color w:val="0070C0"/>
                <w:szCs w:val="24"/>
              </w:rPr>
            </w:pPr>
            <w:r w:rsidRPr="003B0155">
              <w:rPr>
                <w:rFonts w:ascii="標楷體" w:eastAsia="標楷體" w:hAnsi="標楷體" w:cs="Times New Roman" w:hint="eastAsia"/>
                <w:color w:val="0070C0"/>
                <w:szCs w:val="24"/>
                <w:bdr w:val="single" w:sz="4" w:space="0" w:color="00000A"/>
                <w:lang w:eastAsia="zh-HK"/>
              </w:rPr>
              <w:t>講師</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國中小輔導團團員</w:t>
            </w:r>
          </w:p>
          <w:p w14:paraId="70450E42" w14:textId="3A7AEA8B"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成效</w:t>
            </w:r>
            <w:r w:rsidRPr="00125723">
              <w:rPr>
                <w:rFonts w:ascii="標楷體" w:eastAsia="標楷體" w:hAnsi="標楷體" w:cs="Times New Roman"/>
                <w:color w:val="000000" w:themeColor="text1"/>
                <w:szCs w:val="24"/>
              </w:rPr>
              <w:t>：</w:t>
            </w:r>
            <w:r w:rsidR="009C22E2" w:rsidRPr="00125723">
              <w:rPr>
                <w:rFonts w:ascii="標楷體" w:eastAsia="標楷體" w:hAnsi="標楷體" w:cs="Times New Roman"/>
                <w:color w:val="000000" w:themeColor="text1"/>
                <w:szCs w:val="24"/>
              </w:rPr>
              <w:t>108</w:t>
            </w:r>
            <w:r w:rsidRPr="00125723">
              <w:rPr>
                <w:rFonts w:ascii="標楷體" w:eastAsia="標楷體" w:hAnsi="標楷體" w:cs="Times New Roman"/>
                <w:color w:val="000000" w:themeColor="text1"/>
                <w:szCs w:val="24"/>
              </w:rPr>
              <w:t>學年度辦理國中小共辦理16場到校輔導，並開放同區其他學校參與。帶動校際間的橫向聯繫，提供彼此觀摩學習與意見交流的機會。</w:t>
            </w:r>
          </w:p>
          <w:p w14:paraId="2440F815" w14:textId="77777777"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省思</w:t>
            </w:r>
            <w:r w:rsidRPr="00125723">
              <w:rPr>
                <w:rFonts w:ascii="標楷體" w:eastAsia="標楷體" w:hAnsi="標楷體" w:cs="Times New Roman"/>
                <w:color w:val="000000" w:themeColor="text1"/>
                <w:szCs w:val="24"/>
              </w:rPr>
              <w:t>：透過到校輔導可以直接深入到教學的現場，了解一線老師教學的迷思與困難，面對108課綱的到來，對於素養導向的評量尚有較高的陌生感。</w:t>
            </w:r>
          </w:p>
        </w:tc>
        <w:tc>
          <w:tcPr>
            <w:tcW w:w="3454" w:type="dxa"/>
            <w:shd w:val="clear" w:color="auto" w:fill="auto"/>
            <w:tcMar>
              <w:left w:w="35" w:type="dxa"/>
            </w:tcMar>
          </w:tcPr>
          <w:p w14:paraId="6B7A0C14"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搭配學習社群，輔導團員於到校輔導前，先依據課程需要，進行數次的共同備課，並針對素養導向的評量規準進行對話討論。透過素養導向優良教學示例之分享，發展可行之領域教學模組，以符應新課綱之精神。</w:t>
            </w:r>
          </w:p>
          <w:p w14:paraId="442E3BEC" w14:textId="77777777" w:rsidR="00F13DE7" w:rsidRPr="00125723" w:rsidRDefault="00F13DE7" w:rsidP="00125723">
            <w:pPr>
              <w:snapToGrid w:val="0"/>
              <w:contextualSpacing/>
              <w:mirrorIndents/>
              <w:rPr>
                <w:rFonts w:ascii="標楷體" w:eastAsia="標楷體" w:hAnsi="標楷體" w:cs="Times New Roman"/>
                <w:szCs w:val="24"/>
              </w:rPr>
            </w:pPr>
          </w:p>
        </w:tc>
      </w:tr>
      <w:tr w:rsidR="00F13DE7" w:rsidRPr="00125723" w14:paraId="395CB5CE" w14:textId="77777777" w:rsidTr="00F1576B">
        <w:trPr>
          <w:jc w:val="center"/>
        </w:trPr>
        <w:tc>
          <w:tcPr>
            <w:tcW w:w="717" w:type="dxa"/>
            <w:shd w:val="clear" w:color="auto" w:fill="auto"/>
            <w:tcMar>
              <w:left w:w="28" w:type="dxa"/>
            </w:tcMar>
            <w:vAlign w:val="center"/>
          </w:tcPr>
          <w:p w14:paraId="548391D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四</w:t>
            </w:r>
          </w:p>
        </w:tc>
        <w:tc>
          <w:tcPr>
            <w:tcW w:w="1078" w:type="dxa"/>
            <w:shd w:val="clear" w:color="auto" w:fill="auto"/>
            <w:tcMar>
              <w:left w:w="35" w:type="dxa"/>
            </w:tcMar>
            <w:vAlign w:val="center"/>
          </w:tcPr>
          <w:p w14:paraId="567FB35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教學研究教師學習社群</w:t>
            </w:r>
          </w:p>
        </w:tc>
        <w:tc>
          <w:tcPr>
            <w:tcW w:w="3093" w:type="dxa"/>
            <w:shd w:val="clear" w:color="auto" w:fill="auto"/>
            <w:tcMar>
              <w:left w:w="35" w:type="dxa"/>
            </w:tcMar>
          </w:tcPr>
          <w:p w14:paraId="1D26F123" w14:textId="4AD6CC0D" w:rsidR="006343DA"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7</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12/</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12</w:t>
            </w:r>
            <w:r w:rsidR="006F4F48" w:rsidRPr="00125723">
              <w:rPr>
                <w:rFonts w:ascii="標楷體" w:eastAsia="標楷體" w:hAnsi="標楷體" w:cs="Times New Roman"/>
                <w:color w:val="000000" w:themeColor="text1"/>
                <w:szCs w:val="24"/>
              </w:rPr>
              <w:t>/19</w:t>
            </w:r>
            <w:r w:rsidR="006F4F48" w:rsidRPr="00125723">
              <w:rPr>
                <w:rFonts w:ascii="標楷體" w:eastAsia="標楷體" w:hAnsi="標楷體" w:cs="Times New Roman" w:hint="eastAsia"/>
                <w:color w:val="000000" w:themeColor="text1"/>
                <w:szCs w:val="24"/>
              </w:rPr>
              <w:t>、1</w:t>
            </w:r>
            <w:r w:rsidR="006F4F48" w:rsidRPr="00125723">
              <w:rPr>
                <w:rFonts w:ascii="標楷體" w:eastAsia="標楷體" w:hAnsi="標楷體" w:cs="Times New Roman"/>
                <w:color w:val="000000" w:themeColor="text1"/>
                <w:szCs w:val="24"/>
              </w:rPr>
              <w:t>2/26</w:t>
            </w:r>
            <w:r w:rsidR="006F4F48" w:rsidRPr="00125723">
              <w:rPr>
                <w:rFonts w:ascii="標楷體" w:eastAsia="標楷體" w:hAnsi="標楷體" w:cs="Times New Roman" w:hint="eastAsia"/>
                <w:color w:val="000000" w:themeColor="text1"/>
                <w:szCs w:val="24"/>
              </w:rPr>
              <w:t>、</w:t>
            </w:r>
            <w:r w:rsidR="008171DA" w:rsidRPr="00125723">
              <w:rPr>
                <w:rFonts w:ascii="標楷體" w:eastAsia="標楷體" w:hAnsi="標楷體" w:cs="Times New Roman"/>
                <w:color w:val="000000" w:themeColor="text1"/>
                <w:szCs w:val="24"/>
              </w:rPr>
              <w:t>1/</w:t>
            </w:r>
            <w:r w:rsidR="006F4F48"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1/16、</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4</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30</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6F4F48"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2</w:t>
            </w:r>
          </w:p>
          <w:p w14:paraId="2190C6B9" w14:textId="7DC6673C" w:rsidR="002C38D0" w:rsidRPr="003B0155" w:rsidRDefault="002C38D0" w:rsidP="002C38D0">
            <w:pPr>
              <w:snapToGrid w:val="0"/>
              <w:ind w:left="12" w:hanging="12"/>
              <w:contextualSpacing/>
              <w:mirrorIndents/>
              <w:rPr>
                <w:rFonts w:ascii="標楷體" w:eastAsia="標楷體" w:hAnsi="標楷體" w:cs="Times New Roman"/>
                <w:color w:val="0070C0"/>
                <w:szCs w:val="24"/>
                <w:lang w:eastAsia="zh-HK"/>
              </w:rPr>
            </w:pPr>
            <w:r w:rsidRPr="003B0155">
              <w:rPr>
                <w:rFonts w:ascii="標楷體" w:eastAsia="標楷體" w:hAnsi="標楷體" w:cs="Times New Roman" w:hint="eastAsia"/>
                <w:color w:val="0070C0"/>
                <w:szCs w:val="24"/>
                <w:bdr w:val="single" w:sz="4" w:space="0" w:color="00000A"/>
                <w:lang w:eastAsia="zh-HK"/>
              </w:rPr>
              <w:t>講師</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曾芬蘭教授</w:t>
            </w:r>
            <w:r w:rsidRPr="003B0155">
              <w:rPr>
                <w:rFonts w:ascii="標楷體" w:eastAsia="標楷體" w:hAnsi="標楷體" w:cs="Times New Roman" w:hint="eastAsia"/>
                <w:color w:val="0070C0"/>
                <w:szCs w:val="24"/>
              </w:rPr>
              <w:t>、</w:t>
            </w:r>
            <w:r w:rsidRPr="003B0155">
              <w:rPr>
                <w:rFonts w:ascii="標楷體" w:eastAsia="標楷體" w:hAnsi="標楷體" w:cs="Times New Roman" w:hint="eastAsia"/>
                <w:color w:val="0070C0"/>
                <w:szCs w:val="24"/>
                <w:lang w:eastAsia="zh-HK"/>
              </w:rPr>
              <w:t>林俊穎老師</w:t>
            </w:r>
            <w:r w:rsidRPr="003B0155">
              <w:rPr>
                <w:rFonts w:ascii="標楷體" w:eastAsia="標楷體" w:hAnsi="標楷體" w:cs="Times New Roman" w:hint="eastAsia"/>
                <w:color w:val="0070C0"/>
                <w:szCs w:val="24"/>
              </w:rPr>
              <w:t>、</w:t>
            </w:r>
            <w:r w:rsidRPr="003B0155">
              <w:rPr>
                <w:rFonts w:ascii="標楷體" w:eastAsia="標楷體" w:hAnsi="標楷體" w:cs="Times New Roman" w:hint="eastAsia"/>
                <w:color w:val="0070C0"/>
                <w:szCs w:val="24"/>
                <w:lang w:eastAsia="zh-HK"/>
              </w:rPr>
              <w:t>鄭如玲校長</w:t>
            </w:r>
            <w:r w:rsidR="00276833" w:rsidRPr="003B0155">
              <w:rPr>
                <w:rFonts w:ascii="標楷體" w:eastAsia="標楷體" w:hAnsi="標楷體" w:cs="Times New Roman" w:hint="eastAsia"/>
                <w:color w:val="0070C0"/>
                <w:szCs w:val="24"/>
              </w:rPr>
              <w:t>、</w:t>
            </w:r>
            <w:r w:rsidR="004958A9" w:rsidRPr="003B0155">
              <w:rPr>
                <w:rFonts w:ascii="標楷體" w:eastAsia="標楷體" w:hAnsi="標楷體" w:cs="Times New Roman" w:hint="eastAsia"/>
                <w:color w:val="0070C0"/>
                <w:szCs w:val="24"/>
              </w:rPr>
              <w:t>王俊斌教授、張崴耑老師</w:t>
            </w:r>
          </w:p>
          <w:p w14:paraId="2BC8F63D" w14:textId="59E06C01" w:rsidR="0008334E" w:rsidRPr="003B0155" w:rsidRDefault="0008334E" w:rsidP="0008334E">
            <w:pPr>
              <w:snapToGrid w:val="0"/>
              <w:ind w:left="12" w:hanging="12"/>
              <w:contextualSpacing/>
              <w:mirrorIndents/>
              <w:rPr>
                <w:rFonts w:ascii="標楷體" w:eastAsia="標楷體" w:hAnsi="標楷體" w:cs="Times New Roman"/>
                <w:color w:val="0070C0"/>
                <w:szCs w:val="24"/>
              </w:rPr>
            </w:pPr>
            <w:r w:rsidRPr="003B0155">
              <w:rPr>
                <w:rFonts w:ascii="標楷體" w:eastAsia="標楷體" w:hAnsi="標楷體" w:cs="Times New Roman" w:hint="eastAsia"/>
                <w:color w:val="0070C0"/>
                <w:szCs w:val="24"/>
                <w:bdr w:val="single" w:sz="4" w:space="0" w:color="00000A"/>
                <w:lang w:eastAsia="zh-HK"/>
              </w:rPr>
              <w:t>地點</w:t>
            </w:r>
            <w:r w:rsidRPr="003B0155">
              <w:rPr>
                <w:rFonts w:ascii="標楷體" w:eastAsia="標楷體" w:hAnsi="標楷體" w:cs="Times New Roman"/>
                <w:color w:val="0070C0"/>
                <w:szCs w:val="24"/>
              </w:rPr>
              <w:t>：</w:t>
            </w:r>
            <w:r w:rsidRPr="003B0155">
              <w:rPr>
                <w:rFonts w:ascii="標楷體" w:eastAsia="標楷體" w:hAnsi="標楷體" w:cs="Times New Roman" w:hint="eastAsia"/>
                <w:color w:val="0070C0"/>
                <w:szCs w:val="24"/>
                <w:lang w:eastAsia="zh-HK"/>
              </w:rPr>
              <w:t>大有國中</w:t>
            </w:r>
            <w:r w:rsidR="00276833" w:rsidRPr="003B0155">
              <w:rPr>
                <w:rFonts w:ascii="標楷體" w:eastAsia="標楷體" w:hAnsi="標楷體" w:cs="Times New Roman" w:hint="eastAsia"/>
                <w:color w:val="0070C0"/>
                <w:szCs w:val="24"/>
              </w:rPr>
              <w:t>、楓樹國小</w:t>
            </w:r>
          </w:p>
          <w:p w14:paraId="286A9D72" w14:textId="6D49955E"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0B55E1" w:rsidRPr="00125723">
              <w:rPr>
                <w:rFonts w:ascii="標楷體" w:eastAsia="標楷體" w:hAnsi="標楷體" w:cs="Times New Roman"/>
                <w:color w:val="000000" w:themeColor="text1"/>
                <w:szCs w:val="24"/>
              </w:rPr>
              <w:t>8</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r w:rsidR="009036C4"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lang w:eastAsia="zh-HK"/>
              </w:rPr>
              <w:t>國中</w:t>
            </w:r>
            <w:r w:rsidR="003846CD" w:rsidRPr="00125723">
              <w:rPr>
                <w:rFonts w:ascii="標楷體" w:eastAsia="標楷體" w:hAnsi="標楷體" w:cs="Times New Roman"/>
                <w:color w:val="000000" w:themeColor="text1"/>
                <w:szCs w:val="24"/>
              </w:rPr>
              <w:t>180/國小100)</w:t>
            </w:r>
          </w:p>
          <w:p w14:paraId="7C10B5B9" w14:textId="31C48F13"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學年度國中小共同辦理24場教學研究社群活動。透過增能研習與社群成員的交流，提昇教學的專業知能。</w:t>
            </w:r>
          </w:p>
          <w:p w14:paraId="28186A3A" w14:textId="2B7B94EC"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：老師因課務繁忙，難以推展各校成立教師學習社群。</w:t>
            </w:r>
          </w:p>
        </w:tc>
        <w:tc>
          <w:tcPr>
            <w:tcW w:w="3454" w:type="dxa"/>
            <w:shd w:val="clear" w:color="auto" w:fill="auto"/>
            <w:tcMar>
              <w:left w:w="35" w:type="dxa"/>
            </w:tcMar>
          </w:tcPr>
          <w:p w14:paraId="4BAFFBD3"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由各團員所屬學校做起，帶領成立教師研究社群，以各團員所屬學校社群為出發點，分組著手進行素養導向課程設計，提升領域素養導向教學設計之專業能力，以落實十二年國教之理念。</w:t>
            </w:r>
          </w:p>
        </w:tc>
      </w:tr>
    </w:tbl>
    <w:p w14:paraId="34B765BF" w14:textId="77777777" w:rsidR="00F13DE7" w:rsidRPr="00125723" w:rsidRDefault="00F13DE7" w:rsidP="00125723">
      <w:pPr>
        <w:pStyle w:val="1"/>
        <w:snapToGrid w:val="0"/>
        <w:spacing w:before="0" w:after="0" w:line="240" w:lineRule="auto"/>
        <w:contextualSpacing/>
        <w:mirrorIndents/>
        <w:rPr>
          <w:rFonts w:ascii="標楷體" w:eastAsia="標楷體" w:hAnsi="標楷體"/>
          <w:b w:val="0"/>
          <w:sz w:val="24"/>
          <w:szCs w:val="24"/>
        </w:rPr>
      </w:pPr>
      <w:bookmarkStart w:id="8" w:name="_Toc36292693"/>
      <w:r w:rsidRPr="00125723">
        <w:rPr>
          <w:rFonts w:ascii="標楷體" w:eastAsia="標楷體" w:hAnsi="標楷體"/>
          <w:b w:val="0"/>
          <w:sz w:val="24"/>
          <w:szCs w:val="24"/>
        </w:rPr>
        <w:t>肆、計畫目標</w:t>
      </w:r>
      <w:bookmarkEnd w:id="8"/>
    </w:p>
    <w:p w14:paraId="21598164"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一、</w:t>
      </w:r>
      <w:r w:rsidR="00F13DE7" w:rsidRPr="00D56E88">
        <w:rPr>
          <w:rFonts w:ascii="標楷體" w:eastAsia="標楷體" w:hAnsi="標楷體"/>
        </w:rPr>
        <w:t>健全組織與運作，配合教育政策，</w:t>
      </w:r>
      <w:r w:rsidR="0081727D" w:rsidRPr="00D56E88">
        <w:rPr>
          <w:rFonts w:ascii="標楷體" w:eastAsia="標楷體" w:hAnsi="標楷體"/>
        </w:rPr>
        <w:t>推動有效教學策略、多元評量、素養導向課程</w:t>
      </w:r>
      <w:r>
        <w:rPr>
          <w:rFonts w:ascii="標楷體" w:eastAsia="標楷體" w:hAnsi="標楷體" w:hint="eastAsia"/>
        </w:rPr>
        <w:t xml:space="preserve"> </w:t>
      </w:r>
    </w:p>
    <w:p w14:paraId="2E2F56C4"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與教學，並因應新課綱</w:t>
      </w:r>
      <w:r w:rsidR="00773FFF" w:rsidRPr="00D56E88">
        <w:rPr>
          <w:rFonts w:ascii="標楷體" w:eastAsia="標楷體" w:hAnsi="標楷體"/>
        </w:rPr>
        <w:t>規劃</w:t>
      </w:r>
      <w:r w:rsidR="0081727D" w:rsidRPr="00D56E88">
        <w:rPr>
          <w:rFonts w:ascii="標楷體" w:eastAsia="標楷體" w:hAnsi="標楷體"/>
        </w:rPr>
        <w:t>公開授課之實施，深化教師教學實踐的行動力，以提</w:t>
      </w:r>
    </w:p>
    <w:p w14:paraId="7AC715EB" w14:textId="64ED0733"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升學生學習成效。</w:t>
      </w:r>
    </w:p>
    <w:p w14:paraId="51D75FF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二、</w:t>
      </w:r>
      <w:r w:rsidR="00F13DE7" w:rsidRPr="00D56E88">
        <w:rPr>
          <w:rFonts w:ascii="標楷體" w:eastAsia="標楷體" w:hAnsi="標楷體"/>
        </w:rPr>
        <w:t>優化輔導員專業成長，落實系統性、持續性之輔導員與教師「專業對話」、「課程</w:t>
      </w:r>
    </w:p>
    <w:p w14:paraId="2ECA92A3"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設計」、「教學研究」、「示範教學」、</w:t>
      </w:r>
      <w:r w:rsidR="00835E2C" w:rsidRPr="00D56E88">
        <w:rPr>
          <w:rFonts w:ascii="標楷體" w:eastAsia="標楷體" w:hAnsi="標楷體"/>
        </w:rPr>
        <w:t>「</w:t>
      </w:r>
      <w:r w:rsidR="00835E2C" w:rsidRPr="00D56E88">
        <w:rPr>
          <w:rFonts w:ascii="標楷體" w:eastAsia="標楷體" w:hAnsi="標楷體" w:hint="eastAsia"/>
        </w:rPr>
        <w:t>探究與實作</w:t>
      </w:r>
      <w:r w:rsidR="00835E2C" w:rsidRPr="00D56E88">
        <w:rPr>
          <w:rFonts w:ascii="標楷體" w:eastAsia="標楷體" w:hAnsi="標楷體"/>
        </w:rPr>
        <w:t>」</w:t>
      </w:r>
      <w:r w:rsidR="00835E2C" w:rsidRPr="00D56E88">
        <w:rPr>
          <w:rFonts w:ascii="標楷體" w:eastAsia="標楷體" w:hAnsi="標楷體" w:hint="eastAsia"/>
        </w:rPr>
        <w:t>、</w:t>
      </w:r>
      <w:r w:rsidR="00F13DE7" w:rsidRPr="00D56E88">
        <w:rPr>
          <w:rFonts w:ascii="標楷體" w:eastAsia="標楷體" w:hAnsi="標楷體"/>
        </w:rPr>
        <w:t>「經驗分享」與「成果發表」</w:t>
      </w:r>
    </w:p>
    <w:p w14:paraId="42A0C7CA" w14:textId="3E08DAC1"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之成長模式，深化夥伴協作關係，促進教師專業發展。</w:t>
      </w:r>
    </w:p>
    <w:p w14:paraId="2A7012EA"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三、</w:t>
      </w:r>
      <w:r w:rsidR="00F13DE7" w:rsidRPr="00D56E88">
        <w:rPr>
          <w:rFonts w:ascii="標楷體" w:eastAsia="標楷體" w:hAnsi="標楷體"/>
        </w:rPr>
        <w:t>激勵輔導員</w:t>
      </w:r>
      <w:r w:rsidR="00773FFF" w:rsidRPr="00D56E88">
        <w:rPr>
          <w:rFonts w:ascii="標楷體" w:eastAsia="標楷體" w:hAnsi="標楷體"/>
        </w:rPr>
        <w:t>研發素養導向課程設計與評量模式，建置數位教材資料庫，結合各校</w:t>
      </w:r>
    </w:p>
    <w:p w14:paraId="5470FDC2" w14:textId="77777777" w:rsidR="00D56E88" w:rsidRDefault="00D56E88" w:rsidP="00D56E88">
      <w:pPr>
        <w:tabs>
          <w:tab w:val="left" w:pos="993"/>
        </w:tabs>
        <w:adjustRightInd w:val="0"/>
        <w:snapToGrid w:val="0"/>
        <w:contextualSpacing/>
        <w:rPr>
          <w:rFonts w:ascii="標楷體" w:eastAsia="標楷體" w:hAnsi="標楷體"/>
          <w:kern w:val="0"/>
        </w:rPr>
      </w:pPr>
      <w:r>
        <w:rPr>
          <w:rFonts w:ascii="標楷體" w:eastAsia="標楷體" w:hAnsi="標楷體" w:hint="eastAsia"/>
        </w:rPr>
        <w:t xml:space="preserve">    </w:t>
      </w:r>
      <w:r w:rsidR="00773FFF" w:rsidRPr="00D56E88">
        <w:rPr>
          <w:rFonts w:ascii="標楷體" w:eastAsia="標楷體" w:hAnsi="標楷體"/>
        </w:rPr>
        <w:t>優質化數位教育環境，</w:t>
      </w:r>
      <w:r w:rsidR="00773FFF" w:rsidRPr="00D56E88">
        <w:rPr>
          <w:rFonts w:ascii="標楷體" w:eastAsia="標楷體" w:hAnsi="標楷體"/>
          <w:kern w:val="0"/>
        </w:rPr>
        <w:t>以「學習、討論、</w:t>
      </w:r>
      <w:r w:rsidR="00835E2C" w:rsidRPr="00D56E88">
        <w:rPr>
          <w:rFonts w:ascii="標楷體" w:eastAsia="標楷體" w:hAnsi="標楷體" w:hint="eastAsia"/>
          <w:kern w:val="0"/>
        </w:rPr>
        <w:t>探究、</w:t>
      </w:r>
      <w:r w:rsidR="00773FFF" w:rsidRPr="00D56E88">
        <w:rPr>
          <w:rFonts w:ascii="標楷體" w:eastAsia="標楷體" w:hAnsi="標楷體"/>
          <w:kern w:val="0"/>
        </w:rPr>
        <w:t>實作、分享、修正」的學習循環</w:t>
      </w:r>
    </w:p>
    <w:p w14:paraId="184E7153" w14:textId="5A71B098" w:rsidR="00773FFF"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kern w:val="0"/>
        </w:rPr>
        <w:t xml:space="preserve">    </w:t>
      </w:r>
      <w:r w:rsidR="00773FFF" w:rsidRPr="00D56E88">
        <w:rPr>
          <w:rFonts w:ascii="標楷體" w:eastAsia="標楷體" w:hAnsi="標楷體"/>
          <w:kern w:val="0"/>
        </w:rPr>
        <w:t>模式，提昇教師「素養導向」的相關教學知能與評量能力。</w:t>
      </w:r>
    </w:p>
    <w:p w14:paraId="5E4F426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四、</w:t>
      </w:r>
      <w:r w:rsidR="00F13DE7" w:rsidRPr="00D56E88">
        <w:rPr>
          <w:rFonts w:ascii="標楷體" w:eastAsia="標楷體" w:hAnsi="標楷體"/>
        </w:rPr>
        <w:t>提升輔導員教學多樣化及服務多元化，透過觀課、備課和議課的反饋機制，進行</w:t>
      </w:r>
      <w:r>
        <w:rPr>
          <w:rFonts w:ascii="標楷體" w:eastAsia="標楷體" w:hAnsi="標楷體" w:hint="eastAsia"/>
        </w:rPr>
        <w:t xml:space="preserve"> </w:t>
      </w:r>
    </w:p>
    <w:p w14:paraId="41019ECD"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w:t>
      </w:r>
      <w:r w:rsidR="00AC1B80" w:rsidRPr="00D56E88">
        <w:rPr>
          <w:rFonts w:ascii="標楷體" w:eastAsia="標楷體" w:hAnsi="標楷體"/>
          <w:lang w:eastAsia="zh-HK"/>
        </w:rPr>
        <w:t>公開授課</w:t>
      </w:r>
      <w:r w:rsidR="00F13DE7" w:rsidRPr="00D56E88">
        <w:rPr>
          <w:rFonts w:ascii="標楷體" w:eastAsia="標楷體" w:hAnsi="標楷體"/>
        </w:rPr>
        <w:t>」、「到校輔導」、「教學研究」、「課室觀察」及「經驗分享」，強化課程</w:t>
      </w:r>
    </w:p>
    <w:p w14:paraId="5D1657A7" w14:textId="2CC4E0D2"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實踐，聚焦學生學習，達到教學輔導效能全面性。</w:t>
      </w:r>
    </w:p>
    <w:p w14:paraId="4F60AA21" w14:textId="77777777" w:rsidR="00D56E88" w:rsidRDefault="00D56E88" w:rsidP="00D56E88">
      <w:pPr>
        <w:tabs>
          <w:tab w:val="left" w:pos="993"/>
        </w:tabs>
        <w:adjustRightInd w:val="0"/>
        <w:snapToGrid w:val="0"/>
        <w:contextualSpacing/>
        <w:rPr>
          <w:rFonts w:ascii="標楷體" w:eastAsia="標楷體" w:hAnsi="標楷體"/>
          <w:color w:val="000000" w:themeColor="text1"/>
        </w:rPr>
      </w:pPr>
      <w:r w:rsidRPr="00D56E88">
        <w:rPr>
          <w:rFonts w:ascii="標楷體" w:eastAsia="標楷體" w:hAnsi="標楷體" w:hint="eastAsia"/>
          <w:color w:val="000000" w:themeColor="text1"/>
        </w:rPr>
        <w:t>五、</w:t>
      </w:r>
      <w:r w:rsidR="00F7031E" w:rsidRPr="00D56E88">
        <w:rPr>
          <w:rFonts w:ascii="標楷體" w:eastAsia="標楷體" w:hAnsi="標楷體" w:hint="eastAsia"/>
          <w:color w:val="000000" w:themeColor="text1"/>
        </w:rPr>
        <w:t>配合桃園市的教育政策，</w:t>
      </w:r>
      <w:r w:rsidR="00AC1B80" w:rsidRPr="00D56E88">
        <w:rPr>
          <w:rFonts w:ascii="標楷體" w:eastAsia="標楷體" w:hAnsi="標楷體"/>
          <w:color w:val="000000" w:themeColor="text1"/>
          <w:lang w:eastAsia="zh-HK"/>
        </w:rPr>
        <w:t>推動智慧教室，利用科技輔助教學，提升學生</w:t>
      </w:r>
      <w:r w:rsidR="00F7031E" w:rsidRPr="00D56E88">
        <w:rPr>
          <w:rFonts w:ascii="標楷體" w:eastAsia="標楷體" w:hAnsi="標楷體" w:hint="eastAsia"/>
          <w:color w:val="000000" w:themeColor="text1"/>
        </w:rPr>
        <w:t>的學習成</w:t>
      </w:r>
    </w:p>
    <w:p w14:paraId="72D185E9" w14:textId="3BAFB91C" w:rsidR="00AC1B80" w:rsidRPr="00D56E88" w:rsidRDefault="00D56E88" w:rsidP="00D56E88">
      <w:pPr>
        <w:tabs>
          <w:tab w:val="left" w:pos="993"/>
        </w:tabs>
        <w:adjustRightInd w:val="0"/>
        <w:snapToGrid w:val="0"/>
        <w:contextualSpacing/>
        <w:rPr>
          <w:rFonts w:ascii="標楷體" w:eastAsia="標楷體" w:hAnsi="標楷體"/>
          <w:color w:val="000000" w:themeColor="text1"/>
        </w:rPr>
      </w:pPr>
      <w:r>
        <w:rPr>
          <w:rFonts w:ascii="標楷體" w:eastAsia="標楷體" w:hAnsi="標楷體" w:hint="eastAsia"/>
          <w:color w:val="000000" w:themeColor="text1"/>
        </w:rPr>
        <w:t xml:space="preserve">    </w:t>
      </w:r>
      <w:r w:rsidR="00F7031E" w:rsidRPr="00D56E88">
        <w:rPr>
          <w:rFonts w:ascii="標楷體" w:eastAsia="標楷體" w:hAnsi="標楷體" w:hint="eastAsia"/>
          <w:color w:val="000000" w:themeColor="text1"/>
        </w:rPr>
        <w:t>效</w:t>
      </w:r>
      <w:r w:rsidR="00AC52CA" w:rsidRPr="00D56E88">
        <w:rPr>
          <w:rFonts w:ascii="標楷體" w:eastAsia="標楷體" w:hAnsi="標楷體"/>
          <w:color w:val="000000" w:themeColor="text1"/>
          <w:lang w:eastAsia="zh-HK"/>
        </w:rPr>
        <w:t>。</w:t>
      </w:r>
    </w:p>
    <w:p w14:paraId="04AD99F5" w14:textId="12F7FFA2" w:rsidR="00735281" w:rsidRPr="00125723" w:rsidRDefault="00D23E08" w:rsidP="00125723">
      <w:pPr>
        <w:pStyle w:val="1"/>
        <w:snapToGrid w:val="0"/>
        <w:spacing w:before="0" w:after="0" w:line="240" w:lineRule="auto"/>
        <w:contextualSpacing/>
        <w:mirrorIndents/>
        <w:rPr>
          <w:rFonts w:ascii="標楷體" w:eastAsia="標楷體" w:hAnsi="標楷體"/>
          <w:b w:val="0"/>
          <w:sz w:val="24"/>
          <w:szCs w:val="24"/>
        </w:rPr>
      </w:pPr>
      <w:bookmarkStart w:id="9" w:name="_Toc36292694"/>
      <w:r w:rsidRPr="00125723">
        <w:rPr>
          <w:rFonts w:ascii="標楷體" w:eastAsia="標楷體" w:hAnsi="標楷體"/>
          <w:b w:val="0"/>
          <w:sz w:val="24"/>
          <w:szCs w:val="24"/>
        </w:rPr>
        <w:t>伍、輔導團輔導模式及服務（支持或輔導）內涵</w:t>
      </w:r>
      <w:bookmarkEnd w:id="9"/>
    </w:p>
    <w:p w14:paraId="327BC73B" w14:textId="6DB92B71" w:rsidR="00735281" w:rsidRPr="00125723" w:rsidRDefault="00F170F2"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10" w:name="_Toc472592998"/>
      <w:r w:rsidRPr="00125723">
        <w:rPr>
          <w:rFonts w:ascii="標楷體" w:eastAsia="標楷體" w:hAnsi="標楷體" w:cs="Times New Roman"/>
          <w:color w:val="000000" w:themeColor="text1"/>
          <w:szCs w:val="24"/>
        </w:rPr>
        <w:t>一、</w:t>
      </w:r>
      <w:r w:rsidR="00735281" w:rsidRPr="00125723">
        <w:rPr>
          <w:rFonts w:ascii="標楷體" w:eastAsia="標楷體" w:hAnsi="標楷體" w:cs="Times New Roman"/>
          <w:color w:val="000000" w:themeColor="text1"/>
          <w:szCs w:val="24"/>
        </w:rPr>
        <w:t>中央政策轉化與地方政策協作</w:t>
      </w:r>
      <w:bookmarkEnd w:id="10"/>
    </w:p>
    <w:p w14:paraId="5196F168" w14:textId="7D38AF1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能透過專業成長理解並轉化十二年國教課綱總綱與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領綱之課程精神與內涵。</w:t>
      </w:r>
    </w:p>
    <w:p w14:paraId="26B80DDB" w14:textId="3C8DE30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能運用領召研習、分區服務及主持社群宣達十二年國教課綱之總綱與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領綱之精神。</w:t>
      </w:r>
    </w:p>
    <w:p w14:paraId="7DF853AF" w14:textId="1EDBE1B1"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能使現場教師理解十二年國課課綱之總綱與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w:t>
      </w:r>
    </w:p>
    <w:p w14:paraId="4D0DFA0D" w14:textId="367535D5" w:rsidR="005F0B66" w:rsidRPr="00125723" w:rsidRDefault="005F0B66"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11" w:name="_Toc472592999"/>
      <w:r w:rsidRPr="00125723">
        <w:rPr>
          <w:rFonts w:ascii="標楷體" w:eastAsia="標楷體" w:hAnsi="標楷體" w:cs="Times New Roman"/>
          <w:color w:val="000000" w:themeColor="text1"/>
          <w:szCs w:val="24"/>
        </w:rPr>
        <w:t>二、能協助教育局推動課程發展與教學品質提升相關政策</w:t>
      </w:r>
      <w:bookmarkEnd w:id="11"/>
    </w:p>
    <w:p w14:paraId="2C3E96E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運用教師學習專業社群啟動專業對話模式，以輔導員帶領一般教師共同備課、觀課、議課，共享有效的教學成功經驗，並能達到擴散效應。</w:t>
      </w:r>
    </w:p>
    <w:p w14:paraId="7830992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輔導員到校服務，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針對學生學習困難或迷思概念，融入核心素養研擬教學策略進行教案研發藉由優良教學示例活動的分享解除老師教學迷思，推動有效教學。</w:t>
      </w:r>
      <w:bookmarkStart w:id="12" w:name="_Toc472593000"/>
    </w:p>
    <w:p w14:paraId="3F8EDFCE" w14:textId="6817BDD1"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增能策略</w:t>
      </w:r>
      <w:bookmarkEnd w:id="12"/>
    </w:p>
    <w:p w14:paraId="6B16F8CD" w14:textId="202F7373" w:rsidR="00126A1F" w:rsidRPr="00125723" w:rsidRDefault="004C2119" w:rsidP="00125723">
      <w:pPr>
        <w:snapToGrid w:val="0"/>
        <w:ind w:leftChars="436" w:left="104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以實踐為本位，增進社會</w:t>
      </w:r>
      <w:r w:rsidR="005F0B66" w:rsidRPr="00125723">
        <w:rPr>
          <w:rFonts w:ascii="標楷體" w:eastAsia="標楷體" w:hAnsi="標楷體" w:cs="Times New Roman"/>
          <w:color w:val="000000" w:themeColor="text1"/>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3" w:name="_35nkun2" w:colFirst="0" w:colLast="0"/>
      <w:bookmarkStart w:id="14" w:name="_Toc472593001"/>
      <w:bookmarkEnd w:id="13"/>
    </w:p>
    <w:p w14:paraId="3B31219F" w14:textId="79EB2E24"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課程與教學策略轉化與推廣</w:t>
      </w:r>
      <w:bookmarkEnd w:id="14"/>
    </w:p>
    <w:p w14:paraId="66E3AEA5" w14:textId="4E5618CF" w:rsidR="005F0B66" w:rsidRPr="00125723" w:rsidRDefault="005F0B66"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國中小教師領召研習</w:t>
      </w:r>
      <w:r w:rsidR="00B179D5" w:rsidRPr="00125723">
        <w:rPr>
          <w:rFonts w:ascii="標楷體" w:eastAsia="標楷體" w:hAnsi="標楷體"/>
          <w:color w:val="000000" w:themeColor="text1"/>
          <w:szCs w:val="24"/>
        </w:rPr>
        <w:t>(詳如子計畫)</w:t>
      </w:r>
    </w:p>
    <w:p w14:paraId="3CEECB8F" w14:textId="3AD1E654"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2.推動教師專業學習社群。鼓勵教師共同備課、公開授課/觀課與共同議課，精進領域教師備課、觀課、議課技巧。</w:t>
      </w:r>
    </w:p>
    <w:p w14:paraId="58912BE3" w14:textId="40A8FE9B" w:rsidR="005F0B66" w:rsidRPr="00125723" w:rsidRDefault="005F0B66" w:rsidP="00125723">
      <w:pPr>
        <w:snapToGrid w:val="0"/>
        <w:ind w:left="1525"/>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3.協助各校</w:t>
      </w:r>
      <w:r w:rsidR="00126A1F" w:rsidRPr="00125723">
        <w:rPr>
          <w:rFonts w:ascii="標楷體" w:eastAsia="標楷體" w:hAnsi="標楷體" w:cs="Times New Roman"/>
          <w:color w:val="000000" w:themeColor="text1"/>
          <w:szCs w:val="24"/>
        </w:rPr>
        <w:t>社會領域教師</w:t>
      </w:r>
      <w:r w:rsidRPr="00125723">
        <w:rPr>
          <w:rFonts w:ascii="標楷體" w:eastAsia="標楷體" w:hAnsi="標楷體" w:cs="Times New Roman"/>
          <w:color w:val="000000" w:themeColor="text1"/>
          <w:szCs w:val="24"/>
        </w:rPr>
        <w:t>瞭解並因應教育變化需求，並提供各校領域教師專業對話及經驗交流的機會。</w:t>
      </w:r>
    </w:p>
    <w:p w14:paraId="544D785C" w14:textId="58028F3F" w:rsidR="005F0B66" w:rsidRPr="00125723" w:rsidRDefault="005F0B66" w:rsidP="00125723">
      <w:pPr>
        <w:numPr>
          <w:ilvl w:val="0"/>
          <w:numId w:val="19"/>
        </w:numPr>
        <w:snapToGrid w:val="0"/>
        <w:ind w:hanging="5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分區到校服務</w:t>
      </w:r>
      <w:r w:rsidR="00B179D5" w:rsidRPr="00125723">
        <w:rPr>
          <w:rFonts w:ascii="標楷體" w:eastAsia="標楷體" w:hAnsi="標楷體"/>
          <w:color w:val="000000" w:themeColor="text1"/>
          <w:szCs w:val="24"/>
        </w:rPr>
        <w:t>(詳如子計畫)</w:t>
      </w:r>
    </w:p>
    <w:p w14:paraId="54ABB0A1" w14:textId="23EF273D"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1.採分區責任制，協助教師理解十二年國教課綱總綱之精神及理念，並實踐領綱之精神。</w:t>
      </w:r>
    </w:p>
    <w:p w14:paraId="59A3ED2C" w14:textId="77777777"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2.宣導重要教育政策，提供諮詢服務。</w:t>
      </w:r>
    </w:p>
    <w:p w14:paraId="12A744AD" w14:textId="61171242"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3.透過教學演示及觀課、議課的流程，增進教師備觀議的能力，以期改進教學技巧，提升教學品質。</w:t>
      </w:r>
    </w:p>
    <w:p w14:paraId="12CE6CCD" w14:textId="4C454158"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r w:rsidR="00045628" w:rsidRPr="00125723">
        <w:rPr>
          <w:rFonts w:ascii="標楷體" w:eastAsia="標楷體" w:hAnsi="標楷體" w:cs="Times New Roman"/>
          <w:color w:val="000000" w:themeColor="text1"/>
          <w:szCs w:val="24"/>
        </w:rPr>
        <w:t>彙整本市國中小社會</w:t>
      </w:r>
      <w:r w:rsidRPr="00125723">
        <w:rPr>
          <w:rFonts w:ascii="標楷體" w:eastAsia="標楷體" w:hAnsi="標楷體" w:cs="Times New Roman"/>
          <w:color w:val="000000" w:themeColor="text1"/>
          <w:szCs w:val="24"/>
        </w:rPr>
        <w:t>領域教學優良案例或課程設計、評量等資訊，發揮課程研究與創新教學之功效。</w:t>
      </w:r>
    </w:p>
    <w:p w14:paraId="1430BF67" w14:textId="687D8F76" w:rsidR="005F0B66"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配合本市教育局</w:t>
      </w:r>
      <w:r w:rsidR="00F7031E" w:rsidRPr="00125723">
        <w:rPr>
          <w:rFonts w:ascii="標楷體" w:eastAsia="標楷體" w:hAnsi="標楷體" w:cs="Times New Roman" w:hint="eastAsia"/>
          <w:color w:val="000000" w:themeColor="text1"/>
          <w:szCs w:val="24"/>
        </w:rPr>
        <w:t>的政策，推動</w:t>
      </w:r>
      <w:r w:rsidRPr="00125723">
        <w:rPr>
          <w:rFonts w:ascii="標楷體" w:eastAsia="標楷體" w:hAnsi="標楷體" w:cs="Times New Roman"/>
          <w:color w:val="000000" w:themeColor="text1"/>
          <w:szCs w:val="24"/>
          <w:lang w:eastAsia="zh-HK"/>
        </w:rPr>
        <w:t>國中圈分區增能研習</w:t>
      </w:r>
    </w:p>
    <w:p w14:paraId="54F3E0C2" w14:textId="0F781B2E"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1.</w:t>
      </w:r>
      <w:r w:rsidRPr="00125723">
        <w:rPr>
          <w:rFonts w:ascii="標楷體" w:eastAsia="標楷體" w:hAnsi="標楷體" w:cs="Times New Roman"/>
          <w:color w:val="000000" w:themeColor="text1"/>
          <w:szCs w:val="24"/>
          <w:lang w:eastAsia="zh-HK"/>
        </w:rPr>
        <w:t>協助</w:t>
      </w:r>
      <w:r w:rsidR="00F7031E" w:rsidRPr="00125723">
        <w:rPr>
          <w:rFonts w:ascii="標楷體" w:eastAsia="標楷體" w:hAnsi="標楷體" w:cs="Times New Roman"/>
          <w:color w:val="000000" w:themeColor="text1"/>
          <w:szCs w:val="24"/>
          <w:lang w:eastAsia="zh-HK"/>
        </w:rPr>
        <w:t>推動</w:t>
      </w:r>
      <w:r w:rsidRPr="00125723">
        <w:rPr>
          <w:rFonts w:ascii="標楷體" w:eastAsia="標楷體" w:hAnsi="標楷體" w:cs="Times New Roman"/>
          <w:color w:val="000000" w:themeColor="text1"/>
          <w:szCs w:val="24"/>
          <w:lang w:eastAsia="zh-HK"/>
        </w:rPr>
        <w:t>新課綱，俾使全市老師了解</w:t>
      </w:r>
      <w:r w:rsidR="00F7031E" w:rsidRPr="00125723">
        <w:rPr>
          <w:rFonts w:ascii="標楷體" w:eastAsia="標楷體" w:hAnsi="標楷體" w:cs="Times New Roman" w:hint="eastAsia"/>
          <w:color w:val="000000" w:themeColor="text1"/>
          <w:szCs w:val="24"/>
        </w:rPr>
        <w:t>108</w:t>
      </w:r>
      <w:r w:rsidRPr="00125723">
        <w:rPr>
          <w:rFonts w:ascii="標楷體" w:eastAsia="標楷體" w:hAnsi="標楷體" w:cs="Times New Roman"/>
          <w:color w:val="000000" w:themeColor="text1"/>
          <w:szCs w:val="24"/>
          <w:lang w:eastAsia="zh-HK"/>
        </w:rPr>
        <w:t>新課綱內涵。</w:t>
      </w:r>
    </w:p>
    <w:p w14:paraId="49DD66B3" w14:textId="4829AA94"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2.</w:t>
      </w:r>
      <w:r w:rsidR="00F7031E" w:rsidRPr="00125723">
        <w:rPr>
          <w:rFonts w:ascii="標楷體" w:eastAsia="標楷體" w:hAnsi="標楷體" w:cs="Times New Roman" w:hint="eastAsia"/>
          <w:color w:val="000000" w:themeColor="text1"/>
          <w:szCs w:val="24"/>
        </w:rPr>
        <w:t>全力</w:t>
      </w:r>
      <w:r w:rsidRPr="00125723">
        <w:rPr>
          <w:rFonts w:ascii="標楷體" w:eastAsia="標楷體" w:hAnsi="標楷體" w:cs="Times New Roman"/>
          <w:color w:val="000000" w:themeColor="text1"/>
          <w:szCs w:val="24"/>
          <w:lang w:eastAsia="zh-HK"/>
        </w:rPr>
        <w:t>發展素養導向的課程設計</w:t>
      </w:r>
      <w:r w:rsidR="00D64E10" w:rsidRPr="00125723">
        <w:rPr>
          <w:rFonts w:ascii="標楷體" w:eastAsia="標楷體" w:hAnsi="標楷體" w:cs="Times New Roman"/>
          <w:color w:val="000000" w:themeColor="text1"/>
          <w:szCs w:val="24"/>
          <w:lang w:eastAsia="zh-HK"/>
        </w:rPr>
        <w:t>與</w:t>
      </w:r>
      <w:r w:rsidRPr="00125723">
        <w:rPr>
          <w:rFonts w:ascii="標楷體" w:eastAsia="標楷體" w:hAnsi="標楷體" w:cs="Times New Roman"/>
          <w:color w:val="000000" w:themeColor="text1"/>
          <w:szCs w:val="24"/>
          <w:lang w:eastAsia="zh-HK"/>
        </w:rPr>
        <w:t>實作。</w:t>
      </w:r>
    </w:p>
    <w:p w14:paraId="6275B393" w14:textId="26AEECFF"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3.</w:t>
      </w:r>
      <w:r w:rsidR="00F7031E" w:rsidRPr="00125723">
        <w:rPr>
          <w:rFonts w:ascii="標楷體" w:eastAsia="標楷體" w:hAnsi="標楷體" w:cs="Times New Roman" w:hint="eastAsia"/>
          <w:color w:val="000000" w:themeColor="text1"/>
          <w:szCs w:val="24"/>
        </w:rPr>
        <w:t>鼓勵本市教師從事</w:t>
      </w:r>
      <w:r w:rsidRPr="00125723">
        <w:rPr>
          <w:rFonts w:ascii="標楷體" w:eastAsia="標楷體" w:hAnsi="標楷體" w:cs="Times New Roman"/>
          <w:color w:val="000000" w:themeColor="text1"/>
          <w:szCs w:val="24"/>
          <w:lang w:eastAsia="zh-HK"/>
        </w:rPr>
        <w:t>素養導向的評量</w:t>
      </w:r>
      <w:r w:rsidR="00614C56" w:rsidRPr="00125723">
        <w:rPr>
          <w:rFonts w:ascii="標楷體" w:eastAsia="標楷體" w:hAnsi="標楷體" w:cs="Times New Roman"/>
          <w:color w:val="000000" w:themeColor="text1"/>
          <w:szCs w:val="24"/>
        </w:rPr>
        <w:t>及命題設計</w:t>
      </w:r>
      <w:r w:rsidRPr="00125723">
        <w:rPr>
          <w:rFonts w:ascii="標楷體" w:eastAsia="標楷體" w:hAnsi="標楷體" w:cs="Times New Roman"/>
          <w:color w:val="000000" w:themeColor="text1"/>
          <w:szCs w:val="24"/>
          <w:lang w:eastAsia="zh-HK"/>
        </w:rPr>
        <w:t>實作。</w:t>
      </w:r>
    </w:p>
    <w:p w14:paraId="23C5B621" w14:textId="5FBFE851"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4.</w:t>
      </w:r>
      <w:r w:rsidR="00F7031E" w:rsidRPr="00125723">
        <w:rPr>
          <w:rFonts w:ascii="標楷體" w:eastAsia="標楷體" w:hAnsi="標楷體" w:cs="Times New Roman" w:hint="eastAsia"/>
          <w:color w:val="000000" w:themeColor="text1"/>
          <w:szCs w:val="24"/>
        </w:rPr>
        <w:t>協助本市教師，</w:t>
      </w:r>
      <w:r w:rsidRPr="00125723">
        <w:rPr>
          <w:rFonts w:ascii="標楷體" w:eastAsia="標楷體" w:hAnsi="標楷體" w:cs="Times New Roman"/>
          <w:color w:val="000000" w:themeColor="text1"/>
          <w:szCs w:val="24"/>
          <w:lang w:eastAsia="zh-HK"/>
        </w:rPr>
        <w:t>發展</w:t>
      </w:r>
      <w:r w:rsidR="00D64E10" w:rsidRPr="00125723">
        <w:rPr>
          <w:rFonts w:ascii="標楷體" w:eastAsia="標楷體" w:hAnsi="標楷體" w:cs="Times New Roman"/>
          <w:color w:val="000000" w:themeColor="text1"/>
          <w:szCs w:val="24"/>
        </w:rPr>
        <w:t>跨領域教學及彈性課程</w:t>
      </w:r>
      <w:r w:rsidR="00F7031E"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設計</w:t>
      </w:r>
      <w:r w:rsidRPr="00125723">
        <w:rPr>
          <w:rFonts w:ascii="標楷體" w:eastAsia="標楷體" w:hAnsi="標楷體" w:cs="Times New Roman"/>
          <w:color w:val="000000" w:themeColor="text1"/>
          <w:szCs w:val="24"/>
          <w:lang w:eastAsia="zh-HK"/>
        </w:rPr>
        <w:t>。</w:t>
      </w:r>
    </w:p>
    <w:p w14:paraId="33228DFF" w14:textId="4CD89CF8" w:rsidR="00614C56" w:rsidRPr="00125723" w:rsidRDefault="00F7031E"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藉由上述措施，</w:t>
      </w:r>
      <w:r w:rsidR="00D64E10" w:rsidRPr="00125723">
        <w:rPr>
          <w:rFonts w:ascii="標楷體" w:eastAsia="標楷體" w:hAnsi="標楷體" w:cs="Times New Roman"/>
          <w:color w:val="000000" w:themeColor="text1"/>
          <w:szCs w:val="24"/>
        </w:rPr>
        <w:t>逐年深化十二年國教</w:t>
      </w:r>
      <w:r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內涵</w:t>
      </w:r>
      <w:r w:rsidRPr="00125723">
        <w:rPr>
          <w:rFonts w:ascii="標楷體" w:eastAsia="標楷體" w:hAnsi="標楷體" w:cs="Times New Roman"/>
          <w:color w:val="000000" w:themeColor="text1"/>
          <w:szCs w:val="24"/>
        </w:rPr>
        <w:t>。</w:t>
      </w:r>
    </w:p>
    <w:p w14:paraId="765EB2AC" w14:textId="571B67A5" w:rsidR="00C82471" w:rsidRDefault="00885F45" w:rsidP="0045536F">
      <w:pPr>
        <w:snapToGrid w:val="0"/>
        <w:ind w:left="-284"/>
        <w:contextualSpacing/>
        <w:mirrorIndents/>
        <w:jc w:val="both"/>
        <w:rPr>
          <w:rFonts w:ascii="標楷體" w:eastAsia="標楷體" w:hAnsi="標楷體" w:cs="Times New Roman"/>
          <w:color w:val="FF0000"/>
          <w:szCs w:val="24"/>
        </w:rPr>
      </w:pPr>
      <w:r w:rsidRPr="00125723">
        <w:rPr>
          <w:rFonts w:ascii="標楷體" w:eastAsia="標楷體" w:hAnsi="標楷體" w:cs="Times New Roman"/>
          <w:noProof/>
          <w:color w:val="FF0000"/>
          <w:szCs w:val="24"/>
        </w:rPr>
        <w:drawing>
          <wp:inline distT="0" distB="0" distL="0" distR="0" wp14:anchorId="33F09A09" wp14:editId="3052148D">
            <wp:extent cx="5521569" cy="2644726"/>
            <wp:effectExtent l="0" t="0" r="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835E2C" w:rsidRPr="00125723">
        <w:rPr>
          <w:rFonts w:ascii="標楷體" w:eastAsia="標楷體" w:hAnsi="標楷體"/>
          <w:noProof/>
          <w:szCs w:val="24"/>
        </w:rPr>
        <mc:AlternateContent>
          <mc:Choice Requires="wps">
            <w:drawing>
              <wp:anchor distT="0" distB="0" distL="114300" distR="114300" simplePos="0" relativeHeight="251658240" behindDoc="0" locked="0" layoutInCell="1" allowOverlap="1" wp14:anchorId="5DBE186B" wp14:editId="5528B2B5">
                <wp:simplePos x="0" y="0"/>
                <wp:positionH relativeFrom="column">
                  <wp:posOffset>1943100</wp:posOffset>
                </wp:positionH>
                <wp:positionV relativeFrom="paragraph">
                  <wp:posOffset>2334260</wp:posOffset>
                </wp:positionV>
                <wp:extent cx="2385060" cy="394335"/>
                <wp:effectExtent l="0" t="0" r="15240" b="24765"/>
                <wp:wrapNone/>
                <wp:docPr id="10" name="圆角矩形 5"/>
                <wp:cNvGraphicFramePr/>
                <a:graphic xmlns:a="http://schemas.openxmlformats.org/drawingml/2006/main">
                  <a:graphicData uri="http://schemas.microsoft.com/office/word/2010/wordprocessingShape">
                    <wps:wsp>
                      <wps:cNvSpPr/>
                      <wps:spPr>
                        <a:xfrm>
                          <a:off x="0" y="0"/>
                          <a:ext cx="238506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50E7EC1A" w:rsidR="00276833" w:rsidRPr="00885F45" w:rsidRDefault="00276833"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wps:txbx>
                      <wps:bodyPr wrap="square" anchor="ctr"/>
                    </wps:wsp>
                  </a:graphicData>
                </a:graphic>
                <wp14:sizeRelH relativeFrom="margin">
                  <wp14:pctWidth>0</wp14:pctWidth>
                </wp14:sizeRelH>
              </wp:anchor>
            </w:drawing>
          </mc:Choice>
          <mc:Fallback xmlns:w16se="http://schemas.microsoft.com/office/word/2015/wordml/symex" xmlns:cx="http://schemas.microsoft.com/office/drawing/2014/chartex">
            <w:pict>
              <v:roundrect w14:anchorId="5DBE186B" id="圆角矩形 5" o:spid="_x0000_s1061" style="position:absolute;left:0;text-align:left;margin-left:153pt;margin-top:183.8pt;width:187.8pt;height:31.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" strokecolor="#3a81ba" strokeweight="1pt">
                <v:stroke joinstyle="miter"/>
                <v:textbox>
                  <w:txbxContent>
                    <w:p w14:paraId="79CFF219" w14:textId="50E7EC1A" w:rsidR="00276833" w:rsidRPr="00885F45" w:rsidRDefault="00276833"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v:textbox>
              </v:roundrect>
            </w:pict>
          </mc:Fallback>
        </mc:AlternateContent>
      </w:r>
      <w:r w:rsidR="0029405A" w:rsidRPr="00125723">
        <w:rPr>
          <w:rFonts w:ascii="標楷體" w:eastAsia="標楷體" w:hAnsi="標楷體" w:cs="Times New Roman"/>
          <w:noProof/>
          <w:color w:val="FF0000"/>
          <w:szCs w:val="24"/>
        </w:rPr>
        <mc:AlternateContent>
          <mc:Choice Requires="wpg">
            <w:drawing>
              <wp:anchor distT="0" distB="0" distL="114300" distR="114300" simplePos="0" relativeHeight="251655168" behindDoc="0" locked="0" layoutInCell="1" allowOverlap="1" wp14:anchorId="13C0FB7B" wp14:editId="3BBA84B5">
                <wp:simplePos x="0" y="0"/>
                <wp:positionH relativeFrom="column">
                  <wp:posOffset>5078095</wp:posOffset>
                </wp:positionH>
                <wp:positionV relativeFrom="paragraph">
                  <wp:posOffset>222250</wp:posOffset>
                </wp:positionV>
                <wp:extent cx="1346200" cy="2006600"/>
                <wp:effectExtent l="0" t="0" r="25400" b="12700"/>
                <wp:wrapNone/>
                <wp:docPr id="9" name="群組 9"/>
                <wp:cNvGraphicFramePr/>
                <a:graphic xmlns:a="http://schemas.openxmlformats.org/drawingml/2006/main">
                  <a:graphicData uri="http://schemas.microsoft.com/office/word/2010/wordprocessingGroup">
                    <wpg:wgp>
                      <wpg:cNvGrpSpPr/>
                      <wpg:grpSpPr>
                        <a:xfrm>
                          <a:off x="0" y="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4B739EA2" w14:textId="47BD239B" w:rsidR="00276833" w:rsidRPr="0029405A" w:rsidRDefault="00276833"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276833" w:rsidRDefault="00276833" w:rsidP="00410925">
                              <w:pPr>
                                <w:jc w:val="center"/>
                              </w:pPr>
                            </w:p>
                            <w:p w14:paraId="3E0BD9D6" w14:textId="77777777" w:rsidR="00276833" w:rsidRDefault="00276833" w:rsidP="0041092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CD731A1" w14:textId="6296E06A" w:rsidR="00276833" w:rsidRDefault="00276833" w:rsidP="0029405A">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A88ABCC" w14:textId="5920986A" w:rsidR="00276833" w:rsidRDefault="00276833" w:rsidP="0029405A">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14341F2" w14:textId="4769CBA4" w:rsidR="00276833" w:rsidRDefault="00276833" w:rsidP="0029405A">
                                <w:pPr>
                                  <w:jc w:val="center"/>
                                </w:pPr>
                                <w:r>
                                  <w:rPr>
                                    <w:rFonts w:hint="eastAsia"/>
                                  </w:rPr>
                                  <w:t>台</w:t>
                                </w:r>
                                <w:r>
                                  <w:t>灣</w:t>
                                </w:r>
                                <w:r>
                                  <w:rPr>
                                    <w:rFonts w:hint="eastAsia"/>
                                  </w:rPr>
                                  <w:t>競</w:t>
                                </w:r>
                                <w:r>
                                  <w:t>爭力</w:t>
                                </w:r>
                                <w:r>
                                  <w:rPr>
                                    <w:rFonts w:hint="eastAsia"/>
                                  </w:rPr>
                                  <w:t>升級</w:t>
                                </w:r>
                              </w:p>
                            </w:txbxContent>
                          </wps:txbx>
                          <wps:bodyPr wrap="square" anchor="ctr"/>
                        </wps:wsp>
                      </wpg:grpSp>
                    </wpg:wgp>
                  </a:graphicData>
                </a:graphic>
              </wp:anchor>
            </w:drawing>
          </mc:Choice>
          <mc:Fallback xmlns:w16se="http://schemas.microsoft.com/office/word/2015/wordml/symex" xmlns:cx="http://schemas.microsoft.com/office/drawing/2014/chartex">
            <w:pict>
              <v:group w14:anchorId="13C0FB7B" id="群組 9" o:spid="_x0000_s1062" style="position:absolute;left:0;text-align:left;margin-left:399.85pt;margin-top:17.5pt;width:106pt;height:158pt;z-index:251655168" coordsize="13462,2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">
                <v:rect id="矩形 1" o:spid="_x0000_s1063"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4B739EA2" w14:textId="47BD239B" w:rsidR="00276833" w:rsidRPr="0029405A" w:rsidRDefault="00276833"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276833" w:rsidRDefault="00276833" w:rsidP="00410925">
                        <w:pPr>
                          <w:jc w:val="center"/>
                        </w:pPr>
                      </w:p>
                      <w:p w14:paraId="3E0BD9D6" w14:textId="77777777" w:rsidR="00276833" w:rsidRDefault="00276833" w:rsidP="00410925">
                        <w:pPr>
                          <w:jc w:val="center"/>
                        </w:pPr>
                      </w:p>
                    </w:txbxContent>
                  </v:textbox>
                </v:rect>
                <v:group id="群組 7" o:spid="_x0000_s1064" style="position:absolute;top:4254;width:13462;height:13597" coordsize="13462,1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_x0000_s1065" style="position:absolute;width:13398;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2CD731A1" w14:textId="6296E06A" w:rsidR="00276833" w:rsidRDefault="00276833" w:rsidP="0029405A">
                          <w:pPr>
                            <w:jc w:val="center"/>
                          </w:pPr>
                          <w:r>
                            <w:rPr>
                              <w:rFonts w:hint="eastAsia"/>
                            </w:rPr>
                            <w:t>教師教學</w:t>
                          </w:r>
                          <w:r>
                            <w:t>力</w:t>
                          </w:r>
                          <w:r>
                            <w:rPr>
                              <w:rFonts w:hint="eastAsia"/>
                            </w:rPr>
                            <w:t>升級</w:t>
                          </w:r>
                        </w:p>
                      </w:txbxContent>
                    </v:textbox>
                  </v:roundrect>
                  <v:roundrect id="_x0000_s1066" style="position:absolute;left:63;top:4826;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0A88ABCC" w14:textId="5920986A" w:rsidR="00276833" w:rsidRDefault="00276833" w:rsidP="0029405A">
                          <w:pPr>
                            <w:jc w:val="center"/>
                          </w:pPr>
                          <w:r>
                            <w:rPr>
                              <w:rFonts w:hint="eastAsia"/>
                            </w:rPr>
                            <w:t>學</w:t>
                          </w:r>
                          <w:r>
                            <w:t>生</w:t>
                          </w:r>
                          <w:r>
                            <w:rPr>
                              <w:rFonts w:hint="eastAsia"/>
                            </w:rPr>
                            <w:t>學習</w:t>
                          </w:r>
                          <w:r>
                            <w:t>力</w:t>
                          </w:r>
                          <w:r>
                            <w:rPr>
                              <w:rFonts w:hint="eastAsia"/>
                            </w:rPr>
                            <w:t>升級</w:t>
                          </w:r>
                        </w:p>
                      </w:txbxContent>
                    </v:textbox>
                  </v:roundrect>
                  <v:roundrect id="_x0000_s1067" style="position:absolute;left:63;top:9652;width:13399;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14341F2" w14:textId="4769CBA4" w:rsidR="00276833" w:rsidRDefault="00276833" w:rsidP="0029405A">
                          <w:pPr>
                            <w:jc w:val="center"/>
                          </w:pPr>
                          <w:r>
                            <w:rPr>
                              <w:rFonts w:hint="eastAsia"/>
                            </w:rPr>
                            <w:t>台</w:t>
                          </w:r>
                          <w:r>
                            <w:t>灣</w:t>
                          </w:r>
                          <w:r>
                            <w:rPr>
                              <w:rFonts w:hint="eastAsia"/>
                            </w:rPr>
                            <w:t>競</w:t>
                          </w:r>
                          <w:r>
                            <w:t>爭力</w:t>
                          </w:r>
                          <w:r>
                            <w:rPr>
                              <w:rFonts w:hint="eastAsia"/>
                            </w:rPr>
                            <w:t>升級</w:t>
                          </w:r>
                        </w:p>
                      </w:txbxContent>
                    </v:textbox>
                  </v:roundrect>
                </v:group>
              </v:group>
            </w:pict>
          </mc:Fallback>
        </mc:AlternateContent>
      </w:r>
      <w:r w:rsidR="0029405A" w:rsidRPr="00125723">
        <w:rPr>
          <w:rFonts w:ascii="標楷體" w:eastAsia="標楷體" w:hAnsi="標楷體"/>
          <w:noProof/>
          <w:szCs w:val="24"/>
        </w:rPr>
        <w:t xml:space="preserve"> </w:t>
      </w:r>
    </w:p>
    <w:p w14:paraId="516415A2" w14:textId="77777777" w:rsidR="0045536F" w:rsidRPr="0045536F" w:rsidRDefault="0045536F" w:rsidP="0045536F">
      <w:pPr>
        <w:snapToGrid w:val="0"/>
        <w:ind w:left="-284"/>
        <w:contextualSpacing/>
        <w:mirrorIndents/>
        <w:jc w:val="both"/>
        <w:rPr>
          <w:rFonts w:ascii="標楷體" w:eastAsia="標楷體" w:hAnsi="標楷體" w:cs="Times New Roman"/>
          <w:color w:val="FF0000"/>
          <w:szCs w:val="24"/>
        </w:rPr>
      </w:pPr>
    </w:p>
    <w:p w14:paraId="60C98D9D" w14:textId="02AD7928" w:rsidR="002E7F19" w:rsidRPr="00125723" w:rsidRDefault="002E7F19" w:rsidP="00125723">
      <w:pPr>
        <w:snapToGrid w:val="0"/>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國中圈六大群組</w:t>
      </w:r>
      <w:r w:rsidR="00232F44" w:rsidRPr="00125723">
        <w:rPr>
          <w:rFonts w:ascii="標楷體" w:eastAsia="標楷體" w:hAnsi="標楷體" w:cs="Times New Roman" w:hint="eastAsia"/>
          <w:szCs w:val="24"/>
          <w:lang w:eastAsia="zh-HK"/>
        </w:rPr>
        <w:t>場地與參與學校</w:t>
      </w:r>
      <w:r w:rsidRPr="00125723">
        <w:rPr>
          <w:rFonts w:ascii="標楷體" w:eastAsia="標楷體" w:hAnsi="標楷體" w:cs="Times New Roman" w:hint="eastAsia"/>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125723" w14:paraId="370DF44A" w14:textId="77777777" w:rsidTr="00AD5F1B">
        <w:tc>
          <w:tcPr>
            <w:tcW w:w="1110" w:type="dxa"/>
          </w:tcPr>
          <w:p w14:paraId="77EA0174" w14:textId="753845D2"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群組</w:t>
            </w:r>
          </w:p>
        </w:tc>
        <w:tc>
          <w:tcPr>
            <w:tcW w:w="1371" w:type="dxa"/>
          </w:tcPr>
          <w:p w14:paraId="6746BD9E" w14:textId="64EE3443"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第一群組</w:t>
            </w:r>
          </w:p>
        </w:tc>
        <w:tc>
          <w:tcPr>
            <w:tcW w:w="1258" w:type="dxa"/>
          </w:tcPr>
          <w:p w14:paraId="1FE5479E" w14:textId="7D3CDB87"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第二群組</w:t>
            </w:r>
          </w:p>
        </w:tc>
        <w:tc>
          <w:tcPr>
            <w:tcW w:w="1384" w:type="dxa"/>
          </w:tcPr>
          <w:p w14:paraId="39F93D7C" w14:textId="2F61096D"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第三群組</w:t>
            </w:r>
          </w:p>
        </w:tc>
        <w:tc>
          <w:tcPr>
            <w:tcW w:w="1383" w:type="dxa"/>
          </w:tcPr>
          <w:p w14:paraId="29B883A8" w14:textId="2CCFA3D2"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第四群組</w:t>
            </w:r>
          </w:p>
        </w:tc>
        <w:tc>
          <w:tcPr>
            <w:tcW w:w="1520" w:type="dxa"/>
          </w:tcPr>
          <w:p w14:paraId="269F940E" w14:textId="600DF261"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第五群組</w:t>
            </w:r>
          </w:p>
        </w:tc>
        <w:tc>
          <w:tcPr>
            <w:tcW w:w="1500" w:type="dxa"/>
          </w:tcPr>
          <w:p w14:paraId="52FFB6A0" w14:textId="2C23BA7E"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第六群組</w:t>
            </w:r>
          </w:p>
        </w:tc>
      </w:tr>
      <w:tr w:rsidR="00232F44" w:rsidRPr="00125723" w14:paraId="186F3B07" w14:textId="77777777" w:rsidTr="00AD5F1B">
        <w:tc>
          <w:tcPr>
            <w:tcW w:w="1110" w:type="dxa"/>
          </w:tcPr>
          <w:p w14:paraId="5263DF34" w14:textId="71CFA486"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場地學校</w:t>
            </w:r>
          </w:p>
        </w:tc>
        <w:tc>
          <w:tcPr>
            <w:tcW w:w="1371" w:type="dxa"/>
          </w:tcPr>
          <w:p w14:paraId="5C76B7FD" w14:textId="49967DE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tc>
        <w:tc>
          <w:tcPr>
            <w:tcW w:w="1258" w:type="dxa"/>
          </w:tcPr>
          <w:p w14:paraId="517D468A" w14:textId="2D689874"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tc>
        <w:tc>
          <w:tcPr>
            <w:tcW w:w="1384" w:type="dxa"/>
          </w:tcPr>
          <w:p w14:paraId="4E080FF9" w14:textId="20AD60F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tc>
        <w:tc>
          <w:tcPr>
            <w:tcW w:w="1383" w:type="dxa"/>
          </w:tcPr>
          <w:p w14:paraId="26599641" w14:textId="366D16B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tc>
        <w:tc>
          <w:tcPr>
            <w:tcW w:w="1520" w:type="dxa"/>
          </w:tcPr>
          <w:p w14:paraId="55E60A70" w14:textId="120CDBB9"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tc>
        <w:tc>
          <w:tcPr>
            <w:tcW w:w="1500" w:type="dxa"/>
          </w:tcPr>
          <w:p w14:paraId="752B47D2" w14:textId="12560401"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tc>
      </w:tr>
      <w:tr w:rsidR="00232F44" w:rsidRPr="00125723" w14:paraId="4D172C7F" w14:textId="77777777" w:rsidTr="00AD5F1B">
        <w:tc>
          <w:tcPr>
            <w:tcW w:w="1110" w:type="dxa"/>
          </w:tcPr>
          <w:p w14:paraId="2D617E65" w14:textId="64D74DBC"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參與學校</w:t>
            </w:r>
          </w:p>
        </w:tc>
        <w:tc>
          <w:tcPr>
            <w:tcW w:w="1371" w:type="dxa"/>
          </w:tcPr>
          <w:p w14:paraId="0A64EEC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p w14:paraId="5D298CC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大崗國中</w:t>
            </w:r>
          </w:p>
          <w:p w14:paraId="1E09AB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幸福國中</w:t>
            </w:r>
          </w:p>
          <w:p w14:paraId="2DCB829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迴龍國中小</w:t>
            </w:r>
          </w:p>
          <w:p w14:paraId="59DD46CD" w14:textId="735D177E"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龜山國中</w:t>
            </w:r>
          </w:p>
          <w:p w14:paraId="18F200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山腳國中</w:t>
            </w:r>
          </w:p>
          <w:p w14:paraId="170E4E3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南崁國中</w:t>
            </w:r>
          </w:p>
          <w:p w14:paraId="103AB56C" w14:textId="1ADB8340"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光明國中</w:t>
            </w:r>
          </w:p>
        </w:tc>
        <w:tc>
          <w:tcPr>
            <w:tcW w:w="1258" w:type="dxa"/>
          </w:tcPr>
          <w:p w14:paraId="5686B8F2"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p w14:paraId="38D2756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桃園國中</w:t>
            </w:r>
          </w:p>
          <w:p w14:paraId="153FFCA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中興國中</w:t>
            </w:r>
          </w:p>
          <w:p w14:paraId="31FA7FE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文昌國中</w:t>
            </w:r>
          </w:p>
          <w:p w14:paraId="2D3155E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青溪國中</w:t>
            </w:r>
          </w:p>
          <w:p w14:paraId="29204FB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大有國中</w:t>
            </w:r>
          </w:p>
          <w:p w14:paraId="3C1929A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同德國中</w:t>
            </w:r>
          </w:p>
          <w:p w14:paraId="649E41D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慈文國中</w:t>
            </w:r>
          </w:p>
          <w:p w14:paraId="6766F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會稽國中</w:t>
            </w:r>
          </w:p>
          <w:p w14:paraId="37CAA5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經國國中</w:t>
            </w:r>
          </w:p>
          <w:p w14:paraId="374EA3B6" w14:textId="7442739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福豐國中</w:t>
            </w:r>
          </w:p>
        </w:tc>
        <w:tc>
          <w:tcPr>
            <w:tcW w:w="1384" w:type="dxa"/>
          </w:tcPr>
          <w:p w14:paraId="3E56A4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p w14:paraId="27DFFF1A"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大園國中</w:t>
            </w:r>
          </w:p>
          <w:p w14:paraId="641F3F5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大坡國中</w:t>
            </w:r>
          </w:p>
          <w:p w14:paraId="18324A9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永安國中</w:t>
            </w:r>
          </w:p>
          <w:p w14:paraId="56DC309E"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草漯國中</w:t>
            </w:r>
          </w:p>
          <w:p w14:paraId="1711104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竹圍國中</w:t>
            </w:r>
          </w:p>
          <w:p w14:paraId="7D5B1C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新屋高中國中部</w:t>
            </w:r>
          </w:p>
          <w:p w14:paraId="5EEB4ECA" w14:textId="2B745C1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觀音高中國中部</w:t>
            </w:r>
          </w:p>
        </w:tc>
        <w:tc>
          <w:tcPr>
            <w:tcW w:w="1383" w:type="dxa"/>
          </w:tcPr>
          <w:p w14:paraId="69A10EB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p w14:paraId="2561045B" w14:textId="62BE9EDB"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內壢國中</w:t>
            </w:r>
          </w:p>
          <w:p w14:paraId="6438724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自強國中</w:t>
            </w:r>
          </w:p>
          <w:p w14:paraId="5E2185C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大崙國中</w:t>
            </w:r>
          </w:p>
          <w:p w14:paraId="47C7F7D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東興國中</w:t>
            </w:r>
          </w:p>
          <w:p w14:paraId="262A0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興南國中</w:t>
            </w:r>
          </w:p>
          <w:p w14:paraId="4ED83D0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龍岡國中</w:t>
            </w:r>
          </w:p>
          <w:p w14:paraId="609229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青埔國中</w:t>
            </w:r>
          </w:p>
          <w:p w14:paraId="11CAEB5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過嶺國中</w:t>
            </w:r>
          </w:p>
          <w:p w14:paraId="043A74C7" w14:textId="30B34D16"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龍興國中</w:t>
            </w:r>
          </w:p>
        </w:tc>
        <w:tc>
          <w:tcPr>
            <w:tcW w:w="1520" w:type="dxa"/>
          </w:tcPr>
          <w:p w14:paraId="15741F0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p w14:paraId="7BCC872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八德國中</w:t>
            </w:r>
          </w:p>
          <w:p w14:paraId="096EF6A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平南國中</w:t>
            </w:r>
          </w:p>
          <w:p w14:paraId="313B0A7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中壢國中</w:t>
            </w:r>
          </w:p>
          <w:p w14:paraId="56B6015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平興國中</w:t>
            </w:r>
          </w:p>
          <w:p w14:paraId="22C1FFF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平鎮國中</w:t>
            </w:r>
          </w:p>
          <w:p w14:paraId="417EDE7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東安國中</w:t>
            </w:r>
          </w:p>
          <w:p w14:paraId="7075C1CC"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大成國中</w:t>
            </w:r>
          </w:p>
          <w:p w14:paraId="391FB2D7"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大溪國中</w:t>
            </w:r>
          </w:p>
          <w:p w14:paraId="1476B25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仁和國中</w:t>
            </w:r>
          </w:p>
          <w:p w14:paraId="519E9E27" w14:textId="28A4BB74"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介壽國中</w:t>
            </w:r>
          </w:p>
        </w:tc>
        <w:tc>
          <w:tcPr>
            <w:tcW w:w="1500" w:type="dxa"/>
          </w:tcPr>
          <w:p w14:paraId="7895758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p w14:paraId="41946FE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龍潭國中</w:t>
            </w:r>
          </w:p>
          <w:p w14:paraId="1E3DCA62"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石門國中</w:t>
            </w:r>
          </w:p>
          <w:p w14:paraId="2D5B7E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仁美國中</w:t>
            </w:r>
          </w:p>
          <w:p w14:paraId="0379FF7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富岡國中</w:t>
            </w:r>
          </w:p>
          <w:p w14:paraId="1D64F40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楊梅國中</w:t>
            </w:r>
          </w:p>
          <w:p w14:paraId="3FABF93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瑞原國中</w:t>
            </w:r>
          </w:p>
          <w:p w14:paraId="656CAB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楊光國中小</w:t>
            </w:r>
          </w:p>
          <w:p w14:paraId="3354BA6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楊明國中</w:t>
            </w:r>
          </w:p>
          <w:p w14:paraId="3273995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瑞坪國中</w:t>
            </w:r>
          </w:p>
          <w:p w14:paraId="4D263049" w14:textId="17CF13D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武漢國中</w:t>
            </w:r>
          </w:p>
        </w:tc>
      </w:tr>
    </w:tbl>
    <w:p w14:paraId="2167A51F" w14:textId="77777777" w:rsidR="00AD5F1B" w:rsidRPr="00125723" w:rsidRDefault="00AD5F1B" w:rsidP="007C2B0A">
      <w:pPr>
        <w:snapToGrid w:val="0"/>
        <w:contextualSpacing/>
        <w:mirrorIndents/>
        <w:rPr>
          <w:rFonts w:ascii="標楷體" w:eastAsia="標楷體" w:hAnsi="標楷體" w:cs="Times New Roman"/>
          <w:color w:val="000000" w:themeColor="text1"/>
          <w:szCs w:val="24"/>
          <w:lang w:eastAsia="zh-HK"/>
        </w:rPr>
      </w:pPr>
    </w:p>
    <w:p w14:paraId="75F32E55" w14:textId="753E39C0" w:rsidR="00AC52CA"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發展國中小教師社群</w:t>
      </w:r>
      <w:r w:rsidR="00B179D5" w:rsidRPr="00125723">
        <w:rPr>
          <w:rFonts w:ascii="標楷體" w:eastAsia="標楷體" w:hAnsi="標楷體"/>
          <w:color w:val="000000" w:themeColor="text1"/>
          <w:szCs w:val="24"/>
        </w:rPr>
        <w:t>(詳如子計畫)</w:t>
      </w:r>
    </w:p>
    <w:p w14:paraId="2D2B9E79" w14:textId="77777777" w:rsidR="005F0B66" w:rsidRPr="00125723" w:rsidRDefault="005F0B66" w:rsidP="00125723">
      <w:pPr>
        <w:snapToGrid w:val="0"/>
        <w:ind w:left="156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1.協助教師理解十二年國教課綱之精神與理念。</w:t>
      </w:r>
    </w:p>
    <w:p w14:paraId="43D56C2D"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2.到校參與備課、操作觀課與議課，帶領老師</w:t>
      </w:r>
      <w:r w:rsidR="00126A1F" w:rsidRPr="00125723">
        <w:rPr>
          <w:rFonts w:ascii="標楷體" w:eastAsia="標楷體" w:hAnsi="標楷體" w:cs="Times New Roman"/>
          <w:color w:val="000000" w:themeColor="text1"/>
          <w:szCs w:val="24"/>
        </w:rPr>
        <w:t>進行</w:t>
      </w:r>
      <w:r w:rsidRPr="00125723">
        <w:rPr>
          <w:rFonts w:ascii="標楷體" w:eastAsia="標楷體" w:hAnsi="標楷體" w:cs="Times New Roman"/>
          <w:color w:val="000000" w:themeColor="text1"/>
          <w:szCs w:val="24"/>
        </w:rPr>
        <w:t>素養導向課程設計，為教師增能，</w:t>
      </w:r>
    </w:p>
    <w:p w14:paraId="17ED6AD1" w14:textId="40F62846" w:rsidR="005F0B66"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以期提升教學品質，有效教學。</w:t>
      </w:r>
    </w:p>
    <w:p w14:paraId="41FAFDD5"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3.引領教師社群進行「新課程綱要總綱的理解」、「核心素養導向的教學與評量」、「教</w:t>
      </w:r>
    </w:p>
    <w:p w14:paraId="482B7F36"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師公開授課與教學精進」（備課、觀課、議課）、「自主學習的引導策略」、「彈性學習</w:t>
      </w:r>
    </w:p>
    <w:p w14:paraId="22C7A30D"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課程的規劃與實務」、「</w:t>
      </w:r>
      <w:r w:rsidR="00126A1F" w:rsidRPr="00125723">
        <w:rPr>
          <w:rFonts w:ascii="標楷體" w:eastAsia="標楷體" w:hAnsi="標楷體" w:cs="Times New Roman"/>
          <w:color w:val="000000" w:themeColor="text1"/>
          <w:szCs w:val="24"/>
        </w:rPr>
        <w:t>素養導向</w:t>
      </w:r>
      <w:r w:rsidR="005F0B66" w:rsidRPr="00125723">
        <w:rPr>
          <w:rFonts w:ascii="標楷體" w:eastAsia="標楷體" w:hAnsi="標楷體" w:cs="Times New Roman"/>
          <w:color w:val="000000" w:themeColor="text1"/>
          <w:szCs w:val="24"/>
        </w:rPr>
        <w:t>的教學模式與評量」、「學校本位課程規劃與實施」、</w:t>
      </w:r>
    </w:p>
    <w:p w14:paraId="777FEF52"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「跨領域課程設計與協同教學」、「實地情境學習的規劃與實施」及「有效教學的設計</w:t>
      </w:r>
    </w:p>
    <w:p w14:paraId="4ACC2B10" w14:textId="4A74A129" w:rsidR="00AD5F1B"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與實施」。</w:t>
      </w:r>
    </w:p>
    <w:p w14:paraId="17382143" w14:textId="68D45026" w:rsidR="00D23E08" w:rsidRPr="00125723" w:rsidRDefault="00D23E08" w:rsidP="00125723">
      <w:pPr>
        <w:pStyle w:val="1"/>
        <w:snapToGrid w:val="0"/>
        <w:spacing w:before="0" w:after="0" w:line="240" w:lineRule="auto"/>
        <w:contextualSpacing/>
        <w:mirrorIndents/>
        <w:rPr>
          <w:rFonts w:ascii="標楷體" w:eastAsia="標楷體" w:hAnsi="標楷體"/>
          <w:b w:val="0"/>
          <w:kern w:val="0"/>
          <w:sz w:val="24"/>
          <w:szCs w:val="24"/>
        </w:rPr>
      </w:pPr>
      <w:bookmarkStart w:id="15" w:name="_Toc36292695"/>
      <w:r w:rsidRPr="00125723">
        <w:rPr>
          <w:rFonts w:ascii="標楷體" w:eastAsia="標楷體" w:hAnsi="標楷體"/>
          <w:b w:val="0"/>
          <w:kern w:val="0"/>
          <w:sz w:val="24"/>
          <w:szCs w:val="24"/>
        </w:rPr>
        <w:t>陸、</w:t>
      </w:r>
      <w:r w:rsidR="0044351A" w:rsidRPr="00125723">
        <w:rPr>
          <w:rFonts w:ascii="標楷體" w:eastAsia="標楷體" w:hAnsi="標楷體"/>
          <w:b w:val="0"/>
          <w:kern w:val="0"/>
          <w:sz w:val="24"/>
          <w:szCs w:val="24"/>
        </w:rPr>
        <w:t>109</w:t>
      </w:r>
      <w:r w:rsidRPr="00125723">
        <w:rPr>
          <w:rFonts w:ascii="標楷體" w:eastAsia="標楷體" w:hAnsi="標楷體"/>
          <w:b w:val="0"/>
          <w:kern w:val="0"/>
          <w:sz w:val="24"/>
          <w:szCs w:val="24"/>
        </w:rPr>
        <w:t>學年度推動重點與執行方案</w:t>
      </w:r>
      <w:bookmarkEnd w:id="15"/>
    </w:p>
    <w:p w14:paraId="5F60B56B"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16" w:name="_Toc36292696"/>
      <w:r w:rsidRPr="00125723">
        <w:rPr>
          <w:rFonts w:ascii="標楷體" w:eastAsia="標楷體" w:hAnsi="標楷體" w:cs="Times New Roman"/>
          <w:szCs w:val="24"/>
        </w:rPr>
        <w:t>一、輔導員專業成長(如附件子計畫一)</w:t>
      </w:r>
      <w:bookmarkEnd w:id="16"/>
    </w:p>
    <w:p w14:paraId="1C1CBEE9"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（一）增能策略</w:t>
      </w:r>
    </w:p>
    <w:p w14:paraId="15D4BFD9"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1.目標</w:t>
      </w:r>
    </w:p>
    <w:p w14:paraId="1DD09B16"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(1)增進社會領域輔導員對素養導向課程與評量之專業知能，</w:t>
      </w:r>
      <w:r w:rsidRPr="00125723">
        <w:rPr>
          <w:rFonts w:ascii="標楷體" w:eastAsia="標楷體" w:hAnsi="標楷體"/>
          <w:szCs w:val="24"/>
        </w:rPr>
        <w:t>培訓輔導員對十二年國教總綱與領綱內涵之</w:t>
      </w:r>
      <w:r w:rsidRPr="00125723">
        <w:rPr>
          <w:rFonts w:ascii="標楷體" w:eastAsia="標楷體" w:hAnsi="標楷體"/>
          <w:bCs/>
          <w:szCs w:val="24"/>
        </w:rPr>
        <w:t>理解與詮釋</w:t>
      </w:r>
      <w:r w:rsidRPr="00125723">
        <w:rPr>
          <w:rFonts w:ascii="標楷體" w:eastAsia="標楷體" w:hAnsi="標楷體"/>
          <w:szCs w:val="24"/>
        </w:rPr>
        <w:t>。</w:t>
      </w:r>
    </w:p>
    <w:p w14:paraId="66DA57C2"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(2)培養社會領域輔導人才，以提供市內教師專業諮詢。</w:t>
      </w:r>
    </w:p>
    <w:p w14:paraId="6165933A" w14:textId="62B88444"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(3)藉由專業研討、對話釐清觀念、經驗分享</w:t>
      </w:r>
      <w:r w:rsidR="00AB59AF" w:rsidRPr="00125723">
        <w:rPr>
          <w:rFonts w:ascii="標楷體" w:eastAsia="標楷體" w:hAnsi="標楷體" w:hint="eastAsia"/>
          <w:color w:val="00000A"/>
          <w:szCs w:val="24"/>
        </w:rPr>
        <w:t>、</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，有效提昇輔導品質。</w:t>
      </w:r>
    </w:p>
    <w:p w14:paraId="10CE0B8A"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(4)匯集相關教學資源，彼此資源分享，促進教學效能。</w:t>
      </w:r>
    </w:p>
    <w:p w14:paraId="4B9D5D16"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2.活動內容</w:t>
      </w:r>
    </w:p>
    <w:p w14:paraId="770373D3" w14:textId="2AA5205C" w:rsidR="00E83E89"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szCs w:val="24"/>
        </w:rPr>
      </w:pPr>
      <w:r w:rsidRPr="00125723">
        <w:rPr>
          <w:rFonts w:ascii="標楷體" w:eastAsia="標楷體" w:hAnsi="標楷體"/>
          <w:color w:val="00000A"/>
          <w:szCs w:val="24"/>
        </w:rPr>
        <w:t>(1)輔導員專題研討：</w:t>
      </w:r>
      <w:r w:rsidRPr="00125723">
        <w:rPr>
          <w:rFonts w:ascii="標楷體" w:eastAsia="標楷體" w:hAnsi="標楷體"/>
          <w:szCs w:val="24"/>
        </w:rPr>
        <w:t>透過工作坊的方式，進行素養導向教學示例之研討，發展可行之領域教學模組，以符應新課綱之精神，同時亦開放市內教師參加，提升整體教師的專業知能。</w:t>
      </w:r>
    </w:p>
    <w:p w14:paraId="2068014F"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125723" w14:paraId="56C16ABF" w14:textId="77777777" w:rsidTr="00F40BA0">
        <w:tc>
          <w:tcPr>
            <w:tcW w:w="726" w:type="dxa"/>
            <w:shd w:val="clear" w:color="auto" w:fill="auto"/>
            <w:tcMar>
              <w:left w:w="108" w:type="dxa"/>
            </w:tcMar>
            <w:vAlign w:val="center"/>
          </w:tcPr>
          <w:p w14:paraId="5106FBE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13FBB7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3AAFDBE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0794AF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35" w:type="dxa"/>
            <w:shd w:val="clear" w:color="auto" w:fill="auto"/>
            <w:tcMar>
              <w:left w:w="108" w:type="dxa"/>
            </w:tcMar>
            <w:vAlign w:val="center"/>
          </w:tcPr>
          <w:p w14:paraId="6E232EA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1556C284" w14:textId="77777777" w:rsidTr="00F40BA0">
        <w:tc>
          <w:tcPr>
            <w:tcW w:w="726" w:type="dxa"/>
            <w:shd w:val="clear" w:color="auto" w:fill="auto"/>
            <w:tcMar>
              <w:left w:w="108" w:type="dxa"/>
            </w:tcMar>
            <w:vAlign w:val="center"/>
          </w:tcPr>
          <w:p w14:paraId="5529168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245102A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109.09.1</w:t>
            </w:r>
            <w:r>
              <w:rPr>
                <w:rFonts w:ascii="標楷體" w:eastAsia="標楷體" w:hAnsi="標楷體"/>
                <w:color w:val="000000" w:themeColor="text1"/>
                <w:sz w:val="24"/>
                <w:szCs w:val="24"/>
              </w:rPr>
              <w:t>7</w:t>
            </w:r>
          </w:p>
          <w:p w14:paraId="52E02F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7D8F7D8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4CFF95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99E43B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0798C90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335" w:type="dxa"/>
            <w:shd w:val="clear" w:color="auto" w:fill="auto"/>
            <w:tcMar>
              <w:left w:w="108" w:type="dxa"/>
            </w:tcMar>
            <w:vAlign w:val="center"/>
          </w:tcPr>
          <w:p w14:paraId="0B63F91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Pr="00125723">
              <w:rPr>
                <w:rFonts w:ascii="標楷體" w:eastAsia="標楷體" w:hAnsi="標楷體"/>
                <w:color w:val="000000" w:themeColor="text1"/>
                <w:sz w:val="24"/>
                <w:szCs w:val="24"/>
                <w:lang w:eastAsia="zh-HK"/>
              </w:rPr>
              <w:t>教授(外聘)</w:t>
            </w:r>
          </w:p>
        </w:tc>
      </w:tr>
      <w:tr w:rsidR="001D4E3F" w:rsidRPr="00125723" w14:paraId="6DFB762B" w14:textId="77777777" w:rsidTr="00F40BA0">
        <w:tc>
          <w:tcPr>
            <w:tcW w:w="726" w:type="dxa"/>
            <w:shd w:val="clear" w:color="auto" w:fill="auto"/>
            <w:tcMar>
              <w:left w:w="108" w:type="dxa"/>
            </w:tcMar>
            <w:vAlign w:val="center"/>
          </w:tcPr>
          <w:p w14:paraId="3C71046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56C334C4"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109.10.1</w:t>
            </w:r>
            <w:r>
              <w:rPr>
                <w:rFonts w:ascii="標楷體" w:eastAsia="標楷體" w:hAnsi="標楷體"/>
                <w:color w:val="000000" w:themeColor="text1"/>
                <w:sz w:val="24"/>
                <w:szCs w:val="24"/>
              </w:rPr>
              <w:t>5</w:t>
            </w:r>
          </w:p>
          <w:p w14:paraId="19CC306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49689F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DB431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4D439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2CA07EE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335" w:type="dxa"/>
            <w:shd w:val="clear" w:color="auto" w:fill="auto"/>
            <w:tcMar>
              <w:left w:w="108" w:type="dxa"/>
            </w:tcMar>
            <w:vAlign w:val="center"/>
          </w:tcPr>
          <w:p w14:paraId="24305A0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Pr="00125723">
              <w:rPr>
                <w:rFonts w:ascii="標楷體" w:eastAsia="標楷體" w:hAnsi="標楷體" w:hint="eastAsia"/>
                <w:color w:val="000000" w:themeColor="text1"/>
                <w:sz w:val="24"/>
                <w:szCs w:val="24"/>
              </w:rPr>
              <w:t>(外聘/有隸屬關係)</w:t>
            </w:r>
          </w:p>
        </w:tc>
      </w:tr>
      <w:tr w:rsidR="001D4E3F" w:rsidRPr="00125723" w14:paraId="073C4555" w14:textId="77777777" w:rsidTr="00F40BA0">
        <w:tc>
          <w:tcPr>
            <w:tcW w:w="726" w:type="dxa"/>
            <w:shd w:val="clear" w:color="auto" w:fill="auto"/>
            <w:tcMar>
              <w:left w:w="108" w:type="dxa"/>
            </w:tcMar>
            <w:vAlign w:val="center"/>
          </w:tcPr>
          <w:p w14:paraId="62F13A7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5B5CE85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color w:val="000000" w:themeColor="text1"/>
                <w:sz w:val="24"/>
                <w:szCs w:val="24"/>
              </w:rPr>
              <w:t>19</w:t>
            </w:r>
          </w:p>
          <w:p w14:paraId="1649DD7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AC12CB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FDD3B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753501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0D90DD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335" w:type="dxa"/>
            <w:shd w:val="clear" w:color="auto" w:fill="auto"/>
            <w:tcMar>
              <w:left w:w="108" w:type="dxa"/>
            </w:tcMar>
            <w:vAlign w:val="center"/>
          </w:tcPr>
          <w:p w14:paraId="0993D41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r w:rsidR="001D4E3F" w:rsidRPr="00125723" w14:paraId="70565C27" w14:textId="77777777" w:rsidTr="00F40BA0">
        <w:tc>
          <w:tcPr>
            <w:tcW w:w="726" w:type="dxa"/>
            <w:shd w:val="clear" w:color="auto" w:fill="auto"/>
            <w:tcMar>
              <w:left w:w="108" w:type="dxa"/>
            </w:tcMar>
            <w:vAlign w:val="center"/>
          </w:tcPr>
          <w:p w14:paraId="2E3C9297"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64D073F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2BFE6F2D"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5AFBE90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0D2705D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D18A6B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5C13DA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335" w:type="dxa"/>
            <w:shd w:val="clear" w:color="auto" w:fill="auto"/>
            <w:tcMar>
              <w:left w:w="108" w:type="dxa"/>
            </w:tcMar>
            <w:vAlign w:val="center"/>
          </w:tcPr>
          <w:p w14:paraId="01673B30"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3C1A3B75"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125723" w14:paraId="722AD2BB" w14:textId="77777777" w:rsidTr="00F40BA0">
        <w:tc>
          <w:tcPr>
            <w:tcW w:w="727" w:type="dxa"/>
            <w:shd w:val="clear" w:color="auto" w:fill="auto"/>
            <w:tcMar>
              <w:left w:w="108" w:type="dxa"/>
            </w:tcMar>
            <w:vAlign w:val="center"/>
          </w:tcPr>
          <w:p w14:paraId="5567BD1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CED19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6" w:type="dxa"/>
            <w:shd w:val="clear" w:color="auto" w:fill="auto"/>
            <w:tcMar>
              <w:left w:w="108" w:type="dxa"/>
            </w:tcMar>
            <w:vAlign w:val="center"/>
          </w:tcPr>
          <w:p w14:paraId="244A347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36" w:type="dxa"/>
            <w:shd w:val="clear" w:color="auto" w:fill="auto"/>
            <w:tcMar>
              <w:left w:w="108" w:type="dxa"/>
            </w:tcMar>
            <w:vAlign w:val="center"/>
          </w:tcPr>
          <w:p w14:paraId="4DCC7B9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29" w:type="dxa"/>
            <w:shd w:val="clear" w:color="auto" w:fill="auto"/>
            <w:tcMar>
              <w:left w:w="108" w:type="dxa"/>
            </w:tcMar>
            <w:vAlign w:val="center"/>
          </w:tcPr>
          <w:p w14:paraId="38AD79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45F439CA" w14:textId="77777777" w:rsidTr="00F40BA0">
        <w:tc>
          <w:tcPr>
            <w:tcW w:w="727" w:type="dxa"/>
            <w:shd w:val="clear" w:color="auto" w:fill="auto"/>
            <w:tcMar>
              <w:left w:w="108" w:type="dxa"/>
            </w:tcMar>
            <w:vAlign w:val="center"/>
          </w:tcPr>
          <w:p w14:paraId="6FE350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E86207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110.03.0</w:t>
            </w:r>
            <w:r>
              <w:rPr>
                <w:rFonts w:ascii="標楷體" w:eastAsia="標楷體" w:hAnsi="標楷體"/>
                <w:color w:val="000000" w:themeColor="text1"/>
                <w:sz w:val="24"/>
                <w:szCs w:val="24"/>
              </w:rPr>
              <w:t>4</w:t>
            </w:r>
          </w:p>
          <w:p w14:paraId="7A982F4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3B5B6E1F"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9C6A5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4A74A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10EB200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329" w:type="dxa"/>
            <w:shd w:val="clear" w:color="auto" w:fill="auto"/>
            <w:tcMar>
              <w:left w:w="108" w:type="dxa"/>
            </w:tcMar>
            <w:vAlign w:val="center"/>
          </w:tcPr>
          <w:p w14:paraId="2738B7E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Pr="00125723">
              <w:rPr>
                <w:rFonts w:ascii="標楷體" w:eastAsia="標楷體" w:hAnsi="標楷體" w:hint="eastAsia"/>
                <w:color w:val="000000" w:themeColor="text1"/>
                <w:sz w:val="24"/>
                <w:szCs w:val="24"/>
              </w:rPr>
              <w:t>(外聘/有隸屬關係)</w:t>
            </w:r>
          </w:p>
        </w:tc>
      </w:tr>
      <w:tr w:rsidR="001D4E3F" w:rsidRPr="00125723" w14:paraId="2A264018" w14:textId="77777777" w:rsidTr="00F40BA0">
        <w:tc>
          <w:tcPr>
            <w:tcW w:w="727" w:type="dxa"/>
            <w:shd w:val="clear" w:color="auto" w:fill="auto"/>
            <w:tcMar>
              <w:left w:w="108" w:type="dxa"/>
            </w:tcMar>
            <w:vAlign w:val="center"/>
          </w:tcPr>
          <w:p w14:paraId="4559D3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221581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110.04.0</w:t>
            </w:r>
            <w:r>
              <w:rPr>
                <w:rFonts w:ascii="標楷體" w:eastAsia="標楷體" w:hAnsi="標楷體"/>
                <w:color w:val="000000" w:themeColor="text1"/>
                <w:sz w:val="24"/>
                <w:szCs w:val="24"/>
              </w:rPr>
              <w:t>8</w:t>
            </w:r>
          </w:p>
          <w:p w14:paraId="2E1789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580716E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305ED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584EF9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47E9506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（一）</w:t>
            </w:r>
          </w:p>
        </w:tc>
        <w:tc>
          <w:tcPr>
            <w:tcW w:w="2329" w:type="dxa"/>
            <w:shd w:val="clear" w:color="auto" w:fill="auto"/>
            <w:tcMar>
              <w:left w:w="108" w:type="dxa"/>
            </w:tcMar>
            <w:vAlign w:val="center"/>
          </w:tcPr>
          <w:p w14:paraId="5CBF18C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Pr="00125723">
              <w:rPr>
                <w:rFonts w:ascii="標楷體" w:eastAsia="標楷體" w:hAnsi="標楷體" w:hint="eastAsia"/>
                <w:color w:val="000000" w:themeColor="text1"/>
                <w:sz w:val="24"/>
                <w:szCs w:val="24"/>
              </w:rPr>
              <w:t>(外聘/有隸屬關係)</w:t>
            </w:r>
          </w:p>
        </w:tc>
      </w:tr>
      <w:tr w:rsidR="001D4E3F" w:rsidRPr="00125723" w14:paraId="6FB27B82" w14:textId="77777777" w:rsidTr="00F40BA0">
        <w:tc>
          <w:tcPr>
            <w:tcW w:w="727" w:type="dxa"/>
            <w:shd w:val="clear" w:color="auto" w:fill="auto"/>
            <w:tcMar>
              <w:left w:w="108" w:type="dxa"/>
            </w:tcMar>
            <w:vAlign w:val="center"/>
          </w:tcPr>
          <w:p w14:paraId="18759C3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72F7502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w:t>
            </w:r>
            <w:r>
              <w:rPr>
                <w:rFonts w:ascii="標楷體" w:eastAsia="標楷體" w:hAnsi="標楷體"/>
                <w:color w:val="000000" w:themeColor="text1"/>
                <w:sz w:val="24"/>
                <w:szCs w:val="24"/>
              </w:rPr>
              <w:t>0</w:t>
            </w:r>
          </w:p>
          <w:p w14:paraId="14CB0EB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4D01140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6ACA5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4E1CF2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25D54A6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（二）</w:t>
            </w:r>
          </w:p>
        </w:tc>
        <w:tc>
          <w:tcPr>
            <w:tcW w:w="2329" w:type="dxa"/>
            <w:shd w:val="clear" w:color="auto" w:fill="auto"/>
            <w:tcMar>
              <w:left w:w="108" w:type="dxa"/>
            </w:tcMar>
            <w:vAlign w:val="center"/>
          </w:tcPr>
          <w:p w14:paraId="0293806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r w:rsidR="001D4E3F" w:rsidRPr="00125723" w14:paraId="502A181D" w14:textId="77777777" w:rsidTr="00F40BA0">
        <w:tc>
          <w:tcPr>
            <w:tcW w:w="727" w:type="dxa"/>
            <w:shd w:val="clear" w:color="auto" w:fill="auto"/>
            <w:tcMar>
              <w:left w:w="108" w:type="dxa"/>
            </w:tcMar>
            <w:vAlign w:val="center"/>
          </w:tcPr>
          <w:p w14:paraId="2D3926FC"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296" w:type="dxa"/>
            <w:shd w:val="clear" w:color="auto" w:fill="auto"/>
            <w:tcMar>
              <w:left w:w="108" w:type="dxa"/>
            </w:tcMar>
            <w:vAlign w:val="center"/>
          </w:tcPr>
          <w:p w14:paraId="04996C9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0CE78492"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28D592D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46FAFC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BB7456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70EF4228"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329" w:type="dxa"/>
            <w:shd w:val="clear" w:color="auto" w:fill="auto"/>
            <w:tcMar>
              <w:left w:w="108" w:type="dxa"/>
            </w:tcMar>
            <w:vAlign w:val="center"/>
          </w:tcPr>
          <w:p w14:paraId="25C9F78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0B704D58" w14:textId="1A69A8C9"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9209" w:type="dxa"/>
        <w:tblLook w:val="04A0" w:firstRow="1" w:lastRow="0" w:firstColumn="1" w:lastColumn="0" w:noHBand="0" w:noVBand="1"/>
      </w:tblPr>
      <w:tblGrid>
        <w:gridCol w:w="664"/>
        <w:gridCol w:w="1296"/>
        <w:gridCol w:w="1743"/>
        <w:gridCol w:w="3165"/>
        <w:gridCol w:w="2341"/>
      </w:tblGrid>
      <w:tr w:rsidR="000C2885" w:rsidRPr="00125723" w14:paraId="6224F2C0" w14:textId="77777777" w:rsidTr="00450763">
        <w:trPr>
          <w:trHeight w:val="263"/>
        </w:trPr>
        <w:tc>
          <w:tcPr>
            <w:tcW w:w="664" w:type="dxa"/>
            <w:shd w:val="clear" w:color="auto" w:fill="auto"/>
            <w:tcMar>
              <w:left w:w="108" w:type="dxa"/>
            </w:tcMar>
            <w:vAlign w:val="center"/>
          </w:tcPr>
          <w:p w14:paraId="6E53D50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1203FE4"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3" w:type="dxa"/>
            <w:shd w:val="clear" w:color="auto" w:fill="auto"/>
            <w:tcMar>
              <w:left w:w="108" w:type="dxa"/>
            </w:tcMar>
            <w:vAlign w:val="center"/>
          </w:tcPr>
          <w:p w14:paraId="6D3FD9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65" w:type="dxa"/>
            <w:shd w:val="clear" w:color="auto" w:fill="auto"/>
            <w:tcMar>
              <w:left w:w="108" w:type="dxa"/>
            </w:tcMar>
            <w:vAlign w:val="center"/>
          </w:tcPr>
          <w:p w14:paraId="457F75A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41" w:type="dxa"/>
            <w:shd w:val="clear" w:color="auto" w:fill="auto"/>
            <w:tcMar>
              <w:left w:w="108" w:type="dxa"/>
            </w:tcMar>
            <w:vAlign w:val="center"/>
          </w:tcPr>
          <w:p w14:paraId="45D046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70BEF9BD" w14:textId="77777777" w:rsidTr="00450763">
        <w:tc>
          <w:tcPr>
            <w:tcW w:w="664" w:type="dxa"/>
            <w:shd w:val="clear" w:color="auto" w:fill="auto"/>
            <w:tcMar>
              <w:left w:w="108" w:type="dxa"/>
            </w:tcMar>
            <w:vAlign w:val="center"/>
          </w:tcPr>
          <w:p w14:paraId="3E818B3D"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0AC774B0" w14:textId="1B539288"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E37E4C" w:rsidRPr="00125723">
              <w:rPr>
                <w:rFonts w:ascii="標楷體" w:eastAsia="標楷體" w:hAnsi="標楷體"/>
                <w:color w:val="000000" w:themeColor="text1"/>
                <w:sz w:val="24"/>
                <w:szCs w:val="24"/>
              </w:rPr>
              <w:t>.09.</w:t>
            </w:r>
            <w:r w:rsidR="00F86379" w:rsidRPr="00125723">
              <w:rPr>
                <w:rFonts w:ascii="標楷體" w:eastAsia="標楷體" w:hAnsi="標楷體"/>
                <w:color w:val="000000" w:themeColor="text1"/>
                <w:sz w:val="24"/>
                <w:szCs w:val="24"/>
              </w:rPr>
              <w:t>29</w:t>
            </w:r>
            <w:r w:rsidR="000C2885" w:rsidRPr="00125723">
              <w:rPr>
                <w:rFonts w:ascii="標楷體" w:eastAsia="標楷體" w:hAnsi="標楷體"/>
                <w:color w:val="000000" w:themeColor="text1"/>
                <w:sz w:val="24"/>
                <w:szCs w:val="24"/>
              </w:rPr>
              <w:t>（</w:t>
            </w:r>
            <w:r w:rsidR="00E83E89" w:rsidRPr="00125723">
              <w:rPr>
                <w:rFonts w:ascii="標楷體" w:eastAsia="標楷體" w:hAnsi="標楷體" w:hint="eastAsia"/>
                <w:color w:val="000000" w:themeColor="text1"/>
                <w:sz w:val="24"/>
                <w:szCs w:val="24"/>
              </w:rPr>
              <w:t>二</w:t>
            </w:r>
            <w:r w:rsidR="000C2885"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0D4290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7E04E8A0" w14:textId="77777777" w:rsidR="00C92079"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0636C804" w14:textId="6644F200" w:rsidR="000C2885" w:rsidRPr="00125723" w:rsidRDefault="001869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341" w:type="dxa"/>
            <w:shd w:val="clear" w:color="auto" w:fill="auto"/>
            <w:tcMar>
              <w:left w:w="108" w:type="dxa"/>
            </w:tcMar>
            <w:vAlign w:val="center"/>
          </w:tcPr>
          <w:p w14:paraId="7EA3E617" w14:textId="2C4E7160"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w:t>
            </w:r>
            <w:r w:rsidR="000C2885" w:rsidRPr="00125723">
              <w:rPr>
                <w:rFonts w:ascii="標楷體" w:eastAsia="標楷體" w:hAnsi="標楷體"/>
                <w:color w:val="000000" w:themeColor="text1"/>
                <w:sz w:val="24"/>
                <w:szCs w:val="24"/>
              </w:rPr>
              <w:t>校長</w:t>
            </w:r>
            <w:r w:rsidR="00D8174D" w:rsidRPr="00125723">
              <w:rPr>
                <w:rFonts w:ascii="標楷體" w:eastAsia="標楷體" w:hAnsi="標楷體" w:hint="eastAsia"/>
                <w:color w:val="000000" w:themeColor="text1"/>
                <w:sz w:val="24"/>
                <w:szCs w:val="24"/>
              </w:rPr>
              <w:t>(外聘/有隸屬關係)</w:t>
            </w:r>
          </w:p>
        </w:tc>
      </w:tr>
      <w:tr w:rsidR="000C2885" w:rsidRPr="00125723" w14:paraId="531B251D" w14:textId="77777777" w:rsidTr="00450763">
        <w:tc>
          <w:tcPr>
            <w:tcW w:w="664" w:type="dxa"/>
            <w:shd w:val="clear" w:color="auto" w:fill="auto"/>
            <w:tcMar>
              <w:left w:w="108" w:type="dxa"/>
            </w:tcMar>
            <w:vAlign w:val="center"/>
          </w:tcPr>
          <w:p w14:paraId="697FAB63"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61DEEC2D" w14:textId="6D5B66F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4004D0" w:rsidRPr="00125723">
              <w:rPr>
                <w:rFonts w:ascii="標楷體" w:eastAsia="標楷體" w:hAnsi="標楷體"/>
                <w:color w:val="000000" w:themeColor="text1"/>
                <w:sz w:val="24"/>
                <w:szCs w:val="24"/>
              </w:rPr>
              <w:t>.11.1</w:t>
            </w:r>
            <w:r w:rsidR="00F86379" w:rsidRPr="00125723">
              <w:rPr>
                <w:rFonts w:ascii="標楷體" w:eastAsia="標楷體" w:hAnsi="標楷體"/>
                <w:color w:val="000000" w:themeColor="text1"/>
                <w:sz w:val="24"/>
                <w:szCs w:val="24"/>
              </w:rPr>
              <w:t>7（</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401753D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4C4F2373" w14:textId="77777777" w:rsidR="00F86379" w:rsidRPr="00125723" w:rsidRDefault="00C92079"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79BD051B" w14:textId="5C693CD2"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6379CF86" w14:textId="05C5C554" w:rsidR="000C2885"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w:t>
            </w:r>
            <w:r w:rsidR="000C2885" w:rsidRPr="00125723">
              <w:rPr>
                <w:rFonts w:ascii="標楷體" w:eastAsia="標楷體" w:hAnsi="標楷體"/>
                <w:color w:val="000000" w:themeColor="text1"/>
                <w:sz w:val="24"/>
                <w:szCs w:val="24"/>
              </w:rPr>
              <w:t>主任</w:t>
            </w:r>
            <w:r w:rsidR="00D8174D" w:rsidRPr="00125723">
              <w:rPr>
                <w:rFonts w:ascii="標楷體" w:eastAsia="標楷體" w:hAnsi="標楷體" w:hint="eastAsia"/>
                <w:color w:val="000000" w:themeColor="text1"/>
                <w:sz w:val="24"/>
                <w:szCs w:val="24"/>
              </w:rPr>
              <w:t>(外聘/有隸屬關係)</w:t>
            </w:r>
          </w:p>
        </w:tc>
      </w:tr>
      <w:tr w:rsidR="000C2885" w:rsidRPr="00125723" w14:paraId="2CF264A0" w14:textId="77777777" w:rsidTr="00450763">
        <w:tc>
          <w:tcPr>
            <w:tcW w:w="664" w:type="dxa"/>
            <w:shd w:val="clear" w:color="auto" w:fill="auto"/>
            <w:tcMar>
              <w:left w:w="108" w:type="dxa"/>
            </w:tcMar>
            <w:vAlign w:val="center"/>
          </w:tcPr>
          <w:p w14:paraId="536BB6C8"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64FEA0D" w14:textId="06E588FA"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4004D0" w:rsidRPr="00125723">
              <w:rPr>
                <w:rFonts w:ascii="標楷體" w:eastAsia="標楷體" w:hAnsi="標楷體"/>
                <w:color w:val="000000" w:themeColor="text1"/>
                <w:sz w:val="24"/>
                <w:szCs w:val="24"/>
              </w:rPr>
              <w:t>.01.</w:t>
            </w:r>
            <w:r w:rsidR="00F86379" w:rsidRPr="00125723">
              <w:rPr>
                <w:rFonts w:ascii="標楷體" w:eastAsia="標楷體" w:hAnsi="標楷體"/>
                <w:color w:val="000000" w:themeColor="text1"/>
                <w:sz w:val="24"/>
                <w:szCs w:val="24"/>
              </w:rPr>
              <w:t>05（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2D2D4EF"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08FE23EB" w14:textId="77777777" w:rsidR="00F86379"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5AAA34A4" w14:textId="18B4B495" w:rsidR="000C2885"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4EB265A6" w14:textId="3CF1B6D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6A0B275D" w14:textId="77777777"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9209" w:type="dxa"/>
        <w:tblLook w:val="04A0" w:firstRow="1" w:lastRow="0" w:firstColumn="1" w:lastColumn="0" w:noHBand="0" w:noVBand="1"/>
      </w:tblPr>
      <w:tblGrid>
        <w:gridCol w:w="666"/>
        <w:gridCol w:w="1296"/>
        <w:gridCol w:w="1749"/>
        <w:gridCol w:w="3146"/>
        <w:gridCol w:w="2352"/>
      </w:tblGrid>
      <w:tr w:rsidR="000C2885" w:rsidRPr="00125723" w14:paraId="560F9E21" w14:textId="77777777" w:rsidTr="00450763">
        <w:tc>
          <w:tcPr>
            <w:tcW w:w="666" w:type="dxa"/>
            <w:shd w:val="clear" w:color="auto" w:fill="auto"/>
            <w:tcMar>
              <w:left w:w="108" w:type="dxa"/>
            </w:tcMar>
            <w:vAlign w:val="center"/>
          </w:tcPr>
          <w:p w14:paraId="48F2017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2DF9B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9" w:type="dxa"/>
            <w:shd w:val="clear" w:color="auto" w:fill="auto"/>
            <w:tcMar>
              <w:left w:w="108" w:type="dxa"/>
            </w:tcMar>
            <w:vAlign w:val="center"/>
          </w:tcPr>
          <w:p w14:paraId="09D079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46" w:type="dxa"/>
            <w:shd w:val="clear" w:color="auto" w:fill="auto"/>
            <w:tcMar>
              <w:left w:w="108" w:type="dxa"/>
            </w:tcMar>
            <w:vAlign w:val="center"/>
          </w:tcPr>
          <w:p w14:paraId="1DDD956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52" w:type="dxa"/>
            <w:shd w:val="clear" w:color="auto" w:fill="auto"/>
            <w:tcMar>
              <w:left w:w="108" w:type="dxa"/>
            </w:tcMar>
            <w:vAlign w:val="center"/>
          </w:tcPr>
          <w:p w14:paraId="58B9416B"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3D7B101E" w14:textId="77777777" w:rsidTr="00450763">
        <w:tc>
          <w:tcPr>
            <w:tcW w:w="666" w:type="dxa"/>
            <w:shd w:val="clear" w:color="auto" w:fill="auto"/>
            <w:tcMar>
              <w:left w:w="108" w:type="dxa"/>
            </w:tcMar>
            <w:vAlign w:val="center"/>
          </w:tcPr>
          <w:p w14:paraId="30324649"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13BF2062" w14:textId="37B232C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.03.</w:t>
            </w:r>
            <w:r w:rsidR="00F86379" w:rsidRPr="00125723">
              <w:rPr>
                <w:rFonts w:ascii="標楷體" w:eastAsia="標楷體" w:hAnsi="標楷體"/>
                <w:color w:val="000000" w:themeColor="text1"/>
                <w:sz w:val="24"/>
                <w:szCs w:val="24"/>
              </w:rPr>
              <w:t>23（</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264A1C7B" w14:textId="767E7090"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w:t>
            </w:r>
            <w:r w:rsidR="009C4C90" w:rsidRPr="00125723">
              <w:rPr>
                <w:rFonts w:ascii="標楷體" w:eastAsia="標楷體" w:hAnsi="標楷體" w:hint="eastAsia"/>
                <w:color w:val="000000" w:themeColor="text1"/>
                <w:sz w:val="24"/>
                <w:szCs w:val="24"/>
              </w:rPr>
              <w:t>8</w:t>
            </w:r>
            <w:r w:rsidRPr="00125723">
              <w:rPr>
                <w:rFonts w:ascii="標楷體" w:eastAsia="標楷體" w:hAnsi="標楷體"/>
                <w:color w:val="000000" w:themeColor="text1"/>
                <w:sz w:val="24"/>
                <w:szCs w:val="24"/>
              </w:rPr>
              <w:t>:30</w:t>
            </w:r>
          </w:p>
        </w:tc>
        <w:tc>
          <w:tcPr>
            <w:tcW w:w="3146" w:type="dxa"/>
            <w:shd w:val="clear" w:color="auto" w:fill="auto"/>
            <w:tcMar>
              <w:left w:w="108" w:type="dxa"/>
            </w:tcMar>
            <w:vAlign w:val="center"/>
          </w:tcPr>
          <w:p w14:paraId="20272E4C" w14:textId="77777777" w:rsidR="00C92079"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4160F483" w14:textId="56DABA3A" w:rsidR="000C2885"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352" w:type="dxa"/>
            <w:shd w:val="clear" w:color="auto" w:fill="auto"/>
            <w:tcMar>
              <w:left w:w="108" w:type="dxa"/>
            </w:tcMar>
            <w:vAlign w:val="center"/>
          </w:tcPr>
          <w:p w14:paraId="3F911FBB" w14:textId="247F72C3" w:rsidR="000C2885" w:rsidRPr="00125723" w:rsidRDefault="009704F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0C2885" w:rsidRPr="00125723" w14:paraId="5812C393" w14:textId="77777777" w:rsidTr="00450763">
        <w:tc>
          <w:tcPr>
            <w:tcW w:w="666" w:type="dxa"/>
            <w:shd w:val="clear" w:color="auto" w:fill="auto"/>
            <w:tcMar>
              <w:left w:w="108" w:type="dxa"/>
            </w:tcMar>
            <w:vAlign w:val="center"/>
          </w:tcPr>
          <w:p w14:paraId="352617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116C0990" w14:textId="3EB33574"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.04.2</w:t>
            </w:r>
            <w:r w:rsidR="004548BC" w:rsidRPr="00125723">
              <w:rPr>
                <w:rFonts w:ascii="標楷體" w:eastAsia="標楷體" w:hAnsi="標楷體" w:hint="eastAsia"/>
                <w:color w:val="000000" w:themeColor="text1"/>
                <w:sz w:val="24"/>
                <w:szCs w:val="24"/>
              </w:rPr>
              <w:t>0</w:t>
            </w:r>
            <w:r w:rsidR="00F86379" w:rsidRPr="00125723">
              <w:rPr>
                <w:rFonts w:ascii="標楷體" w:eastAsia="標楷體" w:hAnsi="標楷體"/>
                <w:color w:val="000000" w:themeColor="text1"/>
                <w:sz w:val="24"/>
                <w:szCs w:val="24"/>
              </w:rPr>
              <w:t>（</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78B796FA"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2303952E" w14:textId="77777777" w:rsidR="00AD5F1B"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33017AC2" w14:textId="41EC5848" w:rsidR="000C2885" w:rsidRPr="00125723" w:rsidRDefault="00532C06"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rPr>
              <w:t>探究與實作</w:t>
            </w:r>
          </w:p>
        </w:tc>
        <w:tc>
          <w:tcPr>
            <w:tcW w:w="2352" w:type="dxa"/>
            <w:shd w:val="clear" w:color="auto" w:fill="auto"/>
            <w:tcMar>
              <w:left w:w="108" w:type="dxa"/>
            </w:tcMar>
            <w:vAlign w:val="center"/>
          </w:tcPr>
          <w:p w14:paraId="5ACF26DD" w14:textId="34A204B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0C2885" w:rsidRPr="00125723" w14:paraId="168956A6" w14:textId="77777777" w:rsidTr="00450763">
        <w:tc>
          <w:tcPr>
            <w:tcW w:w="666" w:type="dxa"/>
            <w:shd w:val="clear" w:color="auto" w:fill="auto"/>
            <w:tcMar>
              <w:left w:w="108" w:type="dxa"/>
            </w:tcMar>
            <w:vAlign w:val="center"/>
          </w:tcPr>
          <w:p w14:paraId="62E5CFB1"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255DABB8" w14:textId="6E33AAF3"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0C2885" w:rsidRPr="00125723">
              <w:rPr>
                <w:rFonts w:ascii="標楷體" w:eastAsia="標楷體" w:hAnsi="標楷體"/>
                <w:color w:val="000000" w:themeColor="text1"/>
                <w:sz w:val="24"/>
                <w:szCs w:val="24"/>
              </w:rPr>
              <w:t>.05.2</w:t>
            </w:r>
            <w:r w:rsidR="00F86379" w:rsidRPr="00125723">
              <w:rPr>
                <w:rFonts w:ascii="標楷體" w:eastAsia="標楷體" w:hAnsi="標楷體"/>
                <w:color w:val="000000" w:themeColor="text1"/>
                <w:sz w:val="24"/>
                <w:szCs w:val="24"/>
              </w:rPr>
              <w:t>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1591735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5C67FDCF" w14:textId="43AEDC2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352" w:type="dxa"/>
            <w:shd w:val="clear" w:color="auto" w:fill="auto"/>
            <w:tcMar>
              <w:left w:w="108" w:type="dxa"/>
            </w:tcMar>
            <w:vAlign w:val="center"/>
          </w:tcPr>
          <w:p w14:paraId="1C80DC1F" w14:textId="232AE9A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5A42092F" w14:textId="21137D54" w:rsidR="00D23E08" w:rsidRPr="00125723" w:rsidRDefault="00D23E08" w:rsidP="0045076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szCs w:val="24"/>
        </w:rPr>
      </w:pPr>
      <w:r w:rsidRPr="00125723">
        <w:rPr>
          <w:rFonts w:ascii="標楷體" w:eastAsia="標楷體" w:hAnsi="標楷體"/>
          <w:color w:val="00000A"/>
          <w:szCs w:val="24"/>
        </w:rPr>
        <w:t>(2)</w:t>
      </w:r>
      <w:r w:rsidRPr="00125723">
        <w:rPr>
          <w:rFonts w:ascii="標楷體" w:eastAsia="標楷體" w:hAnsi="標楷體"/>
          <w:szCs w:val="24"/>
        </w:rPr>
        <w:t xml:space="preserve"> </w:t>
      </w:r>
      <w:r w:rsidRPr="00125723">
        <w:rPr>
          <w:rFonts w:ascii="標楷體" w:eastAsia="標楷體" w:hAnsi="標楷體"/>
          <w:color w:val="00000A"/>
          <w:szCs w:val="24"/>
        </w:rPr>
        <w:t>國中小輔導員小組，利用工作會議與共同的聚會進行專業對話</w:t>
      </w:r>
      <w:r w:rsidRPr="00125723">
        <w:rPr>
          <w:rFonts w:ascii="標楷體" w:eastAsia="標楷體" w:hAnsi="標楷體"/>
          <w:szCs w:val="24"/>
        </w:rPr>
        <w:t>，除了討論、協調本年度輔導團工作任務外，也針對教育政策（如十二年國教課綱、素養導向評量、補救教學等），進行內涵宣導及闡明。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125723" w14:paraId="04FAD9E6" w14:textId="77777777" w:rsidTr="00450763">
        <w:tc>
          <w:tcPr>
            <w:tcW w:w="700" w:type="dxa"/>
            <w:shd w:val="clear" w:color="auto" w:fill="auto"/>
            <w:tcMar>
              <w:left w:w="108" w:type="dxa"/>
            </w:tcMar>
            <w:vAlign w:val="center"/>
          </w:tcPr>
          <w:p w14:paraId="32673B3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2277" w:type="dxa"/>
            <w:shd w:val="clear" w:color="auto" w:fill="auto"/>
            <w:tcMar>
              <w:left w:w="108" w:type="dxa"/>
            </w:tcMar>
            <w:vAlign w:val="center"/>
          </w:tcPr>
          <w:p w14:paraId="3D57C9C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134" w:type="dxa"/>
            <w:shd w:val="clear" w:color="auto" w:fill="auto"/>
            <w:tcMar>
              <w:left w:w="108" w:type="dxa"/>
            </w:tcMar>
            <w:vAlign w:val="center"/>
          </w:tcPr>
          <w:p w14:paraId="6BE5C45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301" w:type="dxa"/>
            <w:shd w:val="clear" w:color="auto" w:fill="auto"/>
            <w:tcMar>
              <w:left w:w="108" w:type="dxa"/>
            </w:tcMar>
            <w:vAlign w:val="center"/>
          </w:tcPr>
          <w:p w14:paraId="68AA3C0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802" w:type="dxa"/>
            <w:shd w:val="clear" w:color="auto" w:fill="auto"/>
            <w:tcMar>
              <w:left w:w="108" w:type="dxa"/>
            </w:tcMar>
            <w:vAlign w:val="center"/>
          </w:tcPr>
          <w:p w14:paraId="65CD03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4B69FB" w:rsidRPr="00125723" w14:paraId="63D9D746" w14:textId="77777777" w:rsidTr="00450763">
        <w:tc>
          <w:tcPr>
            <w:tcW w:w="700" w:type="dxa"/>
            <w:shd w:val="clear" w:color="auto" w:fill="auto"/>
            <w:tcMar>
              <w:left w:w="108" w:type="dxa"/>
            </w:tcMar>
            <w:vAlign w:val="center"/>
          </w:tcPr>
          <w:p w14:paraId="26860DA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2277" w:type="dxa"/>
            <w:shd w:val="clear" w:color="auto" w:fill="auto"/>
            <w:tcMar>
              <w:left w:w="108" w:type="dxa"/>
            </w:tcMar>
            <w:vAlign w:val="center"/>
          </w:tcPr>
          <w:p w14:paraId="7FC72D0A" w14:textId="031890EE"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.09.</w:t>
            </w:r>
            <w:r w:rsidR="001F7E6D" w:rsidRPr="00125723">
              <w:rPr>
                <w:rFonts w:ascii="標楷體" w:eastAsia="標楷體" w:hAnsi="標楷體"/>
                <w:sz w:val="24"/>
                <w:szCs w:val="24"/>
              </w:rPr>
              <w:t>09</w:t>
            </w:r>
            <w:r w:rsidR="00D23E08" w:rsidRPr="00125723">
              <w:rPr>
                <w:rFonts w:ascii="標楷體" w:eastAsia="標楷體" w:hAnsi="標楷體"/>
                <w:sz w:val="24"/>
                <w:szCs w:val="24"/>
              </w:rPr>
              <w:t>（三）</w:t>
            </w:r>
          </w:p>
        </w:tc>
        <w:tc>
          <w:tcPr>
            <w:tcW w:w="1134" w:type="dxa"/>
            <w:shd w:val="clear" w:color="auto" w:fill="auto"/>
            <w:tcMar>
              <w:left w:w="108" w:type="dxa"/>
            </w:tcMar>
            <w:vAlign w:val="center"/>
          </w:tcPr>
          <w:p w14:paraId="1717C34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5AA80BD"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79198A4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規劃團務方向與內容</w:t>
            </w:r>
          </w:p>
        </w:tc>
      </w:tr>
      <w:tr w:rsidR="004B69FB" w:rsidRPr="00125723" w14:paraId="3EB164F4" w14:textId="77777777" w:rsidTr="00450763">
        <w:tc>
          <w:tcPr>
            <w:tcW w:w="700" w:type="dxa"/>
            <w:shd w:val="clear" w:color="auto" w:fill="auto"/>
            <w:tcMar>
              <w:left w:w="108" w:type="dxa"/>
            </w:tcMar>
            <w:vAlign w:val="center"/>
          </w:tcPr>
          <w:p w14:paraId="3724756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2277" w:type="dxa"/>
            <w:shd w:val="clear" w:color="auto" w:fill="auto"/>
            <w:tcMar>
              <w:left w:w="108" w:type="dxa"/>
            </w:tcMar>
            <w:vAlign w:val="center"/>
          </w:tcPr>
          <w:p w14:paraId="0CB94D4F" w14:textId="2BEA0DB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.11.1</w:t>
            </w:r>
            <w:r w:rsidR="001F7E6D" w:rsidRPr="00125723">
              <w:rPr>
                <w:rFonts w:ascii="標楷體" w:eastAsia="標楷體" w:hAnsi="標楷體"/>
                <w:sz w:val="24"/>
                <w:szCs w:val="24"/>
              </w:rPr>
              <w:t>1</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BD7957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588D877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4892B1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討論素養導向課程設計與評量</w:t>
            </w:r>
          </w:p>
        </w:tc>
      </w:tr>
      <w:tr w:rsidR="004B69FB" w:rsidRPr="00125723" w14:paraId="1369FDA7" w14:textId="77777777" w:rsidTr="00450763">
        <w:tc>
          <w:tcPr>
            <w:tcW w:w="700" w:type="dxa"/>
            <w:shd w:val="clear" w:color="auto" w:fill="auto"/>
            <w:tcMar>
              <w:left w:w="108" w:type="dxa"/>
            </w:tcMar>
            <w:vAlign w:val="center"/>
          </w:tcPr>
          <w:p w14:paraId="367AC779"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3</w:t>
            </w:r>
          </w:p>
        </w:tc>
        <w:tc>
          <w:tcPr>
            <w:tcW w:w="2277" w:type="dxa"/>
            <w:shd w:val="clear" w:color="auto" w:fill="auto"/>
            <w:tcMar>
              <w:left w:w="108" w:type="dxa"/>
            </w:tcMar>
            <w:vAlign w:val="center"/>
          </w:tcPr>
          <w:p w14:paraId="1F4336D7" w14:textId="43437937"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.01.0</w:t>
            </w:r>
            <w:r w:rsidR="001F7E6D" w:rsidRPr="00125723">
              <w:rPr>
                <w:rFonts w:ascii="標楷體" w:eastAsia="標楷體" w:hAnsi="標楷體"/>
                <w:sz w:val="24"/>
                <w:szCs w:val="24"/>
              </w:rPr>
              <w:t>6</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709B8D5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1A89A45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2D72426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討論十二年國教對國中小教育的影響</w:t>
            </w:r>
          </w:p>
        </w:tc>
      </w:tr>
      <w:tr w:rsidR="004B69FB" w:rsidRPr="00125723" w14:paraId="4AD5EA33" w14:textId="77777777" w:rsidTr="00450763">
        <w:tc>
          <w:tcPr>
            <w:tcW w:w="700" w:type="dxa"/>
            <w:shd w:val="clear" w:color="auto" w:fill="auto"/>
            <w:tcMar>
              <w:left w:w="108" w:type="dxa"/>
            </w:tcMar>
            <w:vAlign w:val="center"/>
          </w:tcPr>
          <w:p w14:paraId="6434A4CA"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2277" w:type="dxa"/>
            <w:shd w:val="clear" w:color="auto" w:fill="auto"/>
            <w:tcMar>
              <w:left w:w="108" w:type="dxa"/>
            </w:tcMar>
            <w:vAlign w:val="center"/>
          </w:tcPr>
          <w:p w14:paraId="52A2D144" w14:textId="7C7A2FD8"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.03.0</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4B430F8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6B737C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1DE3E50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協調、分配下半年團務工作</w:t>
            </w:r>
          </w:p>
        </w:tc>
      </w:tr>
      <w:tr w:rsidR="004B69FB" w:rsidRPr="00125723" w14:paraId="41C453AE" w14:textId="77777777" w:rsidTr="00450763">
        <w:tc>
          <w:tcPr>
            <w:tcW w:w="700" w:type="dxa"/>
            <w:shd w:val="clear" w:color="auto" w:fill="auto"/>
            <w:tcMar>
              <w:left w:w="108" w:type="dxa"/>
            </w:tcMar>
            <w:vAlign w:val="center"/>
          </w:tcPr>
          <w:p w14:paraId="0B868A4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5</w:t>
            </w:r>
          </w:p>
        </w:tc>
        <w:tc>
          <w:tcPr>
            <w:tcW w:w="2277" w:type="dxa"/>
            <w:shd w:val="clear" w:color="auto" w:fill="auto"/>
            <w:tcMar>
              <w:left w:w="108" w:type="dxa"/>
            </w:tcMar>
            <w:vAlign w:val="center"/>
          </w:tcPr>
          <w:p w14:paraId="4372D6C0" w14:textId="36071E6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.05.1</w:t>
            </w:r>
            <w:r w:rsidR="001F7E6D" w:rsidRPr="00125723">
              <w:rPr>
                <w:rFonts w:ascii="標楷體" w:eastAsia="標楷體" w:hAnsi="標楷體"/>
                <w:sz w:val="24"/>
                <w:szCs w:val="24"/>
              </w:rPr>
              <w:t>2</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27A5563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CEA883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1C77FA2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分享補救教學的實作經驗</w:t>
            </w:r>
          </w:p>
        </w:tc>
      </w:tr>
      <w:tr w:rsidR="004B69FB" w:rsidRPr="00125723" w14:paraId="550768D1" w14:textId="77777777" w:rsidTr="00450763">
        <w:tc>
          <w:tcPr>
            <w:tcW w:w="700" w:type="dxa"/>
            <w:shd w:val="clear" w:color="auto" w:fill="auto"/>
            <w:tcMar>
              <w:left w:w="108" w:type="dxa"/>
            </w:tcMar>
            <w:vAlign w:val="center"/>
          </w:tcPr>
          <w:p w14:paraId="23CB05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6</w:t>
            </w:r>
          </w:p>
        </w:tc>
        <w:tc>
          <w:tcPr>
            <w:tcW w:w="2277" w:type="dxa"/>
            <w:shd w:val="clear" w:color="auto" w:fill="auto"/>
            <w:tcMar>
              <w:left w:w="108" w:type="dxa"/>
            </w:tcMar>
            <w:vAlign w:val="center"/>
          </w:tcPr>
          <w:p w14:paraId="3EAAE0F8" w14:textId="0D559C4B"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4252BB" w:rsidRPr="00125723">
              <w:rPr>
                <w:rFonts w:ascii="標楷體" w:eastAsia="標楷體" w:hAnsi="標楷體"/>
                <w:sz w:val="24"/>
                <w:szCs w:val="24"/>
              </w:rPr>
              <w:t>.06.2</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C854CD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0E2415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期末團務工作會議</w:t>
            </w:r>
          </w:p>
        </w:tc>
        <w:tc>
          <w:tcPr>
            <w:tcW w:w="2802" w:type="dxa"/>
            <w:shd w:val="clear" w:color="auto" w:fill="auto"/>
            <w:tcMar>
              <w:left w:w="108" w:type="dxa"/>
            </w:tcMar>
            <w:vAlign w:val="center"/>
          </w:tcPr>
          <w:p w14:paraId="62F11033" w14:textId="5368A869"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檢討</w:t>
            </w:r>
            <w:r w:rsidR="0044351A" w:rsidRPr="00125723">
              <w:rPr>
                <w:rFonts w:ascii="標楷體" w:eastAsia="標楷體" w:hAnsi="標楷體"/>
                <w:sz w:val="24"/>
                <w:szCs w:val="24"/>
              </w:rPr>
              <w:t>109</w:t>
            </w:r>
            <w:r w:rsidRPr="00125723">
              <w:rPr>
                <w:rFonts w:ascii="標楷體" w:eastAsia="標楷體" w:hAnsi="標楷體"/>
                <w:sz w:val="24"/>
                <w:szCs w:val="24"/>
              </w:rPr>
              <w:t>學年度團務工作</w:t>
            </w:r>
          </w:p>
        </w:tc>
      </w:tr>
    </w:tbl>
    <w:p w14:paraId="32DBA772" w14:textId="77777777" w:rsidR="00450763"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p>
    <w:p w14:paraId="5AA67E15" w14:textId="388A75F2"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r w:rsidRPr="00125723">
        <w:rPr>
          <w:rFonts w:ascii="標楷體" w:eastAsia="標楷體" w:hAnsi="標楷體"/>
          <w:color w:val="00000A"/>
          <w:szCs w:val="24"/>
        </w:rPr>
        <w:t>(3)種子教師與輔導團員，參與中央輔導群專業發展活動（跨縣市的分區交流活動）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125723" w14:paraId="4A893C2D" w14:textId="77777777" w:rsidTr="00450763">
        <w:tc>
          <w:tcPr>
            <w:tcW w:w="567" w:type="dxa"/>
            <w:shd w:val="clear" w:color="auto" w:fill="auto"/>
            <w:tcMar>
              <w:left w:w="108" w:type="dxa"/>
            </w:tcMar>
            <w:vAlign w:val="center"/>
          </w:tcPr>
          <w:p w14:paraId="403FCB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675" w:type="dxa"/>
            <w:shd w:val="clear" w:color="auto" w:fill="auto"/>
            <w:tcMar>
              <w:left w:w="108" w:type="dxa"/>
            </w:tcMar>
            <w:vAlign w:val="center"/>
          </w:tcPr>
          <w:p w14:paraId="6A5C14B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25" w:type="dxa"/>
            <w:shd w:val="clear" w:color="auto" w:fill="auto"/>
            <w:tcMar>
              <w:left w:w="108" w:type="dxa"/>
            </w:tcMar>
            <w:vAlign w:val="center"/>
          </w:tcPr>
          <w:p w14:paraId="6992CC0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1387" w:type="dxa"/>
            <w:shd w:val="clear" w:color="auto" w:fill="auto"/>
            <w:tcMar>
              <w:left w:w="108" w:type="dxa"/>
            </w:tcMar>
            <w:vAlign w:val="center"/>
          </w:tcPr>
          <w:p w14:paraId="3FA905F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4175" w:type="dxa"/>
            <w:shd w:val="clear" w:color="auto" w:fill="auto"/>
            <w:tcMar>
              <w:left w:w="108" w:type="dxa"/>
            </w:tcMar>
            <w:vAlign w:val="center"/>
          </w:tcPr>
          <w:p w14:paraId="52560EF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D23E08" w:rsidRPr="00125723" w14:paraId="06F81113" w14:textId="77777777" w:rsidTr="00450763">
        <w:tc>
          <w:tcPr>
            <w:tcW w:w="567" w:type="dxa"/>
            <w:shd w:val="clear" w:color="auto" w:fill="auto"/>
            <w:tcMar>
              <w:left w:w="108" w:type="dxa"/>
            </w:tcMar>
            <w:vAlign w:val="center"/>
          </w:tcPr>
          <w:p w14:paraId="0DD65C66"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675" w:type="dxa"/>
            <w:shd w:val="clear" w:color="auto" w:fill="auto"/>
            <w:tcMar>
              <w:left w:w="108" w:type="dxa"/>
            </w:tcMar>
            <w:vAlign w:val="center"/>
          </w:tcPr>
          <w:p w14:paraId="73A3648E" w14:textId="21D5A77A"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w:t>
            </w:r>
            <w:r w:rsidR="00982615" w:rsidRPr="00125723">
              <w:rPr>
                <w:rFonts w:ascii="標楷體" w:eastAsia="標楷體" w:hAnsi="標楷體"/>
                <w:sz w:val="24"/>
                <w:szCs w:val="24"/>
              </w:rPr>
              <w:t>11</w:t>
            </w:r>
            <w:r w:rsidR="00885CEF" w:rsidRPr="00125723">
              <w:rPr>
                <w:rFonts w:ascii="標楷體" w:eastAsia="標楷體" w:hAnsi="標楷體"/>
                <w:sz w:val="24"/>
                <w:szCs w:val="24"/>
              </w:rPr>
              <w:t>.</w:t>
            </w:r>
            <w:r w:rsidR="001F7E6D" w:rsidRPr="00125723">
              <w:rPr>
                <w:rFonts w:ascii="標楷體" w:eastAsia="標楷體" w:hAnsi="標楷體"/>
                <w:sz w:val="24"/>
                <w:szCs w:val="24"/>
              </w:rPr>
              <w:t>13</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5E55A1E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16321B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B56CB62"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1.中央團教學實踐分享。</w:t>
            </w:r>
          </w:p>
          <w:p w14:paraId="6BC53110"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2.輔導群計畫期中報告。</w:t>
            </w:r>
          </w:p>
        </w:tc>
      </w:tr>
      <w:tr w:rsidR="00D23E08" w:rsidRPr="00125723" w14:paraId="004463E4" w14:textId="77777777" w:rsidTr="00450763">
        <w:tc>
          <w:tcPr>
            <w:tcW w:w="567" w:type="dxa"/>
            <w:shd w:val="clear" w:color="auto" w:fill="auto"/>
            <w:tcMar>
              <w:left w:w="108" w:type="dxa"/>
            </w:tcMar>
            <w:vAlign w:val="center"/>
          </w:tcPr>
          <w:p w14:paraId="75B3CCD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1675" w:type="dxa"/>
            <w:shd w:val="clear" w:color="auto" w:fill="auto"/>
            <w:tcMar>
              <w:left w:w="108" w:type="dxa"/>
            </w:tcMar>
            <w:vAlign w:val="center"/>
          </w:tcPr>
          <w:p w14:paraId="0DC6EE4A" w14:textId="52FBE206"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D23E08" w:rsidRPr="00125723">
              <w:rPr>
                <w:rFonts w:ascii="標楷體" w:eastAsia="標楷體" w:hAnsi="標楷體"/>
                <w:color w:val="000000" w:themeColor="text1"/>
                <w:sz w:val="24"/>
                <w:szCs w:val="24"/>
              </w:rPr>
              <w:t>.</w:t>
            </w:r>
            <w:r w:rsidR="00885CEF" w:rsidRPr="00125723">
              <w:rPr>
                <w:rFonts w:ascii="標楷體" w:eastAsia="標楷體" w:hAnsi="標楷體"/>
                <w:sz w:val="24"/>
                <w:szCs w:val="24"/>
              </w:rPr>
              <w:t>05.2</w:t>
            </w:r>
            <w:r w:rsidR="001F7E6D" w:rsidRPr="00125723">
              <w:rPr>
                <w:rFonts w:ascii="標楷體" w:eastAsia="標楷體" w:hAnsi="標楷體"/>
                <w:sz w:val="24"/>
                <w:szCs w:val="24"/>
              </w:rPr>
              <w:t>1</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23B042C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3BFDD6F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42C3D9D" w14:textId="7DD17A34" w:rsidR="00D23E08" w:rsidRPr="00125723" w:rsidRDefault="004252BB" w:rsidP="00125723">
            <w:pPr>
              <w:snapToGrid w:val="0"/>
              <w:contextualSpacing/>
              <w:mirrorIndents/>
              <w:jc w:val="center"/>
              <w:rPr>
                <w:rFonts w:ascii="標楷體" w:eastAsia="標楷體" w:hAnsi="標楷體"/>
                <w:color w:val="FF0000"/>
                <w:sz w:val="24"/>
                <w:szCs w:val="24"/>
              </w:rPr>
            </w:pPr>
            <w:r w:rsidRPr="00125723">
              <w:rPr>
                <w:rFonts w:ascii="標楷體" w:eastAsia="標楷體" w:hAnsi="標楷體"/>
                <w:sz w:val="24"/>
                <w:szCs w:val="24"/>
              </w:rPr>
              <w:t>縣市輔導團推動「十二年國民基本教育社會領域課綱實施推動計畫</w:t>
            </w:r>
            <w:r w:rsidR="00D23E08" w:rsidRPr="00125723">
              <w:rPr>
                <w:rFonts w:ascii="標楷體" w:eastAsia="標楷體" w:hAnsi="標楷體"/>
                <w:sz w:val="24"/>
                <w:szCs w:val="24"/>
              </w:rPr>
              <w:t>」分享</w:t>
            </w:r>
          </w:p>
        </w:tc>
      </w:tr>
    </w:tbl>
    <w:p w14:paraId="7E1B772E" w14:textId="0E175386" w:rsidR="00D23E08" w:rsidRPr="00125723" w:rsidRDefault="005C193C" w:rsidP="00125723">
      <w:pPr>
        <w:pStyle w:val="2"/>
        <w:snapToGrid w:val="0"/>
        <w:spacing w:line="240" w:lineRule="auto"/>
        <w:contextualSpacing/>
        <w:mirrorIndents/>
        <w:rPr>
          <w:rFonts w:ascii="標楷體" w:eastAsia="標楷體" w:hAnsi="標楷體"/>
          <w:b w:val="0"/>
          <w:color w:val="00000A"/>
          <w:sz w:val="24"/>
          <w:szCs w:val="24"/>
          <w:lang w:eastAsia="zh-TW"/>
        </w:rPr>
      </w:pPr>
      <w:bookmarkStart w:id="17" w:name="_Toc36292697"/>
      <w:r w:rsidRPr="00125723">
        <w:rPr>
          <w:rFonts w:ascii="標楷體" w:eastAsia="標楷體" w:hAnsi="標楷體"/>
          <w:b w:val="0"/>
          <w:color w:val="00000A"/>
          <w:sz w:val="24"/>
          <w:szCs w:val="24"/>
          <w:lang w:eastAsia="zh-TW"/>
        </w:rPr>
        <w:t>二、</w:t>
      </w:r>
      <w:r w:rsidR="00D23E08" w:rsidRPr="00125723">
        <w:rPr>
          <w:rFonts w:ascii="標楷體" w:eastAsia="標楷體" w:hAnsi="標楷體"/>
          <w:b w:val="0"/>
          <w:color w:val="00000A"/>
          <w:sz w:val="24"/>
          <w:szCs w:val="24"/>
          <w:lang w:eastAsia="zh-TW"/>
        </w:rPr>
        <w:t>領域召集人專業增能與學習社群召集人增能培訓(如附件子計畫二)</w:t>
      </w:r>
      <w:bookmarkEnd w:id="17"/>
    </w:p>
    <w:p w14:paraId="6153D10D" w14:textId="77777777" w:rsidR="00330E28" w:rsidRDefault="00D23E08" w:rsidP="00330E28">
      <w:pPr>
        <w:adjustRightInd w:val="0"/>
        <w:snapToGrid w:val="0"/>
        <w:ind w:left="1200" w:hangingChars="500" w:hanging="1200"/>
        <w:rPr>
          <w:rFonts w:ascii="Times New Roman" w:eastAsia="標楷體" w:hAnsi="Times New Roman" w:cs="新細明體"/>
          <w:color w:val="000000"/>
        </w:rPr>
      </w:pPr>
      <w:r w:rsidRPr="00125723">
        <w:rPr>
          <w:rFonts w:ascii="標楷體" w:eastAsia="標楷體" w:hAnsi="標楷體" w:cs="Times New Roman"/>
          <w:szCs w:val="24"/>
        </w:rPr>
        <w:t>(一)依據：</w:t>
      </w:r>
      <w:r w:rsidR="00330E28" w:rsidRPr="00483A4C">
        <w:rPr>
          <w:rFonts w:ascii="Times New Roman" w:eastAsia="標楷體" w:hAnsi="Times New Roman" w:cs="新細明體" w:hint="eastAsia"/>
          <w:color w:val="000000"/>
        </w:rPr>
        <w:t>教育部補助直轄市、縣</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市</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政府精進國民中學及國民小學教師教學專業與課程品質作業要點。</w:t>
      </w:r>
    </w:p>
    <w:p w14:paraId="795F5DBC" w14:textId="6787C360" w:rsidR="00D23E08" w:rsidRPr="00125723" w:rsidRDefault="00D23E08" w:rsidP="00330E28">
      <w:pPr>
        <w:rPr>
          <w:rFonts w:ascii="標楷體" w:eastAsia="標楷體" w:hAnsi="標楷體" w:cs="Times New Roman"/>
          <w:szCs w:val="24"/>
        </w:rPr>
      </w:pPr>
      <w:r w:rsidRPr="00125723">
        <w:rPr>
          <w:rFonts w:ascii="標楷體" w:eastAsia="標楷體" w:hAnsi="標楷體" w:cs="Times New Roman"/>
          <w:szCs w:val="24"/>
        </w:rPr>
        <w:t>(二)參與對象：各校領域召集人、學習社群召集人</w:t>
      </w:r>
    </w:p>
    <w:p w14:paraId="5A9BE2C4" w14:textId="77777777" w:rsidR="00D23E08" w:rsidRPr="00125723" w:rsidRDefault="00D23E08" w:rsidP="00125723">
      <w:pPr>
        <w:snapToGrid w:val="0"/>
        <w:contextualSpacing/>
        <w:mirrorIndents/>
        <w:rPr>
          <w:rFonts w:ascii="標楷體" w:eastAsia="標楷體" w:hAnsi="標楷體" w:cs="Times New Roman"/>
          <w:szCs w:val="24"/>
        </w:rPr>
      </w:pPr>
      <w:bookmarkStart w:id="18" w:name="_Toc324452814"/>
      <w:r w:rsidRPr="00125723">
        <w:rPr>
          <w:rFonts w:ascii="標楷體" w:eastAsia="標楷體" w:hAnsi="標楷體" w:cs="Times New Roman"/>
          <w:szCs w:val="24"/>
        </w:rPr>
        <w:t>(三)</w:t>
      </w:r>
      <w:bookmarkEnd w:id="18"/>
      <w:r w:rsidRPr="00125723">
        <w:rPr>
          <w:rFonts w:ascii="標楷體" w:eastAsia="標楷體" w:hAnsi="標楷體" w:cs="Times New Roman"/>
          <w:szCs w:val="24"/>
        </w:rPr>
        <w:t>目標：</w:t>
      </w:r>
    </w:p>
    <w:p w14:paraId="29576194"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1.透過各校召集人研習之實施，強化各校召集人之任務與功能。</w:t>
      </w:r>
    </w:p>
    <w:p w14:paraId="18474595" w14:textId="5F63176D"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2.因應108課綱</w:t>
      </w:r>
      <w:r w:rsidR="00A04223" w:rsidRPr="00125723">
        <w:rPr>
          <w:rFonts w:ascii="標楷體" w:eastAsia="標楷體" w:hAnsi="標楷體" w:cs="Times New Roman"/>
          <w:szCs w:val="24"/>
        </w:rPr>
        <w:t>課程轉化，透過研習，充實各校社會</w:t>
      </w:r>
      <w:r w:rsidRPr="00125723">
        <w:rPr>
          <w:rFonts w:ascii="標楷體" w:eastAsia="標楷體" w:hAnsi="標楷體" w:cs="Times New Roman"/>
          <w:szCs w:val="24"/>
        </w:rPr>
        <w:t>領域召集人對領域素養導向課程有效教學、差異化教學及多元評量之專業能力。</w:t>
      </w:r>
    </w:p>
    <w:p w14:paraId="01451E4E" w14:textId="0034AAF6"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3.透過回流工作坊</w:t>
      </w:r>
      <w:r w:rsidR="00A04223" w:rsidRPr="00125723">
        <w:rPr>
          <w:rFonts w:ascii="標楷體" w:eastAsia="標楷體" w:hAnsi="標楷體" w:cs="Times New Roman"/>
          <w:szCs w:val="24"/>
        </w:rPr>
        <w:t>，聚集各校社會</w:t>
      </w:r>
      <w:r w:rsidRPr="00125723">
        <w:rPr>
          <w:rFonts w:ascii="標楷體" w:eastAsia="標楷體" w:hAnsi="標楷體" w:cs="Times New Roman"/>
          <w:szCs w:val="24"/>
        </w:rPr>
        <w:t>領域召集人，除了提供互動機制，加強化專業對話，以提升專業知能外，並分享素養導向優良教學示例，發展可行之領域教學模組，活化領域教師課堂教學之實踐能力。</w:t>
      </w:r>
    </w:p>
    <w:p w14:paraId="77CBBD43" w14:textId="0CF39E9C"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ascii="標楷體" w:eastAsia="標楷體" w:hAnsi="標楷體"/>
          <w:color w:val="000000" w:themeColor="text1"/>
          <w:szCs w:val="24"/>
        </w:rPr>
      </w:pPr>
      <w:r w:rsidRPr="00125723">
        <w:rPr>
          <w:rFonts w:ascii="標楷體" w:eastAsia="標楷體" w:hAnsi="標楷體"/>
          <w:color w:val="00000A"/>
          <w:szCs w:val="24"/>
        </w:rPr>
        <w:t>（四）實施方式：本年度召集人的研習工作重點，針對教育部國民及學前教育署近年推行的重點政策，如十二年國教、</w:t>
      </w:r>
      <w:r w:rsidR="00AB59AF" w:rsidRPr="00125723">
        <w:rPr>
          <w:rFonts w:ascii="標楷體" w:eastAsia="標楷體" w:hAnsi="標楷體" w:hint="eastAsia"/>
          <w:color w:val="00000A"/>
          <w:szCs w:val="24"/>
        </w:rPr>
        <w:t>素養導向課程的</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多</w:t>
      </w:r>
      <w:r w:rsidRPr="00125723">
        <w:rPr>
          <w:rFonts w:ascii="標楷體" w:eastAsia="標楷體" w:hAnsi="標楷體"/>
          <w:szCs w:val="24"/>
        </w:rPr>
        <w:t>元評量與閱讀融入教學等</w:t>
      </w:r>
      <w:r w:rsidRPr="00125723">
        <w:rPr>
          <w:rFonts w:ascii="標楷體" w:eastAsia="標楷體" w:hAnsi="標楷體"/>
          <w:color w:val="00000A"/>
          <w:szCs w:val="24"/>
        </w:rPr>
        <w:t>，培養召集人的專業知能，至於有關教材與教案等設計、製作，則納入教學社群，做整體性的規劃。</w:t>
      </w:r>
    </w:p>
    <w:p w14:paraId="5E28A980"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szCs w:val="24"/>
        </w:rPr>
      </w:pPr>
      <w:r w:rsidRPr="00125723">
        <w:rPr>
          <w:rFonts w:ascii="標楷體" w:eastAsia="標楷體" w:hAnsi="標楷體"/>
          <w:color w:val="00000A"/>
          <w:szCs w:val="24"/>
        </w:rPr>
        <w:t>（五）活動課程：</w:t>
      </w:r>
    </w:p>
    <w:p w14:paraId="58FB7E92"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auto"/>
          <w:szCs w:val="24"/>
        </w:rPr>
      </w:pPr>
      <w:r w:rsidRPr="00125723">
        <w:rPr>
          <w:rFonts w:ascii="標楷體" w:eastAsia="標楷體" w:hAnsi="標楷體"/>
          <w:color w:val="00000A"/>
          <w:szCs w:val="24"/>
        </w:rPr>
        <w:t xml:space="preserve">    </w:t>
      </w:r>
      <w:r w:rsidRPr="00125723">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125723" w14:paraId="5C0F0944" w14:textId="77777777" w:rsidTr="00793B23">
        <w:tc>
          <w:tcPr>
            <w:tcW w:w="1296" w:type="dxa"/>
            <w:shd w:val="clear" w:color="auto" w:fill="auto"/>
            <w:tcMar>
              <w:left w:w="108" w:type="dxa"/>
            </w:tcMar>
            <w:vAlign w:val="center"/>
          </w:tcPr>
          <w:p w14:paraId="2D22C409"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36" w:type="dxa"/>
            <w:shd w:val="clear" w:color="auto" w:fill="auto"/>
            <w:tcMar>
              <w:left w:w="108" w:type="dxa"/>
            </w:tcMar>
            <w:vAlign w:val="center"/>
          </w:tcPr>
          <w:p w14:paraId="29C764F0"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628" w:type="dxa"/>
            <w:shd w:val="clear" w:color="auto" w:fill="auto"/>
            <w:tcMar>
              <w:left w:w="108" w:type="dxa"/>
            </w:tcMar>
            <w:vAlign w:val="center"/>
          </w:tcPr>
          <w:p w14:paraId="61781298"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442" w:type="dxa"/>
            <w:shd w:val="clear" w:color="auto" w:fill="auto"/>
            <w:tcMar>
              <w:left w:w="108" w:type="dxa"/>
            </w:tcMar>
            <w:vAlign w:val="center"/>
          </w:tcPr>
          <w:p w14:paraId="566E2F07"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講師</w:t>
            </w:r>
          </w:p>
        </w:tc>
      </w:tr>
      <w:tr w:rsidR="00793B23" w:rsidRPr="00125723" w14:paraId="6F819F89" w14:textId="77777777" w:rsidTr="00793B23">
        <w:tc>
          <w:tcPr>
            <w:tcW w:w="1296" w:type="dxa"/>
            <w:shd w:val="clear" w:color="auto" w:fill="auto"/>
            <w:tcMar>
              <w:left w:w="108" w:type="dxa"/>
            </w:tcMar>
            <w:vAlign w:val="center"/>
          </w:tcPr>
          <w:p w14:paraId="782165A3" w14:textId="688114D8" w:rsidR="00793B23" w:rsidRPr="00125723" w:rsidRDefault="002B3C4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r w:rsidR="0044351A" w:rsidRPr="00125723">
              <w:rPr>
                <w:rFonts w:ascii="標楷體" w:eastAsia="標楷體" w:hAnsi="標楷體"/>
                <w:color w:val="000000" w:themeColor="text1"/>
                <w:sz w:val="24"/>
                <w:szCs w:val="24"/>
              </w:rPr>
              <w:t>9</w:t>
            </w:r>
            <w:r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4451580"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6902238F" w14:textId="75B9D91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8:30-12:00</w:t>
            </w:r>
          </w:p>
        </w:tc>
        <w:tc>
          <w:tcPr>
            <w:tcW w:w="2628" w:type="dxa"/>
            <w:shd w:val="clear" w:color="auto" w:fill="auto"/>
            <w:tcMar>
              <w:left w:w="108" w:type="dxa"/>
            </w:tcMar>
            <w:vAlign w:val="center"/>
          </w:tcPr>
          <w:p w14:paraId="121B1439" w14:textId="3BC39BB9" w:rsidR="00793B23" w:rsidRPr="00125723" w:rsidRDefault="00453B4A" w:rsidP="00125723">
            <w:pPr>
              <w:snapToGrid w:val="0"/>
              <w:contextualSpacing/>
              <w:mirrorIndents/>
              <w:jc w:val="both"/>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FFC5314" w14:textId="77777777" w:rsidR="001D4E3F" w:rsidRDefault="001D4E3F"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8820835" w14:textId="0E0C2AF8"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r w:rsidR="00793B23" w:rsidRPr="00125723" w14:paraId="5518AEE0" w14:textId="77777777" w:rsidTr="00793B23">
        <w:tc>
          <w:tcPr>
            <w:tcW w:w="1296" w:type="dxa"/>
            <w:shd w:val="clear" w:color="auto" w:fill="auto"/>
            <w:tcMar>
              <w:left w:w="108" w:type="dxa"/>
            </w:tcMar>
            <w:vAlign w:val="center"/>
          </w:tcPr>
          <w:p w14:paraId="4D00ED54" w14:textId="78B013CE" w:rsidR="00793B23"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2B3C48"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79D9605"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26F1F4A6" w14:textId="1EE31058"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13:00-16:30</w:t>
            </w:r>
          </w:p>
        </w:tc>
        <w:tc>
          <w:tcPr>
            <w:tcW w:w="2628" w:type="dxa"/>
            <w:shd w:val="clear" w:color="auto" w:fill="auto"/>
            <w:tcMar>
              <w:left w:w="108" w:type="dxa"/>
            </w:tcMar>
            <w:vAlign w:val="center"/>
          </w:tcPr>
          <w:p w14:paraId="2B433C5A" w14:textId="6DC9498E" w:rsidR="00793B23" w:rsidRPr="00125723" w:rsidRDefault="00453B4A" w:rsidP="00125723">
            <w:pPr>
              <w:snapToGrid w:val="0"/>
              <w:contextualSpacing/>
              <w:mirrorIndents/>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2388F201" w14:textId="77777777" w:rsidR="001D4E3F" w:rsidRDefault="001D4E3F" w:rsidP="001D4E3F">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AC93C3C" w14:textId="4FBAF68C"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bl>
    <w:p w14:paraId="7A842888" w14:textId="77777777" w:rsidR="004958A9" w:rsidRDefault="00835E2C"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 xml:space="preserve">    </w:t>
      </w:r>
    </w:p>
    <w:p w14:paraId="51D06948" w14:textId="77777777" w:rsidR="004958A9"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p>
    <w:p w14:paraId="7145245E" w14:textId="37BBD937" w:rsidR="0045536F" w:rsidRPr="00125723"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23E08"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45536F" w:rsidRPr="00125723" w14:paraId="3FD01F2B" w14:textId="77777777" w:rsidTr="009F3C35">
        <w:tc>
          <w:tcPr>
            <w:tcW w:w="1296" w:type="dxa"/>
            <w:shd w:val="clear" w:color="auto" w:fill="auto"/>
            <w:tcMar>
              <w:left w:w="108" w:type="dxa"/>
            </w:tcMar>
            <w:vAlign w:val="center"/>
          </w:tcPr>
          <w:p w14:paraId="049127A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4FAB151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71553B5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6DD281F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536F" w:rsidRPr="00125723" w14:paraId="66F522CE" w14:textId="77777777" w:rsidTr="009F3C35">
        <w:tc>
          <w:tcPr>
            <w:tcW w:w="1296" w:type="dxa"/>
            <w:vMerge w:val="restart"/>
            <w:shd w:val="clear" w:color="auto" w:fill="auto"/>
            <w:tcMar>
              <w:left w:w="108" w:type="dxa"/>
            </w:tcMar>
            <w:vAlign w:val="center"/>
          </w:tcPr>
          <w:p w14:paraId="2E48910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30EFD22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7B5D95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048DACC"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15FEB1B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Pr="00125723">
              <w:rPr>
                <w:rFonts w:ascii="標楷體" w:eastAsia="標楷體" w:hAnsi="標楷體" w:hint="eastAsia"/>
                <w:color w:val="000000" w:themeColor="text1"/>
                <w:sz w:val="24"/>
                <w:szCs w:val="24"/>
              </w:rPr>
              <w:t>(外聘)</w:t>
            </w:r>
          </w:p>
        </w:tc>
      </w:tr>
      <w:tr w:rsidR="0045536F" w:rsidRPr="00125723" w14:paraId="7F87D653" w14:textId="77777777" w:rsidTr="009F3C35">
        <w:tc>
          <w:tcPr>
            <w:tcW w:w="1296" w:type="dxa"/>
            <w:vMerge/>
            <w:shd w:val="clear" w:color="auto" w:fill="auto"/>
            <w:tcMar>
              <w:left w:w="108" w:type="dxa"/>
            </w:tcMar>
            <w:vAlign w:val="center"/>
          </w:tcPr>
          <w:p w14:paraId="65452A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987DEE1"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C7E207F"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到校輔導案例</w:t>
            </w:r>
          </w:p>
          <w:p w14:paraId="6DB1A24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研討與分享</w:t>
            </w:r>
          </w:p>
        </w:tc>
        <w:tc>
          <w:tcPr>
            <w:tcW w:w="2442" w:type="dxa"/>
            <w:shd w:val="clear" w:color="auto" w:fill="auto"/>
            <w:tcMar>
              <w:left w:w="108" w:type="dxa"/>
            </w:tcMar>
            <w:vAlign w:val="center"/>
          </w:tcPr>
          <w:p w14:paraId="52AB0D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073B731E"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0EBBFCC0"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5CDC03BA" w14:textId="6E476799"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r w:rsidR="0045536F" w:rsidRPr="00125723" w14:paraId="1DF29693" w14:textId="77777777" w:rsidTr="009F3C35">
        <w:tc>
          <w:tcPr>
            <w:tcW w:w="1296" w:type="dxa"/>
            <w:vMerge w:val="restart"/>
            <w:shd w:val="clear" w:color="auto" w:fill="auto"/>
            <w:tcMar>
              <w:left w:w="108" w:type="dxa"/>
            </w:tcMar>
            <w:vAlign w:val="center"/>
          </w:tcPr>
          <w:p w14:paraId="1936339A"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4F6661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25C0F58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7698937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565DF806"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6E00D63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31270C98"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421AEC93" w14:textId="270E5553"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r w:rsidR="0045536F" w:rsidRPr="00125723" w14:paraId="64FE25D7" w14:textId="77777777" w:rsidTr="009F3C35">
        <w:tc>
          <w:tcPr>
            <w:tcW w:w="1296" w:type="dxa"/>
            <w:vMerge/>
            <w:shd w:val="clear" w:color="auto" w:fill="auto"/>
            <w:tcMar>
              <w:left w:w="108" w:type="dxa"/>
            </w:tcMar>
            <w:vAlign w:val="center"/>
          </w:tcPr>
          <w:p w14:paraId="7E8750B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82FF84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354DBC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797FC07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3507CCBB"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0745F5A2" w14:textId="77777777" w:rsidR="0045536F" w:rsidRP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21ECF735"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1AD47E4E" w14:textId="63C6D2E4"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4958A9">
              <w:rPr>
                <w:rFonts w:ascii="標楷體" w:eastAsia="標楷體" w:hAnsi="標楷體" w:hint="eastAsia"/>
                <w:color w:val="000000" w:themeColor="text1"/>
                <w:sz w:val="24"/>
                <w:szCs w:val="24"/>
              </w:rPr>
              <w:t>位</w:t>
            </w:r>
          </w:p>
        </w:tc>
      </w:tr>
    </w:tbl>
    <w:p w14:paraId="2010273B" w14:textId="76608E6F" w:rsidR="0045536F" w:rsidRPr="00125723" w:rsidRDefault="0045536F"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p>
    <w:p w14:paraId="45DD5108"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kern w:val="0"/>
          <w:szCs w:val="24"/>
        </w:rPr>
      </w:pPr>
      <w:r w:rsidRPr="00125723">
        <w:rPr>
          <w:rFonts w:ascii="標楷體" w:eastAsia="標楷體" w:hAnsi="標楷體"/>
          <w:color w:val="00000A"/>
          <w:szCs w:val="24"/>
        </w:rPr>
        <w:t>（六）預期效益：</w:t>
      </w:r>
    </w:p>
    <w:p w14:paraId="6BA52FDC" w14:textId="2DA47FB6" w:rsidR="007C2B0A" w:rsidRPr="00AC4391" w:rsidRDefault="00D23E08" w:rsidP="00AC4391">
      <w:pPr>
        <w:snapToGrid w:val="0"/>
        <w:ind w:left="427"/>
        <w:contextualSpacing/>
        <w:mirrorIndents/>
        <w:rPr>
          <w:rFonts w:ascii="標楷體" w:eastAsia="標楷體" w:hAnsi="標楷體" w:cs="Times New Roman"/>
          <w:bCs/>
          <w:szCs w:val="24"/>
        </w:rPr>
      </w:pPr>
      <w:r w:rsidRPr="00125723">
        <w:rPr>
          <w:rFonts w:ascii="標楷體" w:eastAsia="標楷體" w:hAnsi="標楷體" w:cs="Times New Roman"/>
          <w:bCs/>
          <w:szCs w:val="24"/>
        </w:rPr>
        <w:t>透過回流工作坊的實施，希望能對</w:t>
      </w:r>
      <w:r w:rsidRPr="00125723">
        <w:rPr>
          <w:rFonts w:ascii="標楷體" w:eastAsia="標楷體" w:hAnsi="標楷體" w:cs="Times New Roman"/>
          <w:bCs/>
          <w:color w:val="000000" w:themeColor="text1"/>
          <w:szCs w:val="24"/>
        </w:rPr>
        <w:t>社會</w:t>
      </w:r>
      <w:r w:rsidR="000A3497" w:rsidRPr="00125723">
        <w:rPr>
          <w:rFonts w:ascii="標楷體" w:eastAsia="標楷體" w:hAnsi="標楷體" w:cs="Times New Roman" w:hint="eastAsia"/>
          <w:bCs/>
          <w:color w:val="000000" w:themeColor="text1"/>
          <w:szCs w:val="24"/>
        </w:rPr>
        <w:t>領域</w:t>
      </w:r>
      <w:r w:rsidRPr="00125723">
        <w:rPr>
          <w:rFonts w:ascii="標楷體" w:eastAsia="標楷體" w:hAnsi="標楷體" w:cs="Times New Roman"/>
          <w:bCs/>
          <w:szCs w:val="24"/>
        </w:rPr>
        <w:t>老師對現階段重要的教育政策和理念，同時推廣十二年國教的理念與目標。</w:t>
      </w:r>
    </w:p>
    <w:p w14:paraId="3CAB6365" w14:textId="7BB4973B" w:rsidR="00D23E08" w:rsidRPr="00125723" w:rsidRDefault="00D23E08" w:rsidP="0088425F">
      <w:pPr>
        <w:snapToGrid w:val="0"/>
        <w:contextualSpacing/>
        <w:mirrorIndents/>
        <w:outlineLvl w:val="1"/>
        <w:rPr>
          <w:rFonts w:ascii="標楷體" w:eastAsia="標楷體" w:hAnsi="標楷體" w:cs="Times New Roman"/>
          <w:szCs w:val="24"/>
        </w:rPr>
      </w:pPr>
      <w:bookmarkStart w:id="19" w:name="_Toc36292698"/>
      <w:r w:rsidRPr="00125723">
        <w:rPr>
          <w:rFonts w:ascii="標楷體" w:eastAsia="標楷體" w:hAnsi="標楷體" w:cs="Times New Roman"/>
          <w:szCs w:val="24"/>
        </w:rPr>
        <w:t>三、到校輔導(如附件子計畫三)</w:t>
      </w:r>
      <w:bookmarkEnd w:id="19"/>
    </w:p>
    <w:p w14:paraId="1610EE37"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（一）目標：</w:t>
      </w:r>
    </w:p>
    <w:p w14:paraId="228F6343" w14:textId="3C4BBE61"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1.推動本</w:t>
      </w:r>
      <w:r w:rsidR="00E714AC" w:rsidRPr="00125723">
        <w:rPr>
          <w:rFonts w:ascii="標楷體" w:eastAsia="標楷體" w:hAnsi="標楷體" w:cs="Times New Roman"/>
          <w:szCs w:val="24"/>
        </w:rPr>
        <w:t>團</w:t>
      </w:r>
      <w:r w:rsidRPr="00125723">
        <w:rPr>
          <w:rFonts w:ascii="標楷體" w:eastAsia="標楷體" w:hAnsi="標楷體" w:cs="Times New Roman"/>
          <w:szCs w:val="24"/>
        </w:rPr>
        <w:t>素養導向課程，貫徹政府教育改革政策。</w:t>
      </w:r>
    </w:p>
    <w:p w14:paraId="71DFCC6A" w14:textId="7366738A"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w:t>
      </w:r>
      <w:r w:rsidR="004C2119" w:rsidRPr="00125723">
        <w:rPr>
          <w:rFonts w:ascii="標楷體" w:eastAsia="標楷體" w:hAnsi="標楷體" w:cs="Times New Roman"/>
          <w:szCs w:val="24"/>
        </w:rPr>
        <w:t>本年度到校輔導的工作重點：宣導、推廣有效教學、素養導向課程轉化與評量</w:t>
      </w:r>
      <w:r w:rsidRPr="00125723">
        <w:rPr>
          <w:rFonts w:ascii="標楷體" w:eastAsia="標楷體" w:hAnsi="標楷體" w:cs="Times New Roman"/>
          <w:szCs w:val="24"/>
        </w:rPr>
        <w:t>、十二年國民基本教育精神與內涵。</w:t>
      </w:r>
    </w:p>
    <w:p w14:paraId="31B1FEDC" w14:textId="6B25312E"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w:t>
      </w:r>
      <w:r w:rsidR="00D1152E" w:rsidRPr="00125723">
        <w:rPr>
          <w:rFonts w:ascii="標楷體" w:eastAsia="標楷體" w:hAnsi="標楷體" w:cs="Times New Roman"/>
          <w:szCs w:val="24"/>
        </w:rPr>
        <w:t>建立課程實施輔導機制，協助各校社會</w:t>
      </w:r>
      <w:r w:rsidRPr="00125723">
        <w:rPr>
          <w:rFonts w:ascii="標楷體" w:eastAsia="標楷體" w:hAnsi="標楷體" w:cs="Times New Roman"/>
          <w:szCs w:val="24"/>
        </w:rPr>
        <w:t>領域教師解決教學活動遭遇之困難及提出建議方案。</w:t>
      </w:r>
    </w:p>
    <w:p w14:paraId="148B1D9C" w14:textId="04B168A9"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4.</w:t>
      </w:r>
      <w:r w:rsidR="00D1152E" w:rsidRPr="00125723">
        <w:rPr>
          <w:rFonts w:ascii="標楷體" w:eastAsia="標楷體" w:hAnsi="標楷體" w:cs="Times New Roman"/>
          <w:szCs w:val="24"/>
        </w:rPr>
        <w:t>發掘分享本市社會</w:t>
      </w:r>
      <w:r w:rsidRPr="00125723">
        <w:rPr>
          <w:rFonts w:ascii="標楷體" w:eastAsia="標楷體" w:hAnsi="標楷體" w:cs="Times New Roman"/>
          <w:szCs w:val="24"/>
        </w:rPr>
        <w:t>領域教學優良案例、課程設計、教學方法、教學評量等資訊，發揮課程研究與創新教學之功效，提昇教學品質。</w:t>
      </w:r>
    </w:p>
    <w:p w14:paraId="37FB9B6D" w14:textId="1D8B140B"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5.鼓勵跨校合作，帶動校際間的橫向聯繫，提供彼此觀摩學習與意見交流的機會。</w:t>
      </w:r>
    </w:p>
    <w:p w14:paraId="4A866F73" w14:textId="38021070"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（二）實施方式：</w:t>
      </w:r>
    </w:p>
    <w:p w14:paraId="226E7A3A"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1.依據全市各校鄉鎮市地理位置，將到校輔導服務範圍分區域，並請各領域依據分區服務範圍，規劃到校輔導時間與統籌學校。</w:t>
      </w:r>
    </w:p>
    <w:p w14:paraId="3B576EE4" w14:textId="0502EE27" w:rsidR="008541E6"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（三）辦理時間：</w:t>
      </w:r>
    </w:p>
    <w:p w14:paraId="6D585656"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Pr="00125723">
        <w:rPr>
          <w:rFonts w:ascii="標楷體" w:eastAsia="標楷體" w:hAnsi="標楷體" w:cs="Times New Roman"/>
          <w:color w:val="FF0000"/>
          <w:szCs w:val="24"/>
        </w:rPr>
        <w:t xml:space="preserve"> </w:t>
      </w:r>
      <w:r w:rsidRPr="00125723">
        <w:rPr>
          <w:rFonts w:ascii="標楷體" w:eastAsia="標楷體" w:hAnsi="標楷體" w:cs="Times New Roman"/>
          <w:szCs w:val="24"/>
        </w:rPr>
        <w:t>1.國中部份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125723" w14:paraId="2678B94F" w14:textId="77777777" w:rsidTr="00450763">
        <w:trPr>
          <w:jc w:val="center"/>
        </w:trPr>
        <w:tc>
          <w:tcPr>
            <w:tcW w:w="1289" w:type="dxa"/>
            <w:shd w:val="clear" w:color="auto" w:fill="auto"/>
            <w:vAlign w:val="center"/>
          </w:tcPr>
          <w:p w14:paraId="70F51468"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2826" w:type="dxa"/>
            <w:shd w:val="clear" w:color="auto" w:fill="auto"/>
          </w:tcPr>
          <w:p w14:paraId="051CBAA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日期</w:t>
            </w:r>
          </w:p>
        </w:tc>
        <w:tc>
          <w:tcPr>
            <w:tcW w:w="4669" w:type="dxa"/>
            <w:shd w:val="clear" w:color="auto" w:fill="auto"/>
          </w:tcPr>
          <w:p w14:paraId="3A31E05A"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學校</w:t>
            </w:r>
          </w:p>
        </w:tc>
      </w:tr>
      <w:tr w:rsidR="00E45A1D" w:rsidRPr="00125723" w14:paraId="7D31A2A8" w14:textId="77777777" w:rsidTr="00450763">
        <w:trPr>
          <w:jc w:val="center"/>
        </w:trPr>
        <w:tc>
          <w:tcPr>
            <w:tcW w:w="1289" w:type="dxa"/>
            <w:shd w:val="clear" w:color="auto" w:fill="auto"/>
            <w:vAlign w:val="center"/>
          </w:tcPr>
          <w:p w14:paraId="0069D2A9"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2826" w:type="dxa"/>
            <w:shd w:val="clear" w:color="auto" w:fill="auto"/>
          </w:tcPr>
          <w:p w14:paraId="76C35164" w14:textId="02B58ACB"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.09.2</w:t>
            </w:r>
            <w:r w:rsidR="003C13B2" w:rsidRPr="00125723">
              <w:rPr>
                <w:rFonts w:ascii="標楷體" w:eastAsia="標楷體" w:hAnsi="標楷體" w:cs="Times New Roman"/>
                <w:szCs w:val="24"/>
              </w:rPr>
              <w:t>4</w:t>
            </w:r>
          </w:p>
        </w:tc>
        <w:tc>
          <w:tcPr>
            <w:tcW w:w="4669" w:type="dxa"/>
            <w:shd w:val="clear" w:color="auto" w:fill="auto"/>
          </w:tcPr>
          <w:p w14:paraId="3E166BC8" w14:textId="40135791"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0B4C9D45" w14:textId="77777777" w:rsidTr="00450763">
        <w:trPr>
          <w:jc w:val="center"/>
        </w:trPr>
        <w:tc>
          <w:tcPr>
            <w:tcW w:w="1289" w:type="dxa"/>
            <w:shd w:val="clear" w:color="auto" w:fill="auto"/>
            <w:vAlign w:val="center"/>
          </w:tcPr>
          <w:p w14:paraId="743A006A"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2826" w:type="dxa"/>
            <w:shd w:val="clear" w:color="auto" w:fill="auto"/>
          </w:tcPr>
          <w:p w14:paraId="702EC63C" w14:textId="7F79E5B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4D77E302" w14:textId="6196F6D8"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2562EB9A" w14:textId="77777777" w:rsidTr="00450763">
        <w:trPr>
          <w:jc w:val="center"/>
        </w:trPr>
        <w:tc>
          <w:tcPr>
            <w:tcW w:w="1289" w:type="dxa"/>
            <w:shd w:val="clear" w:color="auto" w:fill="auto"/>
            <w:vAlign w:val="center"/>
          </w:tcPr>
          <w:p w14:paraId="153A15D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2826" w:type="dxa"/>
            <w:shd w:val="clear" w:color="auto" w:fill="auto"/>
          </w:tcPr>
          <w:p w14:paraId="7065A928" w14:textId="6FE1C4F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071756A0" w14:textId="68BE1607"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23219D6E" w14:textId="77777777" w:rsidTr="00450763">
        <w:trPr>
          <w:jc w:val="center"/>
        </w:trPr>
        <w:tc>
          <w:tcPr>
            <w:tcW w:w="1289" w:type="dxa"/>
            <w:shd w:val="clear" w:color="auto" w:fill="auto"/>
            <w:vAlign w:val="center"/>
          </w:tcPr>
          <w:p w14:paraId="5EF5449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2826" w:type="dxa"/>
            <w:shd w:val="clear" w:color="auto" w:fill="auto"/>
          </w:tcPr>
          <w:p w14:paraId="02563ACB" w14:textId="2AD313EE"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.11.0</w:t>
            </w:r>
            <w:r w:rsidR="003C13B2" w:rsidRPr="00125723">
              <w:rPr>
                <w:rFonts w:ascii="標楷體" w:eastAsia="標楷體" w:hAnsi="標楷體" w:cs="Times New Roman"/>
                <w:szCs w:val="24"/>
              </w:rPr>
              <w:t>5</w:t>
            </w:r>
          </w:p>
        </w:tc>
        <w:tc>
          <w:tcPr>
            <w:tcW w:w="4669" w:type="dxa"/>
            <w:shd w:val="clear" w:color="auto" w:fill="auto"/>
          </w:tcPr>
          <w:p w14:paraId="411A259C" w14:textId="16EA99F3"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6B190E86" w14:textId="77777777" w:rsidTr="00450763">
        <w:trPr>
          <w:jc w:val="center"/>
        </w:trPr>
        <w:tc>
          <w:tcPr>
            <w:tcW w:w="1289" w:type="dxa"/>
            <w:shd w:val="clear" w:color="auto" w:fill="auto"/>
            <w:vAlign w:val="center"/>
          </w:tcPr>
          <w:p w14:paraId="5BA14194"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2826" w:type="dxa"/>
            <w:shd w:val="clear" w:color="auto" w:fill="auto"/>
          </w:tcPr>
          <w:p w14:paraId="545DA295" w14:textId="34D08D5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3C13B2" w:rsidRPr="00125723">
              <w:rPr>
                <w:rFonts w:ascii="標楷體" w:eastAsia="標楷體" w:hAnsi="標楷體" w:cs="Times New Roman"/>
                <w:szCs w:val="24"/>
              </w:rPr>
              <w:t>.11.12</w:t>
            </w:r>
          </w:p>
        </w:tc>
        <w:tc>
          <w:tcPr>
            <w:tcW w:w="4669" w:type="dxa"/>
            <w:shd w:val="clear" w:color="auto" w:fill="auto"/>
          </w:tcPr>
          <w:p w14:paraId="27330379" w14:textId="4EDE3C27"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7A533119" w14:textId="77777777" w:rsidTr="00450763">
        <w:trPr>
          <w:jc w:val="center"/>
        </w:trPr>
        <w:tc>
          <w:tcPr>
            <w:tcW w:w="1289" w:type="dxa"/>
            <w:shd w:val="clear" w:color="auto" w:fill="auto"/>
            <w:vAlign w:val="center"/>
          </w:tcPr>
          <w:p w14:paraId="3B4F1527"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2826" w:type="dxa"/>
            <w:shd w:val="clear" w:color="auto" w:fill="auto"/>
          </w:tcPr>
          <w:p w14:paraId="63EB575A" w14:textId="50AF7C6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.11.1</w:t>
            </w:r>
            <w:r w:rsidR="003C13B2" w:rsidRPr="00125723">
              <w:rPr>
                <w:rFonts w:ascii="標楷體" w:eastAsia="標楷體" w:hAnsi="標楷體" w:cs="Times New Roman"/>
                <w:szCs w:val="24"/>
              </w:rPr>
              <w:t>2</w:t>
            </w:r>
          </w:p>
        </w:tc>
        <w:tc>
          <w:tcPr>
            <w:tcW w:w="4669" w:type="dxa"/>
            <w:shd w:val="clear" w:color="auto" w:fill="auto"/>
          </w:tcPr>
          <w:p w14:paraId="5682FDE5" w14:textId="7D8CCC7A"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188A2055" w14:textId="77777777" w:rsidTr="00450763">
        <w:trPr>
          <w:jc w:val="center"/>
        </w:trPr>
        <w:tc>
          <w:tcPr>
            <w:tcW w:w="1289" w:type="dxa"/>
            <w:shd w:val="clear" w:color="auto" w:fill="auto"/>
            <w:vAlign w:val="center"/>
          </w:tcPr>
          <w:p w14:paraId="648F9666"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2826" w:type="dxa"/>
            <w:shd w:val="clear" w:color="auto" w:fill="auto"/>
          </w:tcPr>
          <w:p w14:paraId="7389ACE1" w14:textId="17F143D3"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.03.2</w:t>
            </w:r>
            <w:r w:rsidR="003C13B2" w:rsidRPr="00125723">
              <w:rPr>
                <w:rFonts w:ascii="標楷體" w:eastAsia="標楷體" w:hAnsi="標楷體" w:cs="Times New Roman"/>
                <w:szCs w:val="24"/>
              </w:rPr>
              <w:t>5</w:t>
            </w:r>
          </w:p>
        </w:tc>
        <w:tc>
          <w:tcPr>
            <w:tcW w:w="4669" w:type="dxa"/>
            <w:shd w:val="clear" w:color="auto" w:fill="auto"/>
          </w:tcPr>
          <w:p w14:paraId="03BA2E2D" w14:textId="5AE68B42"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5430960F" w14:textId="77777777" w:rsidTr="00450763">
        <w:trPr>
          <w:jc w:val="center"/>
        </w:trPr>
        <w:tc>
          <w:tcPr>
            <w:tcW w:w="1289" w:type="dxa"/>
            <w:shd w:val="clear" w:color="auto" w:fill="auto"/>
            <w:vAlign w:val="center"/>
          </w:tcPr>
          <w:p w14:paraId="0607284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2826" w:type="dxa"/>
            <w:shd w:val="clear" w:color="auto" w:fill="auto"/>
          </w:tcPr>
          <w:p w14:paraId="5BA03B79" w14:textId="7AAE757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2D168672" w14:textId="035F7AE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F991457" w14:textId="77777777" w:rsidTr="00450763">
        <w:trPr>
          <w:jc w:val="center"/>
        </w:trPr>
        <w:tc>
          <w:tcPr>
            <w:tcW w:w="1289" w:type="dxa"/>
            <w:shd w:val="clear" w:color="auto" w:fill="auto"/>
            <w:vAlign w:val="center"/>
          </w:tcPr>
          <w:p w14:paraId="66F9A4B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2826" w:type="dxa"/>
            <w:shd w:val="clear" w:color="auto" w:fill="auto"/>
          </w:tcPr>
          <w:p w14:paraId="12304C69" w14:textId="5360619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61F00267" w14:textId="3B6D1C6C"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r w:rsidR="00E45A1D" w:rsidRPr="00125723" w14:paraId="2C01ECF1" w14:textId="77777777" w:rsidTr="00450763">
        <w:trPr>
          <w:jc w:val="center"/>
        </w:trPr>
        <w:tc>
          <w:tcPr>
            <w:tcW w:w="1289" w:type="dxa"/>
            <w:shd w:val="clear" w:color="auto" w:fill="auto"/>
            <w:vAlign w:val="center"/>
          </w:tcPr>
          <w:p w14:paraId="0226CF6E" w14:textId="224FF1D0"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p>
        </w:tc>
        <w:tc>
          <w:tcPr>
            <w:tcW w:w="2826" w:type="dxa"/>
            <w:shd w:val="clear" w:color="auto" w:fill="auto"/>
          </w:tcPr>
          <w:p w14:paraId="25F0630A" w14:textId="5D97AD65"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.04.2</w:t>
            </w:r>
            <w:r w:rsidR="003C13B2" w:rsidRPr="00125723">
              <w:rPr>
                <w:rFonts w:ascii="標楷體" w:eastAsia="標楷體" w:hAnsi="標楷體" w:cs="Times New Roman"/>
                <w:szCs w:val="24"/>
              </w:rPr>
              <w:t>2</w:t>
            </w:r>
          </w:p>
        </w:tc>
        <w:tc>
          <w:tcPr>
            <w:tcW w:w="4669" w:type="dxa"/>
            <w:shd w:val="clear" w:color="auto" w:fill="auto"/>
          </w:tcPr>
          <w:p w14:paraId="12143355" w14:textId="1E12ED96"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106BA8B6" w14:textId="77777777" w:rsidTr="00450763">
        <w:trPr>
          <w:jc w:val="center"/>
        </w:trPr>
        <w:tc>
          <w:tcPr>
            <w:tcW w:w="1289" w:type="dxa"/>
            <w:shd w:val="clear" w:color="auto" w:fill="auto"/>
            <w:vAlign w:val="center"/>
          </w:tcPr>
          <w:p w14:paraId="5FFFECB3" w14:textId="41E36C24"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w:t>
            </w:r>
          </w:p>
        </w:tc>
        <w:tc>
          <w:tcPr>
            <w:tcW w:w="2826" w:type="dxa"/>
            <w:shd w:val="clear" w:color="auto" w:fill="auto"/>
          </w:tcPr>
          <w:p w14:paraId="78287441" w14:textId="005EB50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4300CAAA" w14:textId="1941505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D0F55B6" w14:textId="77777777" w:rsidTr="00450763">
        <w:trPr>
          <w:jc w:val="center"/>
        </w:trPr>
        <w:tc>
          <w:tcPr>
            <w:tcW w:w="1289" w:type="dxa"/>
            <w:shd w:val="clear" w:color="auto" w:fill="auto"/>
            <w:vAlign w:val="center"/>
          </w:tcPr>
          <w:p w14:paraId="3EAE2F2A" w14:textId="5C72D97D" w:rsidR="00E45A1D" w:rsidRPr="00125723" w:rsidRDefault="00E45A1D"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12</w:t>
            </w:r>
          </w:p>
        </w:tc>
        <w:tc>
          <w:tcPr>
            <w:tcW w:w="2826" w:type="dxa"/>
            <w:shd w:val="clear" w:color="auto" w:fill="auto"/>
          </w:tcPr>
          <w:p w14:paraId="3B5424C4" w14:textId="6A58B38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26134A1F" w14:textId="5E238D41"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bl>
    <w:p w14:paraId="2C2F1CE9" w14:textId="75B4CA5E" w:rsidR="00D23E08" w:rsidRPr="00125723" w:rsidRDefault="004548BC"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00D23E08" w:rsidRPr="00125723">
        <w:rPr>
          <w:rFonts w:ascii="標楷體" w:eastAsia="標楷體" w:hAnsi="標楷體" w:cs="Times New Roman"/>
          <w:color w:val="000000" w:themeColor="text1"/>
          <w:szCs w:val="24"/>
        </w:rPr>
        <w:t>2.國小部份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125723" w14:paraId="4F865481" w14:textId="77777777" w:rsidTr="00450763">
        <w:tc>
          <w:tcPr>
            <w:tcW w:w="709" w:type="dxa"/>
            <w:shd w:val="clear" w:color="auto" w:fill="auto"/>
            <w:tcMar>
              <w:left w:w="108" w:type="dxa"/>
            </w:tcMar>
            <w:vAlign w:val="center"/>
          </w:tcPr>
          <w:p w14:paraId="2674D24A"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984" w:type="dxa"/>
            <w:shd w:val="clear" w:color="auto" w:fill="auto"/>
            <w:tcMar>
              <w:left w:w="108" w:type="dxa"/>
            </w:tcMar>
            <w:vAlign w:val="center"/>
          </w:tcPr>
          <w:p w14:paraId="6AB42AD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418" w:type="dxa"/>
            <w:shd w:val="clear" w:color="auto" w:fill="auto"/>
            <w:tcMar>
              <w:left w:w="108" w:type="dxa"/>
            </w:tcMar>
            <w:vAlign w:val="center"/>
          </w:tcPr>
          <w:p w14:paraId="1CDC384C"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685" w:type="dxa"/>
            <w:shd w:val="clear" w:color="auto" w:fill="auto"/>
            <w:tcMar>
              <w:left w:w="108" w:type="dxa"/>
            </w:tcMar>
            <w:vAlign w:val="center"/>
          </w:tcPr>
          <w:p w14:paraId="47688C4F"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993" w:type="dxa"/>
            <w:shd w:val="clear" w:color="auto" w:fill="auto"/>
            <w:tcMar>
              <w:left w:w="108" w:type="dxa"/>
            </w:tcMar>
            <w:vAlign w:val="center"/>
          </w:tcPr>
          <w:p w14:paraId="10DB7E3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學校</w:t>
            </w:r>
          </w:p>
        </w:tc>
      </w:tr>
      <w:tr w:rsidR="004548BC" w:rsidRPr="00125723" w14:paraId="31FDFB33" w14:textId="77777777" w:rsidTr="00450763">
        <w:tc>
          <w:tcPr>
            <w:tcW w:w="709" w:type="dxa"/>
            <w:shd w:val="clear" w:color="auto" w:fill="auto"/>
            <w:tcMar>
              <w:left w:w="108" w:type="dxa"/>
            </w:tcMar>
            <w:vAlign w:val="center"/>
          </w:tcPr>
          <w:p w14:paraId="6F64C61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984" w:type="dxa"/>
            <w:shd w:val="clear" w:color="auto" w:fill="auto"/>
            <w:tcMar>
              <w:left w:w="108" w:type="dxa"/>
            </w:tcMar>
            <w:vAlign w:val="center"/>
          </w:tcPr>
          <w:p w14:paraId="0810F392" w14:textId="58FADEC0" w:rsidR="00D23E08" w:rsidRPr="00125723" w:rsidRDefault="0044351A"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9573D8" w:rsidRPr="00125723">
              <w:rPr>
                <w:rFonts w:ascii="標楷體" w:eastAsia="標楷體" w:hAnsi="標楷體"/>
                <w:color w:val="000000" w:themeColor="text1"/>
                <w:sz w:val="24"/>
                <w:szCs w:val="24"/>
              </w:rPr>
              <w:t>.10.</w:t>
            </w:r>
            <w:r w:rsidR="00030D6C" w:rsidRPr="00125723">
              <w:rPr>
                <w:rFonts w:ascii="標楷體" w:eastAsia="標楷體" w:hAnsi="標楷體" w:hint="eastAsia"/>
                <w:color w:val="000000" w:themeColor="text1"/>
                <w:sz w:val="24"/>
                <w:szCs w:val="24"/>
              </w:rPr>
              <w:t>2</w:t>
            </w:r>
            <w:r w:rsidR="00D23E08" w:rsidRPr="00125723">
              <w:rPr>
                <w:rFonts w:ascii="標楷體" w:eastAsia="標楷體" w:hAnsi="標楷體"/>
                <w:color w:val="000000" w:themeColor="text1"/>
                <w:sz w:val="24"/>
                <w:szCs w:val="24"/>
              </w:rPr>
              <w:t>（</w:t>
            </w:r>
            <w:r w:rsidR="00030D6C" w:rsidRPr="00125723">
              <w:rPr>
                <w:rFonts w:ascii="標楷體" w:eastAsia="標楷體" w:hAnsi="標楷體" w:hint="eastAsia"/>
                <w:color w:val="000000" w:themeColor="text1"/>
                <w:sz w:val="24"/>
                <w:szCs w:val="24"/>
              </w:rPr>
              <w:t>二</w:t>
            </w:r>
            <w:r w:rsidR="00D23E08"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0D5CE1F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8F0EE1C" w14:textId="7025109A" w:rsidR="00D23E08" w:rsidRPr="00125723" w:rsidRDefault="00885F85"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00D23E08"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vAlign w:val="center"/>
          </w:tcPr>
          <w:p w14:paraId="5DEB969D" w14:textId="2B935CD4"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待申請</w:t>
            </w:r>
          </w:p>
        </w:tc>
      </w:tr>
      <w:tr w:rsidR="00450763" w:rsidRPr="00125723" w14:paraId="5F660B5A" w14:textId="77777777" w:rsidTr="00450763">
        <w:tc>
          <w:tcPr>
            <w:tcW w:w="709" w:type="dxa"/>
            <w:shd w:val="clear" w:color="auto" w:fill="auto"/>
            <w:tcMar>
              <w:left w:w="108" w:type="dxa"/>
            </w:tcMar>
            <w:vAlign w:val="center"/>
          </w:tcPr>
          <w:p w14:paraId="779A9829"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1984" w:type="dxa"/>
            <w:shd w:val="clear" w:color="auto" w:fill="auto"/>
            <w:tcMar>
              <w:left w:w="108" w:type="dxa"/>
            </w:tcMar>
            <w:vAlign w:val="center"/>
          </w:tcPr>
          <w:p w14:paraId="00CC456C" w14:textId="3E7F1E7C"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79002B2"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6950A5E" w14:textId="0D51619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EBBA2EB" w14:textId="3EAA9DE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B26EB00" w14:textId="77777777" w:rsidTr="00450763">
        <w:tc>
          <w:tcPr>
            <w:tcW w:w="709" w:type="dxa"/>
            <w:shd w:val="clear" w:color="auto" w:fill="auto"/>
            <w:tcMar>
              <w:left w:w="108" w:type="dxa"/>
            </w:tcMar>
            <w:vAlign w:val="center"/>
          </w:tcPr>
          <w:p w14:paraId="68CE70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3</w:t>
            </w:r>
          </w:p>
        </w:tc>
        <w:tc>
          <w:tcPr>
            <w:tcW w:w="1984" w:type="dxa"/>
            <w:shd w:val="clear" w:color="auto" w:fill="auto"/>
            <w:tcMar>
              <w:left w:w="108" w:type="dxa"/>
            </w:tcMar>
            <w:vAlign w:val="center"/>
          </w:tcPr>
          <w:p w14:paraId="52CA8B5E" w14:textId="40DC19D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109.12.</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F516AA4"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6F847CDB" w14:textId="06198C5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48B6E2C8" w14:textId="56FE40F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063425D" w14:textId="77777777" w:rsidTr="00450763">
        <w:tc>
          <w:tcPr>
            <w:tcW w:w="709" w:type="dxa"/>
            <w:shd w:val="clear" w:color="auto" w:fill="auto"/>
            <w:tcMar>
              <w:left w:w="108" w:type="dxa"/>
            </w:tcMar>
            <w:vAlign w:val="center"/>
          </w:tcPr>
          <w:p w14:paraId="0F121866"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4</w:t>
            </w:r>
          </w:p>
        </w:tc>
        <w:tc>
          <w:tcPr>
            <w:tcW w:w="1984" w:type="dxa"/>
            <w:shd w:val="clear" w:color="auto" w:fill="auto"/>
            <w:tcMar>
              <w:left w:w="108" w:type="dxa"/>
            </w:tcMar>
            <w:vAlign w:val="center"/>
          </w:tcPr>
          <w:p w14:paraId="443EB9C7" w14:textId="040DCF0F"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w:t>
            </w:r>
            <w:r>
              <w:rPr>
                <w:rFonts w:ascii="標楷體" w:eastAsia="標楷體" w:hAnsi="標楷體" w:hint="eastAsia"/>
                <w:color w:val="000000" w:themeColor="text1"/>
                <w:sz w:val="24"/>
                <w:szCs w:val="24"/>
              </w:rPr>
              <w:t>3</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569CE0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B66F073" w14:textId="1D28A438"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77234D8E" w14:textId="301A868B"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0A5EE33D" w14:textId="77777777" w:rsidTr="00450763">
        <w:tc>
          <w:tcPr>
            <w:tcW w:w="709" w:type="dxa"/>
            <w:shd w:val="clear" w:color="auto" w:fill="auto"/>
            <w:tcMar>
              <w:left w:w="108" w:type="dxa"/>
            </w:tcMar>
            <w:vAlign w:val="center"/>
          </w:tcPr>
          <w:p w14:paraId="1AF5B45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1984" w:type="dxa"/>
            <w:shd w:val="clear" w:color="auto" w:fill="auto"/>
            <w:tcMar>
              <w:left w:w="108" w:type="dxa"/>
            </w:tcMar>
            <w:vAlign w:val="center"/>
          </w:tcPr>
          <w:p w14:paraId="5F143D2E" w14:textId="2C71CADB"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w:t>
            </w:r>
            <w:r w:rsidRPr="00125723">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267BE3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0082C50D" w14:textId="3B30B2F0"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33CE3F4B" w14:textId="47FCB72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767C2485" w14:textId="77777777" w:rsidTr="00450763">
        <w:tc>
          <w:tcPr>
            <w:tcW w:w="709" w:type="dxa"/>
            <w:shd w:val="clear" w:color="auto" w:fill="auto"/>
            <w:tcMar>
              <w:left w:w="108" w:type="dxa"/>
            </w:tcMar>
            <w:vAlign w:val="center"/>
          </w:tcPr>
          <w:p w14:paraId="7540429B"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1984" w:type="dxa"/>
            <w:shd w:val="clear" w:color="auto" w:fill="auto"/>
            <w:tcMar>
              <w:left w:w="108" w:type="dxa"/>
            </w:tcMar>
            <w:vAlign w:val="center"/>
          </w:tcPr>
          <w:p w14:paraId="3D4839A5" w14:textId="6B11240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w:t>
            </w:r>
            <w:r>
              <w:rPr>
                <w:rFonts w:ascii="標楷體" w:eastAsia="標楷體" w:hAnsi="標楷體" w:hint="eastAsia"/>
                <w:color w:val="000000" w:themeColor="text1"/>
                <w:sz w:val="24"/>
                <w:szCs w:val="24"/>
              </w:rPr>
              <w:t>1</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16D83E71"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6A444FF" w14:textId="564D7CAD"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6F7AB86" w14:textId="6136566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bl>
    <w:p w14:paraId="60E257CE" w14:textId="2445E949"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註：國小到校輔導於每學期開學前開放全市學校申請。</w:t>
      </w:r>
    </w:p>
    <w:p w14:paraId="375EA51D" w14:textId="73947671" w:rsidR="002F4FE8" w:rsidRDefault="00D23E08" w:rsidP="00B9319B">
      <w:pPr>
        <w:snapToGrid w:val="0"/>
        <w:ind w:left="1133" w:hanging="11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（四）預期效益：辦理完成後</w:t>
      </w:r>
      <w:r w:rsidR="004958A9">
        <w:rPr>
          <w:rFonts w:ascii="標楷體" w:eastAsia="標楷體" w:hAnsi="標楷體" w:cs="Times New Roman" w:hint="eastAsia"/>
          <w:color w:val="000000" w:themeColor="text1"/>
          <w:szCs w:val="24"/>
        </w:rPr>
        <w:t>，</w:t>
      </w:r>
      <w:r w:rsidRPr="00125723">
        <w:rPr>
          <w:rFonts w:ascii="標楷體" w:eastAsia="標楷體" w:hAnsi="標楷體" w:cs="Times New Roman"/>
          <w:color w:val="000000" w:themeColor="text1"/>
          <w:szCs w:val="24"/>
        </w:rPr>
        <w:t>製作成果</w:t>
      </w:r>
      <w:r w:rsidR="004958A9">
        <w:rPr>
          <w:rFonts w:ascii="標楷體" w:eastAsia="標楷體" w:hAnsi="標楷體" w:cs="Times New Roman" w:hint="eastAsia"/>
          <w:color w:val="000000" w:themeColor="text1"/>
          <w:szCs w:val="24"/>
        </w:rPr>
        <w:t>上傳至輔導團網站</w:t>
      </w:r>
      <w:r w:rsidRPr="00125723">
        <w:rPr>
          <w:rFonts w:ascii="標楷體" w:eastAsia="標楷體" w:hAnsi="標楷體" w:cs="Times New Roman"/>
          <w:color w:val="000000" w:themeColor="text1"/>
          <w:szCs w:val="24"/>
        </w:rPr>
        <w:t>。</w:t>
      </w:r>
    </w:p>
    <w:p w14:paraId="5472D98B" w14:textId="55109757" w:rsidR="007C2B0A" w:rsidRDefault="007C2B0A" w:rsidP="00B9319B">
      <w:pPr>
        <w:snapToGrid w:val="0"/>
        <w:ind w:left="1133" w:hanging="1133"/>
        <w:contextualSpacing/>
        <w:mirrorIndents/>
        <w:rPr>
          <w:rFonts w:ascii="標楷體" w:eastAsia="標楷體" w:hAnsi="標楷體" w:cs="Times New Roman"/>
          <w:color w:val="000000" w:themeColor="text1"/>
          <w:szCs w:val="24"/>
        </w:rPr>
      </w:pPr>
    </w:p>
    <w:p w14:paraId="35FBF6B1"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0" w:name="_Toc324452817"/>
      <w:bookmarkStart w:id="21" w:name="_Toc36292699"/>
      <w:r w:rsidRPr="00125723">
        <w:rPr>
          <w:rFonts w:ascii="標楷體" w:eastAsia="標楷體" w:hAnsi="標楷體" w:cs="Times New Roman"/>
          <w:szCs w:val="24"/>
        </w:rPr>
        <w:t>四、國中社會輔導員教學研究學習社群</w:t>
      </w:r>
      <w:bookmarkEnd w:id="20"/>
      <w:r w:rsidRPr="00125723">
        <w:rPr>
          <w:rFonts w:ascii="標楷體" w:eastAsia="標楷體" w:hAnsi="標楷體" w:cs="Times New Roman"/>
          <w:szCs w:val="24"/>
        </w:rPr>
        <w:t>(如附件子計畫四)</w:t>
      </w:r>
      <w:bookmarkEnd w:id="21"/>
    </w:p>
    <w:p w14:paraId="1E33B10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（一）目標：</w:t>
      </w:r>
    </w:p>
    <w:p w14:paraId="401B3362" w14:textId="197F5AD2"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成立社會學</w:t>
      </w:r>
      <w:r w:rsidRPr="00125723">
        <w:rPr>
          <w:rFonts w:ascii="標楷體" w:eastAsia="標楷體" w:hAnsi="標楷體" w:cs="Times New Roman"/>
          <w:bCs/>
          <w:szCs w:val="24"/>
        </w:rPr>
        <w:t>領域學習社群，推動「課程教學改進方案」之研究，增進本市國民中學社會領域課程與教學品質。</w:t>
      </w:r>
    </w:p>
    <w:p w14:paraId="6E8F0845"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2.結合現職教師與輔導團的團務運作，豐富教師的專業成長資源，開發新教材，以提昇課程品質與教學職能。</w:t>
      </w:r>
    </w:p>
    <w:p w14:paraId="003D3ED3" w14:textId="7B5BE1E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3.透過教學社群成員的討論與交流，討論</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的內涵和意義，並透過教學現場，嘗試實施所開發的評量方式和內容，以提供未來教師具體實踐之用。</w:t>
      </w:r>
    </w:p>
    <w:p w14:paraId="489FCC9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4.本年度教學研究社群成員將同備課、觀課和議課，並將相關活動拍攝成影片，供市內老師參考。</w:t>
      </w:r>
    </w:p>
    <w:p w14:paraId="35788F94" w14:textId="77777777" w:rsidR="00D23E08" w:rsidRPr="00125723" w:rsidRDefault="00D23E08" w:rsidP="00125723">
      <w:pPr>
        <w:snapToGrid w:val="0"/>
        <w:ind w:left="1841" w:hanging="1841"/>
        <w:contextualSpacing/>
        <w:mirrorIndents/>
        <w:rPr>
          <w:rFonts w:ascii="標楷體" w:eastAsia="標楷體" w:hAnsi="標楷體" w:cs="Times New Roman"/>
          <w:szCs w:val="24"/>
        </w:rPr>
      </w:pPr>
      <w:r w:rsidRPr="00125723">
        <w:rPr>
          <w:rFonts w:ascii="標楷體" w:eastAsia="標楷體" w:hAnsi="標楷體" w:cs="Times New Roman"/>
          <w:szCs w:val="24"/>
        </w:rPr>
        <w:t>（二）參與對象：輔導團員與市內教師組成的社群，且每次研習都會發文，邀請全市教師參與。</w:t>
      </w:r>
    </w:p>
    <w:p w14:paraId="6D28F701"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（三）實施方式：透過增能研習與社群成員的交流，提昇成員教學的專業知能。</w:t>
      </w:r>
    </w:p>
    <w:p w14:paraId="5798E430"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1F76E4F9" w14:textId="487846A7"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主題，個別蒐集資料，構思可能的方向。</w:t>
      </w:r>
    </w:p>
    <w:p w14:paraId="2F3AEEA3" w14:textId="2295225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w:t>
      </w:r>
      <w:r w:rsidR="00AE1891" w:rsidRPr="00125723">
        <w:rPr>
          <w:rFonts w:ascii="標楷體" w:eastAsia="標楷體" w:hAnsi="標楷體" w:cs="Times New Roman"/>
          <w:szCs w:val="24"/>
          <w:lang w:eastAsia="zh-HK"/>
        </w:rPr>
        <w:t>課程設計</w:t>
      </w:r>
      <w:r w:rsidRPr="00125723">
        <w:rPr>
          <w:rFonts w:ascii="標楷體" w:eastAsia="標楷體" w:hAnsi="標楷體" w:cs="Times New Roman"/>
          <w:szCs w:val="24"/>
        </w:rPr>
        <w:t>，進行深入交流，集思廣益，擬定一些可以開發的方向。</w:t>
      </w:r>
    </w:p>
    <w:p w14:paraId="02E1B650" w14:textId="43B959F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(3)社群成員進行分組，著手研究、開發研究各自的</w:t>
      </w:r>
      <w:r w:rsidR="00AE1891" w:rsidRPr="00125723">
        <w:rPr>
          <w:rFonts w:ascii="標楷體" w:eastAsia="標楷體" w:hAnsi="標楷體" w:cs="Times New Roman"/>
          <w:szCs w:val="24"/>
          <w:lang w:eastAsia="zh-HK"/>
        </w:rPr>
        <w:t>課程</w:t>
      </w:r>
      <w:r w:rsidRPr="00125723">
        <w:rPr>
          <w:rFonts w:ascii="標楷體" w:eastAsia="標楷體" w:hAnsi="標楷體" w:cs="Times New Roman"/>
          <w:szCs w:val="24"/>
        </w:rPr>
        <w:t>，並有具體開發的成果。</w:t>
      </w:r>
    </w:p>
    <w:p w14:paraId="281BDF66" w14:textId="05AF66D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2.推廣、研究本年度的社群主題「</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w:t>
      </w:r>
    </w:p>
    <w:p w14:paraId="505618B5" w14:textId="3A33389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(1)教學示範：期末，針對各組開發的教材與評量，社群成員彼此交流各組開發的評量與教材，並著手修訂。同時，亦邀請小組成員，進行教學示範。 </w:t>
      </w:r>
    </w:p>
    <w:p w14:paraId="11FEC1A1" w14:textId="5A0DDD6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(2)教師研習：針對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，藉由一系列研習，邀請相關領域的專家蒞臨演講，深化社群成員對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的認知，同時也藉此機會，讓市內社會領域老師認識</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的內涵與目的，以推廣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w:t>
      </w:r>
    </w:p>
    <w:p w14:paraId="75570A36" w14:textId="6E6E8EB9"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的理念與方式，與各校老師進行交流的活動。</w:t>
      </w:r>
    </w:p>
    <w:p w14:paraId="272FB9D2" w14:textId="60F2AFB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3.網路平台：於國教輔導團網站的社會領域輔導小組網站，分享所開發的教材，供全市教師參考及使用。</w:t>
      </w:r>
    </w:p>
    <w:p w14:paraId="6CF87F09" w14:textId="47AB5BCA" w:rsidR="00D23E08" w:rsidRPr="00125723" w:rsidRDefault="00D23E08" w:rsidP="00125723">
      <w:pPr>
        <w:snapToGrid w:val="0"/>
        <w:ind w:left="849" w:hanging="283"/>
        <w:contextualSpacing/>
        <w:mirrorIndents/>
        <w:rPr>
          <w:rFonts w:ascii="標楷體" w:eastAsia="標楷體" w:hAnsi="標楷體" w:cs="Times New Roman"/>
          <w:bCs/>
          <w:color w:val="FF0000"/>
          <w:szCs w:val="24"/>
        </w:rPr>
      </w:pPr>
      <w:r w:rsidRPr="00125723">
        <w:rPr>
          <w:rFonts w:ascii="標楷體" w:eastAsia="標楷體" w:hAnsi="標楷體" w:cs="Times New Roman"/>
          <w:bCs/>
          <w:szCs w:val="24"/>
        </w:rPr>
        <w:t>4.其他：針對</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的理念和方式，輔導團成員在各自的學校裡，和同儕進行交流，加以推廣。</w:t>
      </w:r>
    </w:p>
    <w:p w14:paraId="142E5CA1" w14:textId="0C94317C" w:rsidR="00D23E08" w:rsidRPr="00125723" w:rsidRDefault="00D23E08" w:rsidP="00125723">
      <w:pPr>
        <w:snapToGrid w:val="0"/>
        <w:ind w:left="1709" w:hanging="240"/>
        <w:contextualSpacing/>
        <w:mirrorIndents/>
        <w:rPr>
          <w:rFonts w:ascii="標楷體" w:eastAsia="標楷體" w:hAnsi="標楷體" w:cs="Times New Roman"/>
          <w:color w:val="FF0000"/>
          <w:szCs w:val="24"/>
        </w:rPr>
      </w:pPr>
    </w:p>
    <w:p w14:paraId="796C971C" w14:textId="08E8B925" w:rsidR="00B9319B" w:rsidRPr="00125723" w:rsidRDefault="00B9319B" w:rsidP="00125723">
      <w:pPr>
        <w:snapToGrid w:val="0"/>
        <w:ind w:left="1709" w:hanging="240"/>
        <w:contextualSpacing/>
        <w:mirrorIndents/>
        <w:rPr>
          <w:rFonts w:ascii="標楷體" w:eastAsia="標楷體" w:hAnsi="標楷體" w:cs="Times New Roman"/>
          <w:color w:val="FF0000"/>
          <w:szCs w:val="24"/>
        </w:rPr>
      </w:pPr>
    </w:p>
    <w:p w14:paraId="51A456BE"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w:t>
      </w:r>
      <w:r w:rsidRPr="00125723">
        <w:rPr>
          <w:rFonts w:ascii="標楷體" w:eastAsia="標楷體" w:hAnsi="標楷體" w:cs="Times New Roman"/>
          <w:szCs w:val="24"/>
        </w:rPr>
        <w:t>四）辦理時間：</w:t>
      </w:r>
    </w:p>
    <w:p w14:paraId="28A0911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125723" w14:paraId="50D00631" w14:textId="77777777" w:rsidTr="009F3C35">
        <w:trPr>
          <w:trHeight w:val="435"/>
        </w:trPr>
        <w:tc>
          <w:tcPr>
            <w:tcW w:w="567" w:type="dxa"/>
            <w:shd w:val="clear" w:color="auto" w:fill="auto"/>
          </w:tcPr>
          <w:p w14:paraId="32EADF92"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1700" w:type="dxa"/>
            <w:shd w:val="clear" w:color="auto" w:fill="auto"/>
          </w:tcPr>
          <w:p w14:paraId="778FB11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  間</w:t>
            </w:r>
          </w:p>
        </w:tc>
        <w:tc>
          <w:tcPr>
            <w:tcW w:w="5278" w:type="dxa"/>
            <w:shd w:val="clear" w:color="auto" w:fill="auto"/>
          </w:tcPr>
          <w:p w14:paraId="5E88A886"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    容</w:t>
            </w:r>
          </w:p>
        </w:tc>
        <w:tc>
          <w:tcPr>
            <w:tcW w:w="1243" w:type="dxa"/>
            <w:shd w:val="clear" w:color="auto" w:fill="auto"/>
          </w:tcPr>
          <w:p w14:paraId="3BB6044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23E08" w:rsidRPr="00125723" w14:paraId="5EEA2786" w14:textId="77777777" w:rsidTr="009F3C35">
        <w:trPr>
          <w:trHeight w:val="345"/>
        </w:trPr>
        <w:tc>
          <w:tcPr>
            <w:tcW w:w="567" w:type="dxa"/>
            <w:shd w:val="clear" w:color="auto" w:fill="auto"/>
          </w:tcPr>
          <w:p w14:paraId="578A682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00" w:type="dxa"/>
            <w:shd w:val="clear" w:color="auto" w:fill="auto"/>
            <w:vAlign w:val="center"/>
          </w:tcPr>
          <w:p w14:paraId="73CB9981" w14:textId="72B6CB30"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9</w:t>
            </w:r>
            <w:r w:rsidR="00D23E08" w:rsidRPr="00125723">
              <w:rPr>
                <w:rFonts w:ascii="標楷體" w:eastAsia="標楷體" w:hAnsi="標楷體" w:cs="Times New Roman"/>
                <w:szCs w:val="24"/>
              </w:rPr>
              <w:t>.</w:t>
            </w:r>
            <w:r w:rsidR="003C13B2" w:rsidRPr="00125723">
              <w:rPr>
                <w:rFonts w:ascii="標楷體" w:eastAsia="標楷體" w:hAnsi="標楷體" w:cs="Times New Roman"/>
                <w:szCs w:val="24"/>
              </w:rPr>
              <w:t>03</w:t>
            </w:r>
          </w:p>
        </w:tc>
        <w:tc>
          <w:tcPr>
            <w:tcW w:w="5278" w:type="dxa"/>
            <w:shd w:val="clear" w:color="auto" w:fill="auto"/>
          </w:tcPr>
          <w:p w14:paraId="64CCE02C"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討論本年度社群的主題</w:t>
            </w:r>
          </w:p>
        </w:tc>
        <w:tc>
          <w:tcPr>
            <w:tcW w:w="1243" w:type="dxa"/>
            <w:shd w:val="clear" w:color="auto" w:fill="auto"/>
          </w:tcPr>
          <w:p w14:paraId="22C0F0FF"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637A361A" w14:textId="77777777" w:rsidTr="009F3C35">
        <w:trPr>
          <w:trHeight w:val="300"/>
        </w:trPr>
        <w:tc>
          <w:tcPr>
            <w:tcW w:w="567" w:type="dxa"/>
            <w:shd w:val="clear" w:color="auto" w:fill="auto"/>
          </w:tcPr>
          <w:p w14:paraId="57FB250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00" w:type="dxa"/>
            <w:shd w:val="clear" w:color="auto" w:fill="auto"/>
            <w:vAlign w:val="center"/>
          </w:tcPr>
          <w:p w14:paraId="58C98112" w14:textId="68963AA4"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10</w:t>
            </w:r>
            <w:r w:rsidR="00D23E08" w:rsidRPr="00125723">
              <w:rPr>
                <w:rFonts w:ascii="標楷體" w:eastAsia="標楷體" w:hAnsi="標楷體" w:cs="Times New Roman"/>
                <w:szCs w:val="24"/>
              </w:rPr>
              <w:t>.2</w:t>
            </w:r>
            <w:r w:rsidR="003C13B2" w:rsidRPr="00125723">
              <w:rPr>
                <w:rFonts w:ascii="標楷體" w:eastAsia="標楷體" w:hAnsi="標楷體" w:cs="Times New Roman"/>
                <w:szCs w:val="24"/>
              </w:rPr>
              <w:t>2</w:t>
            </w:r>
          </w:p>
        </w:tc>
        <w:tc>
          <w:tcPr>
            <w:tcW w:w="5278" w:type="dxa"/>
            <w:shd w:val="clear" w:color="auto" w:fill="auto"/>
          </w:tcPr>
          <w:p w14:paraId="45697A76" w14:textId="1007105F"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的方向，並進行分組</w:t>
            </w:r>
          </w:p>
        </w:tc>
        <w:tc>
          <w:tcPr>
            <w:tcW w:w="1243" w:type="dxa"/>
            <w:shd w:val="clear" w:color="auto" w:fill="auto"/>
          </w:tcPr>
          <w:p w14:paraId="7A8BE26C"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2D319B33" w14:textId="77777777" w:rsidTr="009F3C35">
        <w:trPr>
          <w:trHeight w:val="300"/>
        </w:trPr>
        <w:tc>
          <w:tcPr>
            <w:tcW w:w="567" w:type="dxa"/>
            <w:shd w:val="clear" w:color="auto" w:fill="auto"/>
          </w:tcPr>
          <w:p w14:paraId="627A80CC"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00" w:type="dxa"/>
            <w:shd w:val="clear" w:color="auto" w:fill="auto"/>
            <w:vAlign w:val="center"/>
          </w:tcPr>
          <w:p w14:paraId="10AC0DE5" w14:textId="6B1A15D7"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11</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2</w:t>
            </w:r>
            <w:r w:rsidR="003C13B2" w:rsidRPr="00125723">
              <w:rPr>
                <w:rFonts w:ascii="標楷體" w:eastAsia="標楷體" w:hAnsi="標楷體" w:cs="Times New Roman"/>
                <w:szCs w:val="24"/>
              </w:rPr>
              <w:t>6</w:t>
            </w:r>
          </w:p>
        </w:tc>
        <w:tc>
          <w:tcPr>
            <w:tcW w:w="5278" w:type="dxa"/>
            <w:shd w:val="clear" w:color="auto" w:fill="auto"/>
          </w:tcPr>
          <w:p w14:paraId="339DC05E" w14:textId="2E4D100B"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各組討論如何開發</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的方式與教材</w:t>
            </w:r>
          </w:p>
        </w:tc>
        <w:tc>
          <w:tcPr>
            <w:tcW w:w="1243" w:type="dxa"/>
            <w:shd w:val="clear" w:color="auto" w:fill="auto"/>
          </w:tcPr>
          <w:p w14:paraId="45E99623"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A1CD2AB" w14:textId="77777777" w:rsidTr="009F3C35">
        <w:trPr>
          <w:trHeight w:val="255"/>
        </w:trPr>
        <w:tc>
          <w:tcPr>
            <w:tcW w:w="567" w:type="dxa"/>
            <w:shd w:val="clear" w:color="auto" w:fill="auto"/>
          </w:tcPr>
          <w:p w14:paraId="631BCF3D"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00" w:type="dxa"/>
            <w:shd w:val="clear" w:color="auto" w:fill="auto"/>
            <w:vAlign w:val="center"/>
          </w:tcPr>
          <w:p w14:paraId="3CEA3D96" w14:textId="32843809"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3</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w:t>
            </w:r>
            <w:r w:rsidR="003C13B2" w:rsidRPr="00125723">
              <w:rPr>
                <w:rFonts w:ascii="標楷體" w:eastAsia="標楷體" w:hAnsi="標楷體" w:cs="Times New Roman"/>
                <w:szCs w:val="24"/>
              </w:rPr>
              <w:t>1</w:t>
            </w:r>
          </w:p>
        </w:tc>
        <w:tc>
          <w:tcPr>
            <w:tcW w:w="5278" w:type="dxa"/>
            <w:shd w:val="clear" w:color="auto" w:fill="auto"/>
          </w:tcPr>
          <w:p w14:paraId="014988F3" w14:textId="42B1380A"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各組成員內部交流、分享所開發的</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的教材</w:t>
            </w:r>
          </w:p>
        </w:tc>
        <w:tc>
          <w:tcPr>
            <w:tcW w:w="1243" w:type="dxa"/>
            <w:shd w:val="clear" w:color="auto" w:fill="auto"/>
          </w:tcPr>
          <w:p w14:paraId="7D178380"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5963F26F" w14:textId="77777777" w:rsidTr="009F3C35">
        <w:trPr>
          <w:trHeight w:val="494"/>
        </w:trPr>
        <w:tc>
          <w:tcPr>
            <w:tcW w:w="567" w:type="dxa"/>
            <w:shd w:val="clear" w:color="auto" w:fill="auto"/>
            <w:vAlign w:val="center"/>
          </w:tcPr>
          <w:p w14:paraId="0ECAB13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00" w:type="dxa"/>
            <w:shd w:val="clear" w:color="auto" w:fill="auto"/>
            <w:vAlign w:val="center"/>
          </w:tcPr>
          <w:p w14:paraId="10FDE660" w14:textId="1658CC5C"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4</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1</w:t>
            </w:r>
            <w:r w:rsidR="003C13B2" w:rsidRPr="00125723">
              <w:rPr>
                <w:rFonts w:ascii="標楷體" w:eastAsia="標楷體" w:hAnsi="標楷體" w:cs="Times New Roman"/>
                <w:szCs w:val="24"/>
              </w:rPr>
              <w:t>5</w:t>
            </w:r>
          </w:p>
        </w:tc>
        <w:tc>
          <w:tcPr>
            <w:tcW w:w="5278" w:type="dxa"/>
            <w:shd w:val="clear" w:color="auto" w:fill="auto"/>
            <w:vAlign w:val="center"/>
          </w:tcPr>
          <w:p w14:paraId="777B9E5A"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5C76ECB6"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1B2EAC2" w14:textId="77777777" w:rsidTr="009F3C35">
        <w:trPr>
          <w:trHeight w:val="494"/>
        </w:trPr>
        <w:tc>
          <w:tcPr>
            <w:tcW w:w="567" w:type="dxa"/>
            <w:shd w:val="clear" w:color="auto" w:fill="auto"/>
            <w:vAlign w:val="center"/>
          </w:tcPr>
          <w:p w14:paraId="6A5870E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00" w:type="dxa"/>
            <w:shd w:val="clear" w:color="auto" w:fill="auto"/>
            <w:vAlign w:val="center"/>
          </w:tcPr>
          <w:p w14:paraId="5DEF386F" w14:textId="333F420F"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06</w:t>
            </w:r>
            <w:r w:rsidR="00D23E08" w:rsidRPr="00125723">
              <w:rPr>
                <w:rFonts w:ascii="標楷體" w:eastAsia="標楷體" w:hAnsi="標楷體" w:cs="Times New Roman"/>
                <w:szCs w:val="24"/>
              </w:rPr>
              <w:t>.</w:t>
            </w:r>
            <w:r w:rsidR="002B3C48" w:rsidRPr="00125723">
              <w:rPr>
                <w:rFonts w:ascii="標楷體" w:eastAsia="標楷體" w:hAnsi="標楷體" w:cs="Times New Roman"/>
                <w:szCs w:val="24"/>
              </w:rPr>
              <w:t>1</w:t>
            </w:r>
            <w:r w:rsidR="003C13B2" w:rsidRPr="00125723">
              <w:rPr>
                <w:rFonts w:ascii="標楷體" w:eastAsia="標楷體" w:hAnsi="標楷體" w:cs="Times New Roman"/>
                <w:szCs w:val="24"/>
              </w:rPr>
              <w:t>7</w:t>
            </w:r>
          </w:p>
        </w:tc>
        <w:tc>
          <w:tcPr>
            <w:tcW w:w="5278" w:type="dxa"/>
            <w:shd w:val="clear" w:color="auto" w:fill="auto"/>
            <w:vAlign w:val="center"/>
          </w:tcPr>
          <w:p w14:paraId="3D54EC37"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7DF6D76A"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bl>
    <w:p w14:paraId="0FD070E0" w14:textId="77777777" w:rsidR="008541E6" w:rsidRPr="00125723" w:rsidRDefault="008541E6" w:rsidP="00125723">
      <w:pPr>
        <w:snapToGrid w:val="0"/>
        <w:ind w:firstLine="480"/>
        <w:contextualSpacing/>
        <w:mirrorIndents/>
        <w:rPr>
          <w:rFonts w:ascii="標楷體" w:eastAsia="標楷體" w:hAnsi="標楷體" w:cs="Times New Roman"/>
          <w:color w:val="FF0000"/>
          <w:szCs w:val="24"/>
        </w:rPr>
      </w:pPr>
    </w:p>
    <w:p w14:paraId="6ED9DE90" w14:textId="4A86F3E0" w:rsidR="00E67AAB" w:rsidRPr="00125723" w:rsidRDefault="000C2885"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2.增能研習：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125723" w14:paraId="18E55C5E" w14:textId="77777777" w:rsidTr="009F3C35">
        <w:tc>
          <w:tcPr>
            <w:tcW w:w="532" w:type="dxa"/>
            <w:shd w:val="clear" w:color="auto" w:fill="auto"/>
            <w:vAlign w:val="center"/>
          </w:tcPr>
          <w:p w14:paraId="5D91CDB3" w14:textId="77777777" w:rsidR="000C2885" w:rsidRPr="00125723" w:rsidRDefault="000C2885" w:rsidP="00125723">
            <w:pPr>
              <w:snapToGrid w:val="0"/>
              <w:ind w:left="-108" w:right="-108"/>
              <w:contextualSpacing/>
              <w:mirrorIndents/>
              <w:rPr>
                <w:rFonts w:ascii="標楷體" w:eastAsia="標楷體" w:hAnsi="標楷體" w:cs="Times New Roman"/>
                <w:szCs w:val="24"/>
              </w:rPr>
            </w:pPr>
            <w:r w:rsidRPr="00125723">
              <w:rPr>
                <w:rFonts w:ascii="標楷體" w:eastAsia="標楷體" w:hAnsi="標楷體" w:cs="Times New Roman"/>
                <w:szCs w:val="24"/>
              </w:rPr>
              <w:t>場次</w:t>
            </w:r>
          </w:p>
        </w:tc>
        <w:tc>
          <w:tcPr>
            <w:tcW w:w="1776" w:type="dxa"/>
            <w:shd w:val="clear" w:color="auto" w:fill="auto"/>
            <w:vAlign w:val="center"/>
          </w:tcPr>
          <w:p w14:paraId="3D8D4137"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時間</w:t>
            </w:r>
          </w:p>
        </w:tc>
        <w:tc>
          <w:tcPr>
            <w:tcW w:w="3166" w:type="dxa"/>
            <w:shd w:val="clear" w:color="auto" w:fill="auto"/>
            <w:vAlign w:val="center"/>
          </w:tcPr>
          <w:p w14:paraId="6F0BB81D"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研習內容</w:t>
            </w:r>
          </w:p>
        </w:tc>
        <w:tc>
          <w:tcPr>
            <w:tcW w:w="2116" w:type="dxa"/>
            <w:shd w:val="clear" w:color="auto" w:fill="auto"/>
            <w:vAlign w:val="center"/>
          </w:tcPr>
          <w:p w14:paraId="2FA32846"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講師</w:t>
            </w:r>
          </w:p>
        </w:tc>
        <w:tc>
          <w:tcPr>
            <w:tcW w:w="1275" w:type="dxa"/>
            <w:shd w:val="clear" w:color="auto" w:fill="auto"/>
            <w:vAlign w:val="center"/>
          </w:tcPr>
          <w:p w14:paraId="214CC319"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8978FD" w:rsidRPr="00125723" w14:paraId="709D3309" w14:textId="77777777" w:rsidTr="009F3C35">
        <w:trPr>
          <w:trHeight w:val="645"/>
        </w:trPr>
        <w:tc>
          <w:tcPr>
            <w:tcW w:w="532" w:type="dxa"/>
            <w:shd w:val="clear" w:color="auto" w:fill="auto"/>
            <w:vAlign w:val="center"/>
          </w:tcPr>
          <w:p w14:paraId="3215442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76" w:type="dxa"/>
            <w:shd w:val="clear" w:color="auto" w:fill="auto"/>
            <w:vAlign w:val="center"/>
          </w:tcPr>
          <w:p w14:paraId="7ED3D028" w14:textId="77777777" w:rsidR="008978FD" w:rsidRPr="00125723" w:rsidRDefault="008978FD" w:rsidP="008978FD">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Pr>
                <w:rFonts w:ascii="標楷體" w:eastAsia="標楷體" w:hAnsi="標楷體" w:cs="Times New Roman"/>
                <w:color w:val="000000" w:themeColor="text1"/>
                <w:szCs w:val="24"/>
              </w:rPr>
              <w:t>0</w:t>
            </w:r>
          </w:p>
          <w:p w14:paraId="04CF064B" w14:textId="1EE583DF"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15310F24" w14:textId="1FB0803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p>
        </w:tc>
        <w:tc>
          <w:tcPr>
            <w:tcW w:w="2116" w:type="dxa"/>
            <w:shd w:val="clear" w:color="auto" w:fill="auto"/>
            <w:vAlign w:val="center"/>
          </w:tcPr>
          <w:p w14:paraId="161E8BC8" w14:textId="3F7FF8CE"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p>
        </w:tc>
        <w:tc>
          <w:tcPr>
            <w:tcW w:w="1275" w:type="dxa"/>
            <w:shd w:val="clear" w:color="auto" w:fill="auto"/>
            <w:vAlign w:val="center"/>
          </w:tcPr>
          <w:p w14:paraId="2CE537DF" w14:textId="6F948436" w:rsidR="008978FD" w:rsidRPr="009F3C35" w:rsidRDefault="009F3C35" w:rsidP="008978FD">
            <w:pPr>
              <w:snapToGrid w:val="0"/>
              <w:contextualSpacing/>
              <w:mirrorIndents/>
              <w:jc w:val="center"/>
              <w:rPr>
                <w:rFonts w:ascii="標楷體" w:eastAsia="標楷體" w:hAnsi="標楷體" w:cs="Times New Roman"/>
                <w:caps/>
                <w:color w:val="FF0000"/>
                <w:szCs w:val="24"/>
              </w:rPr>
            </w:pPr>
            <w:r>
              <w:rPr>
                <w:rFonts w:ascii="標楷體" w:eastAsia="標楷體" w:hAnsi="標楷體" w:cs="Times New Roman" w:hint="eastAsia"/>
                <w:caps/>
                <w:color w:val="000000" w:themeColor="text1"/>
                <w:szCs w:val="24"/>
              </w:rPr>
              <w:t>外聘/有隸屬關係</w:t>
            </w:r>
          </w:p>
        </w:tc>
      </w:tr>
      <w:tr w:rsidR="008978FD" w:rsidRPr="00125723" w14:paraId="2315E17E" w14:textId="77777777" w:rsidTr="009F3C35">
        <w:trPr>
          <w:trHeight w:val="420"/>
        </w:trPr>
        <w:tc>
          <w:tcPr>
            <w:tcW w:w="532" w:type="dxa"/>
            <w:shd w:val="clear" w:color="auto" w:fill="auto"/>
            <w:vAlign w:val="center"/>
          </w:tcPr>
          <w:p w14:paraId="59BBD5F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76" w:type="dxa"/>
            <w:shd w:val="clear" w:color="auto" w:fill="auto"/>
            <w:vAlign w:val="center"/>
          </w:tcPr>
          <w:p w14:paraId="46DA3014"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Pr>
                <w:rFonts w:ascii="標楷體" w:eastAsia="標楷體" w:hAnsi="標楷體" w:cs="Times New Roman"/>
                <w:color w:val="000000" w:themeColor="text1"/>
                <w:szCs w:val="24"/>
              </w:rPr>
              <w:t>29</w:t>
            </w:r>
          </w:p>
          <w:p w14:paraId="160CE5D0" w14:textId="3B734BA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7D9180F" w14:textId="40E1812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r w:rsidRPr="00125723">
              <w:rPr>
                <w:rFonts w:ascii="標楷體" w:eastAsia="標楷體" w:hAnsi="標楷體" w:cs="Times New Roman"/>
                <w:szCs w:val="24"/>
                <w:lang w:eastAsia="zh-HK"/>
              </w:rPr>
              <w:t>問題</w:t>
            </w:r>
          </w:p>
        </w:tc>
        <w:tc>
          <w:tcPr>
            <w:tcW w:w="2116" w:type="dxa"/>
            <w:shd w:val="clear" w:color="auto" w:fill="auto"/>
            <w:vAlign w:val="center"/>
          </w:tcPr>
          <w:p w14:paraId="2E7CB378" w14:textId="2D182911"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p>
        </w:tc>
        <w:tc>
          <w:tcPr>
            <w:tcW w:w="1275" w:type="dxa"/>
            <w:shd w:val="clear" w:color="auto" w:fill="auto"/>
          </w:tcPr>
          <w:p w14:paraId="00FDC908" w14:textId="4BAEFE51"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5BB7EA0" w14:textId="77777777" w:rsidTr="009F3C35">
        <w:trPr>
          <w:trHeight w:val="420"/>
        </w:trPr>
        <w:tc>
          <w:tcPr>
            <w:tcW w:w="532" w:type="dxa"/>
            <w:shd w:val="clear" w:color="auto" w:fill="auto"/>
            <w:vAlign w:val="center"/>
          </w:tcPr>
          <w:p w14:paraId="1978715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76" w:type="dxa"/>
            <w:shd w:val="clear" w:color="auto" w:fill="auto"/>
            <w:vAlign w:val="center"/>
          </w:tcPr>
          <w:p w14:paraId="57D0F25B"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Pr>
                <w:rFonts w:ascii="標楷體" w:eastAsia="標楷體" w:hAnsi="標楷體" w:cs="Times New Roman"/>
                <w:color w:val="000000" w:themeColor="text1"/>
                <w:szCs w:val="24"/>
              </w:rPr>
              <w:t>31</w:t>
            </w:r>
          </w:p>
          <w:p w14:paraId="3CA128C1" w14:textId="05EE680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DA545E7" w14:textId="64F0C85B" w:rsidR="008978FD" w:rsidRPr="00125723" w:rsidRDefault="008978FD" w:rsidP="008978FD">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116" w:type="dxa"/>
            <w:shd w:val="clear" w:color="auto" w:fill="auto"/>
            <w:vAlign w:val="center"/>
          </w:tcPr>
          <w:p w14:paraId="1877592E" w14:textId="53CBF003"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p>
        </w:tc>
        <w:tc>
          <w:tcPr>
            <w:tcW w:w="1275" w:type="dxa"/>
            <w:shd w:val="clear" w:color="auto" w:fill="auto"/>
          </w:tcPr>
          <w:p w14:paraId="35A4FE45" w14:textId="4B19DD0D"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7DDED4D" w14:textId="77777777" w:rsidTr="009F3C35">
        <w:trPr>
          <w:trHeight w:val="420"/>
        </w:trPr>
        <w:tc>
          <w:tcPr>
            <w:tcW w:w="532" w:type="dxa"/>
            <w:shd w:val="clear" w:color="auto" w:fill="auto"/>
            <w:vAlign w:val="center"/>
          </w:tcPr>
          <w:p w14:paraId="54F586A2"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76" w:type="dxa"/>
            <w:shd w:val="clear" w:color="auto" w:fill="auto"/>
            <w:vAlign w:val="center"/>
          </w:tcPr>
          <w:p w14:paraId="39B559D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Pr>
                <w:rFonts w:ascii="標楷體" w:eastAsia="標楷體" w:hAnsi="標楷體" w:cs="Times New Roman"/>
                <w:color w:val="000000" w:themeColor="text1"/>
                <w:szCs w:val="24"/>
              </w:rPr>
              <w:t>8</w:t>
            </w:r>
          </w:p>
          <w:p w14:paraId="6CA81304" w14:textId="7D43A121"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06EE611D" w14:textId="6F7899D4"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116" w:type="dxa"/>
            <w:shd w:val="clear" w:color="auto" w:fill="auto"/>
            <w:vAlign w:val="center"/>
          </w:tcPr>
          <w:p w14:paraId="0210554E" w14:textId="77777777"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p>
        </w:tc>
        <w:tc>
          <w:tcPr>
            <w:tcW w:w="1275" w:type="dxa"/>
            <w:shd w:val="clear" w:color="auto" w:fill="auto"/>
          </w:tcPr>
          <w:p w14:paraId="47A5348D" w14:textId="16EB4856"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513AA6F" w14:textId="77777777" w:rsidTr="009F3C35">
        <w:trPr>
          <w:trHeight w:val="622"/>
        </w:trPr>
        <w:tc>
          <w:tcPr>
            <w:tcW w:w="532" w:type="dxa"/>
            <w:shd w:val="clear" w:color="auto" w:fill="auto"/>
            <w:vAlign w:val="center"/>
          </w:tcPr>
          <w:p w14:paraId="07E578E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76" w:type="dxa"/>
            <w:shd w:val="clear" w:color="auto" w:fill="auto"/>
            <w:vAlign w:val="center"/>
          </w:tcPr>
          <w:p w14:paraId="02F40BAF"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095C8FF7" w14:textId="6770F6C3"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(14:00~16:00)</w:t>
            </w:r>
          </w:p>
        </w:tc>
        <w:tc>
          <w:tcPr>
            <w:tcW w:w="3166" w:type="dxa"/>
            <w:shd w:val="clear" w:color="auto" w:fill="auto"/>
            <w:vAlign w:val="center"/>
          </w:tcPr>
          <w:p w14:paraId="3F0B99DF" w14:textId="0A6E18B8"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116" w:type="dxa"/>
            <w:shd w:val="clear" w:color="auto" w:fill="auto"/>
            <w:vAlign w:val="center"/>
          </w:tcPr>
          <w:p w14:paraId="3B1AE11F" w14:textId="173DF676"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p>
        </w:tc>
        <w:tc>
          <w:tcPr>
            <w:tcW w:w="1275" w:type="dxa"/>
            <w:shd w:val="clear" w:color="auto" w:fill="auto"/>
          </w:tcPr>
          <w:p w14:paraId="113B2553" w14:textId="2DA66778"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FBAC8EB" w14:textId="77777777" w:rsidTr="009F3C35">
        <w:trPr>
          <w:trHeight w:val="622"/>
        </w:trPr>
        <w:tc>
          <w:tcPr>
            <w:tcW w:w="532" w:type="dxa"/>
            <w:shd w:val="clear" w:color="auto" w:fill="auto"/>
            <w:vAlign w:val="center"/>
          </w:tcPr>
          <w:p w14:paraId="7E7E3086"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76" w:type="dxa"/>
            <w:shd w:val="clear" w:color="auto" w:fill="auto"/>
            <w:vAlign w:val="center"/>
          </w:tcPr>
          <w:p w14:paraId="63CBB97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Pr>
                <w:rFonts w:ascii="標楷體" w:eastAsia="標楷體" w:hAnsi="標楷體" w:cs="Times New Roman"/>
                <w:color w:val="000000" w:themeColor="text1"/>
                <w:szCs w:val="24"/>
              </w:rPr>
              <w:t>0</w:t>
            </w:r>
          </w:p>
          <w:p w14:paraId="4A187A77" w14:textId="19964539"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(13:00~16:00)</w:t>
            </w:r>
          </w:p>
        </w:tc>
        <w:tc>
          <w:tcPr>
            <w:tcW w:w="3166" w:type="dxa"/>
            <w:shd w:val="clear" w:color="auto" w:fill="auto"/>
            <w:vAlign w:val="center"/>
          </w:tcPr>
          <w:p w14:paraId="281F15C0" w14:textId="0524B239"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116" w:type="dxa"/>
            <w:shd w:val="clear" w:color="auto" w:fill="auto"/>
            <w:vAlign w:val="center"/>
          </w:tcPr>
          <w:p w14:paraId="4B923D84" w14:textId="2FB9B8D2"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p>
        </w:tc>
        <w:tc>
          <w:tcPr>
            <w:tcW w:w="1275" w:type="dxa"/>
            <w:shd w:val="clear" w:color="auto" w:fill="auto"/>
            <w:vAlign w:val="center"/>
          </w:tcPr>
          <w:p w14:paraId="444ED7D4" w14:textId="15A018D7" w:rsidR="008978FD" w:rsidRPr="00125723" w:rsidRDefault="008978FD" w:rsidP="008978FD">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hint="eastAsia"/>
                <w:szCs w:val="24"/>
                <w:lang w:eastAsia="zh-HK"/>
              </w:rPr>
              <w:t>外聘</w:t>
            </w:r>
          </w:p>
        </w:tc>
      </w:tr>
    </w:tbl>
    <w:p w14:paraId="62DE9E39" w14:textId="77777777" w:rsidR="00D23E08" w:rsidRPr="00125723" w:rsidRDefault="00D23E08" w:rsidP="00125723">
      <w:pPr>
        <w:snapToGrid w:val="0"/>
        <w:ind w:left="991"/>
        <w:contextualSpacing/>
        <w:mirrorIndents/>
        <w:rPr>
          <w:rFonts w:ascii="標楷體" w:eastAsia="標楷體" w:hAnsi="標楷體" w:cs="Times New Roman"/>
          <w:color w:val="FF0000"/>
          <w:szCs w:val="24"/>
        </w:rPr>
      </w:pPr>
    </w:p>
    <w:p w14:paraId="1168D471" w14:textId="77777777"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（五）預期效益：</w:t>
      </w:r>
    </w:p>
    <w:p w14:paraId="7DAA9D75" w14:textId="7C94AC91"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1.社群成員透過分組與交流，深入了解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的內涵與可能進行的方式，除了可以開發多元的教材與評量活動，輔導團成員亦可成為市內進一步落實</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的種子教師，推廣此一理念。</w:t>
      </w:r>
    </w:p>
    <w:p w14:paraId="15678A5E" w14:textId="1D35B0CA"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的實際成果，並藉此推廣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的教育理念。</w:t>
      </w:r>
    </w:p>
    <w:p w14:paraId="4033EB2D" w14:textId="15E3D12D"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3.未來輔導團不排除舉行</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的競賽，俾使市內更多老師投入開發的工作。</w:t>
      </w:r>
    </w:p>
    <w:p w14:paraId="0AC0001D"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ascii="標楷體" w:eastAsia="標楷體" w:hAnsi="標楷體"/>
          <w:color w:val="00000A"/>
          <w:szCs w:val="24"/>
        </w:rPr>
      </w:pPr>
    </w:p>
    <w:p w14:paraId="02D106B2"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2" w:name="_Toc324452818"/>
      <w:bookmarkStart w:id="23" w:name="_Toc36292700"/>
      <w:r w:rsidRPr="00125723">
        <w:rPr>
          <w:rFonts w:ascii="標楷體" w:eastAsia="標楷體" w:hAnsi="標楷體" w:cs="Times New Roman"/>
          <w:szCs w:val="24"/>
        </w:rPr>
        <w:t>五、國小社會輔導員教學研究學習社群</w:t>
      </w:r>
      <w:bookmarkEnd w:id="22"/>
      <w:r w:rsidRPr="00125723">
        <w:rPr>
          <w:rFonts w:ascii="標楷體" w:eastAsia="標楷體" w:hAnsi="標楷體" w:cs="Times New Roman"/>
          <w:szCs w:val="24"/>
        </w:rPr>
        <w:t>(如附件子計畫四)</w:t>
      </w:r>
      <w:bookmarkEnd w:id="23"/>
    </w:p>
    <w:p w14:paraId="27FA89F2"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（一）目標：</w:t>
      </w:r>
    </w:p>
    <w:p w14:paraId="3ACD75A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w:t>
      </w:r>
      <w:r w:rsidRPr="00125723">
        <w:rPr>
          <w:rFonts w:ascii="標楷體" w:eastAsia="標楷體" w:hAnsi="標楷體" w:cs="Times New Roman"/>
          <w:bCs/>
          <w:szCs w:val="24"/>
        </w:rPr>
        <w:t>領域學習社群，進行「課程教學改進方案」之</w:t>
      </w:r>
      <w:r w:rsidR="00A41D0D" w:rsidRPr="00125723">
        <w:rPr>
          <w:rFonts w:ascii="標楷體" w:eastAsia="標楷體" w:hAnsi="標楷體" w:cs="Times New Roman" w:hint="eastAsia"/>
          <w:bCs/>
          <w:szCs w:val="24"/>
        </w:rPr>
        <w:t>探</w:t>
      </w:r>
      <w:r w:rsidRPr="00125723">
        <w:rPr>
          <w:rFonts w:ascii="標楷體" w:eastAsia="標楷體" w:hAnsi="標楷體" w:cs="Times New Roman"/>
          <w:bCs/>
          <w:szCs w:val="24"/>
        </w:rPr>
        <w:t>究</w:t>
      </w:r>
      <w:r w:rsidR="00A41D0D" w:rsidRPr="00125723">
        <w:rPr>
          <w:rFonts w:ascii="標楷體" w:eastAsia="標楷體" w:hAnsi="標楷體" w:cs="Times New Roman" w:hint="eastAsia"/>
          <w:bCs/>
          <w:szCs w:val="24"/>
        </w:rPr>
        <w:t>與實作</w:t>
      </w:r>
      <w:r w:rsidRPr="00125723">
        <w:rPr>
          <w:rFonts w:ascii="標楷體" w:eastAsia="標楷體" w:hAnsi="標楷體" w:cs="Times New Roman"/>
          <w:bCs/>
          <w:szCs w:val="24"/>
        </w:rPr>
        <w:t>，精進本市國民</w:t>
      </w:r>
    </w:p>
    <w:p w14:paraId="518AD3FE" w14:textId="32D35D21"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小學課程與教學品質。</w:t>
      </w:r>
    </w:p>
    <w:p w14:paraId="7949683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2.結合教學研究與輔導團團務運作，豐富教</w:t>
      </w:r>
      <w:r w:rsidR="004C2119" w:rsidRPr="00125723">
        <w:rPr>
          <w:rFonts w:ascii="標楷體" w:eastAsia="標楷體" w:hAnsi="標楷體" w:cs="Times New Roman"/>
          <w:bCs/>
          <w:szCs w:val="24"/>
        </w:rPr>
        <w:t>師在職進修專業成長資源，提高服務績</w:t>
      </w:r>
      <w:r w:rsidR="00AC4391">
        <w:rPr>
          <w:rFonts w:ascii="標楷體" w:eastAsia="標楷體" w:hAnsi="標楷體" w:cs="Times New Roman" w:hint="eastAsia"/>
          <w:bCs/>
          <w:szCs w:val="24"/>
        </w:rPr>
        <w:t xml:space="preserve"> </w:t>
      </w:r>
    </w:p>
    <w:p w14:paraId="55F3A844" w14:textId="0F584CF2"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4C2119" w:rsidRPr="00125723">
        <w:rPr>
          <w:rFonts w:ascii="標楷體" w:eastAsia="標楷體" w:hAnsi="標楷體" w:cs="Times New Roman"/>
          <w:bCs/>
          <w:szCs w:val="24"/>
        </w:rPr>
        <w:t>效，引導各校提升有效教學、素養導向課程設計</w:t>
      </w:r>
      <w:r w:rsidR="00D23E08" w:rsidRPr="00125723">
        <w:rPr>
          <w:rFonts w:ascii="標楷體" w:eastAsia="標楷體" w:hAnsi="標楷體" w:cs="Times New Roman"/>
          <w:bCs/>
          <w:szCs w:val="24"/>
        </w:rPr>
        <w:t>效能。</w:t>
      </w:r>
    </w:p>
    <w:p w14:paraId="01F91151"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3.激勵輔導小組研發素養導向課程設計，建置數位教材資料庫，結合各校優質化數位</w:t>
      </w:r>
      <w:r w:rsidR="00AC4391">
        <w:rPr>
          <w:rFonts w:ascii="標楷體" w:eastAsia="標楷體" w:hAnsi="標楷體" w:cs="Times New Roman" w:hint="eastAsia"/>
          <w:bCs/>
          <w:szCs w:val="24"/>
        </w:rPr>
        <w:t xml:space="preserve">  </w:t>
      </w:r>
    </w:p>
    <w:p w14:paraId="14D4B5DC" w14:textId="405C635C"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教育環境，活化社會科教育之教學效能。</w:t>
      </w:r>
    </w:p>
    <w:p w14:paraId="3F5187F9"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w:t>
      </w:r>
    </w:p>
    <w:p w14:paraId="35DA2723"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27636002"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(1)鼓勵市團夥伴透過社群網討論課程教學與教材等議題，以增加社群夥伴對話的機</w:t>
      </w:r>
    </w:p>
    <w:p w14:paraId="42AF366E"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會；在對話中分享、省思探究</w:t>
      </w:r>
      <w:r w:rsidR="00A41D0D" w:rsidRPr="00125723">
        <w:rPr>
          <w:rFonts w:ascii="標楷體" w:eastAsia="標楷體" w:hAnsi="標楷體" w:cs="Times New Roman" w:hint="eastAsia"/>
          <w:szCs w:val="24"/>
        </w:rPr>
        <w:t>實作</w:t>
      </w:r>
      <w:r w:rsidR="00D23E08" w:rsidRPr="00125723">
        <w:rPr>
          <w:rFonts w:ascii="標楷體" w:eastAsia="標楷體" w:hAnsi="標楷體" w:cs="Times New Roman"/>
          <w:szCs w:val="24"/>
        </w:rPr>
        <w:t>的歷程與成果，促進社群成員反思，發展社群實</w:t>
      </w:r>
    </w:p>
    <w:p w14:paraId="0D1C2EBA" w14:textId="2681BA9B"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踐知識。</w:t>
      </w:r>
    </w:p>
    <w:p w14:paraId="74F20B9F"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(2)專業對話內容包括教學主題研究、專題分享</w:t>
      </w:r>
      <w:r w:rsidR="002F4FE8">
        <w:rPr>
          <w:rFonts w:ascii="標楷體" w:eastAsia="標楷體" w:hAnsi="標楷體" w:cs="Times New Roman" w:hint="eastAsia"/>
          <w:szCs w:val="24"/>
        </w:rPr>
        <w:t>、探究與實作</w:t>
      </w:r>
      <w:r w:rsidRPr="00125723">
        <w:rPr>
          <w:rFonts w:ascii="標楷體" w:eastAsia="標楷體" w:hAnsi="標楷體" w:cs="Times New Roman"/>
          <w:szCs w:val="24"/>
        </w:rPr>
        <w:t>等，進行討論與專業對</w:t>
      </w:r>
    </w:p>
    <w:p w14:paraId="1201DD8D"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話，促進社群成員反思，激勵彼此能將所學延伸轉化運用於實際教學中，並提升學</w:t>
      </w:r>
    </w:p>
    <w:p w14:paraId="0D395437" w14:textId="1BCE7F9D"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生的學習成效。</w:t>
      </w:r>
    </w:p>
    <w:p w14:paraId="6B606FC2" w14:textId="77777777" w:rsidR="00D23E08" w:rsidRPr="00125723" w:rsidRDefault="00D23E08" w:rsidP="002F4FE8">
      <w:pPr>
        <w:snapToGrid w:val="0"/>
        <w:contextualSpacing/>
        <w:mirrorIndents/>
        <w:rPr>
          <w:rFonts w:ascii="標楷體" w:eastAsia="標楷體" w:hAnsi="標楷體" w:cs="Times New Roman"/>
          <w:szCs w:val="24"/>
        </w:rPr>
      </w:pPr>
      <w:r w:rsidRPr="00125723">
        <w:rPr>
          <w:rFonts w:ascii="標楷體" w:eastAsia="標楷體" w:hAnsi="標楷體" w:cs="Times New Roman"/>
          <w:bCs/>
          <w:szCs w:val="24"/>
        </w:rPr>
        <w:t>2.進行「教學主題研究」：</w:t>
      </w:r>
    </w:p>
    <w:p w14:paraId="77C47E69"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(1)市輔導團成員先擬出幾個教學主題，提供所屬社群成員參考，並鼓勵成員自行</w:t>
      </w:r>
      <w:r>
        <w:rPr>
          <w:rFonts w:ascii="標楷體" w:eastAsia="標楷體" w:hAnsi="標楷體" w:cs="Times New Roman" w:hint="eastAsia"/>
          <w:szCs w:val="24"/>
        </w:rPr>
        <w:t xml:space="preserve"> </w:t>
      </w:r>
    </w:p>
    <w:p w14:paraId="6DAC6501" w14:textId="1A04F4C1"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擬定專題，於專業對談中討論。</w:t>
      </w:r>
    </w:p>
    <w:p w14:paraId="563DBBA7"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(2)針對教學主題，深入討論與研究，形成專業對話的風氣，激發彼此的實踐智慧</w:t>
      </w:r>
    </w:p>
    <w:p w14:paraId="09ABB733" w14:textId="0ED5D8E9"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與行動力。</w:t>
      </w:r>
    </w:p>
    <w:p w14:paraId="2F89145E"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(3)針對教學主題研究，</w:t>
      </w:r>
      <w:r w:rsidR="00AB59AF" w:rsidRPr="00125723">
        <w:rPr>
          <w:rFonts w:ascii="標楷體" w:eastAsia="標楷體" w:hAnsi="標楷體" w:cs="Times New Roman" w:hint="eastAsia"/>
          <w:szCs w:val="24"/>
        </w:rPr>
        <w:t>透過</w:t>
      </w:r>
      <w:r w:rsidR="00AB59AF" w:rsidRPr="00125723">
        <w:rPr>
          <w:rFonts w:ascii="標楷體" w:eastAsia="標楷體" w:hAnsi="標楷體" w:hint="eastAsia"/>
          <w:color w:val="000000" w:themeColor="text1"/>
          <w:szCs w:val="24"/>
        </w:rPr>
        <w:t>探究與實作，</w:t>
      </w:r>
      <w:r w:rsidR="00D23E08" w:rsidRPr="00125723">
        <w:rPr>
          <w:rFonts w:ascii="標楷體" w:eastAsia="標楷體" w:hAnsi="標楷體" w:cs="Times New Roman"/>
          <w:szCs w:val="24"/>
        </w:rPr>
        <w:t>撰寫轉化為實際教學的「素養導向課程</w:t>
      </w:r>
    </w:p>
    <w:p w14:paraId="1B9FDF4B" w14:textId="48D8D68B"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設計教學錦囊」及評量試題研發。</w:t>
      </w:r>
    </w:p>
    <w:p w14:paraId="5F4609D3" w14:textId="194C3086" w:rsidR="00D23E08" w:rsidRPr="00125723" w:rsidRDefault="00D23E08" w:rsidP="002F4FE8">
      <w:pPr>
        <w:snapToGrid w:val="0"/>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w:t>
      </w:r>
    </w:p>
    <w:p w14:paraId="1CF3CBBB" w14:textId="215E273E" w:rsidR="00D23E08" w:rsidRPr="00125723" w:rsidRDefault="00D23E08" w:rsidP="00125723">
      <w:pPr>
        <w:snapToGrid w:val="0"/>
        <w:ind w:left="1274" w:firstLine="1"/>
        <w:contextualSpacing/>
        <w:mirrorIndents/>
        <w:rPr>
          <w:rFonts w:ascii="標楷體" w:eastAsia="標楷體" w:hAnsi="標楷體" w:cs="Times New Roman"/>
          <w:szCs w:val="24"/>
        </w:rPr>
      </w:pPr>
      <w:r w:rsidRPr="00125723">
        <w:rPr>
          <w:rFonts w:ascii="標楷體" w:eastAsia="標楷體" w:hAnsi="標楷體"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125723" w:rsidRDefault="008541E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s">
            <w:drawing>
              <wp:anchor distT="45720" distB="45720" distL="114300" distR="114300" simplePos="0" relativeHeight="251657216" behindDoc="0" locked="0" layoutInCell="1" allowOverlap="1" wp14:anchorId="7D2352EA" wp14:editId="0C716074">
                <wp:simplePos x="0" y="0"/>
                <wp:positionH relativeFrom="column">
                  <wp:posOffset>109220</wp:posOffset>
                </wp:positionH>
                <wp:positionV relativeFrom="paragraph">
                  <wp:posOffset>303530</wp:posOffset>
                </wp:positionV>
                <wp:extent cx="5842000" cy="3810000"/>
                <wp:effectExtent l="0" t="0" r="25400"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3810000"/>
                        </a:xfrm>
                        <a:prstGeom prst="rect">
                          <a:avLst/>
                        </a:prstGeom>
                        <a:solidFill>
                          <a:srgbClr val="FFFFFF"/>
                        </a:solidFill>
                        <a:ln w="9525">
                          <a:solidFill>
                            <a:schemeClr val="bg1"/>
                          </a:solidFill>
                          <a:miter lim="800000"/>
                          <a:headEnd/>
                          <a:tailEnd/>
                        </a:ln>
                      </wps:spPr>
                      <wps:txbx>
                        <w:txbxContent>
                          <w:p w14:paraId="261A575C" w14:textId="5933877A" w:rsidR="00276833" w:rsidRDefault="00276833"/>
                          <w:tbl>
                            <w:tblPr>
                              <w:tblStyle w:val="affffff1"/>
                              <w:tblW w:w="8928" w:type="dxa"/>
                              <w:tblLook w:val="04A0" w:firstRow="1" w:lastRow="0" w:firstColumn="1" w:lastColumn="0" w:noHBand="0" w:noVBand="1"/>
                            </w:tblPr>
                            <w:tblGrid>
                              <w:gridCol w:w="632"/>
                              <w:gridCol w:w="1296"/>
                              <w:gridCol w:w="1513"/>
                              <w:gridCol w:w="2366"/>
                              <w:gridCol w:w="3121"/>
                            </w:tblGrid>
                            <w:tr w:rsidR="00276833" w:rsidRPr="008541E6" w14:paraId="2DBDBBB6" w14:textId="77777777" w:rsidTr="008541E6">
                              <w:tc>
                                <w:tcPr>
                                  <w:tcW w:w="632" w:type="dxa"/>
                                  <w:shd w:val="clear" w:color="auto" w:fill="auto"/>
                                  <w:tcMar>
                                    <w:left w:w="108" w:type="dxa"/>
                                  </w:tcMar>
                                  <w:vAlign w:val="center"/>
                                </w:tcPr>
                                <w:p w14:paraId="5B963A83" w14:textId="77777777" w:rsidR="00276833" w:rsidRPr="008541E6" w:rsidRDefault="00276833"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276833" w:rsidRPr="008541E6" w14:paraId="4682A410" w14:textId="77777777" w:rsidTr="008541E6">
                              <w:tc>
                                <w:tcPr>
                                  <w:tcW w:w="632" w:type="dxa"/>
                                  <w:shd w:val="clear" w:color="auto" w:fill="auto"/>
                                  <w:tcMar>
                                    <w:left w:w="108" w:type="dxa"/>
                                  </w:tcMar>
                                  <w:vAlign w:val="center"/>
                                </w:tcPr>
                                <w:p w14:paraId="62D7051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0834D3AF" w14:textId="77777777" w:rsidTr="008541E6">
                              <w:tc>
                                <w:tcPr>
                                  <w:tcW w:w="632" w:type="dxa"/>
                                  <w:shd w:val="clear" w:color="auto" w:fill="auto"/>
                                  <w:tcMar>
                                    <w:left w:w="108" w:type="dxa"/>
                                  </w:tcMar>
                                  <w:vAlign w:val="center"/>
                                </w:tcPr>
                                <w:p w14:paraId="1CDCC9F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2DAA3581" w14:textId="77777777" w:rsidTr="008541E6">
                              <w:tc>
                                <w:tcPr>
                                  <w:tcW w:w="632" w:type="dxa"/>
                                  <w:shd w:val="clear" w:color="auto" w:fill="auto"/>
                                  <w:tcMar>
                                    <w:left w:w="108" w:type="dxa"/>
                                  </w:tcMar>
                                  <w:vAlign w:val="center"/>
                                </w:tcPr>
                                <w:p w14:paraId="6DA98FA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5722844C" w14:textId="77777777" w:rsidTr="008541E6">
                              <w:tc>
                                <w:tcPr>
                                  <w:tcW w:w="632" w:type="dxa"/>
                                  <w:shd w:val="clear" w:color="auto" w:fill="auto"/>
                                  <w:tcMar>
                                    <w:left w:w="108" w:type="dxa"/>
                                  </w:tcMar>
                                  <w:vAlign w:val="center"/>
                                </w:tcPr>
                                <w:p w14:paraId="75D36F8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141E18E4" w14:textId="77777777" w:rsidTr="008541E6">
                              <w:tc>
                                <w:tcPr>
                                  <w:tcW w:w="632" w:type="dxa"/>
                                  <w:shd w:val="clear" w:color="auto" w:fill="auto"/>
                                  <w:tcMar>
                                    <w:left w:w="108" w:type="dxa"/>
                                  </w:tcMar>
                                  <w:vAlign w:val="center"/>
                                </w:tcPr>
                                <w:p w14:paraId="623A29B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6802A5E3" w14:textId="77777777" w:rsidTr="008541E6">
                              <w:tc>
                                <w:tcPr>
                                  <w:tcW w:w="632" w:type="dxa"/>
                                  <w:shd w:val="clear" w:color="auto" w:fill="auto"/>
                                  <w:tcMar>
                                    <w:left w:w="108" w:type="dxa"/>
                                  </w:tcMar>
                                  <w:vAlign w:val="center"/>
                                </w:tcPr>
                                <w:p w14:paraId="61AD9CF9"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059ADBCF" w14:textId="77777777" w:rsidTr="008541E6">
                              <w:tc>
                                <w:tcPr>
                                  <w:tcW w:w="632" w:type="dxa"/>
                                  <w:shd w:val="clear" w:color="auto" w:fill="auto"/>
                                  <w:tcMar>
                                    <w:left w:w="108" w:type="dxa"/>
                                  </w:tcMar>
                                  <w:vAlign w:val="center"/>
                                </w:tcPr>
                                <w:p w14:paraId="48A2E39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345DF5AF" w14:textId="77777777" w:rsidTr="008541E6">
                              <w:tc>
                                <w:tcPr>
                                  <w:tcW w:w="632" w:type="dxa"/>
                                  <w:shd w:val="clear" w:color="auto" w:fill="auto"/>
                                  <w:tcMar>
                                    <w:left w:w="108" w:type="dxa"/>
                                  </w:tcMar>
                                  <w:vAlign w:val="center"/>
                                </w:tcPr>
                                <w:p w14:paraId="20EF5A7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276833" w:rsidRPr="008541E6" w:rsidRDefault="00276833">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68" type="#_x0000_t202" style="position:absolute;margin-left:8.6pt;margin-top:23.9pt;width:460pt;height:30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" strokecolor="white [3212]">
                <v:textbox>
                  <w:txbxContent>
                    <w:p w14:paraId="261A575C" w14:textId="5933877A" w:rsidR="00276833" w:rsidRDefault="00276833"/>
                    <w:tbl>
                      <w:tblPr>
                        <w:tblStyle w:val="affffff1"/>
                        <w:tblW w:w="8928" w:type="dxa"/>
                        <w:tblLook w:val="04A0" w:firstRow="1" w:lastRow="0" w:firstColumn="1" w:lastColumn="0" w:noHBand="0" w:noVBand="1"/>
                      </w:tblPr>
                      <w:tblGrid>
                        <w:gridCol w:w="632"/>
                        <w:gridCol w:w="1296"/>
                        <w:gridCol w:w="1513"/>
                        <w:gridCol w:w="2366"/>
                        <w:gridCol w:w="3121"/>
                      </w:tblGrid>
                      <w:tr w:rsidR="00276833" w:rsidRPr="008541E6" w14:paraId="2DBDBBB6" w14:textId="77777777" w:rsidTr="008541E6">
                        <w:tc>
                          <w:tcPr>
                            <w:tcW w:w="632" w:type="dxa"/>
                            <w:shd w:val="clear" w:color="auto" w:fill="auto"/>
                            <w:tcMar>
                              <w:left w:w="108" w:type="dxa"/>
                            </w:tcMar>
                            <w:vAlign w:val="center"/>
                          </w:tcPr>
                          <w:p w14:paraId="5B963A83" w14:textId="77777777" w:rsidR="00276833" w:rsidRPr="008541E6" w:rsidRDefault="00276833"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276833" w:rsidRPr="008541E6" w14:paraId="4682A410" w14:textId="77777777" w:rsidTr="008541E6">
                        <w:tc>
                          <w:tcPr>
                            <w:tcW w:w="632" w:type="dxa"/>
                            <w:shd w:val="clear" w:color="auto" w:fill="auto"/>
                            <w:tcMar>
                              <w:left w:w="108" w:type="dxa"/>
                            </w:tcMar>
                            <w:vAlign w:val="center"/>
                          </w:tcPr>
                          <w:p w14:paraId="62D7051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0834D3AF" w14:textId="77777777" w:rsidTr="008541E6">
                        <w:tc>
                          <w:tcPr>
                            <w:tcW w:w="632" w:type="dxa"/>
                            <w:shd w:val="clear" w:color="auto" w:fill="auto"/>
                            <w:tcMar>
                              <w:left w:w="108" w:type="dxa"/>
                            </w:tcMar>
                            <w:vAlign w:val="center"/>
                          </w:tcPr>
                          <w:p w14:paraId="1CDCC9F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2DAA3581" w14:textId="77777777" w:rsidTr="008541E6">
                        <w:tc>
                          <w:tcPr>
                            <w:tcW w:w="632" w:type="dxa"/>
                            <w:shd w:val="clear" w:color="auto" w:fill="auto"/>
                            <w:tcMar>
                              <w:left w:w="108" w:type="dxa"/>
                            </w:tcMar>
                            <w:vAlign w:val="center"/>
                          </w:tcPr>
                          <w:p w14:paraId="6DA98FA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5722844C" w14:textId="77777777" w:rsidTr="008541E6">
                        <w:tc>
                          <w:tcPr>
                            <w:tcW w:w="632" w:type="dxa"/>
                            <w:shd w:val="clear" w:color="auto" w:fill="auto"/>
                            <w:tcMar>
                              <w:left w:w="108" w:type="dxa"/>
                            </w:tcMar>
                            <w:vAlign w:val="center"/>
                          </w:tcPr>
                          <w:p w14:paraId="75D36F8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141E18E4" w14:textId="77777777" w:rsidTr="008541E6">
                        <w:tc>
                          <w:tcPr>
                            <w:tcW w:w="632" w:type="dxa"/>
                            <w:shd w:val="clear" w:color="auto" w:fill="auto"/>
                            <w:tcMar>
                              <w:left w:w="108" w:type="dxa"/>
                            </w:tcMar>
                            <w:vAlign w:val="center"/>
                          </w:tcPr>
                          <w:p w14:paraId="623A29B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276833" w:rsidRPr="008541E6" w14:paraId="6802A5E3" w14:textId="77777777" w:rsidTr="008541E6">
                        <w:tc>
                          <w:tcPr>
                            <w:tcW w:w="632" w:type="dxa"/>
                            <w:shd w:val="clear" w:color="auto" w:fill="auto"/>
                            <w:tcMar>
                              <w:left w:w="108" w:type="dxa"/>
                            </w:tcMar>
                            <w:vAlign w:val="center"/>
                          </w:tcPr>
                          <w:p w14:paraId="61AD9CF9"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059ADBCF" w14:textId="77777777" w:rsidTr="008541E6">
                        <w:tc>
                          <w:tcPr>
                            <w:tcW w:w="632" w:type="dxa"/>
                            <w:shd w:val="clear" w:color="auto" w:fill="auto"/>
                            <w:tcMar>
                              <w:left w:w="108" w:type="dxa"/>
                            </w:tcMar>
                            <w:vAlign w:val="center"/>
                          </w:tcPr>
                          <w:p w14:paraId="48A2E39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276833" w:rsidRPr="008541E6" w14:paraId="345DF5AF" w14:textId="77777777" w:rsidTr="008541E6">
                        <w:tc>
                          <w:tcPr>
                            <w:tcW w:w="632" w:type="dxa"/>
                            <w:shd w:val="clear" w:color="auto" w:fill="auto"/>
                            <w:tcMar>
                              <w:left w:w="108" w:type="dxa"/>
                            </w:tcMar>
                            <w:vAlign w:val="center"/>
                          </w:tcPr>
                          <w:p w14:paraId="20EF5A7C"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276833" w:rsidRPr="008541E6" w:rsidRDefault="00276833"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276833" w:rsidRPr="008541E6" w:rsidRDefault="00276833">
                      <w:pPr>
                        <w:rPr>
                          <w:color w:val="000000" w:themeColor="text1"/>
                        </w:rPr>
                      </w:pPr>
                    </w:p>
                  </w:txbxContent>
                </v:textbox>
                <w10:wrap type="square"/>
              </v:shape>
            </w:pict>
          </mc:Fallback>
        </mc:AlternateContent>
      </w:r>
      <w:r w:rsidR="00F848A0" w:rsidRPr="00125723">
        <w:rPr>
          <w:rFonts w:ascii="標楷體" w:eastAsia="標楷體" w:hAnsi="標楷體" w:cs="Times New Roman"/>
          <w:szCs w:val="24"/>
        </w:rPr>
        <w:t>4.辦理時間</w:t>
      </w:r>
      <w:r w:rsidR="00F848A0" w:rsidRPr="00125723">
        <w:rPr>
          <w:rFonts w:ascii="標楷體" w:eastAsia="標楷體" w:hAnsi="標楷體" w:cs="Times New Roman"/>
          <w:bCs/>
          <w:szCs w:val="24"/>
        </w:rPr>
        <w:t>：</w:t>
      </w:r>
    </w:p>
    <w:p w14:paraId="75485E1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（四）預期效益：</w:t>
      </w:r>
    </w:p>
    <w:p w14:paraId="02361DAD"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bookmarkStart w:id="24" w:name="_Toc324452820"/>
      <w:r w:rsidRPr="00125723">
        <w:rPr>
          <w:rFonts w:ascii="標楷體" w:eastAsia="標楷體" w:hAnsi="標楷體" w:cs="Times New Roman"/>
          <w:bCs/>
          <w:color w:val="000000" w:themeColor="text1"/>
          <w:szCs w:val="24"/>
        </w:rPr>
        <w:t>1.社群成員透過分組與交流，深入了解素養導向的課程設計的內涵與可能進行的方式，除了可以開發多元的教材與評量活動，輔導團成員亦可成為市內進一步落實素養導向的課程設計的種子教師，推廣此一理念。</w:t>
      </w:r>
    </w:p>
    <w:p w14:paraId="711D292C"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2.輔導團利用到校輔導的機會，和在一線教學現場的老師分享素養導向的課程設計的實際成果，並藉此推廣素養導向的課程設計的教育理念。</w:t>
      </w:r>
    </w:p>
    <w:p w14:paraId="262E71E1" w14:textId="2681ADFC" w:rsidR="008201DF" w:rsidRPr="00125723" w:rsidRDefault="008201DF" w:rsidP="00125723">
      <w:pPr>
        <w:snapToGrid w:val="0"/>
        <w:contextualSpacing/>
        <w:mirrorIndents/>
        <w:outlineLvl w:val="1"/>
        <w:rPr>
          <w:rFonts w:ascii="標楷體" w:eastAsia="標楷體" w:hAnsi="標楷體" w:cs="Times New Roman"/>
          <w:szCs w:val="24"/>
        </w:rPr>
      </w:pPr>
    </w:p>
    <w:p w14:paraId="790087AC" w14:textId="62DE5F54" w:rsidR="00D23E08" w:rsidRPr="00125723" w:rsidRDefault="00D23E08" w:rsidP="00125723">
      <w:pPr>
        <w:snapToGrid w:val="0"/>
        <w:contextualSpacing/>
        <w:mirrorIndents/>
        <w:outlineLvl w:val="1"/>
        <w:rPr>
          <w:rFonts w:ascii="標楷體" w:eastAsia="標楷體" w:hAnsi="標楷體" w:cs="Times New Roman"/>
          <w:szCs w:val="24"/>
        </w:rPr>
      </w:pPr>
      <w:bookmarkStart w:id="25" w:name="_Toc36292701"/>
      <w:r w:rsidRPr="00125723">
        <w:rPr>
          <w:rFonts w:ascii="標楷體" w:eastAsia="標楷體" w:hAnsi="標楷體" w:cs="Times New Roman"/>
          <w:szCs w:val="24"/>
        </w:rPr>
        <w:t>六、</w:t>
      </w:r>
      <w:bookmarkEnd w:id="24"/>
      <w:r w:rsidR="00F55B2B" w:rsidRPr="00125723">
        <w:rPr>
          <w:rFonts w:ascii="標楷體" w:eastAsia="標楷體" w:hAnsi="標楷體" w:cs="Times New Roman"/>
          <w:szCs w:val="24"/>
        </w:rPr>
        <w:t>開放教室</w:t>
      </w:r>
      <w:r w:rsidRPr="00125723">
        <w:rPr>
          <w:rFonts w:ascii="標楷體" w:eastAsia="標楷體" w:hAnsi="標楷體" w:cs="Times New Roman"/>
          <w:szCs w:val="24"/>
        </w:rPr>
        <w:t>與</w:t>
      </w:r>
      <w:r w:rsidR="00F55B2B" w:rsidRPr="00125723">
        <w:rPr>
          <w:rFonts w:ascii="標楷體" w:eastAsia="標楷體" w:hAnsi="標楷體" w:cs="Times New Roman"/>
          <w:szCs w:val="24"/>
        </w:rPr>
        <w:t>公開觀課</w:t>
      </w:r>
      <w:bookmarkEnd w:id="25"/>
    </w:p>
    <w:p w14:paraId="2461D37D" w14:textId="728E4FE3" w:rsidR="00D23E08" w:rsidRPr="00125723" w:rsidRDefault="004C2119" w:rsidP="00125723">
      <w:pPr>
        <w:snapToGrid w:val="0"/>
        <w:ind w:left="1416" w:hanging="1416"/>
        <w:contextualSpacing/>
        <w:mirrorIndents/>
        <w:rPr>
          <w:rFonts w:ascii="標楷體" w:eastAsia="標楷體" w:hAnsi="標楷體" w:cs="Times New Roman"/>
          <w:szCs w:val="24"/>
        </w:rPr>
      </w:pPr>
      <w:r w:rsidRPr="00125723">
        <w:rPr>
          <w:rFonts w:ascii="標楷體" w:eastAsia="標楷體" w:hAnsi="標楷體" w:cs="Times New Roman"/>
          <w:szCs w:val="24"/>
        </w:rPr>
        <w:t>（一）目標：本年度的團務工作重點，在嘗試素養導向課程設計與</w:t>
      </w:r>
      <w:r w:rsidR="00D23E08" w:rsidRPr="00125723">
        <w:rPr>
          <w:rFonts w:ascii="標楷體" w:eastAsia="標楷體" w:hAnsi="標楷體" w:cs="Times New Roman"/>
          <w:szCs w:val="24"/>
        </w:rPr>
        <w:t>評量，透過與教師共同備課、觀課、議課的實作，落實教育部國民及學前教育署近期重要的教育政策。</w:t>
      </w:r>
    </w:p>
    <w:p w14:paraId="57FB1B94" w14:textId="62C12C56"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（二）實施方式：透過</w:t>
      </w:r>
      <w:r w:rsidR="00F55B2B" w:rsidRPr="00125723">
        <w:rPr>
          <w:rFonts w:ascii="標楷體" w:eastAsia="標楷體" w:hAnsi="標楷體" w:cs="Times New Roman"/>
          <w:szCs w:val="24"/>
        </w:rPr>
        <w:t>公開觀課</w:t>
      </w:r>
      <w:r w:rsidRPr="00125723">
        <w:rPr>
          <w:rFonts w:ascii="標楷體" w:eastAsia="標楷體" w:hAnsi="標楷體" w:cs="Times New Roman"/>
          <w:szCs w:val="24"/>
        </w:rPr>
        <w:t xml:space="preserve">，團員分享彼此的教學經驗。 </w:t>
      </w:r>
    </w:p>
    <w:p w14:paraId="575DED4F"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D23E08" w:rsidRPr="00125723" w14:paraId="22715C2F" w14:textId="77777777" w:rsidTr="00E0577A">
        <w:tc>
          <w:tcPr>
            <w:tcW w:w="460" w:type="dxa"/>
            <w:shd w:val="clear" w:color="auto" w:fill="auto"/>
            <w:tcMar>
              <w:left w:w="108" w:type="dxa"/>
            </w:tcMar>
            <w:vAlign w:val="center"/>
          </w:tcPr>
          <w:p w14:paraId="4965C2C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296" w:type="dxa"/>
            <w:shd w:val="clear" w:color="auto" w:fill="auto"/>
            <w:tcMar>
              <w:left w:w="108" w:type="dxa"/>
            </w:tcMar>
            <w:vAlign w:val="center"/>
          </w:tcPr>
          <w:p w14:paraId="5FEED07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3030" w:type="dxa"/>
            <w:shd w:val="clear" w:color="auto" w:fill="auto"/>
            <w:tcMar>
              <w:left w:w="108" w:type="dxa"/>
            </w:tcMar>
            <w:vAlign w:val="center"/>
          </w:tcPr>
          <w:p w14:paraId="67BF721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主題</w:t>
            </w:r>
          </w:p>
        </w:tc>
        <w:tc>
          <w:tcPr>
            <w:tcW w:w="1701" w:type="dxa"/>
            <w:shd w:val="clear" w:color="auto" w:fill="auto"/>
            <w:tcMar>
              <w:left w:w="108" w:type="dxa"/>
            </w:tcMar>
            <w:vAlign w:val="center"/>
          </w:tcPr>
          <w:p w14:paraId="3687C9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教學對象</w:t>
            </w:r>
          </w:p>
        </w:tc>
        <w:tc>
          <w:tcPr>
            <w:tcW w:w="2801" w:type="dxa"/>
            <w:shd w:val="clear" w:color="auto" w:fill="auto"/>
            <w:tcMar>
              <w:left w:w="108" w:type="dxa"/>
            </w:tcMar>
            <w:vAlign w:val="center"/>
          </w:tcPr>
          <w:p w14:paraId="1238A72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教學者</w:t>
            </w:r>
          </w:p>
        </w:tc>
      </w:tr>
      <w:tr w:rsidR="00D23E08" w:rsidRPr="00125723" w14:paraId="4B351C26" w14:textId="77777777" w:rsidTr="00E0577A">
        <w:trPr>
          <w:trHeight w:val="405"/>
        </w:trPr>
        <w:tc>
          <w:tcPr>
            <w:tcW w:w="460" w:type="dxa"/>
            <w:shd w:val="clear" w:color="auto" w:fill="auto"/>
            <w:tcMar>
              <w:left w:w="108" w:type="dxa"/>
            </w:tcMar>
            <w:vAlign w:val="center"/>
          </w:tcPr>
          <w:p w14:paraId="71EA48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296" w:type="dxa"/>
            <w:shd w:val="clear" w:color="auto" w:fill="auto"/>
            <w:tcMar>
              <w:left w:w="108" w:type="dxa"/>
            </w:tcMar>
            <w:vAlign w:val="center"/>
          </w:tcPr>
          <w:p w14:paraId="43F880A6" w14:textId="0EE820DD"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.11.1</w:t>
            </w:r>
            <w:r w:rsidR="007B741A" w:rsidRPr="00125723">
              <w:rPr>
                <w:rFonts w:ascii="標楷體" w:eastAsia="標楷體" w:hAnsi="標楷體"/>
                <w:sz w:val="24"/>
                <w:szCs w:val="24"/>
              </w:rPr>
              <w:t>3</w:t>
            </w:r>
          </w:p>
        </w:tc>
        <w:tc>
          <w:tcPr>
            <w:tcW w:w="3030" w:type="dxa"/>
            <w:shd w:val="clear" w:color="auto" w:fill="auto"/>
            <w:tcMar>
              <w:left w:w="108" w:type="dxa"/>
            </w:tcMar>
            <w:vAlign w:val="center"/>
          </w:tcPr>
          <w:p w14:paraId="2F6C2A8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市本在地化生活課程（一）</w:t>
            </w:r>
          </w:p>
        </w:tc>
        <w:tc>
          <w:tcPr>
            <w:tcW w:w="1701" w:type="dxa"/>
            <w:shd w:val="clear" w:color="auto" w:fill="auto"/>
            <w:tcMar>
              <w:left w:w="108" w:type="dxa"/>
            </w:tcMar>
            <w:vAlign w:val="center"/>
          </w:tcPr>
          <w:p w14:paraId="63A98A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三年級學生</w:t>
            </w:r>
          </w:p>
        </w:tc>
        <w:tc>
          <w:tcPr>
            <w:tcW w:w="2801" w:type="dxa"/>
            <w:shd w:val="clear" w:color="auto" w:fill="auto"/>
            <w:tcMar>
              <w:left w:w="108" w:type="dxa"/>
            </w:tcMar>
            <w:vAlign w:val="center"/>
          </w:tcPr>
          <w:p w14:paraId="7A207BAA"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呂龍興主任</w:t>
            </w:r>
          </w:p>
        </w:tc>
      </w:tr>
      <w:tr w:rsidR="00D23E08" w:rsidRPr="00125723" w14:paraId="4E3D8DDB" w14:textId="77777777" w:rsidTr="00E0577A">
        <w:trPr>
          <w:trHeight w:val="405"/>
        </w:trPr>
        <w:tc>
          <w:tcPr>
            <w:tcW w:w="460" w:type="dxa"/>
            <w:shd w:val="clear" w:color="auto" w:fill="auto"/>
            <w:tcMar>
              <w:left w:w="108" w:type="dxa"/>
            </w:tcMar>
            <w:vAlign w:val="center"/>
          </w:tcPr>
          <w:p w14:paraId="4F85AD2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2</w:t>
            </w:r>
          </w:p>
        </w:tc>
        <w:tc>
          <w:tcPr>
            <w:tcW w:w="1296" w:type="dxa"/>
            <w:shd w:val="clear" w:color="auto" w:fill="auto"/>
            <w:tcMar>
              <w:left w:w="108" w:type="dxa"/>
            </w:tcMar>
            <w:vAlign w:val="center"/>
          </w:tcPr>
          <w:p w14:paraId="565098B8" w14:textId="3A93C493"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.12.2</w:t>
            </w:r>
            <w:r w:rsidR="007B741A" w:rsidRPr="00125723">
              <w:rPr>
                <w:rFonts w:ascii="標楷體" w:eastAsia="標楷體" w:hAnsi="標楷體"/>
                <w:sz w:val="24"/>
                <w:szCs w:val="24"/>
              </w:rPr>
              <w:t>5</w:t>
            </w:r>
          </w:p>
        </w:tc>
        <w:tc>
          <w:tcPr>
            <w:tcW w:w="3030" w:type="dxa"/>
            <w:shd w:val="clear" w:color="auto" w:fill="auto"/>
            <w:tcMar>
              <w:left w:w="108" w:type="dxa"/>
            </w:tcMar>
            <w:vAlign w:val="center"/>
          </w:tcPr>
          <w:p w14:paraId="6CFFA5B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市本在地化生活課程（二）</w:t>
            </w:r>
          </w:p>
        </w:tc>
        <w:tc>
          <w:tcPr>
            <w:tcW w:w="1701" w:type="dxa"/>
            <w:shd w:val="clear" w:color="auto" w:fill="auto"/>
            <w:tcMar>
              <w:left w:w="108" w:type="dxa"/>
            </w:tcMar>
            <w:vAlign w:val="center"/>
          </w:tcPr>
          <w:p w14:paraId="2685DD7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四年級學生</w:t>
            </w:r>
          </w:p>
        </w:tc>
        <w:tc>
          <w:tcPr>
            <w:tcW w:w="2801" w:type="dxa"/>
            <w:shd w:val="clear" w:color="auto" w:fill="auto"/>
            <w:tcMar>
              <w:left w:w="108" w:type="dxa"/>
            </w:tcMar>
            <w:vAlign w:val="center"/>
          </w:tcPr>
          <w:p w14:paraId="788CD7B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周世欽主任</w:t>
            </w:r>
          </w:p>
        </w:tc>
      </w:tr>
      <w:tr w:rsidR="00D23E08" w:rsidRPr="00125723" w14:paraId="45505A98" w14:textId="77777777" w:rsidTr="00E0577A">
        <w:trPr>
          <w:trHeight w:val="405"/>
        </w:trPr>
        <w:tc>
          <w:tcPr>
            <w:tcW w:w="460" w:type="dxa"/>
            <w:shd w:val="clear" w:color="auto" w:fill="auto"/>
            <w:tcMar>
              <w:left w:w="108" w:type="dxa"/>
            </w:tcMar>
            <w:vAlign w:val="center"/>
          </w:tcPr>
          <w:p w14:paraId="2A77F1E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3</w:t>
            </w:r>
          </w:p>
        </w:tc>
        <w:tc>
          <w:tcPr>
            <w:tcW w:w="1296" w:type="dxa"/>
            <w:shd w:val="clear" w:color="auto" w:fill="auto"/>
            <w:tcMar>
              <w:left w:w="108" w:type="dxa"/>
            </w:tcMar>
            <w:vAlign w:val="center"/>
          </w:tcPr>
          <w:p w14:paraId="56875772" w14:textId="74F507CC"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.04.1</w:t>
            </w:r>
            <w:r w:rsidR="007B741A" w:rsidRPr="00125723">
              <w:rPr>
                <w:rFonts w:ascii="標楷體" w:eastAsia="標楷體" w:hAnsi="標楷體"/>
                <w:sz w:val="24"/>
                <w:szCs w:val="24"/>
              </w:rPr>
              <w:t>6</w:t>
            </w:r>
          </w:p>
        </w:tc>
        <w:tc>
          <w:tcPr>
            <w:tcW w:w="3030" w:type="dxa"/>
            <w:shd w:val="clear" w:color="auto" w:fill="auto"/>
            <w:tcMar>
              <w:left w:w="108" w:type="dxa"/>
            </w:tcMar>
            <w:vAlign w:val="center"/>
          </w:tcPr>
          <w:p w14:paraId="2132A34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市本在地化生活課程（三）</w:t>
            </w:r>
          </w:p>
        </w:tc>
        <w:tc>
          <w:tcPr>
            <w:tcW w:w="1701" w:type="dxa"/>
            <w:shd w:val="clear" w:color="auto" w:fill="auto"/>
            <w:tcMar>
              <w:left w:w="108" w:type="dxa"/>
            </w:tcMar>
            <w:vAlign w:val="center"/>
          </w:tcPr>
          <w:p w14:paraId="2EAEC61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五年級學生</w:t>
            </w:r>
          </w:p>
        </w:tc>
        <w:tc>
          <w:tcPr>
            <w:tcW w:w="2801" w:type="dxa"/>
            <w:shd w:val="clear" w:color="auto" w:fill="auto"/>
            <w:tcMar>
              <w:left w:w="108" w:type="dxa"/>
            </w:tcMar>
            <w:vAlign w:val="center"/>
          </w:tcPr>
          <w:p w14:paraId="01F23E6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張哲溢主任</w:t>
            </w:r>
          </w:p>
        </w:tc>
      </w:tr>
      <w:tr w:rsidR="00D23E08" w:rsidRPr="00125723" w14:paraId="3C147B7C" w14:textId="77777777" w:rsidTr="00F55B2B">
        <w:trPr>
          <w:trHeight w:val="277"/>
        </w:trPr>
        <w:tc>
          <w:tcPr>
            <w:tcW w:w="460" w:type="dxa"/>
            <w:shd w:val="clear" w:color="auto" w:fill="auto"/>
            <w:tcMar>
              <w:left w:w="108" w:type="dxa"/>
            </w:tcMar>
            <w:vAlign w:val="center"/>
          </w:tcPr>
          <w:p w14:paraId="36B0520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1296" w:type="dxa"/>
            <w:shd w:val="clear" w:color="auto" w:fill="auto"/>
            <w:tcMar>
              <w:left w:w="108" w:type="dxa"/>
            </w:tcMar>
            <w:vAlign w:val="center"/>
          </w:tcPr>
          <w:p w14:paraId="254710F0" w14:textId="63FB6542"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.05.0</w:t>
            </w:r>
            <w:r w:rsidR="007B741A" w:rsidRPr="00125723">
              <w:rPr>
                <w:rFonts w:ascii="標楷體" w:eastAsia="標楷體" w:hAnsi="標楷體"/>
                <w:sz w:val="24"/>
                <w:szCs w:val="24"/>
              </w:rPr>
              <w:t>7</w:t>
            </w:r>
          </w:p>
        </w:tc>
        <w:tc>
          <w:tcPr>
            <w:tcW w:w="3030" w:type="dxa"/>
            <w:shd w:val="clear" w:color="auto" w:fill="auto"/>
            <w:tcMar>
              <w:left w:w="108" w:type="dxa"/>
            </w:tcMar>
            <w:vAlign w:val="center"/>
          </w:tcPr>
          <w:p w14:paraId="3261847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市本在地化生活課程（四）</w:t>
            </w:r>
          </w:p>
        </w:tc>
        <w:tc>
          <w:tcPr>
            <w:tcW w:w="1701" w:type="dxa"/>
            <w:shd w:val="clear" w:color="auto" w:fill="auto"/>
            <w:tcMar>
              <w:left w:w="108" w:type="dxa"/>
            </w:tcMar>
            <w:vAlign w:val="center"/>
          </w:tcPr>
          <w:p w14:paraId="62242C7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六年級學生</w:t>
            </w:r>
          </w:p>
        </w:tc>
        <w:tc>
          <w:tcPr>
            <w:tcW w:w="2801" w:type="dxa"/>
            <w:shd w:val="clear" w:color="auto" w:fill="auto"/>
            <w:tcMar>
              <w:left w:w="108" w:type="dxa"/>
            </w:tcMar>
            <w:vAlign w:val="center"/>
          </w:tcPr>
          <w:p w14:paraId="20CB8E0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陳錦堂主任</w:t>
            </w:r>
          </w:p>
        </w:tc>
      </w:tr>
      <w:tr w:rsidR="00F55B2B" w:rsidRPr="00125723" w14:paraId="03B32379" w14:textId="77777777" w:rsidTr="00F55B2B">
        <w:trPr>
          <w:trHeight w:val="277"/>
        </w:trPr>
        <w:tc>
          <w:tcPr>
            <w:tcW w:w="460" w:type="dxa"/>
            <w:shd w:val="clear" w:color="auto" w:fill="auto"/>
            <w:tcMar>
              <w:left w:w="108" w:type="dxa"/>
            </w:tcMar>
            <w:vAlign w:val="center"/>
          </w:tcPr>
          <w:p w14:paraId="4E842E95" w14:textId="15E38EB2"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5</w:t>
            </w:r>
          </w:p>
        </w:tc>
        <w:tc>
          <w:tcPr>
            <w:tcW w:w="1296" w:type="dxa"/>
            <w:shd w:val="clear" w:color="auto" w:fill="auto"/>
            <w:tcMar>
              <w:left w:w="108" w:type="dxa"/>
            </w:tcMar>
            <w:vAlign w:val="center"/>
          </w:tcPr>
          <w:p w14:paraId="3FFBDB80" w14:textId="0E5AE591"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.05.14</w:t>
            </w:r>
          </w:p>
        </w:tc>
        <w:tc>
          <w:tcPr>
            <w:tcW w:w="3030" w:type="dxa"/>
            <w:shd w:val="clear" w:color="auto" w:fill="auto"/>
            <w:tcMar>
              <w:left w:w="108" w:type="dxa"/>
            </w:tcMar>
            <w:vAlign w:val="center"/>
          </w:tcPr>
          <w:p w14:paraId="3C20A161" w14:textId="125AD85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市本在地化生活課程（五）</w:t>
            </w:r>
          </w:p>
        </w:tc>
        <w:tc>
          <w:tcPr>
            <w:tcW w:w="1701" w:type="dxa"/>
            <w:shd w:val="clear" w:color="auto" w:fill="auto"/>
            <w:tcMar>
              <w:left w:w="108" w:type="dxa"/>
            </w:tcMar>
            <w:vAlign w:val="center"/>
          </w:tcPr>
          <w:p w14:paraId="4ADBE4F3" w14:textId="15348508"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七年級學生</w:t>
            </w:r>
          </w:p>
        </w:tc>
        <w:tc>
          <w:tcPr>
            <w:tcW w:w="2801" w:type="dxa"/>
            <w:shd w:val="clear" w:color="auto" w:fill="auto"/>
            <w:tcMar>
              <w:left w:w="108" w:type="dxa"/>
            </w:tcMar>
            <w:vAlign w:val="center"/>
          </w:tcPr>
          <w:p w14:paraId="70EB0887" w14:textId="2FE5CDE3"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林玉芬主任</w:t>
            </w:r>
          </w:p>
        </w:tc>
      </w:tr>
      <w:tr w:rsidR="00F55B2B" w:rsidRPr="00125723" w14:paraId="22960E92" w14:textId="77777777" w:rsidTr="00F55B2B">
        <w:trPr>
          <w:trHeight w:val="277"/>
        </w:trPr>
        <w:tc>
          <w:tcPr>
            <w:tcW w:w="460" w:type="dxa"/>
            <w:shd w:val="clear" w:color="auto" w:fill="auto"/>
            <w:tcMar>
              <w:left w:w="108" w:type="dxa"/>
            </w:tcMar>
            <w:vAlign w:val="center"/>
          </w:tcPr>
          <w:p w14:paraId="1ABA6FAD" w14:textId="75764E5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6</w:t>
            </w:r>
          </w:p>
        </w:tc>
        <w:tc>
          <w:tcPr>
            <w:tcW w:w="1296" w:type="dxa"/>
            <w:shd w:val="clear" w:color="auto" w:fill="auto"/>
            <w:tcMar>
              <w:left w:w="108" w:type="dxa"/>
            </w:tcMar>
            <w:vAlign w:val="center"/>
          </w:tcPr>
          <w:p w14:paraId="7D5B09A6" w14:textId="50BE912A"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.05.28</w:t>
            </w:r>
          </w:p>
        </w:tc>
        <w:tc>
          <w:tcPr>
            <w:tcW w:w="3030" w:type="dxa"/>
            <w:shd w:val="clear" w:color="auto" w:fill="auto"/>
            <w:tcMar>
              <w:left w:w="108" w:type="dxa"/>
            </w:tcMar>
            <w:vAlign w:val="center"/>
          </w:tcPr>
          <w:p w14:paraId="288E2249" w14:textId="44C5429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市本在地化生活課程（六）</w:t>
            </w:r>
          </w:p>
        </w:tc>
        <w:tc>
          <w:tcPr>
            <w:tcW w:w="1701" w:type="dxa"/>
            <w:shd w:val="clear" w:color="auto" w:fill="auto"/>
            <w:tcMar>
              <w:left w:w="108" w:type="dxa"/>
            </w:tcMar>
            <w:vAlign w:val="center"/>
          </w:tcPr>
          <w:p w14:paraId="6FC62375" w14:textId="050D359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八年級學生</w:t>
            </w:r>
          </w:p>
        </w:tc>
        <w:tc>
          <w:tcPr>
            <w:tcW w:w="2801" w:type="dxa"/>
            <w:shd w:val="clear" w:color="auto" w:fill="auto"/>
            <w:tcMar>
              <w:left w:w="108" w:type="dxa"/>
            </w:tcMar>
            <w:vAlign w:val="center"/>
          </w:tcPr>
          <w:p w14:paraId="1F4B30A6" w14:textId="05533F38"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楊雅婷組長</w:t>
            </w:r>
          </w:p>
        </w:tc>
      </w:tr>
    </w:tbl>
    <w:p w14:paraId="78F27727" w14:textId="77777777" w:rsidR="00D23E08" w:rsidRPr="00125723" w:rsidRDefault="00D23E08" w:rsidP="00125723">
      <w:pPr>
        <w:snapToGrid w:val="0"/>
        <w:contextualSpacing/>
        <w:mirrorIndents/>
        <w:rPr>
          <w:rFonts w:ascii="標楷體" w:eastAsia="標楷體" w:hAnsi="標楷體" w:cs="Times New Roman"/>
          <w:szCs w:val="24"/>
        </w:rPr>
      </w:pPr>
    </w:p>
    <w:p w14:paraId="5E0E33C3"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（四）成效評估：</w:t>
      </w:r>
    </w:p>
    <w:p w14:paraId="61E4B2B4" w14:textId="77777777"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1.請參與社群之教師填寫意見回饋表，作為實施之績效與改進參考之依據。</w:t>
      </w:r>
    </w:p>
    <w:p w14:paraId="1DA88EB1" w14:textId="52D653C0"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2.辦理完成後製作成果冊。</w:t>
      </w:r>
    </w:p>
    <w:p w14:paraId="6676D3F8"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contextualSpacing/>
        <w:mirrorIndents/>
        <w:jc w:val="both"/>
        <w:rPr>
          <w:rFonts w:ascii="標楷體" w:eastAsia="標楷體" w:hAnsi="標楷體"/>
          <w:color w:val="00000A"/>
          <w:szCs w:val="24"/>
        </w:rPr>
      </w:pPr>
    </w:p>
    <w:p w14:paraId="77AECFB8"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6" w:name="_Toc324452812"/>
      <w:bookmarkStart w:id="27" w:name="_Toc36292702"/>
      <w:bookmarkEnd w:id="26"/>
      <w:r w:rsidRPr="00125723">
        <w:rPr>
          <w:rFonts w:ascii="標楷體" w:eastAsia="標楷體" w:hAnsi="標楷體" w:cs="Times New Roman"/>
          <w:szCs w:val="24"/>
        </w:rPr>
        <w:t>七、中央政策轉化與地方政策協作</w:t>
      </w:r>
      <w:bookmarkEnd w:id="27"/>
    </w:p>
    <w:p w14:paraId="0863C500"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(一) 藉由輔導員專業成長課程，提供到校輔導時機轉化及宣達學習領域課程精神與內涵能力。</w:t>
      </w:r>
    </w:p>
    <w:p w14:paraId="76894DEA"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(二) 能藉由教師專業學習社群運作，協助教育局推動課程發展與教學品質提升相關政策。</w:t>
      </w:r>
    </w:p>
    <w:p w14:paraId="0C7EFDB3"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8" w:name="_Toc36292703"/>
      <w:r w:rsidRPr="00125723">
        <w:rPr>
          <w:rFonts w:ascii="標楷體" w:eastAsia="標楷體" w:hAnsi="標楷體" w:cs="Times New Roman"/>
          <w:szCs w:val="24"/>
        </w:rPr>
        <w:t>八、教學資源分享網絡建置</w:t>
      </w:r>
      <w:bookmarkEnd w:id="28"/>
    </w:p>
    <w:p w14:paraId="7ED780E2" w14:textId="77777777" w:rsidR="00D23E08" w:rsidRPr="00125723" w:rsidRDefault="00D23E08" w:rsidP="00125723">
      <w:pPr>
        <w:snapToGrid w:val="0"/>
        <w:ind w:left="708" w:hanging="566"/>
        <w:contextualSpacing/>
        <w:mirrorIndents/>
        <w:rPr>
          <w:rFonts w:ascii="標楷體" w:eastAsia="標楷體" w:hAnsi="標楷體" w:cs="Times New Roman"/>
          <w:szCs w:val="24"/>
        </w:rPr>
      </w:pPr>
      <w:r w:rsidRPr="00125723">
        <w:rPr>
          <w:rFonts w:ascii="標楷體" w:eastAsia="標楷體" w:hAnsi="標楷體" w:cs="Times New Roman"/>
          <w:szCs w:val="24"/>
        </w:rPr>
        <w:t>（一）目標：以教學資源分享的理念，提供市內教師豐富的教學資源。</w:t>
      </w:r>
    </w:p>
    <w:p w14:paraId="2C785B88" w14:textId="77777777"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（二）實施方式：以輔導團的網站為基礎，透過搜尋網路的國教社會領域的教學資源，逐步建構一個可供市內（甚至全國）教師教學資源的網站。</w:t>
      </w:r>
    </w:p>
    <w:p w14:paraId="205C4CF2" w14:textId="66AE7CA0"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（三）成效評估：此一工作需要5-10年的長期累積，本年度希望能透過團員的討論，確立未來網站經營的重點。</w:t>
      </w:r>
    </w:p>
    <w:p w14:paraId="16701E22" w14:textId="40080BC0" w:rsidR="00835E2C" w:rsidRDefault="00835E2C" w:rsidP="00125723">
      <w:pPr>
        <w:snapToGrid w:val="0"/>
        <w:contextualSpacing/>
        <w:mirrorIndents/>
        <w:outlineLvl w:val="1"/>
        <w:rPr>
          <w:rFonts w:ascii="標楷體" w:eastAsia="標楷體" w:hAnsi="標楷體" w:cs="Times New Roman"/>
          <w:szCs w:val="24"/>
        </w:rPr>
      </w:pPr>
    </w:p>
    <w:p w14:paraId="0FB78B30" w14:textId="0F635A07" w:rsidR="00A0515B" w:rsidRDefault="00A0515B" w:rsidP="00125723">
      <w:pPr>
        <w:snapToGrid w:val="0"/>
        <w:contextualSpacing/>
        <w:mirrorIndents/>
        <w:outlineLvl w:val="1"/>
        <w:rPr>
          <w:rFonts w:ascii="標楷體" w:eastAsia="標楷體" w:hAnsi="標楷體" w:cs="Times New Roman"/>
          <w:szCs w:val="24"/>
        </w:rPr>
      </w:pPr>
    </w:p>
    <w:p w14:paraId="71816ABF" w14:textId="24FFD9E7" w:rsidR="00A0515B" w:rsidRDefault="00A0515B" w:rsidP="00125723">
      <w:pPr>
        <w:snapToGrid w:val="0"/>
        <w:contextualSpacing/>
        <w:mirrorIndents/>
        <w:outlineLvl w:val="1"/>
        <w:rPr>
          <w:rFonts w:ascii="標楷體" w:eastAsia="標楷體" w:hAnsi="標楷體" w:cs="Times New Roman"/>
          <w:szCs w:val="24"/>
        </w:rPr>
      </w:pPr>
    </w:p>
    <w:p w14:paraId="065736E2" w14:textId="42B3D02E" w:rsidR="00A0515B" w:rsidRDefault="00A0515B" w:rsidP="00125723">
      <w:pPr>
        <w:snapToGrid w:val="0"/>
        <w:contextualSpacing/>
        <w:mirrorIndents/>
        <w:outlineLvl w:val="1"/>
        <w:rPr>
          <w:rFonts w:ascii="標楷體" w:eastAsia="標楷體" w:hAnsi="標楷體" w:cs="Times New Roman"/>
          <w:szCs w:val="24"/>
        </w:rPr>
      </w:pPr>
    </w:p>
    <w:p w14:paraId="10009FE8" w14:textId="25ED29FA" w:rsidR="00BF6897" w:rsidRPr="00125723" w:rsidRDefault="00BF6897" w:rsidP="00125723">
      <w:pPr>
        <w:snapToGrid w:val="0"/>
        <w:contextualSpacing/>
        <w:mirrorIndents/>
        <w:outlineLvl w:val="1"/>
        <w:rPr>
          <w:rFonts w:ascii="標楷體" w:eastAsia="標楷體" w:hAnsi="標楷體" w:cs="Times New Roman"/>
          <w:szCs w:val="24"/>
        </w:rPr>
      </w:pPr>
      <w:bookmarkStart w:id="29" w:name="_Toc36292704"/>
      <w:r w:rsidRPr="00125723">
        <w:rPr>
          <w:rFonts w:ascii="標楷體" w:eastAsia="標楷體" w:hAnsi="標楷體" w:cs="Times New Roman"/>
          <w:szCs w:val="24"/>
        </w:rPr>
        <w:t>九、行動方案摘要表</w:t>
      </w:r>
      <w:bookmarkEnd w:id="29"/>
    </w:p>
    <w:tbl>
      <w:tblPr>
        <w:tblW w:w="473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89"/>
        <w:gridCol w:w="1397"/>
        <w:gridCol w:w="2162"/>
        <w:gridCol w:w="1137"/>
        <w:gridCol w:w="238"/>
        <w:gridCol w:w="1349"/>
        <w:gridCol w:w="1503"/>
      </w:tblGrid>
      <w:tr w:rsidR="005A5DCE" w:rsidRPr="00125723" w14:paraId="2E9A8E7A" w14:textId="77777777" w:rsidTr="005918C1">
        <w:trPr>
          <w:trHeight w:val="708"/>
          <w:tblHeader/>
          <w:jc w:val="center"/>
        </w:trPr>
        <w:tc>
          <w:tcPr>
            <w:tcW w:w="847" w:type="dxa"/>
            <w:shd w:val="clear" w:color="auto" w:fill="auto"/>
            <w:tcMar>
              <w:left w:w="107" w:type="dxa"/>
            </w:tcMar>
            <w:vAlign w:val="center"/>
          </w:tcPr>
          <w:p w14:paraId="3D8674F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558" w:type="dxa"/>
            <w:shd w:val="clear" w:color="auto" w:fill="auto"/>
            <w:tcMar>
              <w:left w:w="114" w:type="dxa"/>
            </w:tcMar>
            <w:vAlign w:val="center"/>
          </w:tcPr>
          <w:p w14:paraId="7F93E31B" w14:textId="77AB88A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計畫名稱</w:t>
            </w:r>
          </w:p>
        </w:tc>
        <w:tc>
          <w:tcPr>
            <w:tcW w:w="2378" w:type="dxa"/>
            <w:shd w:val="clear" w:color="auto" w:fill="auto"/>
            <w:tcMar>
              <w:left w:w="114" w:type="dxa"/>
            </w:tcMar>
            <w:vAlign w:val="center"/>
          </w:tcPr>
          <w:p w14:paraId="677C86E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內容概述</w:t>
            </w:r>
          </w:p>
        </w:tc>
        <w:tc>
          <w:tcPr>
            <w:tcW w:w="1449" w:type="dxa"/>
            <w:gridSpan w:val="2"/>
            <w:shd w:val="clear" w:color="auto" w:fill="auto"/>
            <w:tcMar>
              <w:left w:w="114" w:type="dxa"/>
            </w:tcMar>
            <w:vAlign w:val="center"/>
          </w:tcPr>
          <w:p w14:paraId="2F50551D"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執行期程</w:t>
            </w:r>
          </w:p>
        </w:tc>
        <w:tc>
          <w:tcPr>
            <w:tcW w:w="1419" w:type="dxa"/>
            <w:shd w:val="clear" w:color="auto" w:fill="auto"/>
            <w:tcMar>
              <w:left w:w="114" w:type="dxa"/>
            </w:tcMar>
            <w:vAlign w:val="center"/>
          </w:tcPr>
          <w:p w14:paraId="5B35D718" w14:textId="0AA695E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經費預算</w:t>
            </w:r>
          </w:p>
        </w:tc>
        <w:tc>
          <w:tcPr>
            <w:tcW w:w="1558" w:type="dxa"/>
            <w:shd w:val="clear" w:color="auto" w:fill="auto"/>
            <w:tcMar>
              <w:left w:w="114" w:type="dxa"/>
            </w:tcMar>
            <w:vAlign w:val="center"/>
          </w:tcPr>
          <w:p w14:paraId="3B89888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經費來源</w:t>
            </w:r>
          </w:p>
        </w:tc>
      </w:tr>
      <w:tr w:rsidR="005A5DCE" w:rsidRPr="00125723" w14:paraId="36DBBA38" w14:textId="77777777" w:rsidTr="005918C1">
        <w:trPr>
          <w:jc w:val="center"/>
        </w:trPr>
        <w:tc>
          <w:tcPr>
            <w:tcW w:w="847" w:type="dxa"/>
            <w:shd w:val="clear" w:color="auto" w:fill="auto"/>
            <w:tcMar>
              <w:left w:w="107" w:type="dxa"/>
            </w:tcMar>
            <w:vAlign w:val="center"/>
          </w:tcPr>
          <w:p w14:paraId="7A58B9CE"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558" w:type="dxa"/>
            <w:vMerge w:val="restart"/>
            <w:shd w:val="clear" w:color="auto" w:fill="auto"/>
            <w:tcMar>
              <w:left w:w="114" w:type="dxa"/>
            </w:tcMar>
            <w:vAlign w:val="center"/>
          </w:tcPr>
          <w:p w14:paraId="38DD0BB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輔導員專業成長</w:t>
            </w:r>
          </w:p>
        </w:tc>
        <w:tc>
          <w:tcPr>
            <w:tcW w:w="2378" w:type="dxa"/>
            <w:shd w:val="clear" w:color="auto" w:fill="auto"/>
            <w:tcMar>
              <w:left w:w="114" w:type="dxa"/>
            </w:tcMar>
            <w:vAlign w:val="center"/>
          </w:tcPr>
          <w:p w14:paraId="131783A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1.協助本市各國中素養導向課程規劃與執行。</w:t>
            </w:r>
          </w:p>
          <w:p w14:paraId="0822C0DE" w14:textId="07301D25"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384DA94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3.尋找社會科領域的教授和資深老師，蒞臨輔導團演講，提供新知或分享經驗，提升輔導員的專業知能。</w:t>
            </w:r>
          </w:p>
          <w:p w14:paraId="16644EE8" w14:textId="563E633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4.規劃或辦理學習領域之課程研習，進修、工作坊、研究，增進教師學習領域的課程設計、課程統整、教材編選、協同教學、素養導向的課程設計及發展學校本位課程的能力。</w:t>
            </w:r>
          </w:p>
          <w:p w14:paraId="2133D7A6"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5.電腦科技在社會領域上的應用。</w:t>
            </w:r>
          </w:p>
        </w:tc>
        <w:tc>
          <w:tcPr>
            <w:tcW w:w="1449" w:type="dxa"/>
            <w:gridSpan w:val="2"/>
            <w:shd w:val="clear" w:color="auto" w:fill="auto"/>
            <w:tcMar>
              <w:left w:w="114" w:type="dxa"/>
            </w:tcMar>
            <w:vAlign w:val="center"/>
          </w:tcPr>
          <w:p w14:paraId="5CE4CC13" w14:textId="58CE87C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5075EDC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572F2B27" w14:textId="0E2FDAC2" w:rsidR="005A5DCE" w:rsidRPr="00125723" w:rsidRDefault="005A5DCE" w:rsidP="00125723">
            <w:pPr>
              <w:snapToGrid w:val="0"/>
              <w:ind w:left="252" w:hanging="252"/>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479764CA" w14:textId="70771300"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64,500</w:t>
            </w:r>
          </w:p>
        </w:tc>
        <w:tc>
          <w:tcPr>
            <w:tcW w:w="1558" w:type="dxa"/>
            <w:shd w:val="clear" w:color="auto" w:fill="auto"/>
            <w:tcMar>
              <w:left w:w="114" w:type="dxa"/>
            </w:tcMar>
            <w:vAlign w:val="center"/>
          </w:tcPr>
          <w:p w14:paraId="16026942" w14:textId="01D55B6C"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7120E100" w14:textId="1CD383B7"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48,500</w:t>
            </w:r>
            <w:r w:rsidRPr="00782F09">
              <w:rPr>
                <w:rFonts w:ascii="標楷體" w:eastAsia="標楷體" w:hAnsi="標楷體" w:cs="Times New Roman" w:hint="eastAsia"/>
                <w:szCs w:val="24"/>
              </w:rPr>
              <w:t>)</w:t>
            </w:r>
          </w:p>
          <w:p w14:paraId="758CD494" w14:textId="01905993"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19C91713" w14:textId="1B53FEDE"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16,000</w:t>
            </w:r>
            <w:r w:rsidRPr="00782F09">
              <w:rPr>
                <w:rFonts w:ascii="標楷體" w:eastAsia="標楷體" w:hAnsi="標楷體" w:cs="Times New Roman" w:hint="eastAsia"/>
                <w:szCs w:val="24"/>
              </w:rPr>
              <w:t>)</w:t>
            </w:r>
          </w:p>
          <w:p w14:paraId="36C4162C" w14:textId="77777777" w:rsidR="005A5DCE" w:rsidRPr="00782F09" w:rsidRDefault="005A5DCE" w:rsidP="00125723">
            <w:pPr>
              <w:snapToGrid w:val="0"/>
              <w:contextualSpacing/>
              <w:mirrorIndents/>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6A16E922" w14:textId="77777777" w:rsidTr="005918C1">
        <w:trPr>
          <w:jc w:val="center"/>
        </w:trPr>
        <w:tc>
          <w:tcPr>
            <w:tcW w:w="847" w:type="dxa"/>
            <w:shd w:val="clear" w:color="auto" w:fill="auto"/>
            <w:tcMar>
              <w:left w:w="107" w:type="dxa"/>
            </w:tcMar>
            <w:vAlign w:val="center"/>
          </w:tcPr>
          <w:p w14:paraId="2683C45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558" w:type="dxa"/>
            <w:vMerge/>
            <w:shd w:val="clear" w:color="auto" w:fill="auto"/>
            <w:tcMar>
              <w:left w:w="114" w:type="dxa"/>
            </w:tcMar>
          </w:tcPr>
          <w:p w14:paraId="2810412E"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12A15A0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1.協助本市各國小素養導向課程規劃與執行。</w:t>
            </w:r>
          </w:p>
          <w:p w14:paraId="5308847B" w14:textId="31D52FFC"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08CF41C5" w14:textId="185D3901"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3.規劃或辦理學習領域之課程研習，進修、工作坊、研究，增進教師學習領域的課程設計、課程統整、教材編選、協同教學、素養導向的課程設計及發展學校本位課程的能力。 </w:t>
            </w:r>
          </w:p>
        </w:tc>
        <w:tc>
          <w:tcPr>
            <w:tcW w:w="1449" w:type="dxa"/>
            <w:gridSpan w:val="2"/>
            <w:shd w:val="clear" w:color="auto" w:fill="auto"/>
            <w:tcMar>
              <w:left w:w="114" w:type="dxa"/>
            </w:tcMar>
            <w:vAlign w:val="center"/>
          </w:tcPr>
          <w:p w14:paraId="121AE94D" w14:textId="448D01B4"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D74F46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7AD20868" w14:textId="4A0EDE1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69985ED" w14:textId="2C37275D"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79,200</w:t>
            </w:r>
          </w:p>
        </w:tc>
        <w:tc>
          <w:tcPr>
            <w:tcW w:w="1558" w:type="dxa"/>
            <w:shd w:val="clear" w:color="auto" w:fill="auto"/>
            <w:tcMar>
              <w:left w:w="114" w:type="dxa"/>
            </w:tcMar>
            <w:vAlign w:val="center"/>
          </w:tcPr>
          <w:p w14:paraId="6BB53738"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22145249" w14:textId="25FAA02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hint="eastAsia"/>
                <w:szCs w:val="24"/>
              </w:rPr>
              <w:t>36</w:t>
            </w:r>
            <w:r w:rsidRPr="00782F09">
              <w:rPr>
                <w:rFonts w:ascii="標楷體" w:eastAsia="標楷體" w:hAnsi="標楷體" w:cs="Times New Roman" w:hint="eastAsia"/>
                <w:szCs w:val="24"/>
              </w:rPr>
              <w:t>,</w:t>
            </w:r>
            <w:r>
              <w:rPr>
                <w:rFonts w:ascii="標楷體" w:eastAsia="標楷體" w:hAnsi="標楷體" w:cs="Times New Roman"/>
                <w:szCs w:val="24"/>
              </w:rPr>
              <w:t>0</w:t>
            </w:r>
            <w:r w:rsidRPr="00782F09">
              <w:rPr>
                <w:rFonts w:ascii="標楷體" w:eastAsia="標楷體" w:hAnsi="標楷體" w:cs="Times New Roman" w:hint="eastAsia"/>
                <w:szCs w:val="24"/>
              </w:rPr>
              <w:t>00)</w:t>
            </w:r>
          </w:p>
          <w:p w14:paraId="00A5869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692876E3" w14:textId="6F7CDDD3"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33</w:t>
            </w:r>
            <w:r w:rsidRPr="00782F09">
              <w:rPr>
                <w:rFonts w:ascii="標楷體" w:eastAsia="標楷體" w:hAnsi="標楷體" w:cs="Times New Roman" w:hint="eastAsia"/>
                <w:szCs w:val="24"/>
              </w:rPr>
              <w:t>,</w:t>
            </w:r>
            <w:r>
              <w:rPr>
                <w:rFonts w:ascii="標楷體" w:eastAsia="標楷體" w:hAnsi="標楷體" w:cs="Times New Roman"/>
                <w:szCs w:val="24"/>
              </w:rPr>
              <w:t>2</w:t>
            </w:r>
            <w:r w:rsidRPr="00782F09">
              <w:rPr>
                <w:rFonts w:ascii="標楷體" w:eastAsia="標楷體" w:hAnsi="標楷體" w:cs="Times New Roman" w:hint="eastAsia"/>
                <w:szCs w:val="24"/>
              </w:rPr>
              <w:t>00)</w:t>
            </w:r>
          </w:p>
          <w:p w14:paraId="342D30E8" w14:textId="5065D93A" w:rsidR="005A5DCE" w:rsidRPr="00125723" w:rsidRDefault="00002DE2" w:rsidP="00002DE2">
            <w:pPr>
              <w:snapToGrid w:val="0"/>
              <w:contextualSpacing/>
              <w:mirrorIndents/>
              <w:jc w:val="center"/>
              <w:rPr>
                <w:rFonts w:ascii="標楷體" w:eastAsia="標楷體" w:hAnsi="標楷體" w:cs="Times New Roman"/>
                <w:szCs w:val="24"/>
              </w:rPr>
            </w:pPr>
            <w:r w:rsidRPr="00782F09">
              <w:rPr>
                <w:rFonts w:ascii="標楷體" w:eastAsia="標楷體" w:hAnsi="標楷體" w:cs="Times New Roman"/>
                <w:szCs w:val="24"/>
              </w:rPr>
              <w:t>□其他專案</w:t>
            </w:r>
          </w:p>
        </w:tc>
      </w:tr>
      <w:tr w:rsidR="005A5DCE" w:rsidRPr="00125723" w14:paraId="15F337BE" w14:textId="77777777" w:rsidTr="005918C1">
        <w:trPr>
          <w:jc w:val="center"/>
        </w:trPr>
        <w:tc>
          <w:tcPr>
            <w:tcW w:w="847" w:type="dxa"/>
            <w:shd w:val="clear" w:color="auto" w:fill="auto"/>
            <w:tcMar>
              <w:left w:w="107" w:type="dxa"/>
            </w:tcMar>
            <w:vAlign w:val="center"/>
          </w:tcPr>
          <w:p w14:paraId="0BFAA116"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558" w:type="dxa"/>
            <w:vMerge w:val="restart"/>
            <w:shd w:val="clear" w:color="auto" w:fill="auto"/>
            <w:tcMar>
              <w:left w:w="114" w:type="dxa"/>
            </w:tcMar>
            <w:vAlign w:val="center"/>
          </w:tcPr>
          <w:p w14:paraId="290273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各校領域召集人專業增能與學習社群召集人增能扶植培訓</w:t>
            </w:r>
          </w:p>
        </w:tc>
        <w:tc>
          <w:tcPr>
            <w:tcW w:w="2378" w:type="dxa"/>
            <w:shd w:val="clear" w:color="auto" w:fill="auto"/>
            <w:tcMar>
              <w:left w:w="114" w:type="dxa"/>
            </w:tcMar>
            <w:vAlign w:val="center"/>
          </w:tcPr>
          <w:p w14:paraId="5E1208E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74ECD252" w14:textId="1493FB2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2.透過研習的方式，聚集各校社會領域召集人，除了提供互動機制，加強化專業對話，以提升專業知能外，並分享各校補救教學的實務經驗，以期能配合當前教育部加強輔導弱勢學生的政策。 </w:t>
            </w:r>
          </w:p>
        </w:tc>
        <w:tc>
          <w:tcPr>
            <w:tcW w:w="1449" w:type="dxa"/>
            <w:gridSpan w:val="2"/>
            <w:shd w:val="clear" w:color="auto" w:fill="auto"/>
            <w:tcMar>
              <w:left w:w="114" w:type="dxa"/>
            </w:tcMar>
            <w:vAlign w:val="center"/>
          </w:tcPr>
          <w:p w14:paraId="032D951C" w14:textId="0A60FAF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06BDFA2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4D8169" w14:textId="1ABDD22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046A6919" w14:textId="6D8312D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31,500</w:t>
            </w:r>
          </w:p>
        </w:tc>
        <w:tc>
          <w:tcPr>
            <w:tcW w:w="1558" w:type="dxa"/>
            <w:shd w:val="clear" w:color="auto" w:fill="auto"/>
            <w:tcMar>
              <w:left w:w="114" w:type="dxa"/>
            </w:tcMar>
            <w:vAlign w:val="center"/>
          </w:tcPr>
          <w:p w14:paraId="014E904B" w14:textId="321EE65D"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3E02472B" w14:textId="11CB2598"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縣市自籌</w:t>
            </w:r>
          </w:p>
          <w:p w14:paraId="7870FF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A5DCE" w:rsidRPr="00125723" w14:paraId="56748880" w14:textId="77777777" w:rsidTr="005918C1">
        <w:trPr>
          <w:jc w:val="center"/>
        </w:trPr>
        <w:tc>
          <w:tcPr>
            <w:tcW w:w="847" w:type="dxa"/>
            <w:shd w:val="clear" w:color="auto" w:fill="auto"/>
            <w:tcMar>
              <w:left w:w="107" w:type="dxa"/>
            </w:tcMar>
            <w:vAlign w:val="center"/>
          </w:tcPr>
          <w:p w14:paraId="2EAE25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558" w:type="dxa"/>
            <w:vMerge/>
            <w:shd w:val="clear" w:color="auto" w:fill="auto"/>
            <w:tcMar>
              <w:left w:w="114" w:type="dxa"/>
            </w:tcMar>
          </w:tcPr>
          <w:p w14:paraId="69DDAECA"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78877B6F"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00973B6D"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2.提供交流機會，了解他校課程發展之特色。</w:t>
            </w:r>
          </w:p>
          <w:p w14:paraId="44CF7FD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3.提供各校領域召集人經由工作坊進行專業對話及經驗交流，協助完成該校之領域課程計畫。</w:t>
            </w:r>
          </w:p>
          <w:p w14:paraId="0ABAC869" w14:textId="77777777" w:rsidR="005A5DCE" w:rsidRDefault="005A5DCE" w:rsidP="00125723">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規劃素養導向課程研發與增能活動，與社會評量精進與實施策略之應用課程</w:t>
            </w:r>
          </w:p>
          <w:p w14:paraId="37186170" w14:textId="77777777" w:rsidR="002F4FE8" w:rsidRDefault="002F4FE8" w:rsidP="00125723">
            <w:pPr>
              <w:snapToGrid w:val="0"/>
              <w:ind w:left="200" w:hanging="200"/>
              <w:contextualSpacing/>
              <w:mirrorIndents/>
              <w:jc w:val="both"/>
              <w:rPr>
                <w:rFonts w:ascii="標楷體" w:eastAsia="標楷體" w:hAnsi="標楷體" w:cs="Times New Roman"/>
                <w:bCs/>
                <w:szCs w:val="24"/>
              </w:rPr>
            </w:pPr>
          </w:p>
          <w:p w14:paraId="67693520" w14:textId="2E3B6181" w:rsidR="002F4FE8" w:rsidRPr="00125723" w:rsidRDefault="002F4FE8" w:rsidP="00125723">
            <w:pPr>
              <w:snapToGrid w:val="0"/>
              <w:ind w:left="200" w:hanging="200"/>
              <w:contextualSpacing/>
              <w:mirrorIndents/>
              <w:jc w:val="both"/>
              <w:rPr>
                <w:rFonts w:ascii="標楷體" w:eastAsia="標楷體" w:hAnsi="標楷體" w:cs="Times New Roman"/>
                <w:szCs w:val="24"/>
              </w:rPr>
            </w:pPr>
          </w:p>
        </w:tc>
        <w:tc>
          <w:tcPr>
            <w:tcW w:w="1449" w:type="dxa"/>
            <w:gridSpan w:val="2"/>
            <w:shd w:val="clear" w:color="auto" w:fill="auto"/>
            <w:tcMar>
              <w:left w:w="114" w:type="dxa"/>
            </w:tcMar>
            <w:vAlign w:val="center"/>
          </w:tcPr>
          <w:p w14:paraId="0C90D745" w14:textId="4B062FA1"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B9F22D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4A27EAE2" w14:textId="03A6207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86ACD45" w14:textId="7E5C51B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color w:val="000000" w:themeColor="text1"/>
                <w:szCs w:val="24"/>
              </w:rPr>
              <w:t>42,300</w:t>
            </w:r>
          </w:p>
        </w:tc>
        <w:tc>
          <w:tcPr>
            <w:tcW w:w="1558" w:type="dxa"/>
            <w:shd w:val="clear" w:color="auto" w:fill="auto"/>
            <w:tcMar>
              <w:left w:w="114" w:type="dxa"/>
            </w:tcMar>
            <w:vAlign w:val="center"/>
          </w:tcPr>
          <w:p w14:paraId="2B25F395"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69FE6CA6" w14:textId="0D7FCA61"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37</w:t>
            </w:r>
            <w:r w:rsidRPr="00782F09">
              <w:rPr>
                <w:rFonts w:ascii="標楷體" w:eastAsia="標楷體" w:hAnsi="標楷體" w:cs="Times New Roman" w:hint="eastAsia"/>
                <w:szCs w:val="24"/>
              </w:rPr>
              <w:t>,500)</w:t>
            </w:r>
          </w:p>
          <w:p w14:paraId="609B0E1E"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377991BB" w14:textId="2A410CB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4</w:t>
            </w:r>
            <w:r w:rsidRPr="00782F09">
              <w:rPr>
                <w:rFonts w:ascii="標楷體" w:eastAsia="標楷體" w:hAnsi="標楷體" w:cs="Times New Roman" w:hint="eastAsia"/>
                <w:szCs w:val="24"/>
              </w:rPr>
              <w:t>,</w:t>
            </w:r>
            <w:r>
              <w:rPr>
                <w:rFonts w:ascii="標楷體" w:eastAsia="標楷體" w:hAnsi="標楷體" w:cs="Times New Roman"/>
                <w:szCs w:val="24"/>
              </w:rPr>
              <w:t>8</w:t>
            </w:r>
            <w:r w:rsidRPr="00782F09">
              <w:rPr>
                <w:rFonts w:ascii="標楷體" w:eastAsia="標楷體" w:hAnsi="標楷體" w:cs="Times New Roman" w:hint="eastAsia"/>
                <w:szCs w:val="24"/>
              </w:rPr>
              <w:t>00)</w:t>
            </w:r>
          </w:p>
          <w:p w14:paraId="7212F99E" w14:textId="4DD87DF0"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F368110" w14:textId="77777777" w:rsidTr="005918C1">
        <w:trPr>
          <w:jc w:val="center"/>
        </w:trPr>
        <w:tc>
          <w:tcPr>
            <w:tcW w:w="847" w:type="dxa"/>
            <w:shd w:val="clear" w:color="auto" w:fill="auto"/>
            <w:tcMar>
              <w:left w:w="107" w:type="dxa"/>
            </w:tcMar>
            <w:vAlign w:val="center"/>
          </w:tcPr>
          <w:p w14:paraId="4FA57D3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558" w:type="dxa"/>
            <w:vMerge w:val="restart"/>
            <w:shd w:val="clear" w:color="auto" w:fill="auto"/>
            <w:tcMar>
              <w:left w:w="114" w:type="dxa"/>
            </w:tcMar>
            <w:vAlign w:val="center"/>
          </w:tcPr>
          <w:p w14:paraId="1AC1F50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分區到校輔導</w:t>
            </w:r>
          </w:p>
        </w:tc>
        <w:tc>
          <w:tcPr>
            <w:tcW w:w="2378" w:type="dxa"/>
            <w:shd w:val="clear" w:color="auto" w:fill="auto"/>
            <w:tcMar>
              <w:left w:w="114" w:type="dxa"/>
            </w:tcMar>
            <w:vAlign w:val="center"/>
          </w:tcPr>
          <w:p w14:paraId="1DE2216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1.透過教學演示、專題研討、行動研究及經驗分享等「示範」與「諮詢」服務活動，達到提升教師專業能力之目標。 </w:t>
            </w:r>
          </w:p>
          <w:p w14:paraId="0727482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2.傳達課程政策，並透過輔導團資源服務，實際協助學校解決課程推行之相關問題。 </w:t>
            </w:r>
          </w:p>
          <w:p w14:paraId="0908BA32" w14:textId="2F4EE62F"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3.發掘分享本市社會領域教學優良案例、課程設計、教學方法、教學評量等資訊，發揮課程研究與創新教學之功效，提昇教學品質。</w:t>
            </w:r>
          </w:p>
          <w:p w14:paraId="2EDBCD75"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4.強化輔導團與學校之間的溝通與合作。</w:t>
            </w:r>
          </w:p>
        </w:tc>
        <w:tc>
          <w:tcPr>
            <w:tcW w:w="1449" w:type="dxa"/>
            <w:gridSpan w:val="2"/>
            <w:shd w:val="clear" w:color="auto" w:fill="auto"/>
            <w:tcMar>
              <w:left w:w="114" w:type="dxa"/>
            </w:tcMar>
            <w:vAlign w:val="center"/>
          </w:tcPr>
          <w:p w14:paraId="4165CB4F" w14:textId="7C607623"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9356C5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1189385E" w14:textId="5A1DC2E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3D62B98A" w14:textId="0F74C837" w:rsidR="005A5DCE" w:rsidRPr="00125723" w:rsidRDefault="005A5DCE"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15,600</w:t>
            </w:r>
          </w:p>
          <w:p w14:paraId="58443900" w14:textId="284D2080" w:rsidR="005A5DCE" w:rsidRPr="00125723" w:rsidRDefault="005A5DCE" w:rsidP="00125723">
            <w:pPr>
              <w:snapToGrid w:val="0"/>
              <w:contextualSpacing/>
              <w:mirrorIndents/>
              <w:jc w:val="center"/>
              <w:rPr>
                <w:rFonts w:ascii="標楷體" w:eastAsia="標楷體" w:hAnsi="標楷體" w:cs="Times New Roman"/>
                <w:color w:val="FF0000"/>
                <w:szCs w:val="24"/>
              </w:rPr>
            </w:pPr>
          </w:p>
        </w:tc>
        <w:tc>
          <w:tcPr>
            <w:tcW w:w="1558" w:type="dxa"/>
            <w:shd w:val="clear" w:color="auto" w:fill="auto"/>
            <w:tcMar>
              <w:left w:w="114" w:type="dxa"/>
            </w:tcMar>
            <w:vAlign w:val="center"/>
          </w:tcPr>
          <w:p w14:paraId="4C4BA072" w14:textId="1994AEDD"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教育部精進補助-輔導小組運作</w:t>
            </w:r>
          </w:p>
          <w:p w14:paraId="0C572164" w14:textId="36936E4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5A8A2FE"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4415C88B" w14:textId="77777777" w:rsidTr="005918C1">
        <w:trPr>
          <w:jc w:val="center"/>
        </w:trPr>
        <w:tc>
          <w:tcPr>
            <w:tcW w:w="847" w:type="dxa"/>
            <w:shd w:val="clear" w:color="auto" w:fill="auto"/>
            <w:tcMar>
              <w:left w:w="107" w:type="dxa"/>
            </w:tcMar>
            <w:vAlign w:val="center"/>
          </w:tcPr>
          <w:p w14:paraId="09020F8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558" w:type="dxa"/>
            <w:vMerge/>
            <w:shd w:val="clear" w:color="auto" w:fill="auto"/>
            <w:tcMar>
              <w:left w:w="114" w:type="dxa"/>
            </w:tcMar>
          </w:tcPr>
          <w:p w14:paraId="2F1AFAF9"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391AF42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1.透過教學演示、專題研討、行動研究及經驗分享等「示範」與「諮詢」服務活動，達到教師精進課堂教學能力之目標。 </w:t>
            </w:r>
          </w:p>
          <w:p w14:paraId="5A146F60" w14:textId="3B7897B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2.傳達課程政策，並透過輔導團資源服</w:t>
            </w:r>
            <w:r w:rsidR="002F4FE8">
              <w:rPr>
                <w:rFonts w:ascii="標楷體" w:eastAsia="標楷體" w:hAnsi="標楷體" w:cs="Times New Roman"/>
                <w:szCs w:val="24"/>
              </w:rPr>
              <w:t>務，實際協助學校解決課程推行之相關問題</w:t>
            </w:r>
            <w:r w:rsidRPr="00125723">
              <w:rPr>
                <w:rFonts w:ascii="標楷體" w:eastAsia="標楷體" w:hAnsi="標楷體" w:cs="Times New Roman"/>
                <w:szCs w:val="24"/>
              </w:rPr>
              <w:t xml:space="preserve"> </w:t>
            </w:r>
          </w:p>
          <w:p w14:paraId="5D01AA76" w14:textId="744A2D72" w:rsidR="002A6C78" w:rsidRPr="00125723" w:rsidRDefault="005A5DCE" w:rsidP="002F4FE8">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w:t>
            </w:r>
            <w:r w:rsidR="002F4FE8">
              <w:rPr>
                <w:rFonts w:ascii="標楷體" w:eastAsia="標楷體" w:hAnsi="標楷體" w:cs="Times New Roman"/>
                <w:szCs w:val="24"/>
              </w:rPr>
              <w:t>鼓勵跨校合作，帶動校際間的橫向聯繫</w:t>
            </w:r>
            <w:r w:rsidRPr="00125723">
              <w:rPr>
                <w:rFonts w:ascii="標楷體" w:eastAsia="標楷體" w:hAnsi="標楷體" w:cs="Times New Roman"/>
                <w:szCs w:val="24"/>
              </w:rPr>
              <w:t>提供彼此觀摩學習與意見交流的機會。</w:t>
            </w:r>
          </w:p>
        </w:tc>
        <w:tc>
          <w:tcPr>
            <w:tcW w:w="1449" w:type="dxa"/>
            <w:gridSpan w:val="2"/>
            <w:shd w:val="clear" w:color="auto" w:fill="auto"/>
            <w:tcMar>
              <w:left w:w="114" w:type="dxa"/>
            </w:tcMar>
            <w:vAlign w:val="center"/>
          </w:tcPr>
          <w:p w14:paraId="23F562FC" w14:textId="0B5E5D7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17E329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00BCDA91" w14:textId="61F07BF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8199AD4" w14:textId="13A8E30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17,880</w:t>
            </w:r>
          </w:p>
        </w:tc>
        <w:tc>
          <w:tcPr>
            <w:tcW w:w="1558" w:type="dxa"/>
            <w:shd w:val="clear" w:color="auto" w:fill="auto"/>
            <w:tcMar>
              <w:left w:w="114" w:type="dxa"/>
            </w:tcMar>
            <w:vAlign w:val="center"/>
          </w:tcPr>
          <w:p w14:paraId="1F4306E3" w14:textId="77777777" w:rsidR="00330E28" w:rsidRPr="00125723" w:rsidRDefault="00330E28" w:rsidP="00330E28">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1DB8DAD9"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F7E622E" w14:textId="2A51F7AD"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2F075B24" w14:textId="77777777" w:rsidTr="005918C1">
        <w:trPr>
          <w:jc w:val="center"/>
        </w:trPr>
        <w:tc>
          <w:tcPr>
            <w:tcW w:w="847" w:type="dxa"/>
            <w:shd w:val="clear" w:color="auto" w:fill="auto"/>
            <w:tcMar>
              <w:left w:w="107" w:type="dxa"/>
            </w:tcMar>
            <w:vAlign w:val="center"/>
          </w:tcPr>
          <w:p w14:paraId="12BB60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558" w:type="dxa"/>
            <w:vMerge w:val="restart"/>
            <w:shd w:val="clear" w:color="auto" w:fill="auto"/>
            <w:tcMar>
              <w:left w:w="114" w:type="dxa"/>
            </w:tcMar>
            <w:vAlign w:val="center"/>
          </w:tcPr>
          <w:p w14:paraId="397B80F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教學研究學習社群</w:t>
            </w:r>
          </w:p>
        </w:tc>
        <w:tc>
          <w:tcPr>
            <w:tcW w:w="2378" w:type="dxa"/>
            <w:shd w:val="clear" w:color="auto" w:fill="auto"/>
            <w:tcMar>
              <w:left w:w="114" w:type="dxa"/>
            </w:tcMar>
            <w:vAlign w:val="center"/>
          </w:tcPr>
          <w:p w14:paraId="520E533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1.成立社會教學研究學習社群，進行「課程教學改進方案」之研究，精進本市國民中學課程與教學品質。</w:t>
            </w:r>
          </w:p>
          <w:p w14:paraId="0A9AA7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2.結合教學研究與輔導團團務運作，豐富教師在職進修專業成長資源，提高服務績效，引導各校革新教學、提升課程與教學效能。</w:t>
            </w:r>
          </w:p>
          <w:p w14:paraId="6A175532" w14:textId="71E39B08"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bCs/>
                <w:szCs w:val="24"/>
              </w:rPr>
              <w:t>3.</w:t>
            </w:r>
            <w:r w:rsidRPr="00125723">
              <w:rPr>
                <w:rFonts w:ascii="標楷體" w:eastAsia="標楷體" w:hAnsi="標楷體" w:cs="Times New Roman"/>
                <w:szCs w:val="24"/>
              </w:rPr>
              <w:t>社群成員透過分組與交流，深入了解素養導向的課程設計的內涵與可能進行的方式，除了可以開發多元的教材與評量活動，</w:t>
            </w:r>
            <w:r w:rsidRPr="00125723">
              <w:rPr>
                <w:rFonts w:ascii="標楷體" w:eastAsia="標楷體" w:hAnsi="標楷體" w:cs="Times New Roman"/>
                <w:bCs/>
                <w:szCs w:val="24"/>
              </w:rPr>
              <w:t>輔導團成員亦可成為市內進一步落實素養導向的課程設計的種子教師</w:t>
            </w:r>
            <w:r w:rsidRPr="00125723">
              <w:rPr>
                <w:rFonts w:ascii="標楷體" w:eastAsia="標楷體" w:hAnsi="標楷體" w:cs="Times New Roman"/>
                <w:szCs w:val="24"/>
              </w:rPr>
              <w:t xml:space="preserve">，推廣此一理念。 </w:t>
            </w:r>
          </w:p>
          <w:p w14:paraId="6B091A33" w14:textId="77777777" w:rsidR="002A6C78" w:rsidRDefault="005A5DCE" w:rsidP="002F4FE8">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2F4FE8" w:rsidRPr="002F4FE8" w:rsidRDefault="002F4FE8" w:rsidP="002F4FE8">
            <w:pPr>
              <w:snapToGrid w:val="0"/>
              <w:ind w:left="200" w:hanging="200"/>
              <w:contextualSpacing/>
              <w:mirrorIndents/>
              <w:jc w:val="both"/>
              <w:rPr>
                <w:rFonts w:ascii="標楷體" w:eastAsia="標楷體" w:hAnsi="標楷體" w:cs="Times New Roman"/>
                <w:bCs/>
                <w:szCs w:val="24"/>
              </w:rPr>
            </w:pPr>
          </w:p>
        </w:tc>
        <w:tc>
          <w:tcPr>
            <w:tcW w:w="1449" w:type="dxa"/>
            <w:gridSpan w:val="2"/>
            <w:shd w:val="clear" w:color="auto" w:fill="auto"/>
            <w:tcMar>
              <w:left w:w="114" w:type="dxa"/>
            </w:tcMar>
            <w:vAlign w:val="center"/>
          </w:tcPr>
          <w:p w14:paraId="6D36AC1C" w14:textId="01E00ED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6575B0C5"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F0B667B" w14:textId="17601DB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2367729F" w14:textId="28C5EA6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98,900</w:t>
            </w:r>
          </w:p>
        </w:tc>
        <w:tc>
          <w:tcPr>
            <w:tcW w:w="1558" w:type="dxa"/>
            <w:shd w:val="clear" w:color="auto" w:fill="auto"/>
            <w:tcMar>
              <w:left w:w="114" w:type="dxa"/>
            </w:tcMar>
            <w:vAlign w:val="center"/>
          </w:tcPr>
          <w:p w14:paraId="52A51401" w14:textId="45D5AB9C"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78051445" w14:textId="1FA1195D"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(20,000)</w:t>
            </w:r>
          </w:p>
          <w:p w14:paraId="21FD46D4" w14:textId="01B3DF15"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256B75E" w14:textId="733845AB"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(78,900)</w:t>
            </w:r>
          </w:p>
          <w:p w14:paraId="0C92EC0A"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5A2E92BF" w14:textId="77777777" w:rsidTr="005918C1">
        <w:trPr>
          <w:jc w:val="center"/>
        </w:trPr>
        <w:tc>
          <w:tcPr>
            <w:tcW w:w="847" w:type="dxa"/>
            <w:shd w:val="clear" w:color="auto" w:fill="auto"/>
            <w:tcMar>
              <w:left w:w="107" w:type="dxa"/>
            </w:tcMar>
            <w:vAlign w:val="center"/>
          </w:tcPr>
          <w:p w14:paraId="48404ED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558" w:type="dxa"/>
            <w:vMerge/>
            <w:shd w:val="clear" w:color="auto" w:fill="auto"/>
            <w:tcMar>
              <w:left w:w="114" w:type="dxa"/>
            </w:tcMar>
          </w:tcPr>
          <w:p w14:paraId="661C807D"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6E7A3012"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1.成立社會教學研究學習社群，進行「課程教學改進方案」之研究，精進本市國民小學課程與教學品質。</w:t>
            </w:r>
          </w:p>
          <w:p w14:paraId="60931B9F" w14:textId="4D45752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2.結合教學研究與輔導團團務運作，豐富教師在職進修專業成長資源，提高服務績效，引導各校提升有效教學、素養導向教學與評量之效能。</w:t>
            </w:r>
          </w:p>
          <w:p w14:paraId="069790FC"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 進行「專業對話」「教學主題研究」針對教學主題，深入討論與研究，形成專業對話的風氣，激發彼此的實踐智慧與行動力。</w:t>
            </w:r>
          </w:p>
        </w:tc>
        <w:tc>
          <w:tcPr>
            <w:tcW w:w="1449" w:type="dxa"/>
            <w:gridSpan w:val="2"/>
            <w:shd w:val="clear" w:color="auto" w:fill="auto"/>
            <w:tcMar>
              <w:left w:w="114" w:type="dxa"/>
            </w:tcMar>
            <w:vAlign w:val="center"/>
          </w:tcPr>
          <w:p w14:paraId="7FA1CE70" w14:textId="5F799B20"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D79960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7E31D6" w14:textId="62D3B2E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504AB2BC" w14:textId="72E227C0"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71,600</w:t>
            </w:r>
          </w:p>
        </w:tc>
        <w:tc>
          <w:tcPr>
            <w:tcW w:w="1558" w:type="dxa"/>
            <w:shd w:val="clear" w:color="auto" w:fill="auto"/>
            <w:tcMar>
              <w:left w:w="114" w:type="dxa"/>
            </w:tcMar>
            <w:vAlign w:val="center"/>
          </w:tcPr>
          <w:p w14:paraId="66BBAE67"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491E870D" w14:textId="453847B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30</w:t>
            </w:r>
            <w:r w:rsidRPr="00782F09">
              <w:rPr>
                <w:rFonts w:ascii="標楷體" w:eastAsia="標楷體" w:hAnsi="標楷體" w:cs="Times New Roman" w:hint="eastAsia"/>
                <w:szCs w:val="24"/>
              </w:rPr>
              <w:t>,500)</w:t>
            </w:r>
          </w:p>
          <w:p w14:paraId="332FCB3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B933653" w14:textId="6C568FF8"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41</w:t>
            </w:r>
            <w:r w:rsidRPr="00782F09">
              <w:rPr>
                <w:rFonts w:ascii="標楷體" w:eastAsia="標楷體" w:hAnsi="標楷體" w:cs="Times New Roman" w:hint="eastAsia"/>
                <w:szCs w:val="24"/>
              </w:rPr>
              <w:t>,</w:t>
            </w:r>
            <w:r>
              <w:rPr>
                <w:rFonts w:ascii="標楷體" w:eastAsia="標楷體" w:hAnsi="標楷體" w:cs="Times New Roman"/>
                <w:szCs w:val="24"/>
              </w:rPr>
              <w:t>1</w:t>
            </w:r>
            <w:r w:rsidRPr="00782F09">
              <w:rPr>
                <w:rFonts w:ascii="標楷體" w:eastAsia="標楷體" w:hAnsi="標楷體" w:cs="Times New Roman" w:hint="eastAsia"/>
                <w:szCs w:val="24"/>
              </w:rPr>
              <w:t>00)</w:t>
            </w:r>
          </w:p>
          <w:p w14:paraId="6565CEB1" w14:textId="6997DCFA"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E2B8F86" w14:textId="77777777" w:rsidTr="005918C1">
        <w:trPr>
          <w:jc w:val="center"/>
        </w:trPr>
        <w:tc>
          <w:tcPr>
            <w:tcW w:w="847" w:type="dxa"/>
            <w:shd w:val="clear" w:color="auto" w:fill="auto"/>
            <w:tcMar>
              <w:left w:w="107" w:type="dxa"/>
            </w:tcMar>
            <w:vAlign w:val="center"/>
          </w:tcPr>
          <w:p w14:paraId="47C09CA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1558" w:type="dxa"/>
            <w:shd w:val="clear" w:color="auto" w:fill="auto"/>
            <w:tcMar>
              <w:left w:w="114" w:type="dxa"/>
            </w:tcMar>
            <w:vAlign w:val="center"/>
          </w:tcPr>
          <w:p w14:paraId="43458DE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網站經營與推廣</w:t>
            </w:r>
          </w:p>
        </w:tc>
        <w:tc>
          <w:tcPr>
            <w:tcW w:w="2378" w:type="dxa"/>
            <w:shd w:val="clear" w:color="auto" w:fill="auto"/>
            <w:tcMar>
              <w:left w:w="114" w:type="dxa"/>
            </w:tcMar>
            <w:vAlign w:val="center"/>
          </w:tcPr>
          <w:p w14:paraId="5E61A059"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1.整合教學各資源網站推薦各校使用。</w:t>
            </w:r>
          </w:p>
          <w:p w14:paraId="625150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2.展現本市社會教育成果，促進各校交流分享。</w:t>
            </w:r>
          </w:p>
          <w:p w14:paraId="6488F92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3.E化管理蓄積領域教育知識資本。</w:t>
            </w:r>
          </w:p>
          <w:p w14:paraId="75CAA2FB"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4.有助於教育理念的宣導與實踐。</w:t>
            </w:r>
          </w:p>
        </w:tc>
        <w:tc>
          <w:tcPr>
            <w:tcW w:w="1449" w:type="dxa"/>
            <w:gridSpan w:val="2"/>
            <w:shd w:val="clear" w:color="auto" w:fill="auto"/>
            <w:tcMar>
              <w:left w:w="114" w:type="dxa"/>
            </w:tcMar>
            <w:vAlign w:val="center"/>
          </w:tcPr>
          <w:p w14:paraId="79DB6D44" w14:textId="72002E1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1FBD41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5048970" w14:textId="618EFF05"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A197D1A" w14:textId="77777777"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0</w:t>
            </w:r>
          </w:p>
        </w:tc>
        <w:tc>
          <w:tcPr>
            <w:tcW w:w="1558" w:type="dxa"/>
            <w:shd w:val="clear" w:color="auto" w:fill="auto"/>
            <w:tcMar>
              <w:left w:w="114" w:type="dxa"/>
            </w:tcMar>
            <w:vAlign w:val="center"/>
          </w:tcPr>
          <w:p w14:paraId="3EE1527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6525A1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6FB2B35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918C1" w:rsidRPr="00125723" w14:paraId="7D1143B9" w14:textId="5CF77DEF" w:rsidTr="005918C1">
        <w:trPr>
          <w:trHeight w:val="360"/>
          <w:jc w:val="center"/>
        </w:trPr>
        <w:tc>
          <w:tcPr>
            <w:tcW w:w="2405" w:type="dxa"/>
            <w:gridSpan w:val="2"/>
            <w:vMerge w:val="restart"/>
            <w:shd w:val="clear" w:color="auto" w:fill="auto"/>
            <w:tcMar>
              <w:left w:w="107" w:type="dxa"/>
            </w:tcMar>
            <w:vAlign w:val="center"/>
          </w:tcPr>
          <w:p w14:paraId="082DCE0B" w14:textId="4568F4C9"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olor w:val="000000" w:themeColor="text1"/>
                <w:szCs w:val="24"/>
              </w:rPr>
              <w:t>經費來源</w:t>
            </w:r>
            <w:r w:rsidRPr="00125723">
              <w:rPr>
                <w:rFonts w:ascii="標楷體" w:eastAsia="標楷體" w:hAnsi="標楷體" w:hint="eastAsia"/>
                <w:color w:val="000000" w:themeColor="text1"/>
                <w:szCs w:val="24"/>
              </w:rPr>
              <w:t>與金額</w:t>
            </w:r>
          </w:p>
        </w:tc>
        <w:tc>
          <w:tcPr>
            <w:tcW w:w="6804" w:type="dxa"/>
            <w:gridSpan w:val="5"/>
          </w:tcPr>
          <w:p w14:paraId="1DA72F77" w14:textId="72F10B80"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olor w:val="000000" w:themeColor="text1"/>
                <w:szCs w:val="24"/>
              </w:rPr>
              <w:t>申請</w:t>
            </w:r>
            <w:r w:rsidRPr="00125723">
              <w:rPr>
                <w:rFonts w:ascii="標楷體" w:eastAsia="標楷體" w:hAnsi="標楷體" w:hint="eastAsia"/>
                <w:color w:val="000000" w:themeColor="text1"/>
                <w:szCs w:val="24"/>
              </w:rPr>
              <w:t>教育部精進要點</w:t>
            </w:r>
            <w:r w:rsidRPr="00125723">
              <w:rPr>
                <w:rFonts w:ascii="標楷體" w:eastAsia="標楷體" w:hAnsi="標楷體"/>
                <w:color w:val="000000" w:themeColor="text1"/>
                <w:szCs w:val="24"/>
              </w:rPr>
              <w:t>補助之輔導</w:t>
            </w:r>
            <w:r w:rsidRPr="00125723">
              <w:rPr>
                <w:rFonts w:ascii="標楷體" w:eastAsia="標楷體" w:hAnsi="標楷體" w:hint="eastAsia"/>
                <w:color w:val="000000" w:themeColor="text1"/>
                <w:szCs w:val="24"/>
              </w:rPr>
              <w:t>小組</w:t>
            </w:r>
            <w:r w:rsidRPr="00125723">
              <w:rPr>
                <w:rFonts w:ascii="標楷體" w:eastAsia="標楷體" w:hAnsi="標楷體"/>
                <w:color w:val="000000" w:themeColor="text1"/>
                <w:szCs w:val="24"/>
              </w:rPr>
              <w:t xml:space="preserve">運作 </w:t>
            </w:r>
            <w:r w:rsidRPr="00125723">
              <w:rPr>
                <w:rFonts w:ascii="標楷體" w:eastAsia="標楷體" w:hAnsi="標楷體" w:hint="eastAsia"/>
                <w:color w:val="000000" w:themeColor="text1"/>
                <w:szCs w:val="24"/>
              </w:rPr>
              <w:t>，計</w:t>
            </w:r>
            <w:r w:rsidR="00CB5AA8" w:rsidRPr="00125723">
              <w:rPr>
                <w:rFonts w:ascii="標楷體" w:eastAsia="標楷體" w:hAnsi="標楷體"/>
                <w:color w:val="000000" w:themeColor="text1"/>
                <w:szCs w:val="24"/>
                <w:u w:val="single"/>
              </w:rPr>
              <w:t>200,000</w:t>
            </w:r>
            <w:r w:rsidRPr="00125723">
              <w:rPr>
                <w:rFonts w:ascii="標楷體" w:eastAsia="標楷體" w:hAnsi="標楷體" w:hint="eastAsia"/>
                <w:color w:val="000000" w:themeColor="text1"/>
                <w:szCs w:val="24"/>
              </w:rPr>
              <w:t>元</w:t>
            </w:r>
          </w:p>
        </w:tc>
      </w:tr>
      <w:tr w:rsidR="005918C1" w:rsidRPr="00125723" w14:paraId="648FF639" w14:textId="63FCE062" w:rsidTr="005918C1">
        <w:trPr>
          <w:trHeight w:val="360"/>
          <w:jc w:val="center"/>
        </w:trPr>
        <w:tc>
          <w:tcPr>
            <w:tcW w:w="2405" w:type="dxa"/>
            <w:gridSpan w:val="2"/>
            <w:vMerge/>
            <w:shd w:val="clear" w:color="auto" w:fill="auto"/>
            <w:tcMar>
              <w:left w:w="107" w:type="dxa"/>
            </w:tcMar>
          </w:tcPr>
          <w:p w14:paraId="1A60167B" w14:textId="77777777"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p>
        </w:tc>
        <w:tc>
          <w:tcPr>
            <w:tcW w:w="3566" w:type="dxa"/>
            <w:gridSpan w:val="2"/>
          </w:tcPr>
          <w:p w14:paraId="7738F7AD" w14:textId="46C76F9B"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hint="eastAsia"/>
                <w:color w:val="000000" w:themeColor="text1"/>
                <w:szCs w:val="24"/>
              </w:rPr>
              <w:t>縣市自籌，計</w:t>
            </w:r>
            <w:r w:rsidR="00CB5AA8" w:rsidRPr="00125723">
              <w:rPr>
                <w:rFonts w:ascii="標楷體" w:eastAsia="標楷體" w:hAnsi="標楷體"/>
                <w:color w:val="000000" w:themeColor="text1"/>
                <w:szCs w:val="24"/>
                <w:u w:val="single"/>
              </w:rPr>
              <w:t>221</w:t>
            </w:r>
            <w:r w:rsidR="00CB5AA8" w:rsidRPr="00125723">
              <w:rPr>
                <w:rFonts w:ascii="標楷體" w:eastAsia="標楷體" w:hAnsi="標楷體" w:hint="eastAsia"/>
                <w:color w:val="000000" w:themeColor="text1"/>
                <w:szCs w:val="24"/>
                <w:u w:val="single"/>
              </w:rPr>
              <w:t>,</w:t>
            </w:r>
            <w:r w:rsidR="00CB5AA8" w:rsidRPr="00125723">
              <w:rPr>
                <w:rFonts w:ascii="標楷體" w:eastAsia="標楷體" w:hAnsi="標楷體"/>
                <w:color w:val="000000" w:themeColor="text1"/>
                <w:szCs w:val="24"/>
                <w:u w:val="single"/>
              </w:rPr>
              <w:t>480</w:t>
            </w:r>
            <w:r w:rsidRPr="00125723">
              <w:rPr>
                <w:rFonts w:ascii="標楷體" w:eastAsia="標楷體" w:hAnsi="標楷體" w:hint="eastAsia"/>
                <w:color w:val="000000" w:themeColor="text1"/>
                <w:szCs w:val="24"/>
              </w:rPr>
              <w:t>元</w:t>
            </w:r>
          </w:p>
        </w:tc>
        <w:tc>
          <w:tcPr>
            <w:tcW w:w="3238" w:type="dxa"/>
            <w:gridSpan w:val="3"/>
          </w:tcPr>
          <w:p w14:paraId="5F828D26" w14:textId="47709955"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s="Calibri" w:hint="eastAsia"/>
                <w:color w:val="000000" w:themeColor="text1"/>
                <w:szCs w:val="24"/>
              </w:rPr>
              <w:t>其他，計</w:t>
            </w:r>
            <w:r w:rsidRPr="00125723">
              <w:rPr>
                <w:rFonts w:ascii="標楷體" w:eastAsia="標楷體" w:hAnsi="標楷體" w:cs="Calibri" w:hint="eastAsia"/>
                <w:color w:val="000000" w:themeColor="text1"/>
                <w:szCs w:val="24"/>
                <w:u w:val="single"/>
              </w:rPr>
              <w:t xml:space="preserve">        </w:t>
            </w:r>
            <w:r w:rsidRPr="00125723">
              <w:rPr>
                <w:rFonts w:ascii="標楷體" w:eastAsia="標楷體" w:hAnsi="標楷體" w:cs="Calibri" w:hint="eastAsia"/>
                <w:color w:val="000000" w:themeColor="text1"/>
                <w:szCs w:val="24"/>
              </w:rPr>
              <w:t>元</w:t>
            </w:r>
          </w:p>
        </w:tc>
      </w:tr>
      <w:tr w:rsidR="005918C1" w:rsidRPr="00125723" w14:paraId="77405F6A" w14:textId="45B73310" w:rsidTr="00A073C9">
        <w:trPr>
          <w:trHeight w:val="641"/>
          <w:jc w:val="center"/>
        </w:trPr>
        <w:tc>
          <w:tcPr>
            <w:tcW w:w="2405" w:type="dxa"/>
            <w:gridSpan w:val="2"/>
            <w:shd w:val="clear" w:color="auto" w:fill="auto"/>
            <w:tcMar>
              <w:left w:w="107" w:type="dxa"/>
            </w:tcMar>
            <w:vAlign w:val="center"/>
          </w:tcPr>
          <w:p w14:paraId="01E5D80E" w14:textId="38C78A11" w:rsidR="005918C1" w:rsidRPr="00125723" w:rsidRDefault="005918C1" w:rsidP="00125723">
            <w:pPr>
              <w:snapToGrid w:val="0"/>
              <w:contextualSpacing/>
              <w:mirrorIndents/>
              <w:jc w:val="center"/>
              <w:rPr>
                <w:rFonts w:ascii="標楷體" w:eastAsia="標楷體" w:hAnsi="標楷體" w:cs="Times New Roman"/>
                <w:dstrike/>
                <w:color w:val="000000" w:themeColor="text1"/>
                <w:szCs w:val="24"/>
              </w:rPr>
            </w:pPr>
            <w:r w:rsidRPr="00125723">
              <w:rPr>
                <w:rFonts w:ascii="標楷體" w:eastAsia="標楷體" w:hAnsi="標楷體"/>
                <w:color w:val="000000" w:themeColor="text1"/>
                <w:szCs w:val="24"/>
              </w:rPr>
              <w:t>經費總計</w:t>
            </w:r>
          </w:p>
        </w:tc>
        <w:tc>
          <w:tcPr>
            <w:tcW w:w="6804" w:type="dxa"/>
            <w:gridSpan w:val="5"/>
            <w:vAlign w:val="center"/>
          </w:tcPr>
          <w:p w14:paraId="202EB6D8" w14:textId="299C6FDB" w:rsidR="005918C1" w:rsidRPr="00125723" w:rsidRDefault="00CB5AA8" w:rsidP="00A073C9">
            <w:pPr>
              <w:widowControl/>
              <w:snapToGrid w:val="0"/>
              <w:contextualSpacing/>
              <w:mirrorIndents/>
              <w:jc w:val="both"/>
              <w:rPr>
                <w:rFonts w:ascii="標楷體" w:eastAsia="標楷體" w:hAnsi="標楷體"/>
                <w:szCs w:val="24"/>
              </w:rPr>
            </w:pPr>
            <w:r w:rsidRPr="00125723">
              <w:rPr>
                <w:rFonts w:ascii="標楷體" w:eastAsia="標楷體" w:hAnsi="標楷體"/>
                <w:color w:val="000000" w:themeColor="text1"/>
                <w:szCs w:val="24"/>
                <w:u w:val="single"/>
              </w:rPr>
              <w:t>421,480</w:t>
            </w:r>
            <w:r w:rsidR="005918C1" w:rsidRPr="00125723">
              <w:rPr>
                <w:rFonts w:ascii="標楷體" w:eastAsia="標楷體" w:hAnsi="標楷體" w:hint="eastAsia"/>
                <w:color w:val="000000" w:themeColor="text1"/>
                <w:szCs w:val="24"/>
              </w:rPr>
              <w:t>元</w:t>
            </w:r>
          </w:p>
        </w:tc>
      </w:tr>
    </w:tbl>
    <w:p w14:paraId="40F8EBCF" w14:textId="77777777" w:rsidR="00173B7C" w:rsidRPr="00125723" w:rsidRDefault="00173B7C" w:rsidP="00125723">
      <w:pPr>
        <w:pStyle w:val="1"/>
        <w:snapToGrid w:val="0"/>
        <w:spacing w:before="0" w:after="0" w:line="240" w:lineRule="auto"/>
        <w:contextualSpacing/>
        <w:mirrorIndents/>
        <w:rPr>
          <w:rFonts w:ascii="標楷體" w:eastAsia="標楷體" w:hAnsi="標楷體"/>
          <w:b w:val="0"/>
          <w:sz w:val="24"/>
          <w:szCs w:val="24"/>
        </w:rPr>
      </w:pPr>
    </w:p>
    <w:p w14:paraId="7B996987" w14:textId="1F15ADD7"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30" w:name="_Toc36292705"/>
      <w:r w:rsidRPr="00125723">
        <w:rPr>
          <w:rFonts w:ascii="標楷體" w:eastAsia="標楷體" w:hAnsi="標楷體"/>
          <w:b w:val="0"/>
          <w:sz w:val="24"/>
          <w:szCs w:val="24"/>
        </w:rPr>
        <w:t>柒、</w:t>
      </w:r>
      <w:r w:rsidR="00B40CB5" w:rsidRPr="00125723">
        <w:rPr>
          <w:rFonts w:ascii="標楷體" w:eastAsia="標楷體" w:hAnsi="標楷體"/>
          <w:b w:val="0"/>
          <w:sz w:val="24"/>
          <w:szCs w:val="24"/>
          <w:lang w:eastAsia="zh-HK"/>
        </w:rPr>
        <w:t>團務</w:t>
      </w:r>
      <w:r w:rsidRPr="00125723">
        <w:rPr>
          <w:rFonts w:ascii="標楷體" w:eastAsia="標楷體" w:hAnsi="標楷體"/>
          <w:b w:val="0"/>
          <w:sz w:val="24"/>
          <w:szCs w:val="24"/>
        </w:rPr>
        <w:t>期程</w:t>
      </w:r>
      <w:bookmarkEnd w:id="30"/>
    </w:p>
    <w:tbl>
      <w:tblPr>
        <w:tblStyle w:val="affffff1"/>
        <w:tblW w:w="0" w:type="auto"/>
        <w:jc w:val="center"/>
        <w:tblLook w:val="04A0" w:firstRow="1" w:lastRow="0" w:firstColumn="1" w:lastColumn="0" w:noHBand="0" w:noVBand="1"/>
      </w:tblPr>
      <w:tblGrid>
        <w:gridCol w:w="576"/>
        <w:gridCol w:w="836"/>
        <w:gridCol w:w="7088"/>
      </w:tblGrid>
      <w:tr w:rsidR="00E212B0" w:rsidRPr="00125723" w14:paraId="5DDF3563" w14:textId="77777777" w:rsidTr="008C64A8">
        <w:trPr>
          <w:tblHeader/>
          <w:jc w:val="center"/>
        </w:trPr>
        <w:tc>
          <w:tcPr>
            <w:tcW w:w="576" w:type="dxa"/>
          </w:tcPr>
          <w:p w14:paraId="6BA21761" w14:textId="18E8DFA0"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年</w:t>
            </w:r>
          </w:p>
        </w:tc>
        <w:tc>
          <w:tcPr>
            <w:tcW w:w="836" w:type="dxa"/>
          </w:tcPr>
          <w:p w14:paraId="46E673F0" w14:textId="1EA28CF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月</w:t>
            </w:r>
          </w:p>
        </w:tc>
        <w:tc>
          <w:tcPr>
            <w:tcW w:w="7088" w:type="dxa"/>
          </w:tcPr>
          <w:p w14:paraId="4467D18F" w14:textId="72DF81E9" w:rsidR="00B40CB5" w:rsidRPr="00125723" w:rsidRDefault="00DD2928"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活動</w:t>
            </w:r>
            <w:r w:rsidR="00B40CB5" w:rsidRPr="00125723">
              <w:rPr>
                <w:rFonts w:ascii="標楷體" w:eastAsia="標楷體" w:hAnsi="標楷體"/>
                <w:color w:val="000000" w:themeColor="text1"/>
                <w:sz w:val="24"/>
                <w:szCs w:val="24"/>
                <w:lang w:eastAsia="zh-HK"/>
              </w:rPr>
              <w:t>行事曆</w:t>
            </w:r>
          </w:p>
        </w:tc>
      </w:tr>
      <w:tr w:rsidR="00E212B0" w:rsidRPr="00125723" w14:paraId="227063BD" w14:textId="77777777" w:rsidTr="00840438">
        <w:trPr>
          <w:jc w:val="center"/>
        </w:trPr>
        <w:tc>
          <w:tcPr>
            <w:tcW w:w="576" w:type="dxa"/>
            <w:vMerge w:val="restart"/>
          </w:tcPr>
          <w:p w14:paraId="34A5AC2A" w14:textId="7589E97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p>
        </w:tc>
        <w:tc>
          <w:tcPr>
            <w:tcW w:w="836" w:type="dxa"/>
          </w:tcPr>
          <w:p w14:paraId="52CAA19F" w14:textId="4CAF1A82"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8</w:t>
            </w:r>
          </w:p>
        </w:tc>
        <w:tc>
          <w:tcPr>
            <w:tcW w:w="7088" w:type="dxa"/>
          </w:tcPr>
          <w:p w14:paraId="42A72CD9" w14:textId="023B978F"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各項事宜準備及連絡</w:t>
            </w:r>
            <w:r w:rsidR="00440F22" w:rsidRPr="00125723">
              <w:rPr>
                <w:rFonts w:ascii="標楷體" w:eastAsia="標楷體" w:hAnsi="標楷體"/>
                <w:color w:val="000000" w:themeColor="text1"/>
                <w:sz w:val="24"/>
                <w:szCs w:val="24"/>
                <w:lang w:eastAsia="zh-HK"/>
              </w:rPr>
              <w:t>/</w:t>
            </w:r>
            <w:r w:rsidR="00440F22" w:rsidRPr="00125723">
              <w:rPr>
                <w:rFonts w:ascii="標楷體" w:eastAsia="標楷體" w:hAnsi="標楷體" w:hint="eastAsia"/>
                <w:color w:val="000000" w:themeColor="text1"/>
                <w:sz w:val="24"/>
                <w:szCs w:val="24"/>
                <w:lang w:eastAsia="zh-HK"/>
              </w:rPr>
              <w:t>素養導向課程設計共備</w:t>
            </w:r>
          </w:p>
        </w:tc>
      </w:tr>
      <w:tr w:rsidR="00E212B0" w:rsidRPr="00125723" w14:paraId="21A7952B" w14:textId="77777777" w:rsidTr="00840438">
        <w:trPr>
          <w:jc w:val="center"/>
        </w:trPr>
        <w:tc>
          <w:tcPr>
            <w:tcW w:w="576" w:type="dxa"/>
            <w:vMerge/>
          </w:tcPr>
          <w:p w14:paraId="570FFA05"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569E4B17" w14:textId="29E1209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w:t>
            </w:r>
          </w:p>
        </w:tc>
        <w:tc>
          <w:tcPr>
            <w:tcW w:w="7088" w:type="dxa"/>
          </w:tcPr>
          <w:p w14:paraId="1AF7709A" w14:textId="4C3EA33C"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召集人研習/專業成長/</w:t>
            </w:r>
            <w:r w:rsidR="00F7031E" w:rsidRPr="00125723">
              <w:rPr>
                <w:rFonts w:ascii="標楷體" w:eastAsia="標楷體" w:hAnsi="標楷體" w:hint="eastAsia"/>
                <w:color w:val="000000" w:themeColor="text1"/>
                <w:sz w:val="24"/>
                <w:szCs w:val="24"/>
              </w:rPr>
              <w:t>討論</w:t>
            </w:r>
            <w:r w:rsidRPr="00125723">
              <w:rPr>
                <w:rFonts w:ascii="標楷體" w:eastAsia="標楷體" w:hAnsi="標楷體"/>
                <w:color w:val="000000" w:themeColor="text1"/>
                <w:sz w:val="24"/>
                <w:szCs w:val="24"/>
                <w:lang w:eastAsia="zh-HK"/>
              </w:rPr>
              <w:t>本市試模擬測驗題目</w:t>
            </w:r>
          </w:p>
        </w:tc>
      </w:tr>
      <w:tr w:rsidR="00E212B0" w:rsidRPr="00125723" w14:paraId="6F1B5135" w14:textId="77777777" w:rsidTr="00840438">
        <w:trPr>
          <w:jc w:val="center"/>
        </w:trPr>
        <w:tc>
          <w:tcPr>
            <w:tcW w:w="576" w:type="dxa"/>
            <w:vMerge/>
          </w:tcPr>
          <w:p w14:paraId="3512689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43F9D2D" w14:textId="5806B501"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p>
        </w:tc>
        <w:tc>
          <w:tcPr>
            <w:tcW w:w="7088" w:type="dxa"/>
          </w:tcPr>
          <w:p w14:paraId="1E424344" w14:textId="3CD050F9"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到校輔導/專業成長/社群/本市試模擬測驗題目產出/分區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007F6F1E" w14:textId="77777777" w:rsidTr="00840438">
        <w:trPr>
          <w:jc w:val="center"/>
        </w:trPr>
        <w:tc>
          <w:tcPr>
            <w:tcW w:w="576" w:type="dxa"/>
            <w:vMerge/>
          </w:tcPr>
          <w:p w14:paraId="06073F5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781C5170" w14:textId="7CFCC82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w:t>
            </w:r>
          </w:p>
        </w:tc>
        <w:tc>
          <w:tcPr>
            <w:tcW w:w="7088" w:type="dxa"/>
          </w:tcPr>
          <w:p w14:paraId="5F1695D8" w14:textId="2863105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本市試模擬測驗題目修訂/分區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DD2928" w:rsidRPr="00125723">
              <w:rPr>
                <w:rFonts w:ascii="標楷體" w:eastAsia="標楷體" w:hAnsi="標楷體"/>
                <w:color w:val="000000" w:themeColor="text1"/>
                <w:sz w:val="24"/>
                <w:szCs w:val="24"/>
                <w:lang w:eastAsia="zh-HK"/>
              </w:rPr>
              <w:t>/北區交流</w:t>
            </w:r>
          </w:p>
        </w:tc>
      </w:tr>
      <w:tr w:rsidR="00E212B0" w:rsidRPr="00125723" w14:paraId="664BE8A6" w14:textId="77777777" w:rsidTr="00840438">
        <w:trPr>
          <w:jc w:val="center"/>
        </w:trPr>
        <w:tc>
          <w:tcPr>
            <w:tcW w:w="576" w:type="dxa"/>
            <w:vMerge/>
          </w:tcPr>
          <w:p w14:paraId="33D677B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022CE672" w14:textId="3C9F4F26"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12</w:t>
            </w:r>
          </w:p>
        </w:tc>
        <w:tc>
          <w:tcPr>
            <w:tcW w:w="7088" w:type="dxa"/>
          </w:tcPr>
          <w:p w14:paraId="45BC5D16" w14:textId="4C0EA0B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國中小專業對話/召集人研習/專業成長/本市試模擬測驗測驗及釋疑</w:t>
            </w:r>
          </w:p>
        </w:tc>
      </w:tr>
      <w:tr w:rsidR="00E212B0" w:rsidRPr="00125723" w14:paraId="64D9A9FA" w14:textId="77777777" w:rsidTr="00840438">
        <w:trPr>
          <w:jc w:val="center"/>
        </w:trPr>
        <w:tc>
          <w:tcPr>
            <w:tcW w:w="576" w:type="dxa"/>
            <w:vMerge w:val="restart"/>
          </w:tcPr>
          <w:p w14:paraId="09290DC3" w14:textId="6358280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p>
        </w:tc>
        <w:tc>
          <w:tcPr>
            <w:tcW w:w="836" w:type="dxa"/>
          </w:tcPr>
          <w:p w14:paraId="566BB2BE" w14:textId="683B4FCD"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7088" w:type="dxa"/>
          </w:tcPr>
          <w:p w14:paraId="0701A312" w14:textId="50990A3D"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w:t>
            </w:r>
            <w:r w:rsidR="00F7031E" w:rsidRPr="00125723">
              <w:rPr>
                <w:rFonts w:ascii="標楷體" w:eastAsia="標楷體" w:hAnsi="標楷體" w:hint="eastAsia"/>
                <w:color w:val="000000" w:themeColor="text1"/>
                <w:sz w:val="24"/>
                <w:szCs w:val="24"/>
              </w:rPr>
              <w:t>國中社會領域的</w:t>
            </w:r>
            <w:r w:rsidR="001E4D08" w:rsidRPr="00125723">
              <w:rPr>
                <w:rFonts w:ascii="標楷體" w:eastAsia="標楷體" w:hAnsi="標楷體"/>
                <w:color w:val="000000" w:themeColor="text1"/>
                <w:sz w:val="24"/>
                <w:szCs w:val="24"/>
                <w:lang w:eastAsia="zh-HK"/>
              </w:rPr>
              <w:t>共備平台</w:t>
            </w:r>
          </w:p>
        </w:tc>
      </w:tr>
      <w:tr w:rsidR="00E212B0" w:rsidRPr="00125723" w14:paraId="25F69FC2" w14:textId="77777777" w:rsidTr="00840438">
        <w:trPr>
          <w:jc w:val="center"/>
        </w:trPr>
        <w:tc>
          <w:tcPr>
            <w:tcW w:w="576" w:type="dxa"/>
            <w:vMerge/>
          </w:tcPr>
          <w:p w14:paraId="0D5ABDC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7275284" w14:textId="467168F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7088" w:type="dxa"/>
          </w:tcPr>
          <w:p w14:paraId="6D2E5819" w14:textId="6E04B474"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專業成長/</w:t>
            </w:r>
            <w:r w:rsidR="00F7031E" w:rsidRPr="00125723">
              <w:rPr>
                <w:rFonts w:ascii="標楷體" w:eastAsia="標楷體" w:hAnsi="標楷體"/>
                <w:color w:val="000000" w:themeColor="text1"/>
                <w:sz w:val="24"/>
                <w:szCs w:val="24"/>
                <w:lang w:eastAsia="zh-HK"/>
              </w:rPr>
              <w:t>執行</w:t>
            </w:r>
            <w:r w:rsidRPr="00125723">
              <w:rPr>
                <w:rFonts w:ascii="標楷體" w:eastAsia="標楷體" w:hAnsi="標楷體"/>
                <w:color w:val="000000" w:themeColor="text1"/>
                <w:sz w:val="24"/>
                <w:szCs w:val="24"/>
                <w:lang w:eastAsia="zh-HK"/>
              </w:rPr>
              <w:t>在地化課程</w:t>
            </w:r>
          </w:p>
        </w:tc>
      </w:tr>
      <w:tr w:rsidR="00E212B0" w:rsidRPr="00125723" w14:paraId="3306E240" w14:textId="77777777" w:rsidTr="00840438">
        <w:trPr>
          <w:jc w:val="center"/>
        </w:trPr>
        <w:tc>
          <w:tcPr>
            <w:tcW w:w="576" w:type="dxa"/>
            <w:vMerge/>
          </w:tcPr>
          <w:p w14:paraId="015BA5E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622F9296" w14:textId="07D5222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3</w:t>
            </w:r>
          </w:p>
        </w:tc>
        <w:tc>
          <w:tcPr>
            <w:tcW w:w="7088" w:type="dxa"/>
          </w:tcPr>
          <w:p w14:paraId="33F75865" w14:textId="06F70A7F"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到校輔導/專業成長/社群/在地化課程執行/產出素養</w:t>
            </w:r>
            <w:r w:rsidR="00F7031E" w:rsidRPr="00125723">
              <w:rPr>
                <w:rFonts w:ascii="標楷體" w:eastAsia="標楷體" w:hAnsi="標楷體" w:hint="eastAsia"/>
                <w:color w:val="000000" w:themeColor="text1"/>
                <w:sz w:val="24"/>
                <w:szCs w:val="24"/>
              </w:rPr>
              <w:t>導向的</w:t>
            </w:r>
            <w:r w:rsidRPr="00125723">
              <w:rPr>
                <w:rFonts w:ascii="標楷體" w:eastAsia="標楷體" w:hAnsi="標楷體"/>
                <w:color w:val="000000" w:themeColor="text1"/>
                <w:sz w:val="24"/>
                <w:szCs w:val="24"/>
                <w:lang w:eastAsia="zh-HK"/>
              </w:rPr>
              <w:t>教案及共備觀議課</w:t>
            </w:r>
          </w:p>
        </w:tc>
      </w:tr>
      <w:tr w:rsidR="00E212B0" w:rsidRPr="00125723" w14:paraId="634E2380" w14:textId="77777777" w:rsidTr="00840438">
        <w:trPr>
          <w:jc w:val="center"/>
        </w:trPr>
        <w:tc>
          <w:tcPr>
            <w:tcW w:w="576" w:type="dxa"/>
            <w:vMerge/>
          </w:tcPr>
          <w:p w14:paraId="4DA44788"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2591695" w14:textId="47B4DF09"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4</w:t>
            </w:r>
          </w:p>
        </w:tc>
        <w:tc>
          <w:tcPr>
            <w:tcW w:w="7088" w:type="dxa"/>
          </w:tcPr>
          <w:p w14:paraId="1EC4145E" w14:textId="3CEE1010"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1CD2620A" w14:textId="77777777" w:rsidTr="00840438">
        <w:trPr>
          <w:jc w:val="center"/>
        </w:trPr>
        <w:tc>
          <w:tcPr>
            <w:tcW w:w="576" w:type="dxa"/>
            <w:vMerge/>
          </w:tcPr>
          <w:p w14:paraId="16046E47"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307562F" w14:textId="4E07EE14"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7088" w:type="dxa"/>
          </w:tcPr>
          <w:p w14:paraId="0B82325A" w14:textId="3B00D422"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F5570B" w:rsidRPr="00125723">
              <w:rPr>
                <w:rFonts w:ascii="標楷體" w:eastAsia="標楷體" w:hAnsi="標楷體"/>
                <w:color w:val="000000" w:themeColor="text1"/>
                <w:sz w:val="24"/>
                <w:szCs w:val="24"/>
                <w:lang w:eastAsia="zh-HK"/>
              </w:rPr>
              <w:t>/北區交流</w:t>
            </w:r>
          </w:p>
        </w:tc>
      </w:tr>
      <w:tr w:rsidR="00E212B0" w:rsidRPr="00125723" w14:paraId="241744C3" w14:textId="77777777" w:rsidTr="00840438">
        <w:trPr>
          <w:jc w:val="center"/>
        </w:trPr>
        <w:tc>
          <w:tcPr>
            <w:tcW w:w="576" w:type="dxa"/>
            <w:vMerge/>
          </w:tcPr>
          <w:p w14:paraId="2E2B30EB"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A0066D6" w14:textId="2BB5AA4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7088" w:type="dxa"/>
          </w:tcPr>
          <w:p w14:paraId="0C75F3D1" w14:textId="385EB413"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專業成長/社群/在地化課程成果發表/產出素養教案及共備觀議課/分區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2A35D890" w14:textId="77777777" w:rsidTr="00840438">
        <w:trPr>
          <w:jc w:val="center"/>
        </w:trPr>
        <w:tc>
          <w:tcPr>
            <w:tcW w:w="576" w:type="dxa"/>
            <w:vMerge/>
          </w:tcPr>
          <w:p w14:paraId="1F526BA6"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7F87255" w14:textId="6EC1D84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7</w:t>
            </w:r>
          </w:p>
        </w:tc>
        <w:tc>
          <w:tcPr>
            <w:tcW w:w="7088" w:type="dxa"/>
          </w:tcPr>
          <w:p w14:paraId="5146F51A" w14:textId="75CB7BBF"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檢討上學期計畫執行情形/經營桃園市共備平台</w:t>
            </w:r>
          </w:p>
        </w:tc>
      </w:tr>
    </w:tbl>
    <w:p w14:paraId="703F9F08"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5307A5A4"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4D1BFA22" w14:textId="31E9023D"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31" w:name="_Toc36292706"/>
      <w:r w:rsidRPr="00125723">
        <w:rPr>
          <w:rFonts w:ascii="標楷體" w:eastAsia="標楷體" w:hAnsi="標楷體"/>
          <w:b w:val="0"/>
          <w:sz w:val="24"/>
          <w:szCs w:val="24"/>
        </w:rPr>
        <w:t>捌、</w:t>
      </w:r>
      <w:bookmarkStart w:id="32" w:name="_Toc374917962"/>
      <w:r w:rsidRPr="00125723">
        <w:rPr>
          <w:rFonts w:ascii="標楷體" w:eastAsia="標楷體" w:hAnsi="標楷體"/>
          <w:b w:val="0"/>
          <w:sz w:val="24"/>
          <w:szCs w:val="24"/>
        </w:rPr>
        <w:t>預期效</w:t>
      </w:r>
      <w:bookmarkEnd w:id="32"/>
      <w:r w:rsidRPr="00125723">
        <w:rPr>
          <w:rFonts w:ascii="標楷體" w:eastAsia="標楷體" w:hAnsi="標楷體"/>
          <w:b w:val="0"/>
          <w:sz w:val="24"/>
          <w:szCs w:val="24"/>
        </w:rPr>
        <w:t>益與成效評估</w:t>
      </w:r>
      <w:bookmarkEnd w:id="31"/>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125723" w14:paraId="08DA7A8C" w14:textId="77777777" w:rsidTr="00F06FF2">
        <w:trPr>
          <w:trHeight w:val="478"/>
          <w:tblHeader/>
        </w:trPr>
        <w:tc>
          <w:tcPr>
            <w:tcW w:w="1278" w:type="dxa"/>
            <w:shd w:val="clear" w:color="auto" w:fill="FFFF99"/>
            <w:tcMar>
              <w:left w:w="108" w:type="dxa"/>
            </w:tcMar>
            <w:vAlign w:val="center"/>
          </w:tcPr>
          <w:p w14:paraId="4557C1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參考層面</w:t>
            </w:r>
          </w:p>
        </w:tc>
        <w:tc>
          <w:tcPr>
            <w:tcW w:w="1700" w:type="dxa"/>
            <w:shd w:val="clear" w:color="auto" w:fill="FFFF99"/>
            <w:tcMar>
              <w:left w:w="108" w:type="dxa"/>
            </w:tcMar>
            <w:vAlign w:val="center"/>
          </w:tcPr>
          <w:p w14:paraId="5295A2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目標</w:t>
            </w:r>
          </w:p>
        </w:tc>
        <w:tc>
          <w:tcPr>
            <w:tcW w:w="1701" w:type="dxa"/>
            <w:shd w:val="clear" w:color="auto" w:fill="FFFF99"/>
            <w:tcMar>
              <w:left w:w="108" w:type="dxa"/>
            </w:tcMar>
            <w:vAlign w:val="center"/>
          </w:tcPr>
          <w:p w14:paraId="519764F0"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預期成效</w:t>
            </w:r>
          </w:p>
        </w:tc>
        <w:tc>
          <w:tcPr>
            <w:tcW w:w="1701" w:type="dxa"/>
            <w:shd w:val="clear" w:color="auto" w:fill="FFFF99"/>
            <w:tcMar>
              <w:left w:w="108" w:type="dxa"/>
            </w:tcMar>
            <w:vAlign w:val="center"/>
          </w:tcPr>
          <w:p w14:paraId="380830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評估方式</w:t>
            </w:r>
          </w:p>
        </w:tc>
        <w:tc>
          <w:tcPr>
            <w:tcW w:w="1985" w:type="dxa"/>
            <w:shd w:val="clear" w:color="auto" w:fill="FFFF99"/>
            <w:tcMar>
              <w:left w:w="108" w:type="dxa"/>
            </w:tcMar>
            <w:vAlign w:val="center"/>
          </w:tcPr>
          <w:p w14:paraId="2D27DC3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評估效標</w:t>
            </w:r>
          </w:p>
        </w:tc>
        <w:tc>
          <w:tcPr>
            <w:tcW w:w="1558" w:type="dxa"/>
            <w:shd w:val="clear" w:color="auto" w:fill="FFFF99"/>
            <w:tcMar>
              <w:left w:w="108" w:type="dxa"/>
            </w:tcMar>
            <w:vAlign w:val="center"/>
          </w:tcPr>
          <w:p w14:paraId="6D37984C"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評估工具</w:t>
            </w:r>
          </w:p>
        </w:tc>
      </w:tr>
      <w:tr w:rsidR="00BF6897" w:rsidRPr="00125723" w14:paraId="12762BF5" w14:textId="77777777" w:rsidTr="00182A93">
        <w:tc>
          <w:tcPr>
            <w:tcW w:w="1278" w:type="dxa"/>
            <w:shd w:val="clear" w:color="auto" w:fill="auto"/>
            <w:tcMar>
              <w:left w:w="108" w:type="dxa"/>
            </w:tcMar>
            <w:vAlign w:val="center"/>
          </w:tcPr>
          <w:p w14:paraId="409C05B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3C94AB9A"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反應</w:t>
            </w:r>
          </w:p>
        </w:tc>
        <w:tc>
          <w:tcPr>
            <w:tcW w:w="1700" w:type="dxa"/>
            <w:shd w:val="clear" w:color="auto" w:fill="auto"/>
            <w:tcMar>
              <w:left w:w="108" w:type="dxa"/>
            </w:tcMar>
            <w:vAlign w:val="center"/>
          </w:tcPr>
          <w:p w14:paraId="2E881687"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1.參與者能傾聽別人對課程設計的想法。</w:t>
            </w:r>
          </w:p>
          <w:p w14:paraId="0DD8FBC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2.參與者能積極參與討論。</w:t>
            </w:r>
          </w:p>
        </w:tc>
        <w:tc>
          <w:tcPr>
            <w:tcW w:w="1558" w:type="dxa"/>
            <w:shd w:val="clear" w:color="auto" w:fill="auto"/>
            <w:tcMar>
              <w:left w:w="108" w:type="dxa"/>
            </w:tcMar>
            <w:vAlign w:val="center"/>
          </w:tcPr>
          <w:p w14:paraId="583F60EC" w14:textId="633BF59A"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領域共同備課回饋表</w:t>
            </w:r>
          </w:p>
        </w:tc>
      </w:tr>
      <w:tr w:rsidR="00BF6897" w:rsidRPr="00125723" w14:paraId="4427CAA8" w14:textId="77777777" w:rsidTr="00182A93">
        <w:tc>
          <w:tcPr>
            <w:tcW w:w="1278" w:type="dxa"/>
            <w:shd w:val="clear" w:color="auto" w:fill="auto"/>
            <w:tcMar>
              <w:left w:w="108" w:type="dxa"/>
            </w:tcMar>
            <w:vAlign w:val="center"/>
          </w:tcPr>
          <w:p w14:paraId="5A8110E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2472188E"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學習</w:t>
            </w:r>
          </w:p>
        </w:tc>
        <w:tc>
          <w:tcPr>
            <w:tcW w:w="1700" w:type="dxa"/>
            <w:shd w:val="clear" w:color="auto" w:fill="auto"/>
            <w:tcMar>
              <w:left w:w="108" w:type="dxa"/>
            </w:tcMar>
            <w:vAlign w:val="center"/>
          </w:tcPr>
          <w:p w14:paraId="4824C0A0"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 xml:space="preserve">提升學校端教師實務教學專業知能。 </w:t>
            </w:r>
          </w:p>
        </w:tc>
        <w:tc>
          <w:tcPr>
            <w:tcW w:w="1701" w:type="dxa"/>
            <w:shd w:val="clear" w:color="auto" w:fill="auto"/>
            <w:tcMar>
              <w:left w:w="108" w:type="dxa"/>
            </w:tcMar>
            <w:vAlign w:val="center"/>
          </w:tcPr>
          <w:p w14:paraId="44FE871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1.參與者能積極參與整個輔導過程。</w:t>
            </w:r>
          </w:p>
          <w:p w14:paraId="640E349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2.參與者能將心得或感想以質化或量化方式描述於意見回饋表</w:t>
            </w:r>
          </w:p>
        </w:tc>
        <w:tc>
          <w:tcPr>
            <w:tcW w:w="1558" w:type="dxa"/>
            <w:shd w:val="clear" w:color="auto" w:fill="auto"/>
            <w:tcMar>
              <w:left w:w="108" w:type="dxa"/>
            </w:tcMar>
            <w:vAlign w:val="center"/>
          </w:tcPr>
          <w:p w14:paraId="1005A8C2" w14:textId="47A7B7A5"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領域到校輔導意見回饋表</w:t>
            </w:r>
          </w:p>
        </w:tc>
      </w:tr>
      <w:tr w:rsidR="00BF6897" w:rsidRPr="00125723" w14:paraId="56B5ABC6" w14:textId="77777777" w:rsidTr="00182A93">
        <w:tc>
          <w:tcPr>
            <w:tcW w:w="1278" w:type="dxa"/>
            <w:shd w:val="clear" w:color="auto" w:fill="auto"/>
            <w:tcMar>
              <w:left w:w="108" w:type="dxa"/>
            </w:tcMar>
            <w:vAlign w:val="center"/>
          </w:tcPr>
          <w:p w14:paraId="45966101"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組織的支持與改變</w:t>
            </w:r>
          </w:p>
        </w:tc>
        <w:tc>
          <w:tcPr>
            <w:tcW w:w="1700" w:type="dxa"/>
            <w:shd w:val="clear" w:color="auto" w:fill="auto"/>
            <w:tcMar>
              <w:left w:w="108" w:type="dxa"/>
            </w:tcMar>
            <w:vAlign w:val="center"/>
          </w:tcPr>
          <w:p w14:paraId="351432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1.參與者返校能主動組織專業學習社群。</w:t>
            </w:r>
          </w:p>
          <w:p w14:paraId="733F5E46"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r w:rsidR="00BF6897" w:rsidRPr="00125723" w14:paraId="6562E3DD" w14:textId="77777777" w:rsidTr="00182A93">
        <w:tc>
          <w:tcPr>
            <w:tcW w:w="1278" w:type="dxa"/>
            <w:shd w:val="clear" w:color="auto" w:fill="auto"/>
            <w:tcMar>
              <w:left w:w="108" w:type="dxa"/>
            </w:tcMar>
            <w:vAlign w:val="center"/>
          </w:tcPr>
          <w:p w14:paraId="128B9F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118213A6"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使用新知</w:t>
            </w:r>
          </w:p>
        </w:tc>
        <w:tc>
          <w:tcPr>
            <w:tcW w:w="1700" w:type="dxa"/>
            <w:shd w:val="clear" w:color="auto" w:fill="auto"/>
            <w:tcMar>
              <w:left w:w="108" w:type="dxa"/>
            </w:tcMar>
            <w:vAlign w:val="center"/>
          </w:tcPr>
          <w:p w14:paraId="463879A8"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1.參與者能將專業學習社群所發展的課程實際在課堂中實施。</w:t>
            </w:r>
          </w:p>
          <w:p w14:paraId="4770252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bl>
    <w:p w14:paraId="4A0BCB0D" w14:textId="59D82C8C" w:rsidR="00661471" w:rsidRPr="00125723" w:rsidRDefault="00661471" w:rsidP="00125723">
      <w:pPr>
        <w:widowControl/>
        <w:snapToGrid w:val="0"/>
        <w:contextualSpacing/>
        <w:mirrorIndents/>
        <w:rPr>
          <w:rFonts w:ascii="標楷體" w:eastAsia="標楷體" w:hAnsi="標楷體" w:cs="Times New Roman"/>
          <w:bCs/>
          <w:szCs w:val="24"/>
        </w:rPr>
      </w:pPr>
    </w:p>
    <w:p w14:paraId="41798D83" w14:textId="5BCACFD6" w:rsidR="00BF6897" w:rsidRPr="00125723" w:rsidRDefault="00661471" w:rsidP="00125723">
      <w:pPr>
        <w:widowControl/>
        <w:snapToGrid w:val="0"/>
        <w:contextualSpacing/>
        <w:mirrorIndents/>
        <w:rPr>
          <w:rFonts w:ascii="標楷體" w:eastAsia="標楷體" w:hAnsi="標楷體"/>
          <w:szCs w:val="24"/>
        </w:rPr>
      </w:pPr>
      <w:r w:rsidRPr="00125723">
        <w:rPr>
          <w:rFonts w:ascii="標楷體" w:eastAsia="標楷體" w:hAnsi="標楷體" w:cs="Times New Roman"/>
          <w:bCs/>
          <w:szCs w:val="24"/>
        </w:rPr>
        <w:br w:type="page"/>
      </w:r>
      <w:r w:rsidR="00BF6897" w:rsidRPr="00125723">
        <w:rPr>
          <w:rFonts w:ascii="標楷體" w:eastAsia="標楷體" w:hAnsi="標楷體"/>
          <w:szCs w:val="24"/>
        </w:rPr>
        <w:t>玖、附件</w:t>
      </w:r>
    </w:p>
    <w:p w14:paraId="6F36A19F" w14:textId="77777777" w:rsidR="00BF6897" w:rsidRPr="004112D7" w:rsidRDefault="00BF6897" w:rsidP="00125723">
      <w:pPr>
        <w:pStyle w:val="2"/>
        <w:snapToGrid w:val="0"/>
        <w:spacing w:line="240" w:lineRule="auto"/>
        <w:contextualSpacing/>
        <w:mirrorIndents/>
        <w:rPr>
          <w:rFonts w:ascii="標楷體" w:eastAsia="標楷體" w:hAnsi="標楷體"/>
          <w:b w:val="0"/>
          <w:color w:val="00000A"/>
          <w:kern w:val="0"/>
          <w:sz w:val="24"/>
          <w:szCs w:val="24"/>
          <w:lang w:eastAsia="zh-TW"/>
        </w:rPr>
      </w:pPr>
      <w:bookmarkStart w:id="33" w:name="_Toc36292707"/>
      <w:r w:rsidRPr="004112D7">
        <w:rPr>
          <w:rFonts w:ascii="標楷體" w:eastAsia="標楷體" w:hAnsi="標楷體"/>
          <w:b w:val="0"/>
          <w:color w:val="00000A"/>
          <w:kern w:val="0"/>
          <w:sz w:val="24"/>
          <w:szCs w:val="24"/>
          <w:lang w:eastAsia="zh-TW"/>
        </w:rPr>
        <w:t>子計畫一</w:t>
      </w:r>
      <w:bookmarkEnd w:id="33"/>
    </w:p>
    <w:p w14:paraId="1DE33219" w14:textId="0D0A8D87" w:rsidR="006F667A" w:rsidRPr="00063EC2" w:rsidRDefault="006F667A" w:rsidP="00125723">
      <w:pPr>
        <w:snapToGrid w:val="0"/>
        <w:contextualSpacing/>
        <w:mirrorIndents/>
        <w:jc w:val="center"/>
        <w:rPr>
          <w:rFonts w:ascii="標楷體" w:eastAsia="標楷體" w:hAnsi="標楷體" w:cs="Times New Roman"/>
          <w:sz w:val="28"/>
          <w:szCs w:val="28"/>
        </w:rPr>
      </w:pPr>
      <w:r w:rsidRPr="00063EC2">
        <w:rPr>
          <w:rFonts w:ascii="標楷體" w:eastAsia="標楷體" w:hAnsi="標楷體" w:cs="Times New Roman"/>
          <w:sz w:val="28"/>
          <w:szCs w:val="28"/>
        </w:rPr>
        <w:t>桃園市</w:t>
      </w:r>
      <w:r w:rsidR="0044351A" w:rsidRPr="00063EC2">
        <w:rPr>
          <w:rFonts w:ascii="標楷體" w:eastAsia="標楷體" w:hAnsi="標楷體" w:cs="Times New Roman"/>
          <w:sz w:val="28"/>
          <w:szCs w:val="28"/>
        </w:rPr>
        <w:t>109</w:t>
      </w:r>
      <w:r w:rsidRPr="00063EC2">
        <w:rPr>
          <w:rFonts w:ascii="標楷體" w:eastAsia="標楷體" w:hAnsi="標楷體" w:cs="Times New Roman"/>
          <w:sz w:val="28"/>
          <w:szCs w:val="28"/>
        </w:rPr>
        <w:t>學年度精進國民中小學教師教學專業與課程品質整體推動計畫</w:t>
      </w:r>
    </w:p>
    <w:p w14:paraId="30059AC3" w14:textId="517E54CE" w:rsidR="006F667A" w:rsidRPr="00063EC2" w:rsidRDefault="006F667A" w:rsidP="00125723">
      <w:pPr>
        <w:snapToGrid w:val="0"/>
        <w:ind w:left="641" w:hangingChars="200" w:hanging="641"/>
        <w:contextualSpacing/>
        <w:mirrorIndents/>
        <w:jc w:val="center"/>
        <w:rPr>
          <w:rFonts w:ascii="標楷體" w:eastAsia="標楷體" w:hAnsi="標楷體" w:cs="Times New Roman"/>
          <w:b/>
          <w:sz w:val="32"/>
          <w:szCs w:val="32"/>
        </w:rPr>
      </w:pPr>
      <w:r w:rsidRPr="00063EC2">
        <w:rPr>
          <w:rFonts w:ascii="標楷體" w:eastAsia="標楷體" w:hAnsi="標楷體" w:cs="Times New Roman"/>
          <w:b/>
          <w:sz w:val="32"/>
          <w:szCs w:val="32"/>
        </w:rPr>
        <w:t>國民教育輔導團社會領域輔導小組計畫</w:t>
      </w:r>
    </w:p>
    <w:p w14:paraId="620EEEB9" w14:textId="77777777" w:rsidR="006F667A" w:rsidRPr="00063EC2" w:rsidRDefault="006F667A" w:rsidP="00125723">
      <w:pPr>
        <w:pStyle w:val="affe"/>
        <w:snapToGrid w:val="0"/>
        <w:ind w:left="600"/>
        <w:contextualSpacing/>
        <w:mirrorIndents/>
        <w:jc w:val="center"/>
        <w:rPr>
          <w:rFonts w:ascii="標楷體" w:eastAsia="標楷體" w:hAnsi="標楷體"/>
          <w:b/>
          <w:sz w:val="32"/>
          <w:szCs w:val="32"/>
        </w:rPr>
      </w:pPr>
      <w:r w:rsidRPr="00063EC2">
        <w:rPr>
          <w:rFonts w:ascii="標楷體" w:eastAsia="標楷體" w:hAnsi="標楷體"/>
          <w:b/>
          <w:sz w:val="32"/>
          <w:szCs w:val="32"/>
        </w:rPr>
        <w:t>輔導員專業成長實施計畫</w:t>
      </w:r>
    </w:p>
    <w:p w14:paraId="71E91EC6" w14:textId="77777777" w:rsidR="00BF6897" w:rsidRPr="00125723" w:rsidRDefault="00BF6897" w:rsidP="00125723">
      <w:pPr>
        <w:pStyle w:val="affe"/>
        <w:snapToGrid w:val="0"/>
        <w:ind w:left="600"/>
        <w:contextualSpacing/>
        <w:mirrorIndents/>
        <w:jc w:val="center"/>
        <w:rPr>
          <w:rFonts w:ascii="標楷體" w:eastAsia="標楷體" w:hAnsi="標楷體"/>
        </w:rPr>
      </w:pPr>
    </w:p>
    <w:p w14:paraId="2C05ADD3" w14:textId="77777777" w:rsidR="009A0C4B" w:rsidRPr="00125723" w:rsidRDefault="009A0C4B" w:rsidP="009A0C4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1699E513" w14:textId="77777777" w:rsidR="00FC7F9A" w:rsidRDefault="009A0C4B" w:rsidP="009A0C4B">
      <w:pPr>
        <w:rPr>
          <w:rFonts w:ascii="Times New Roman" w:eastAsia="標楷體" w:hAnsi="Times New Roman" w:cs="新細明體"/>
          <w:color w:val="000000"/>
        </w:rPr>
      </w:pPr>
      <w:r>
        <w:rPr>
          <w:rFonts w:ascii="標楷體" w:eastAsia="標楷體" w:hAnsi="標楷體" w:cs="Times New Roman" w:hint="eastAsia"/>
          <w:szCs w:val="24"/>
        </w:rPr>
        <w:t>(</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政府精進國民中學及國民小學教師教學專業與課程品質</w:t>
      </w:r>
    </w:p>
    <w:p w14:paraId="681162C5" w14:textId="5BD507D2" w:rsidR="009A0C4B" w:rsidRPr="005C7F74" w:rsidRDefault="009A0C4B" w:rsidP="00FC7F9A">
      <w:pPr>
        <w:ind w:firstLineChars="150" w:firstLine="360"/>
        <w:rPr>
          <w:rFonts w:ascii="Times New Roman" w:eastAsia="標楷體" w:hAnsi="Times New Roman" w:cs="新細明體"/>
          <w:color w:val="000000"/>
        </w:rPr>
      </w:pPr>
      <w:r w:rsidRPr="00483A4C">
        <w:rPr>
          <w:rFonts w:ascii="Times New Roman" w:eastAsia="標楷體" w:hAnsi="Times New Roman" w:cs="新細明體" w:hint="eastAsia"/>
          <w:color w:val="000000"/>
        </w:rPr>
        <w:t>作業要點。</w:t>
      </w:r>
    </w:p>
    <w:p w14:paraId="7E071CC5" w14:textId="7BC873C1"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1E79F69" w14:textId="468F5FE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ABDEFFC"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53AC5736"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C067B6" w:rsidRPr="00125723">
        <w:rPr>
          <w:rFonts w:ascii="標楷體" w:eastAsia="標楷體" w:hAnsi="標楷體" w:cs="Times New Roman"/>
          <w:szCs w:val="24"/>
        </w:rPr>
        <w:t>增進社會領域輔導員對素養導向</w:t>
      </w:r>
      <w:r w:rsidRPr="00125723">
        <w:rPr>
          <w:rFonts w:ascii="標楷體" w:eastAsia="標楷體" w:hAnsi="標楷體" w:cs="Times New Roman"/>
          <w:szCs w:val="24"/>
        </w:rPr>
        <w:t>課程之專業知能，有效執行十二年國教之教育目標。</w:t>
      </w:r>
    </w:p>
    <w:p w14:paraId="159A831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(二)培養社會領域輔導人才，以提供市內教師專業諮詢。</w:t>
      </w:r>
    </w:p>
    <w:p w14:paraId="63A3E657" w14:textId="3201FD40"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(三)藉由專業研討、對話釐清觀念、經驗分享</w:t>
      </w:r>
      <w:r w:rsidR="00F3201D" w:rsidRPr="00125723">
        <w:rPr>
          <w:rFonts w:ascii="標楷體" w:eastAsia="標楷體" w:hAnsi="標楷體" w:cs="Times New Roman" w:hint="eastAsia"/>
          <w:szCs w:val="24"/>
        </w:rPr>
        <w:t>、探究與實作</w:t>
      </w:r>
      <w:r w:rsidRPr="00125723">
        <w:rPr>
          <w:rFonts w:ascii="標楷體" w:eastAsia="標楷體" w:hAnsi="標楷體" w:cs="Times New Roman"/>
          <w:szCs w:val="24"/>
        </w:rPr>
        <w:t>，有效提昇輔導品質。</w:t>
      </w:r>
    </w:p>
    <w:p w14:paraId="21C8816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(四)匯集相關教學資源，彼此資源分享，促進教學效能。</w:t>
      </w:r>
    </w:p>
    <w:p w14:paraId="2419388B"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769AE417"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（一）指導單位：教育部國民及學前教育署</w:t>
      </w:r>
    </w:p>
    <w:p w14:paraId="2F2D3E0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（二）主辦單位：桃園市政府教育局</w:t>
      </w:r>
    </w:p>
    <w:p w14:paraId="75B0FC70" w14:textId="7C2F4ABB" w:rsidR="00BF6897" w:rsidRPr="00125723" w:rsidRDefault="0022272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（三）承辦單位：桃園市立大有國民中學、桃園市</w:t>
      </w:r>
      <w:r w:rsidR="00680E40" w:rsidRPr="00125723">
        <w:rPr>
          <w:rFonts w:ascii="標楷體" w:eastAsia="標楷體" w:hAnsi="標楷體" w:cs="Times New Roman"/>
          <w:szCs w:val="24"/>
        </w:rPr>
        <w:t>龜山區楓樹國民小學</w:t>
      </w:r>
    </w:p>
    <w:p w14:paraId="21D13E7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7357072A" w14:textId="052FA13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實施期程：</w:t>
      </w:r>
      <w:r w:rsidR="0044351A" w:rsidRPr="00125723">
        <w:rPr>
          <w:rFonts w:ascii="標楷體" w:eastAsia="標楷體" w:hAnsi="標楷體" w:cs="Times New Roman"/>
          <w:szCs w:val="24"/>
        </w:rPr>
        <w:t>109</w:t>
      </w:r>
      <w:r w:rsidRPr="00125723">
        <w:rPr>
          <w:rFonts w:ascii="標楷體" w:eastAsia="標楷體" w:hAnsi="標楷體" w:cs="Times New Roman"/>
          <w:szCs w:val="24"/>
        </w:rPr>
        <w:t>年</w:t>
      </w:r>
      <w:r w:rsidR="00CF727B" w:rsidRPr="00125723">
        <w:rPr>
          <w:rFonts w:ascii="標楷體" w:eastAsia="標楷體" w:hAnsi="標楷體" w:cs="Times New Roman"/>
          <w:szCs w:val="24"/>
        </w:rPr>
        <w:t>8</w:t>
      </w:r>
      <w:r w:rsidRPr="00125723">
        <w:rPr>
          <w:rFonts w:ascii="標楷體" w:eastAsia="標楷體" w:hAnsi="標楷體" w:cs="Times New Roman"/>
          <w:szCs w:val="24"/>
        </w:rPr>
        <w:t>月起至</w:t>
      </w:r>
      <w:r w:rsidR="0044351A" w:rsidRPr="00125723">
        <w:rPr>
          <w:rFonts w:ascii="標楷體" w:eastAsia="標楷體" w:hAnsi="標楷體" w:cs="Times New Roman"/>
          <w:szCs w:val="24"/>
        </w:rPr>
        <w:t>110</w:t>
      </w:r>
      <w:r w:rsidRPr="00125723">
        <w:rPr>
          <w:rFonts w:ascii="標楷體" w:eastAsia="標楷體" w:hAnsi="標楷體" w:cs="Times New Roman"/>
          <w:szCs w:val="24"/>
        </w:rPr>
        <w:t>年</w:t>
      </w:r>
      <w:r w:rsidR="00CF727B" w:rsidRPr="00125723">
        <w:rPr>
          <w:rFonts w:ascii="標楷體" w:eastAsia="標楷體" w:hAnsi="標楷體" w:cs="Times New Roman"/>
          <w:szCs w:val="24"/>
        </w:rPr>
        <w:t>7</w:t>
      </w:r>
      <w:r w:rsidRPr="00125723">
        <w:rPr>
          <w:rFonts w:ascii="標楷體" w:eastAsia="標楷體" w:hAnsi="標楷體" w:cs="Times New Roman"/>
          <w:szCs w:val="24"/>
        </w:rPr>
        <w:t>月止</w:t>
      </w:r>
    </w:p>
    <w:p w14:paraId="6CBADA94" w14:textId="1E54540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地　　點：桃園市立大有國民中學、桃園市</w:t>
      </w:r>
      <w:r w:rsidR="00680E40" w:rsidRPr="00125723">
        <w:rPr>
          <w:rFonts w:ascii="標楷體" w:eastAsia="標楷體" w:hAnsi="標楷體" w:cs="Times New Roman"/>
          <w:szCs w:val="24"/>
        </w:rPr>
        <w:t>龜山區楓樹國民小學</w:t>
      </w:r>
    </w:p>
    <w:p w14:paraId="57605793" w14:textId="77777777" w:rsidR="00BF6897" w:rsidRPr="00125723" w:rsidRDefault="00BF6897" w:rsidP="00125723">
      <w:pPr>
        <w:pStyle w:val="Affffff"/>
        <w:ind w:left="0" w:firstLine="0"/>
        <w:contextualSpacing/>
        <w:mirrorIndents/>
        <w:outlineLvl w:val="9"/>
        <w:rPr>
          <w:bCs w:val="0"/>
          <w:color w:val="00000A"/>
        </w:rPr>
      </w:pPr>
      <w:bookmarkStart w:id="34" w:name="_Toc432756281"/>
      <w:bookmarkEnd w:id="34"/>
      <w:r w:rsidRPr="00125723">
        <w:rPr>
          <w:bCs w:val="0"/>
          <w:color w:val="00000A"/>
        </w:rPr>
        <w:t>五、參加對象及人數</w:t>
      </w:r>
    </w:p>
    <w:p w14:paraId="260C8D54" w14:textId="65F3AED7" w:rsidR="00BF6897" w:rsidRPr="00125723" w:rsidRDefault="00A9034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參加對象：桃園市社會</w:t>
      </w:r>
      <w:r w:rsidR="00BF6897" w:rsidRPr="00125723">
        <w:rPr>
          <w:rFonts w:ascii="標楷體" w:eastAsia="標楷體" w:hAnsi="標楷體" w:cs="Times New Roman"/>
          <w:szCs w:val="24"/>
        </w:rPr>
        <w:t>領域教師</w:t>
      </w:r>
    </w:p>
    <w:p w14:paraId="4A968AB5"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人　　數：</w:t>
      </w:r>
      <w:r w:rsidR="000960C4" w:rsidRPr="00125723">
        <w:rPr>
          <w:rFonts w:ascii="標楷體" w:eastAsia="標楷體" w:hAnsi="標楷體" w:cs="Times New Roman"/>
          <w:szCs w:val="24"/>
        </w:rPr>
        <w:t>國中20</w:t>
      </w:r>
      <w:r w:rsidRPr="00125723">
        <w:rPr>
          <w:rFonts w:ascii="標楷體" w:eastAsia="標楷體" w:hAnsi="標楷體" w:cs="Times New Roman"/>
          <w:szCs w:val="24"/>
        </w:rPr>
        <w:t>0人</w:t>
      </w:r>
      <w:r w:rsidR="000960C4" w:rsidRPr="00125723">
        <w:rPr>
          <w:rFonts w:ascii="標楷體" w:eastAsia="標楷體" w:hAnsi="標楷體" w:cs="Times New Roman"/>
          <w:szCs w:val="24"/>
        </w:rPr>
        <w:t>/國小200人</w:t>
      </w:r>
    </w:p>
    <w:p w14:paraId="0C542EA1" w14:textId="77777777" w:rsidR="00BF6897" w:rsidRPr="00125723" w:rsidRDefault="00BF6897" w:rsidP="00125723">
      <w:pPr>
        <w:pStyle w:val="Affffff"/>
        <w:ind w:left="0" w:firstLine="0"/>
        <w:contextualSpacing/>
        <w:mirrorIndents/>
        <w:outlineLvl w:val="9"/>
        <w:rPr>
          <w:color w:val="00000A"/>
        </w:rPr>
      </w:pPr>
      <w:bookmarkStart w:id="35" w:name="_Toc432756282"/>
      <w:r w:rsidRPr="00125723">
        <w:rPr>
          <w:bCs w:val="0"/>
          <w:color w:val="00000A"/>
        </w:rPr>
        <w:t>六、</w:t>
      </w:r>
      <w:bookmarkEnd w:id="35"/>
      <w:r w:rsidRPr="00125723">
        <w:rPr>
          <w:color w:val="00000A"/>
        </w:rPr>
        <w:t>研習內容</w:t>
      </w:r>
    </w:p>
    <w:p w14:paraId="148D870B"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（一）輔導員專題研討：</w:t>
      </w:r>
    </w:p>
    <w:p w14:paraId="14827F73"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辦理方式：尋找社會科領域的教授和資深老師，蒞臨輔導團演講，提供新知或分享經驗。同時亦開放市內教師參加，提升整體教師的專業知能。</w:t>
      </w:r>
    </w:p>
    <w:p w14:paraId="6D601912"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（二）小組運作工作會議、專業對話：</w:t>
      </w:r>
    </w:p>
    <w:p w14:paraId="1AAEAD85"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辦理方式：定期舉行輔導團員的小組會議，除了討論、協調本年度輔導團工作任務外，也針對教育政策（如十二年國教課綱、</w:t>
      </w:r>
      <w:r w:rsidR="006F667A" w:rsidRPr="00125723">
        <w:rPr>
          <w:rFonts w:ascii="標楷體" w:eastAsia="標楷體" w:hAnsi="標楷體" w:cs="Times New Roman"/>
          <w:bCs/>
          <w:szCs w:val="24"/>
        </w:rPr>
        <w:t>素養導向課程設計與評量</w:t>
      </w:r>
      <w:r w:rsidRPr="00125723">
        <w:rPr>
          <w:rFonts w:ascii="標楷體" w:eastAsia="標楷體" w:hAnsi="標楷體" w:cs="Times New Roman"/>
          <w:bCs/>
          <w:szCs w:val="24"/>
        </w:rPr>
        <w:t>等），進行內涵宣導及闡明。</w:t>
      </w:r>
    </w:p>
    <w:p w14:paraId="3A438309" w14:textId="77777777" w:rsidR="00BF6897" w:rsidRPr="00125723" w:rsidRDefault="00BF6897" w:rsidP="00125723">
      <w:pPr>
        <w:snapToGrid w:val="0"/>
        <w:ind w:left="1416" w:hanging="816"/>
        <w:contextualSpacing/>
        <w:mirrorIndents/>
        <w:rPr>
          <w:rFonts w:ascii="標楷體" w:eastAsia="標楷體" w:hAnsi="標楷體" w:cs="Times New Roman"/>
          <w:szCs w:val="24"/>
        </w:rPr>
      </w:pPr>
      <w:r w:rsidRPr="00125723">
        <w:rPr>
          <w:rFonts w:ascii="標楷體" w:eastAsia="標楷體" w:hAnsi="標楷體" w:cs="Times New Roman"/>
          <w:szCs w:val="24"/>
        </w:rPr>
        <w:t>（三）種子教師與輔導團員，能參與中央與地方各項專業發展活動或專案研究。</w:t>
      </w:r>
    </w:p>
    <w:p w14:paraId="4B06C131" w14:textId="0F405A8A" w:rsidR="00BF6897" w:rsidRPr="00125723" w:rsidRDefault="00BF6897" w:rsidP="00125723">
      <w:pPr>
        <w:pStyle w:val="Affffff"/>
        <w:ind w:left="0" w:firstLine="0"/>
        <w:contextualSpacing/>
        <w:mirrorIndents/>
        <w:outlineLvl w:val="9"/>
        <w:rPr>
          <w:color w:val="00000A"/>
        </w:rPr>
      </w:pPr>
      <w:bookmarkStart w:id="36" w:name="_Toc432756283"/>
      <w:r w:rsidRPr="00125723">
        <w:rPr>
          <w:bCs w:val="0"/>
          <w:color w:val="00000A"/>
        </w:rPr>
        <w:t>七、</w:t>
      </w:r>
      <w:bookmarkEnd w:id="36"/>
      <w:r w:rsidRPr="00125723">
        <w:rPr>
          <w:color w:val="00000A"/>
        </w:rPr>
        <w:t>預期效益</w:t>
      </w:r>
    </w:p>
    <w:p w14:paraId="5D2E553B" w14:textId="5CB41C02" w:rsidR="00BF6897" w:rsidRPr="00125723" w:rsidRDefault="00BF6897" w:rsidP="007C2B0A">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藉由辦理輔導團員專業成長活動，可以提升本團團員的職能，並擴大其對市內教學活動的正面能量。</w:t>
      </w:r>
    </w:p>
    <w:p w14:paraId="5588AFDE" w14:textId="77777777" w:rsidR="00BF6897" w:rsidRPr="00125723" w:rsidRDefault="00BF6897" w:rsidP="00125723">
      <w:pPr>
        <w:pStyle w:val="Affffff"/>
        <w:ind w:left="0" w:firstLine="0"/>
        <w:contextualSpacing/>
        <w:mirrorIndents/>
        <w:outlineLvl w:val="9"/>
        <w:rPr>
          <w:color w:val="00000A"/>
          <w:kern w:val="0"/>
        </w:rPr>
      </w:pPr>
      <w:bookmarkStart w:id="37" w:name="_Toc432756284"/>
      <w:r w:rsidRPr="00125723">
        <w:rPr>
          <w:bCs w:val="0"/>
          <w:color w:val="00000A"/>
        </w:rPr>
        <w:t>八、</w:t>
      </w:r>
      <w:bookmarkStart w:id="38" w:name="_Toc432756285"/>
      <w:bookmarkEnd w:id="37"/>
      <w:bookmarkEnd w:id="38"/>
      <w:r w:rsidRPr="00125723">
        <w:rPr>
          <w:color w:val="00000A"/>
        </w:rPr>
        <w:t>經費來源及概算</w:t>
      </w:r>
    </w:p>
    <w:p w14:paraId="77CFC604" w14:textId="7BFEE041" w:rsidR="00222728" w:rsidRPr="00E37028" w:rsidRDefault="00E37028" w:rsidP="00330E28">
      <w:pPr>
        <w:adjustRightInd w:val="0"/>
        <w:snapToGrid w:val="0"/>
        <w:ind w:left="454"/>
        <w:rPr>
          <w:rFonts w:ascii="標楷體" w:eastAsia="標楷體" w:hAnsi="標楷體" w:cs="Times New Roman"/>
          <w:szCs w:val="24"/>
        </w:rPr>
      </w:pPr>
      <w:bookmarkStart w:id="39" w:name="_Toc432756286"/>
      <w:bookmarkEnd w:id="39"/>
      <w:r w:rsidRPr="00E37028">
        <w:rPr>
          <w:rFonts w:ascii="標楷體" w:eastAsia="標楷體" w:hAnsi="標楷體" w:cs="Times New Roman" w:hint="eastAsia"/>
          <w:szCs w:val="24"/>
        </w:rPr>
        <w:t>由</w:t>
      </w:r>
      <w:r w:rsidR="00330E28"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00BF6897" w:rsidRPr="00E37028">
        <w:rPr>
          <w:rFonts w:ascii="標楷體" w:eastAsia="標楷體" w:hAnsi="標楷體" w:cs="Times New Roman"/>
          <w:szCs w:val="24"/>
        </w:rPr>
        <w:t>概算如附表。</w:t>
      </w:r>
    </w:p>
    <w:p w14:paraId="20D83240" w14:textId="0B0337E5" w:rsidR="00F5570B" w:rsidRPr="00125723" w:rsidRDefault="00F5570B" w:rsidP="00125723">
      <w:pPr>
        <w:pStyle w:val="Affffff"/>
        <w:ind w:left="0" w:firstLine="0"/>
        <w:contextualSpacing/>
        <w:mirrorIndents/>
        <w:outlineLvl w:val="9"/>
        <w:rPr>
          <w:color w:val="000000" w:themeColor="text1"/>
        </w:rPr>
      </w:pPr>
      <w:r w:rsidRPr="00125723">
        <w:rPr>
          <w:color w:val="000000" w:themeColor="text1"/>
          <w:lang w:eastAsia="zh-HK"/>
        </w:rPr>
        <w:t>課表</w:t>
      </w:r>
    </w:p>
    <w:p w14:paraId="47AE40A1"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8886" w:type="dxa"/>
        <w:tblInd w:w="-5" w:type="dxa"/>
        <w:tblLook w:val="04A0" w:firstRow="1" w:lastRow="0" w:firstColumn="1" w:lastColumn="0" w:noHBand="0" w:noVBand="1"/>
      </w:tblPr>
      <w:tblGrid>
        <w:gridCol w:w="726"/>
        <w:gridCol w:w="1296"/>
        <w:gridCol w:w="1729"/>
        <w:gridCol w:w="3128"/>
        <w:gridCol w:w="2007"/>
      </w:tblGrid>
      <w:tr w:rsidR="00F7031E" w:rsidRPr="00125723" w14:paraId="271E29A2" w14:textId="77777777" w:rsidTr="00BA5B36">
        <w:tc>
          <w:tcPr>
            <w:tcW w:w="726" w:type="dxa"/>
            <w:shd w:val="clear" w:color="auto" w:fill="auto"/>
            <w:tcMar>
              <w:left w:w="108" w:type="dxa"/>
            </w:tcMar>
            <w:vAlign w:val="center"/>
          </w:tcPr>
          <w:p w14:paraId="02F242C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2F94B9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50D51A7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1A657D2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07" w:type="dxa"/>
            <w:shd w:val="clear" w:color="auto" w:fill="auto"/>
            <w:tcMar>
              <w:left w:w="108" w:type="dxa"/>
            </w:tcMar>
            <w:vAlign w:val="center"/>
          </w:tcPr>
          <w:p w14:paraId="427F424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744E51B3" w14:textId="77777777" w:rsidTr="00BA5B36">
        <w:tc>
          <w:tcPr>
            <w:tcW w:w="726" w:type="dxa"/>
            <w:shd w:val="clear" w:color="auto" w:fill="auto"/>
            <w:tcMar>
              <w:left w:w="108" w:type="dxa"/>
            </w:tcMar>
            <w:vAlign w:val="center"/>
          </w:tcPr>
          <w:p w14:paraId="2FFFDE5D" w14:textId="2EF7F94B"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A65798C" w14:textId="3670B89C"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.09.1</w:t>
            </w:r>
            <w:r w:rsidR="00BA5B36">
              <w:rPr>
                <w:rFonts w:ascii="標楷體" w:eastAsia="標楷體" w:hAnsi="標楷體"/>
                <w:color w:val="000000" w:themeColor="text1"/>
                <w:sz w:val="24"/>
                <w:szCs w:val="24"/>
              </w:rPr>
              <w:t>7</w:t>
            </w:r>
          </w:p>
          <w:p w14:paraId="0602631D" w14:textId="21F4F229"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219B72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4F94BE98"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4A11465" w14:textId="18609C1F"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52983DC2" w14:textId="2265A896"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007" w:type="dxa"/>
            <w:shd w:val="clear" w:color="auto" w:fill="auto"/>
            <w:tcMar>
              <w:left w:w="108" w:type="dxa"/>
            </w:tcMar>
            <w:vAlign w:val="center"/>
          </w:tcPr>
          <w:p w14:paraId="358617DD" w14:textId="499966FD"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00361E00" w:rsidRPr="00125723">
              <w:rPr>
                <w:rFonts w:ascii="標楷體" w:eastAsia="標楷體" w:hAnsi="標楷體"/>
                <w:color w:val="000000" w:themeColor="text1"/>
                <w:sz w:val="24"/>
                <w:szCs w:val="24"/>
                <w:lang w:eastAsia="zh-HK"/>
              </w:rPr>
              <w:t>教授</w:t>
            </w:r>
            <w:r w:rsidR="009D65CD" w:rsidRPr="00125723">
              <w:rPr>
                <w:rFonts w:ascii="標楷體" w:eastAsia="標楷體" w:hAnsi="標楷體"/>
                <w:color w:val="000000" w:themeColor="text1"/>
                <w:sz w:val="24"/>
                <w:szCs w:val="24"/>
                <w:lang w:eastAsia="zh-HK"/>
              </w:rPr>
              <w:t>(外聘)</w:t>
            </w:r>
          </w:p>
        </w:tc>
      </w:tr>
      <w:tr w:rsidR="00F7031E" w:rsidRPr="00125723" w14:paraId="61AE5485" w14:textId="77777777" w:rsidTr="00BA5B36">
        <w:tc>
          <w:tcPr>
            <w:tcW w:w="726" w:type="dxa"/>
            <w:shd w:val="clear" w:color="auto" w:fill="auto"/>
            <w:tcMar>
              <w:left w:w="108" w:type="dxa"/>
            </w:tcMar>
            <w:vAlign w:val="center"/>
          </w:tcPr>
          <w:p w14:paraId="305D7CA7"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0D83D2BC" w14:textId="16F0353F"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.10.1</w:t>
            </w:r>
            <w:r w:rsidR="00BA5B36">
              <w:rPr>
                <w:rFonts w:ascii="標楷體" w:eastAsia="標楷體" w:hAnsi="標楷體"/>
                <w:color w:val="000000" w:themeColor="text1"/>
                <w:sz w:val="24"/>
                <w:szCs w:val="24"/>
              </w:rPr>
              <w:t>5</w:t>
            </w:r>
          </w:p>
          <w:p w14:paraId="15383564"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864EE8F" w14:textId="2B9813F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320A463"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564F4BE5"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3B1F798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007" w:type="dxa"/>
            <w:shd w:val="clear" w:color="auto" w:fill="auto"/>
            <w:tcMar>
              <w:left w:w="108" w:type="dxa"/>
            </w:tcMar>
            <w:vAlign w:val="center"/>
          </w:tcPr>
          <w:p w14:paraId="41868BCF" w14:textId="7BF19A3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00C67954" w:rsidRPr="00125723">
              <w:rPr>
                <w:rFonts w:ascii="標楷體" w:eastAsia="標楷體" w:hAnsi="標楷體" w:hint="eastAsia"/>
                <w:color w:val="000000" w:themeColor="text1"/>
                <w:sz w:val="24"/>
                <w:szCs w:val="24"/>
              </w:rPr>
              <w:t>(外聘/有隸屬關係)</w:t>
            </w:r>
          </w:p>
        </w:tc>
      </w:tr>
      <w:tr w:rsidR="00F7031E" w:rsidRPr="00125723" w14:paraId="63718FB1" w14:textId="77777777" w:rsidTr="00BA5B36">
        <w:tc>
          <w:tcPr>
            <w:tcW w:w="726" w:type="dxa"/>
            <w:shd w:val="clear" w:color="auto" w:fill="auto"/>
            <w:tcMar>
              <w:left w:w="108" w:type="dxa"/>
            </w:tcMar>
            <w:vAlign w:val="center"/>
          </w:tcPr>
          <w:p w14:paraId="77ED67B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9B13C9C" w14:textId="0EC14987"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.11.</w:t>
            </w:r>
            <w:r w:rsidR="00BA5B36">
              <w:rPr>
                <w:rFonts w:ascii="標楷體" w:eastAsia="標楷體" w:hAnsi="標楷體"/>
                <w:color w:val="000000" w:themeColor="text1"/>
                <w:sz w:val="24"/>
                <w:szCs w:val="24"/>
              </w:rPr>
              <w:t>19</w:t>
            </w:r>
          </w:p>
          <w:p w14:paraId="4F6F1831"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63B6A9D1"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3F75FEED"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CC1A417" w14:textId="47C9DE3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sidR="00BA5B36">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1BC0BF9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007" w:type="dxa"/>
            <w:shd w:val="clear" w:color="auto" w:fill="auto"/>
            <w:tcMar>
              <w:left w:w="108" w:type="dxa"/>
            </w:tcMar>
            <w:vAlign w:val="center"/>
          </w:tcPr>
          <w:p w14:paraId="4C834818" w14:textId="00DB6656" w:rsidR="00E7706C" w:rsidRPr="00125723" w:rsidRDefault="00BD6FA4"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00361E00" w:rsidRPr="00125723">
              <w:rPr>
                <w:rFonts w:ascii="標楷體" w:eastAsia="標楷體" w:hAnsi="標楷體"/>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04B73682" w14:textId="77777777" w:rsidTr="00BA5B36">
        <w:tc>
          <w:tcPr>
            <w:tcW w:w="726" w:type="dxa"/>
            <w:shd w:val="clear" w:color="auto" w:fill="auto"/>
            <w:tcMar>
              <w:left w:w="108" w:type="dxa"/>
            </w:tcMar>
            <w:vAlign w:val="center"/>
          </w:tcPr>
          <w:p w14:paraId="358D4583" w14:textId="03B2BED8" w:rsidR="00BA5B36" w:rsidRPr="00125723" w:rsidRDefault="00BA5B36" w:rsidP="00BA5B36">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5E0BB33F" w14:textId="1686984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07B08C6F" w14:textId="01E86A6B"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1CCFE583"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64FBC4D2"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B0829A3" w14:textId="36BF16B0"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332053E" w14:textId="639CE515"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007" w:type="dxa"/>
            <w:shd w:val="clear" w:color="auto" w:fill="auto"/>
            <w:tcMar>
              <w:left w:w="108" w:type="dxa"/>
            </w:tcMar>
            <w:vAlign w:val="center"/>
          </w:tcPr>
          <w:p w14:paraId="50FFE9BF" w14:textId="7540BBFD"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16A26460"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8886" w:type="dxa"/>
        <w:tblInd w:w="-5" w:type="dxa"/>
        <w:tblLook w:val="04A0" w:firstRow="1" w:lastRow="0" w:firstColumn="1" w:lastColumn="0" w:noHBand="0" w:noVBand="1"/>
      </w:tblPr>
      <w:tblGrid>
        <w:gridCol w:w="727"/>
        <w:gridCol w:w="1296"/>
        <w:gridCol w:w="1726"/>
        <w:gridCol w:w="3136"/>
        <w:gridCol w:w="2001"/>
      </w:tblGrid>
      <w:tr w:rsidR="00F7031E" w:rsidRPr="00125723" w14:paraId="3EDF5A7D" w14:textId="77777777" w:rsidTr="008541E6">
        <w:tc>
          <w:tcPr>
            <w:tcW w:w="733" w:type="dxa"/>
            <w:shd w:val="clear" w:color="auto" w:fill="auto"/>
            <w:tcMar>
              <w:left w:w="108" w:type="dxa"/>
            </w:tcMar>
            <w:vAlign w:val="center"/>
          </w:tcPr>
          <w:p w14:paraId="6EF1800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41C88AFE"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51" w:type="dxa"/>
            <w:shd w:val="clear" w:color="auto" w:fill="auto"/>
            <w:tcMar>
              <w:left w:w="108" w:type="dxa"/>
            </w:tcMar>
            <w:vAlign w:val="center"/>
          </w:tcPr>
          <w:p w14:paraId="45890A0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90" w:type="dxa"/>
            <w:shd w:val="clear" w:color="auto" w:fill="auto"/>
            <w:tcMar>
              <w:left w:w="108" w:type="dxa"/>
            </w:tcMar>
            <w:vAlign w:val="center"/>
          </w:tcPr>
          <w:p w14:paraId="355209D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36" w:type="dxa"/>
            <w:shd w:val="clear" w:color="auto" w:fill="auto"/>
            <w:tcMar>
              <w:left w:w="108" w:type="dxa"/>
            </w:tcMar>
            <w:vAlign w:val="center"/>
          </w:tcPr>
          <w:p w14:paraId="274FE3B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5A51EEA6" w14:textId="77777777" w:rsidTr="008541E6">
        <w:tc>
          <w:tcPr>
            <w:tcW w:w="733" w:type="dxa"/>
            <w:shd w:val="clear" w:color="auto" w:fill="auto"/>
            <w:tcMar>
              <w:left w:w="108" w:type="dxa"/>
            </w:tcMar>
            <w:vAlign w:val="center"/>
          </w:tcPr>
          <w:p w14:paraId="199F4F0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0FA8267A" w14:textId="45A7CDA3"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361E00" w:rsidRPr="00125723">
              <w:rPr>
                <w:rFonts w:ascii="標楷體" w:eastAsia="標楷體" w:hAnsi="標楷體"/>
                <w:color w:val="000000" w:themeColor="text1"/>
                <w:sz w:val="24"/>
                <w:szCs w:val="24"/>
              </w:rPr>
              <w:t>.03.0</w:t>
            </w:r>
            <w:r w:rsidR="00BA5B36">
              <w:rPr>
                <w:rFonts w:ascii="標楷體" w:eastAsia="標楷體" w:hAnsi="標楷體"/>
                <w:color w:val="000000" w:themeColor="text1"/>
                <w:sz w:val="24"/>
                <w:szCs w:val="24"/>
              </w:rPr>
              <w:t>4</w:t>
            </w:r>
          </w:p>
          <w:p w14:paraId="40D8C2C1" w14:textId="767048A0"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56B434F0"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5A5FB852"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52F1987" w14:textId="427AA748" w:rsidR="00361E00" w:rsidRPr="00125723" w:rsidRDefault="00BA5B3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AF30D90" w14:textId="3341EA38" w:rsidR="00361E00"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036" w:type="dxa"/>
            <w:shd w:val="clear" w:color="auto" w:fill="auto"/>
            <w:tcMar>
              <w:left w:w="108" w:type="dxa"/>
            </w:tcMar>
            <w:vAlign w:val="center"/>
          </w:tcPr>
          <w:p w14:paraId="795C05A8" w14:textId="509F0DA5"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00C67954" w:rsidRPr="00125723">
              <w:rPr>
                <w:rFonts w:ascii="標楷體" w:eastAsia="標楷體" w:hAnsi="標楷體" w:hint="eastAsia"/>
                <w:color w:val="000000" w:themeColor="text1"/>
                <w:sz w:val="24"/>
                <w:szCs w:val="24"/>
              </w:rPr>
              <w:t>(外聘/有隸屬關係)</w:t>
            </w:r>
          </w:p>
        </w:tc>
      </w:tr>
      <w:tr w:rsidR="00F7031E" w:rsidRPr="00125723" w14:paraId="5A433FDE" w14:textId="77777777" w:rsidTr="008541E6">
        <w:tc>
          <w:tcPr>
            <w:tcW w:w="733" w:type="dxa"/>
            <w:shd w:val="clear" w:color="auto" w:fill="auto"/>
            <w:tcMar>
              <w:left w:w="108" w:type="dxa"/>
            </w:tcMar>
            <w:vAlign w:val="center"/>
          </w:tcPr>
          <w:p w14:paraId="143D3072"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0A784C99" w14:textId="03E6C5A9"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.04.0</w:t>
            </w:r>
            <w:r w:rsidR="00BA5B36">
              <w:rPr>
                <w:rFonts w:ascii="標楷體" w:eastAsia="標楷體" w:hAnsi="標楷體"/>
                <w:color w:val="000000" w:themeColor="text1"/>
                <w:sz w:val="24"/>
                <w:szCs w:val="24"/>
              </w:rPr>
              <w:t>8</w:t>
            </w:r>
          </w:p>
          <w:p w14:paraId="441F527D"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AC552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6E4ADD6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91BBEE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249EB38" w14:textId="46BFBBCF"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（一）</w:t>
            </w:r>
          </w:p>
        </w:tc>
        <w:tc>
          <w:tcPr>
            <w:tcW w:w="2036" w:type="dxa"/>
            <w:shd w:val="clear" w:color="auto" w:fill="auto"/>
            <w:tcMar>
              <w:left w:w="108" w:type="dxa"/>
            </w:tcMar>
            <w:vAlign w:val="center"/>
          </w:tcPr>
          <w:p w14:paraId="38D18E0C" w14:textId="1D6BEE3B" w:rsidR="00F5570B"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00C67954" w:rsidRPr="00125723">
              <w:rPr>
                <w:rFonts w:ascii="標楷體" w:eastAsia="標楷體" w:hAnsi="標楷體" w:hint="eastAsia"/>
                <w:color w:val="000000" w:themeColor="text1"/>
                <w:sz w:val="24"/>
                <w:szCs w:val="24"/>
              </w:rPr>
              <w:t>(外聘/有隸屬關係)</w:t>
            </w:r>
          </w:p>
        </w:tc>
      </w:tr>
      <w:tr w:rsidR="00E7706C" w:rsidRPr="00125723" w14:paraId="68776E0E" w14:textId="77777777" w:rsidTr="008541E6">
        <w:tc>
          <w:tcPr>
            <w:tcW w:w="733" w:type="dxa"/>
            <w:shd w:val="clear" w:color="auto" w:fill="auto"/>
            <w:tcMar>
              <w:left w:w="108" w:type="dxa"/>
            </w:tcMar>
            <w:vAlign w:val="center"/>
          </w:tcPr>
          <w:p w14:paraId="60F61BD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5C97BC8F" w14:textId="096CC1B4"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.05.2</w:t>
            </w:r>
            <w:r w:rsidR="00BA5B36">
              <w:rPr>
                <w:rFonts w:ascii="標楷體" w:eastAsia="標楷體" w:hAnsi="標楷體"/>
                <w:color w:val="000000" w:themeColor="text1"/>
                <w:sz w:val="24"/>
                <w:szCs w:val="24"/>
              </w:rPr>
              <w:t>0</w:t>
            </w:r>
          </w:p>
          <w:p w14:paraId="44299A88"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B1A326B"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70CF2A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6C520CC" w14:textId="0A6DAD6E"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sidR="00BA5B36">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31A1A498" w14:textId="7B81C5AA"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（二）</w:t>
            </w:r>
          </w:p>
        </w:tc>
        <w:tc>
          <w:tcPr>
            <w:tcW w:w="2036" w:type="dxa"/>
            <w:shd w:val="clear" w:color="auto" w:fill="auto"/>
            <w:tcMar>
              <w:left w:w="108" w:type="dxa"/>
            </w:tcMar>
            <w:vAlign w:val="center"/>
          </w:tcPr>
          <w:p w14:paraId="213424E0" w14:textId="30508E32"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w:t>
            </w:r>
            <w:r w:rsidR="00104F4A" w:rsidRPr="00125723">
              <w:rPr>
                <w:rFonts w:ascii="標楷體" w:eastAsia="標楷體" w:hAnsi="標楷體" w:hint="eastAsia"/>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3282319B" w14:textId="77777777" w:rsidTr="008541E6">
        <w:tc>
          <w:tcPr>
            <w:tcW w:w="733" w:type="dxa"/>
            <w:shd w:val="clear" w:color="auto" w:fill="auto"/>
            <w:tcMar>
              <w:left w:w="108" w:type="dxa"/>
            </w:tcMar>
            <w:vAlign w:val="center"/>
          </w:tcPr>
          <w:p w14:paraId="6431F963" w14:textId="47B5E51E" w:rsidR="00BA5B36" w:rsidRPr="00125723" w:rsidRDefault="00BA5B36" w:rsidP="00125723">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176" w:type="dxa"/>
            <w:shd w:val="clear" w:color="auto" w:fill="auto"/>
            <w:tcMar>
              <w:left w:w="108" w:type="dxa"/>
            </w:tcMar>
            <w:vAlign w:val="center"/>
          </w:tcPr>
          <w:p w14:paraId="70E8F56A" w14:textId="0746D79D"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6C3931C4" w14:textId="341BE00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73FF5B"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7D180718"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9370E22" w14:textId="4CF4AB4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002617C8" w14:textId="36FB57BA" w:rsidR="00BA5B36" w:rsidRPr="00125723" w:rsidRDefault="004732DD" w:rsidP="00125723">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036" w:type="dxa"/>
            <w:shd w:val="clear" w:color="auto" w:fill="auto"/>
            <w:tcMar>
              <w:left w:w="108" w:type="dxa"/>
            </w:tcMar>
            <w:vAlign w:val="center"/>
          </w:tcPr>
          <w:p w14:paraId="506AF692" w14:textId="7DDAB29B" w:rsidR="00BA5B36" w:rsidRPr="00125723" w:rsidRDefault="004732DD" w:rsidP="00125723">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48C5F045"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p>
    <w:p w14:paraId="573A4BE7"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8926" w:type="dxa"/>
        <w:tblLook w:val="04A0" w:firstRow="1" w:lastRow="0" w:firstColumn="1" w:lastColumn="0" w:noHBand="0" w:noVBand="1"/>
      </w:tblPr>
      <w:tblGrid>
        <w:gridCol w:w="665"/>
        <w:gridCol w:w="1296"/>
        <w:gridCol w:w="1743"/>
        <w:gridCol w:w="3167"/>
        <w:gridCol w:w="2055"/>
      </w:tblGrid>
      <w:tr w:rsidR="008541E6" w:rsidRPr="00125723" w14:paraId="18573CE1" w14:textId="77777777" w:rsidTr="008541E6">
        <w:trPr>
          <w:trHeight w:val="263"/>
        </w:trPr>
        <w:tc>
          <w:tcPr>
            <w:tcW w:w="671" w:type="dxa"/>
            <w:shd w:val="clear" w:color="auto" w:fill="auto"/>
            <w:tcMar>
              <w:left w:w="108" w:type="dxa"/>
            </w:tcMar>
            <w:vAlign w:val="center"/>
          </w:tcPr>
          <w:p w14:paraId="727EC45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043E4A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5" w:type="dxa"/>
            <w:shd w:val="clear" w:color="auto" w:fill="auto"/>
            <w:tcMar>
              <w:left w:w="108" w:type="dxa"/>
            </w:tcMar>
            <w:vAlign w:val="center"/>
          </w:tcPr>
          <w:p w14:paraId="64C6237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8" w:type="dxa"/>
            <w:shd w:val="clear" w:color="auto" w:fill="auto"/>
            <w:tcMar>
              <w:left w:w="108" w:type="dxa"/>
            </w:tcMar>
            <w:vAlign w:val="center"/>
          </w:tcPr>
          <w:p w14:paraId="204BF1F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96" w:type="dxa"/>
            <w:shd w:val="clear" w:color="auto" w:fill="auto"/>
            <w:tcMar>
              <w:left w:w="108" w:type="dxa"/>
            </w:tcMar>
            <w:vAlign w:val="center"/>
          </w:tcPr>
          <w:p w14:paraId="1C8E40C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DCC170F" w14:textId="77777777" w:rsidTr="008541E6">
        <w:tc>
          <w:tcPr>
            <w:tcW w:w="671" w:type="dxa"/>
            <w:shd w:val="clear" w:color="auto" w:fill="auto"/>
            <w:tcMar>
              <w:left w:w="108" w:type="dxa"/>
            </w:tcMar>
            <w:vAlign w:val="center"/>
          </w:tcPr>
          <w:p w14:paraId="65C7348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26368F4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109.09.29（</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16249D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15CE006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1AF13A5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096" w:type="dxa"/>
            <w:shd w:val="clear" w:color="auto" w:fill="auto"/>
            <w:tcMar>
              <w:left w:w="108" w:type="dxa"/>
            </w:tcMar>
            <w:vAlign w:val="center"/>
          </w:tcPr>
          <w:p w14:paraId="33570E4B" w14:textId="7EC2FFA0"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房瑞美校長</w:t>
            </w:r>
            <w:r w:rsidR="00D8174D" w:rsidRPr="00125723">
              <w:rPr>
                <w:rFonts w:ascii="標楷體" w:eastAsia="標楷體" w:hAnsi="標楷體" w:hint="eastAsia"/>
                <w:color w:val="000000" w:themeColor="text1"/>
                <w:sz w:val="24"/>
                <w:szCs w:val="24"/>
              </w:rPr>
              <w:t>(外聘/有隸屬關係)</w:t>
            </w:r>
          </w:p>
        </w:tc>
      </w:tr>
      <w:tr w:rsidR="008541E6" w:rsidRPr="00125723" w14:paraId="0131B33A" w14:textId="77777777" w:rsidTr="008541E6">
        <w:tc>
          <w:tcPr>
            <w:tcW w:w="671" w:type="dxa"/>
            <w:shd w:val="clear" w:color="auto" w:fill="auto"/>
            <w:tcMar>
              <w:left w:w="108" w:type="dxa"/>
            </w:tcMar>
            <w:vAlign w:val="center"/>
          </w:tcPr>
          <w:p w14:paraId="099D5CB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74F9954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109.11.17（</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25E1316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4B31A153" w14:textId="77777777" w:rsidR="00B662E1" w:rsidRPr="00125723" w:rsidRDefault="00B662E1"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4A06C39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008B75C5" w14:textId="4B464448"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周世欽主任</w:t>
            </w:r>
            <w:r w:rsidR="00D8174D" w:rsidRPr="00125723">
              <w:rPr>
                <w:rFonts w:ascii="標楷體" w:eastAsia="標楷體" w:hAnsi="標楷體" w:hint="eastAsia"/>
                <w:color w:val="000000" w:themeColor="text1"/>
                <w:sz w:val="24"/>
                <w:szCs w:val="24"/>
              </w:rPr>
              <w:t>(外聘/有隸屬關係)</w:t>
            </w:r>
          </w:p>
        </w:tc>
      </w:tr>
      <w:tr w:rsidR="008541E6" w:rsidRPr="00125723" w14:paraId="5F1AA0D8" w14:textId="77777777" w:rsidTr="008541E6">
        <w:tc>
          <w:tcPr>
            <w:tcW w:w="671" w:type="dxa"/>
            <w:shd w:val="clear" w:color="auto" w:fill="auto"/>
            <w:tcMar>
              <w:left w:w="108" w:type="dxa"/>
            </w:tcMar>
            <w:vAlign w:val="center"/>
          </w:tcPr>
          <w:p w14:paraId="6AB5756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4E672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110.01.05（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662818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2B428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3219CC5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22C0F242" w14:textId="0F03AE15"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1B997AA1"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8926" w:type="dxa"/>
        <w:tblLook w:val="04A0" w:firstRow="1" w:lastRow="0" w:firstColumn="1" w:lastColumn="0" w:noHBand="0" w:noVBand="1"/>
      </w:tblPr>
      <w:tblGrid>
        <w:gridCol w:w="666"/>
        <w:gridCol w:w="1296"/>
        <w:gridCol w:w="1749"/>
        <w:gridCol w:w="3149"/>
        <w:gridCol w:w="2066"/>
      </w:tblGrid>
      <w:tr w:rsidR="008541E6" w:rsidRPr="00125723" w14:paraId="5A44727B" w14:textId="77777777" w:rsidTr="008541E6">
        <w:tc>
          <w:tcPr>
            <w:tcW w:w="671" w:type="dxa"/>
            <w:shd w:val="clear" w:color="auto" w:fill="auto"/>
            <w:tcMar>
              <w:left w:w="108" w:type="dxa"/>
            </w:tcMar>
            <w:vAlign w:val="center"/>
          </w:tcPr>
          <w:p w14:paraId="6A02252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6F57A7D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8" w:type="dxa"/>
            <w:shd w:val="clear" w:color="auto" w:fill="auto"/>
            <w:tcMar>
              <w:left w:w="108" w:type="dxa"/>
            </w:tcMar>
            <w:vAlign w:val="center"/>
          </w:tcPr>
          <w:p w14:paraId="10CE2A0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1" w:type="dxa"/>
            <w:shd w:val="clear" w:color="auto" w:fill="auto"/>
            <w:tcMar>
              <w:left w:w="108" w:type="dxa"/>
            </w:tcMar>
            <w:vAlign w:val="center"/>
          </w:tcPr>
          <w:p w14:paraId="502E7F5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100" w:type="dxa"/>
            <w:shd w:val="clear" w:color="auto" w:fill="auto"/>
            <w:tcMar>
              <w:left w:w="108" w:type="dxa"/>
            </w:tcMar>
            <w:vAlign w:val="center"/>
          </w:tcPr>
          <w:p w14:paraId="22D82D0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BDB4C01" w14:textId="77777777" w:rsidTr="008541E6">
        <w:tc>
          <w:tcPr>
            <w:tcW w:w="671" w:type="dxa"/>
            <w:shd w:val="clear" w:color="auto" w:fill="auto"/>
            <w:tcMar>
              <w:left w:w="108" w:type="dxa"/>
            </w:tcMar>
            <w:vAlign w:val="center"/>
          </w:tcPr>
          <w:p w14:paraId="0EE8CC1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13E9C44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110.03.23（</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0A1AB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13:30-16:30</w:t>
            </w:r>
          </w:p>
        </w:tc>
        <w:tc>
          <w:tcPr>
            <w:tcW w:w="3211" w:type="dxa"/>
            <w:shd w:val="clear" w:color="auto" w:fill="auto"/>
            <w:tcMar>
              <w:left w:w="108" w:type="dxa"/>
            </w:tcMar>
            <w:vAlign w:val="center"/>
          </w:tcPr>
          <w:p w14:paraId="3D4A3D5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6420D8E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100" w:type="dxa"/>
            <w:shd w:val="clear" w:color="auto" w:fill="auto"/>
            <w:tcMar>
              <w:left w:w="108" w:type="dxa"/>
            </w:tcMar>
            <w:vAlign w:val="center"/>
          </w:tcPr>
          <w:p w14:paraId="5B2EC227" w14:textId="7CB928F1" w:rsidR="00B662E1" w:rsidRPr="00125723" w:rsidRDefault="00FB31B7"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8541E6" w:rsidRPr="00125723" w14:paraId="48A27665" w14:textId="77777777" w:rsidTr="008541E6">
        <w:tc>
          <w:tcPr>
            <w:tcW w:w="671" w:type="dxa"/>
            <w:shd w:val="clear" w:color="auto" w:fill="auto"/>
            <w:tcMar>
              <w:left w:w="108" w:type="dxa"/>
            </w:tcMar>
            <w:vAlign w:val="center"/>
          </w:tcPr>
          <w:p w14:paraId="16FF832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635833C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110.04.2</w:t>
            </w:r>
            <w:r w:rsidRPr="00125723">
              <w:rPr>
                <w:rFonts w:ascii="標楷體" w:eastAsia="標楷體" w:hAnsi="標楷體" w:hint="eastAsia"/>
                <w:color w:val="000000" w:themeColor="text1"/>
                <w:sz w:val="24"/>
                <w:szCs w:val="24"/>
              </w:rPr>
              <w:t>0</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49C66E3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1624B3BA" w14:textId="77777777" w:rsidR="008541E6"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5C7F44E4" w14:textId="3706ACEC" w:rsidR="00B662E1" w:rsidRPr="00125723" w:rsidRDefault="00532C0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100" w:type="dxa"/>
            <w:shd w:val="clear" w:color="auto" w:fill="auto"/>
            <w:tcMar>
              <w:left w:w="108" w:type="dxa"/>
            </w:tcMar>
            <w:vAlign w:val="center"/>
          </w:tcPr>
          <w:p w14:paraId="1982C3E9" w14:textId="0C1199F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8541E6" w:rsidRPr="00125723" w14:paraId="7C556AE5" w14:textId="77777777" w:rsidTr="008541E6">
        <w:tc>
          <w:tcPr>
            <w:tcW w:w="671" w:type="dxa"/>
            <w:shd w:val="clear" w:color="auto" w:fill="auto"/>
            <w:tcMar>
              <w:left w:w="108" w:type="dxa"/>
            </w:tcMar>
            <w:vAlign w:val="center"/>
          </w:tcPr>
          <w:p w14:paraId="1BA4D5B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1DA86D5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617810A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5623B34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100" w:type="dxa"/>
            <w:shd w:val="clear" w:color="auto" w:fill="auto"/>
            <w:tcMar>
              <w:left w:w="108" w:type="dxa"/>
            </w:tcMar>
            <w:vAlign w:val="center"/>
          </w:tcPr>
          <w:p w14:paraId="32A1981D" w14:textId="32DB2086"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0772E614"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09ACBD73"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63B3C838" w14:textId="5DF135E0" w:rsidR="00E726EE" w:rsidRPr="00125723" w:rsidRDefault="00E726EE"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國中社會領域團員專業成長</w:t>
      </w:r>
      <w:r w:rsidRPr="00125723">
        <w:rPr>
          <w:color w:val="auto"/>
        </w:rPr>
        <w:t>計畫經費概算</w:t>
      </w:r>
      <w:r w:rsidRPr="00125723">
        <w:rPr>
          <w:color w:val="auto"/>
          <w:lang w:eastAsia="zh-HK"/>
        </w:rPr>
        <w:t>表</w:t>
      </w:r>
    </w:p>
    <w:p w14:paraId="0C81C2C0" w14:textId="41B7D001" w:rsidR="00E726EE" w:rsidRPr="002F4FE8" w:rsidRDefault="0044351A" w:rsidP="002F4FE8">
      <w:pPr>
        <w:pStyle w:val="Affffff"/>
        <w:ind w:left="573" w:firstLine="0"/>
        <w:contextualSpacing/>
        <w:mirrorIndents/>
        <w:jc w:val="center"/>
        <w:outlineLvl w:val="9"/>
        <w:rPr>
          <w:bCs w:val="0"/>
          <w:color w:val="auto"/>
        </w:rPr>
      </w:pPr>
      <w:r w:rsidRPr="00125723">
        <w:rPr>
          <w:color w:val="auto"/>
        </w:rPr>
        <w:t>109</w:t>
      </w:r>
      <w:r w:rsidR="00E726EE" w:rsidRPr="00125723">
        <w:rPr>
          <w:color w:val="auto"/>
        </w:rPr>
        <w:t>.8-</w:t>
      </w:r>
      <w:r w:rsidRPr="00125723">
        <w:rPr>
          <w:color w:val="auto"/>
        </w:rPr>
        <w:t>110</w:t>
      </w:r>
      <w:r w:rsidR="00E726EE" w:rsidRPr="00125723">
        <w:rPr>
          <w:color w:val="auto"/>
        </w:rPr>
        <w:t>.7</w:t>
      </w:r>
    </w:p>
    <w:tbl>
      <w:tblPr>
        <w:tblW w:w="8430"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16"/>
        <w:gridCol w:w="1972"/>
        <w:gridCol w:w="925"/>
        <w:gridCol w:w="29"/>
        <w:gridCol w:w="404"/>
        <w:gridCol w:w="492"/>
        <w:gridCol w:w="58"/>
        <w:gridCol w:w="865"/>
        <w:gridCol w:w="88"/>
        <w:gridCol w:w="839"/>
        <w:gridCol w:w="117"/>
        <w:gridCol w:w="1925"/>
      </w:tblGrid>
      <w:tr w:rsidR="00981043" w:rsidRPr="00125723" w14:paraId="09B4E857" w14:textId="77777777" w:rsidTr="00182A77">
        <w:trPr>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125723" w:rsidRDefault="00981043" w:rsidP="002F4FE8">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981043" w:rsidRPr="00F53436" w14:paraId="473D8A85"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項目</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單價</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數量</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單位</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總價</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備註</w:t>
            </w:r>
          </w:p>
        </w:tc>
      </w:tr>
      <w:tr w:rsidR="00981043" w:rsidRPr="00F53436" w14:paraId="0D711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講座鐘點費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w:t>
            </w:r>
            <w:r w:rsidRPr="00F53436">
              <w:rPr>
                <w:rFonts w:ascii="標楷體" w:eastAsia="標楷體" w:hAnsi="標楷體" w:cs="Times New Roman" w:hint="eastAsia"/>
                <w:szCs w:val="24"/>
              </w:rPr>
              <w:t>/</w:t>
            </w:r>
            <w:r w:rsidRPr="00F53436">
              <w:rPr>
                <w:rFonts w:ascii="標楷體" w:eastAsia="標楷體" w:hAnsi="標楷體" w:cs="Times New Roman" w:hint="eastAsia"/>
                <w:szCs w:val="24"/>
                <w:lang w:eastAsia="zh-HK"/>
              </w:rPr>
              <w:t>專家</w:t>
            </w:r>
          </w:p>
        </w:tc>
      </w:tr>
      <w:tr w:rsidR="00981043" w:rsidRPr="00F53436" w14:paraId="65BBE093"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1972"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外聘/有隸屬關係</w:t>
            </w:r>
          </w:p>
        </w:tc>
      </w:tr>
      <w:tr w:rsidR="00981043" w:rsidRPr="00F53436" w14:paraId="7F150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一)</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5,000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492DE33"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435A6D04" w14:textId="16E074E8" w:rsidR="001477E8" w:rsidRPr="00F0144D" w:rsidRDefault="001477E8" w:rsidP="002F4FE8">
            <w:pPr>
              <w:snapToGrid w:val="0"/>
              <w:spacing w:line="240" w:lineRule="exact"/>
              <w:contextualSpacing/>
              <w:mirrorIndents/>
              <w:rPr>
                <w:rFonts w:ascii="標楷體" w:eastAsia="標楷體" w:hAnsi="標楷體" w:cs="標楷體"/>
                <w:color w:val="000000"/>
                <w:kern w:val="0"/>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0CC3EE2E"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二)</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茶水</w:t>
            </w:r>
            <w:r w:rsidRPr="00F53436">
              <w:rPr>
                <w:rFonts w:ascii="標楷體" w:eastAsia="標楷體" w:hAnsi="標楷體" w:cs="Times New Roman"/>
                <w:szCs w:val="24"/>
                <w:lang w:eastAsia="zh-HK"/>
              </w:rPr>
              <w:t xml:space="preserve"> (未有誤餐費的研習或會議)</w:t>
            </w:r>
          </w:p>
        </w:tc>
      </w:tr>
      <w:tr w:rsidR="00981043" w:rsidRPr="00F53436" w14:paraId="10F42EBD"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印刷費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CD841BC"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教材教具費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18D12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教學或研習所需之參考資料及其他相關用品等</w:t>
            </w:r>
          </w:p>
          <w:p w14:paraId="2C1A6D1A"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市款支應</w:t>
            </w:r>
          </w:p>
        </w:tc>
      </w:tr>
      <w:tr w:rsidR="00981043" w:rsidRPr="00F53436" w14:paraId="76575197"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場地布置費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場</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8AFCBF3"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雜支</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35114619" w:rsidR="00981043" w:rsidRPr="00F53436" w:rsidRDefault="009C2929" w:rsidP="002F4FE8">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981043" w:rsidRPr="00F53436" w14:paraId="72D87FDC" w14:textId="77777777" w:rsidTr="00182A77">
        <w:trPr>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F53436" w:rsidRDefault="002F4FE8" w:rsidP="002F4FE8">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981043" w:rsidRPr="00F53436">
              <w:rPr>
                <w:rFonts w:ascii="標楷體" w:eastAsia="標楷體" w:hAnsi="標楷體" w:cs="Times New Roman"/>
                <w:szCs w:val="24"/>
              </w:rPr>
              <w:t>計</w:t>
            </w:r>
          </w:p>
        </w:tc>
        <w:tc>
          <w:tcPr>
            <w:tcW w:w="381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37,500</w:t>
            </w:r>
          </w:p>
        </w:tc>
        <w:tc>
          <w:tcPr>
            <w:tcW w:w="1925" w:type="dxa"/>
            <w:tcBorders>
              <w:top w:val="single" w:sz="4" w:space="0" w:color="auto"/>
              <w:left w:val="single" w:sz="4" w:space="0" w:color="auto"/>
              <w:bottom w:val="single" w:sz="4" w:space="0" w:color="auto"/>
              <w:right w:val="single" w:sz="4" w:space="0" w:color="auto"/>
            </w:tcBorders>
            <w:shd w:val="clear" w:color="auto" w:fill="auto"/>
          </w:tcPr>
          <w:p w14:paraId="76D95C4A" w14:textId="77777777" w:rsidR="00981043" w:rsidRPr="00F53436" w:rsidRDefault="00981043" w:rsidP="002F4FE8">
            <w:pPr>
              <w:snapToGrid w:val="0"/>
              <w:spacing w:line="240" w:lineRule="exact"/>
              <w:ind w:left="240" w:hangingChars="100" w:hanging="240"/>
              <w:contextualSpacing/>
              <w:mirrorIndents/>
              <w:jc w:val="both"/>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28</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5</w:t>
            </w:r>
            <w:r w:rsidRPr="00F53436">
              <w:rPr>
                <w:rFonts w:ascii="標楷體" w:eastAsia="標楷體" w:hAnsi="標楷體" w:cs="新細明體" w:hint="eastAsia"/>
                <w:color w:val="000000"/>
                <w:szCs w:val="24"/>
              </w:rPr>
              <w:t>00元</w:t>
            </w:r>
          </w:p>
          <w:p w14:paraId="0BB67CA5" w14:textId="4CCB015E" w:rsidR="00981043" w:rsidRPr="00F53436" w:rsidRDefault="00981043" w:rsidP="002F4FE8">
            <w:pPr>
              <w:snapToGrid w:val="0"/>
              <w:spacing w:line="240" w:lineRule="exact"/>
              <w:ind w:left="240" w:right="499" w:hangingChars="100" w:hanging="240"/>
              <w:contextualSpacing/>
              <w:mirrorIndents/>
              <w:jc w:val="both"/>
              <w:rPr>
                <w:rFonts w:ascii="標楷體" w:eastAsia="標楷體" w:hAnsi="標楷體" w:cs="Times New Roman"/>
                <w:szCs w:val="24"/>
              </w:rPr>
            </w:pPr>
            <w:r w:rsidRPr="00F53436">
              <w:rPr>
                <w:rFonts w:ascii="標楷體" w:eastAsia="標楷體" w:hAnsi="標楷體" w:cs="新細明體" w:hint="eastAsia"/>
                <w:color w:val="000000"/>
                <w:szCs w:val="24"/>
              </w:rPr>
              <w:t>2.縣市自籌</w:t>
            </w:r>
            <w:r w:rsidR="00F06FF2"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9</w:t>
            </w:r>
            <w:r w:rsidRPr="00F53436">
              <w:rPr>
                <w:rFonts w:ascii="標楷體" w:eastAsia="標楷體" w:hAnsi="標楷體" w:cs="新細明體" w:hint="eastAsia"/>
                <w:color w:val="000000"/>
                <w:szCs w:val="24"/>
              </w:rPr>
              <w:t>,000元</w:t>
            </w:r>
            <w:r w:rsidRPr="00F53436">
              <w:rPr>
                <w:rFonts w:ascii="標楷體" w:eastAsia="標楷體" w:hAnsi="標楷體" w:cs="Times New Roman"/>
                <w:szCs w:val="24"/>
              </w:rPr>
              <w:t> </w:t>
            </w:r>
          </w:p>
        </w:tc>
      </w:tr>
      <w:tr w:rsidR="00981043" w:rsidRPr="00F53436" w14:paraId="0CEC737C"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br w:type="page"/>
              <w:t>一、專業成長計畫</w:t>
            </w:r>
            <w:r w:rsidRPr="00F53436">
              <w:rPr>
                <w:rFonts w:ascii="標楷體" w:eastAsia="標楷體" w:hAnsi="標楷體" w:cs="Times New Roman" w:hint="eastAsia"/>
                <w:bCs/>
                <w:szCs w:val="24"/>
                <w:lang w:eastAsia="zh-HK"/>
              </w:rPr>
              <w:t>(第二期)</w:t>
            </w:r>
          </w:p>
        </w:tc>
      </w:tr>
      <w:tr w:rsidR="00981043" w:rsidRPr="00F53436" w14:paraId="6BCBA636"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項目</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單價</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數量</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單位</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總價</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備註</w:t>
            </w:r>
          </w:p>
        </w:tc>
      </w:tr>
      <w:tr w:rsidR="00981043" w:rsidRPr="00F53436" w14:paraId="6E5A428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講座鐘點費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小時</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外聘/有隸屬關係</w:t>
            </w:r>
          </w:p>
        </w:tc>
      </w:tr>
      <w:tr w:rsidR="00981043" w:rsidRPr="00F53436" w14:paraId="34B9556E"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一)</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163317A"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149F0CC3" w14:textId="3BF1B4DC" w:rsidR="001477E8" w:rsidRPr="00687F28" w:rsidRDefault="001477E8" w:rsidP="002F4FE8">
            <w:pPr>
              <w:snapToGrid w:val="0"/>
              <w:spacing w:line="240" w:lineRule="exact"/>
              <w:contextualSpacing/>
              <w:mirrorIndents/>
              <w:rPr>
                <w:rFonts w:ascii="標楷體" w:eastAsia="標楷體" w:hAnsi="標楷體" w:cs="Times New Roman"/>
                <w:strike/>
                <w:color w:val="000000" w:themeColor="text1"/>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73DA8FE5"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二)</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茶水</w:t>
            </w:r>
            <w:r w:rsidRPr="00F53436">
              <w:rPr>
                <w:rFonts w:ascii="標楷體" w:eastAsia="標楷體" w:hAnsi="標楷體" w:cs="Times New Roman"/>
                <w:color w:val="000000" w:themeColor="text1"/>
                <w:szCs w:val="24"/>
                <w:lang w:eastAsia="zh-HK"/>
              </w:rPr>
              <w:t xml:space="preserve"> (未有誤餐費的研習或會議)</w:t>
            </w:r>
            <w:r w:rsidRPr="00F53436">
              <w:rPr>
                <w:rFonts w:ascii="標楷體" w:eastAsia="標楷體" w:hAnsi="標楷體" w:cs="Times New Roman"/>
                <w:color w:val="000000" w:themeColor="text1"/>
                <w:szCs w:val="24"/>
              </w:rPr>
              <w:t xml:space="preserve"> </w:t>
            </w:r>
          </w:p>
        </w:tc>
      </w:tr>
      <w:tr w:rsidR="00981043" w:rsidRPr="00F53436" w14:paraId="773ED182"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教材教具費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7CE50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教學或研習所需之參考資料及其他相關用品等</w:t>
            </w:r>
          </w:p>
          <w:p w14:paraId="256A39F9"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市款支應</w:t>
            </w:r>
          </w:p>
        </w:tc>
      </w:tr>
      <w:tr w:rsidR="00981043" w:rsidRPr="00F53436" w14:paraId="41D0889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場地布置費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p>
        </w:tc>
      </w:tr>
      <w:tr w:rsidR="00981043" w:rsidRPr="00F53436" w14:paraId="33C4E908"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雜支</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08E3617E" w:rsidR="00981043" w:rsidRPr="00F53436" w:rsidRDefault="009C2929" w:rsidP="002F4FE8">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凡前項費用未列之辦公室事務用屬之。如郵資等屬之</w:t>
            </w:r>
            <w:r w:rsidR="00335EA6">
              <w:rPr>
                <w:rFonts w:ascii="標楷體" w:eastAsia="標楷體" w:hAnsi="標楷體" w:cs="Times New Roman"/>
                <w:color w:val="000000" w:themeColor="text1"/>
                <w:szCs w:val="24"/>
              </w:rPr>
              <w:t>。</w:t>
            </w:r>
          </w:p>
        </w:tc>
      </w:tr>
      <w:tr w:rsidR="00981043" w:rsidRPr="00125723" w14:paraId="542B2C34"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F53436" w:rsidRDefault="00C2733D" w:rsidP="002F4FE8">
            <w:pPr>
              <w:snapToGrid w:val="0"/>
              <w:spacing w:line="240" w:lineRule="exact"/>
              <w:contextualSpacing/>
              <w:mirrorIndents/>
              <w:jc w:val="center"/>
              <w:rPr>
                <w:rFonts w:ascii="標楷體" w:eastAsia="標楷體" w:hAnsi="標楷體" w:cs="Times New Roman"/>
                <w:color w:val="000000" w:themeColor="text1"/>
                <w:szCs w:val="24"/>
              </w:rPr>
            </w:pPr>
            <w:r w:rsidRPr="00050B7B">
              <w:rPr>
                <w:rFonts w:ascii="標楷體" w:eastAsia="標楷體" w:hAnsi="標楷體" w:cs="Times New Roman" w:hint="eastAsia"/>
                <w:color w:val="000000" w:themeColor="text1"/>
                <w:szCs w:val="24"/>
              </w:rPr>
              <w:t>小</w:t>
            </w:r>
            <w:r w:rsidR="00981043" w:rsidRPr="00050B7B">
              <w:rPr>
                <w:rFonts w:ascii="標楷體" w:eastAsia="標楷體" w:hAnsi="標楷體" w:cs="Times New Roman"/>
                <w:color w:val="000000" w:themeColor="text1"/>
                <w:szCs w:val="24"/>
              </w:rPr>
              <w:t>計</w:t>
            </w:r>
          </w:p>
        </w:tc>
        <w:tc>
          <w:tcPr>
            <w:tcW w:w="3700"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27,000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F53436" w:rsidRDefault="00981043" w:rsidP="002F4FE8">
            <w:pPr>
              <w:snapToGrid w:val="0"/>
              <w:spacing w:line="240" w:lineRule="exact"/>
              <w:ind w:left="240" w:hangingChars="100" w:hanging="240"/>
              <w:contextualSpacing/>
              <w:mirrorIndents/>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20</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0</w:t>
            </w:r>
            <w:r w:rsidRPr="00F53436">
              <w:rPr>
                <w:rFonts w:ascii="標楷體" w:eastAsia="標楷體" w:hAnsi="標楷體" w:cs="新細明體" w:hint="eastAsia"/>
                <w:color w:val="000000"/>
                <w:szCs w:val="24"/>
              </w:rPr>
              <w:t>00元</w:t>
            </w:r>
          </w:p>
          <w:p w14:paraId="42C329E6" w14:textId="77777777" w:rsidR="00981043" w:rsidRPr="00125723" w:rsidRDefault="00981043" w:rsidP="002F4FE8">
            <w:pPr>
              <w:snapToGrid w:val="0"/>
              <w:spacing w:line="240" w:lineRule="exact"/>
              <w:ind w:left="240" w:hangingChars="100" w:hanging="240"/>
              <w:contextualSpacing/>
              <w:mirrorIndents/>
              <w:rPr>
                <w:rFonts w:ascii="標楷體" w:eastAsia="標楷體" w:hAnsi="標楷體" w:cs="Times New Roman"/>
                <w:color w:val="000000" w:themeColor="text1"/>
                <w:szCs w:val="24"/>
              </w:rPr>
            </w:pPr>
            <w:r w:rsidRPr="00F53436">
              <w:rPr>
                <w:rFonts w:ascii="標楷體" w:eastAsia="標楷體" w:hAnsi="標楷體" w:cs="新細明體" w:hint="eastAsia"/>
                <w:color w:val="000000"/>
                <w:szCs w:val="24"/>
              </w:rPr>
              <w:t>2.縣市自籌：</w:t>
            </w:r>
            <w:r w:rsidRPr="00F53436">
              <w:rPr>
                <w:rFonts w:ascii="標楷體" w:eastAsia="標楷體" w:hAnsi="標楷體" w:cs="新細明體"/>
                <w:color w:val="000000"/>
                <w:szCs w:val="24"/>
              </w:rPr>
              <w:t>7</w:t>
            </w:r>
            <w:r w:rsidRPr="00F53436">
              <w:rPr>
                <w:rFonts w:ascii="標楷體" w:eastAsia="標楷體" w:hAnsi="標楷體" w:cs="新細明體" w:hint="eastAsia"/>
                <w:color w:val="000000"/>
                <w:szCs w:val="24"/>
              </w:rPr>
              <w:t>,000元</w:t>
            </w:r>
          </w:p>
        </w:tc>
      </w:tr>
      <w:tr w:rsidR="00FF4AD9" w:rsidRPr="00125723" w14:paraId="4B64D36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48,500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3278B8E1"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市府預算補助經費合計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68167EBE"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16,00</w:t>
            </w:r>
            <w:r w:rsidR="004E0518">
              <w:rPr>
                <w:rFonts w:ascii="標楷體" w:eastAsia="標楷體" w:hAnsi="標楷體" w:cs="Times New Roman" w:hint="eastAsia"/>
                <w:color w:val="000000" w:themeColor="text1"/>
                <w:szCs w:val="24"/>
              </w:rPr>
              <w:t>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738B5FE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7E63E606"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64,500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1A746F7C" w14:textId="425D693D" w:rsidR="002F4FE8" w:rsidRPr="00125723" w:rsidRDefault="002F4FE8" w:rsidP="005A0CB5">
      <w:pPr>
        <w:pStyle w:val="Affffff"/>
        <w:ind w:left="0" w:firstLine="0"/>
        <w:contextualSpacing/>
        <w:mirrorIndents/>
        <w:outlineLvl w:val="9"/>
        <w:rPr>
          <w:bCs w:val="0"/>
          <w:color w:val="000000" w:themeColor="text1"/>
          <w:lang w:eastAsia="zh-HK"/>
        </w:rPr>
      </w:pPr>
    </w:p>
    <w:p w14:paraId="6B76840D" w14:textId="01409C1B" w:rsidR="00447AE6" w:rsidRPr="00125723" w:rsidRDefault="00447AE6"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國小社會領域團員專業成長</w:t>
      </w:r>
      <w:r w:rsidRPr="00125723">
        <w:rPr>
          <w:color w:val="000000" w:themeColor="text1"/>
        </w:rPr>
        <w:t>計畫經費概算</w:t>
      </w:r>
      <w:r w:rsidRPr="00125723">
        <w:rPr>
          <w:color w:val="000000" w:themeColor="text1"/>
          <w:lang w:eastAsia="zh-HK"/>
        </w:rPr>
        <w:t>表</w:t>
      </w:r>
    </w:p>
    <w:p w14:paraId="3CB4D5D8" w14:textId="274969E1" w:rsidR="00447AE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447AE6" w:rsidRPr="00125723">
        <w:rPr>
          <w:color w:val="000000" w:themeColor="text1"/>
        </w:rPr>
        <w:t>.8-</w:t>
      </w:r>
      <w:r w:rsidRPr="00125723">
        <w:rPr>
          <w:color w:val="000000" w:themeColor="text1"/>
        </w:rPr>
        <w:t>110</w:t>
      </w:r>
      <w:r w:rsidR="00447AE6" w:rsidRPr="00125723">
        <w:rPr>
          <w:color w:val="000000" w:themeColor="text1"/>
        </w:rPr>
        <w:t>.7</w:t>
      </w: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222"/>
        <w:gridCol w:w="674"/>
        <w:gridCol w:w="58"/>
        <w:gridCol w:w="865"/>
        <w:gridCol w:w="88"/>
        <w:gridCol w:w="839"/>
        <w:gridCol w:w="117"/>
        <w:gridCol w:w="2067"/>
      </w:tblGrid>
      <w:tr w:rsidR="00AF79F3" w:rsidRPr="00125723" w14:paraId="472FF2E4" w14:textId="77777777" w:rsidTr="002B61C3">
        <w:trPr>
          <w:jc w:val="center"/>
        </w:trPr>
        <w:tc>
          <w:tcPr>
            <w:tcW w:w="8632" w:type="dxa"/>
            <w:gridSpan w:val="12"/>
            <w:shd w:val="clear" w:color="auto" w:fill="auto"/>
            <w:tcMar>
              <w:left w:w="13" w:type="dxa"/>
            </w:tcMar>
            <w:vAlign w:val="center"/>
          </w:tcPr>
          <w:p w14:paraId="36005E57"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AF79F3" w:rsidRPr="00125723" w14:paraId="6B11B068" w14:textId="77777777" w:rsidTr="002B61C3">
        <w:trPr>
          <w:jc w:val="center"/>
        </w:trPr>
        <w:tc>
          <w:tcPr>
            <w:tcW w:w="776" w:type="dxa"/>
            <w:shd w:val="clear" w:color="auto" w:fill="auto"/>
            <w:tcMar>
              <w:left w:w="13" w:type="dxa"/>
            </w:tcMar>
            <w:vAlign w:val="center"/>
          </w:tcPr>
          <w:p w14:paraId="1585F30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4EC8A04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01BA2DC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gridSpan w:val="3"/>
            <w:shd w:val="clear" w:color="auto" w:fill="auto"/>
            <w:vAlign w:val="center"/>
          </w:tcPr>
          <w:p w14:paraId="5E7BA8B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gridSpan w:val="2"/>
            <w:shd w:val="clear" w:color="auto" w:fill="auto"/>
            <w:vAlign w:val="center"/>
          </w:tcPr>
          <w:p w14:paraId="4903C0B5"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gridSpan w:val="2"/>
            <w:shd w:val="clear" w:color="auto" w:fill="auto"/>
            <w:vAlign w:val="center"/>
          </w:tcPr>
          <w:p w14:paraId="3004BCE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067" w:type="dxa"/>
            <w:shd w:val="clear" w:color="auto" w:fill="auto"/>
            <w:vAlign w:val="center"/>
          </w:tcPr>
          <w:p w14:paraId="40CF483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AF79F3" w:rsidRPr="00125723" w14:paraId="24AB2CB1" w14:textId="77777777" w:rsidTr="002B61C3">
        <w:trPr>
          <w:jc w:val="center"/>
        </w:trPr>
        <w:tc>
          <w:tcPr>
            <w:tcW w:w="776" w:type="dxa"/>
            <w:shd w:val="clear" w:color="auto" w:fill="auto"/>
            <w:tcMar>
              <w:left w:w="-15" w:type="dxa"/>
              <w:right w:w="0" w:type="dxa"/>
            </w:tcMar>
            <w:vAlign w:val="center"/>
          </w:tcPr>
          <w:p w14:paraId="16BC3FA7" w14:textId="7F09354A"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1972" w:type="dxa"/>
            <w:shd w:val="clear" w:color="auto" w:fill="auto"/>
            <w:tcMar>
              <w:left w:w="0" w:type="dxa"/>
              <w:right w:w="0" w:type="dxa"/>
            </w:tcMar>
            <w:vAlign w:val="center"/>
          </w:tcPr>
          <w:p w14:paraId="4EE29B1F" w14:textId="5BD1DF10"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講座鐘點費</w:t>
            </w:r>
          </w:p>
        </w:tc>
        <w:tc>
          <w:tcPr>
            <w:tcW w:w="954" w:type="dxa"/>
            <w:gridSpan w:val="2"/>
            <w:shd w:val="clear" w:color="auto" w:fill="auto"/>
            <w:vAlign w:val="center"/>
          </w:tcPr>
          <w:p w14:paraId="6665C99A"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gridSpan w:val="3"/>
            <w:shd w:val="clear" w:color="auto" w:fill="auto"/>
            <w:vAlign w:val="center"/>
          </w:tcPr>
          <w:p w14:paraId="69F414E0" w14:textId="212C4789"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53" w:type="dxa"/>
            <w:gridSpan w:val="2"/>
            <w:shd w:val="clear" w:color="auto" w:fill="auto"/>
            <w:vAlign w:val="center"/>
          </w:tcPr>
          <w:p w14:paraId="53D1BFD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56" w:type="dxa"/>
            <w:gridSpan w:val="2"/>
            <w:shd w:val="clear" w:color="auto" w:fill="auto"/>
            <w:vAlign w:val="center"/>
          </w:tcPr>
          <w:p w14:paraId="30B9C5F1" w14:textId="1C94B3FB"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067" w:type="dxa"/>
            <w:shd w:val="clear" w:color="auto" w:fill="auto"/>
            <w:vAlign w:val="center"/>
          </w:tcPr>
          <w:p w14:paraId="61EB8DC8"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外聘/有隸屬關係</w:t>
            </w:r>
          </w:p>
        </w:tc>
      </w:tr>
      <w:tr w:rsidR="00AF79F3" w:rsidRPr="00125723" w14:paraId="771455E0" w14:textId="77777777" w:rsidTr="002B61C3">
        <w:trPr>
          <w:jc w:val="center"/>
        </w:trPr>
        <w:tc>
          <w:tcPr>
            <w:tcW w:w="776" w:type="dxa"/>
            <w:shd w:val="clear" w:color="auto" w:fill="auto"/>
            <w:tcMar>
              <w:left w:w="-15" w:type="dxa"/>
              <w:right w:w="0" w:type="dxa"/>
            </w:tcMar>
            <w:vAlign w:val="center"/>
          </w:tcPr>
          <w:p w14:paraId="69CB2E5F" w14:textId="622F617E"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tcMar>
              <w:left w:w="0" w:type="dxa"/>
              <w:right w:w="0" w:type="dxa"/>
            </w:tcMar>
            <w:vAlign w:val="center"/>
          </w:tcPr>
          <w:p w14:paraId="32BEE7ED" w14:textId="51DABD91"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差旅費</w:t>
            </w:r>
          </w:p>
        </w:tc>
        <w:tc>
          <w:tcPr>
            <w:tcW w:w="954" w:type="dxa"/>
            <w:gridSpan w:val="2"/>
            <w:shd w:val="clear" w:color="auto" w:fill="auto"/>
            <w:vAlign w:val="center"/>
          </w:tcPr>
          <w:p w14:paraId="60D43AC6" w14:textId="18179E15"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54" w:type="dxa"/>
            <w:gridSpan w:val="3"/>
            <w:shd w:val="clear" w:color="auto" w:fill="auto"/>
            <w:vAlign w:val="center"/>
          </w:tcPr>
          <w:p w14:paraId="48DFA94D" w14:textId="5D18470C"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953" w:type="dxa"/>
            <w:gridSpan w:val="2"/>
            <w:shd w:val="clear" w:color="auto" w:fill="auto"/>
            <w:vAlign w:val="center"/>
          </w:tcPr>
          <w:p w14:paraId="476ED3FA" w14:textId="14D7E91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式</w:t>
            </w:r>
          </w:p>
        </w:tc>
        <w:tc>
          <w:tcPr>
            <w:tcW w:w="956" w:type="dxa"/>
            <w:gridSpan w:val="2"/>
            <w:shd w:val="clear" w:color="auto" w:fill="auto"/>
            <w:vAlign w:val="center"/>
          </w:tcPr>
          <w:p w14:paraId="01C6F1F8" w14:textId="6D644978"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067" w:type="dxa"/>
            <w:shd w:val="clear" w:color="auto" w:fill="auto"/>
            <w:vAlign w:val="center"/>
          </w:tcPr>
          <w:p w14:paraId="1BB3443D" w14:textId="77777777" w:rsidR="00AF79F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核實支付</w:t>
            </w:r>
          </w:p>
          <w:p w14:paraId="483D69E5" w14:textId="0B5BE4AD" w:rsidR="00B17679" w:rsidRPr="00125723" w:rsidRDefault="00B17679" w:rsidP="00547B17">
            <w:pPr>
              <w:snapToGrid w:val="0"/>
              <w:spacing w:line="240" w:lineRule="exact"/>
              <w:contextualSpacing/>
              <w:mirrorIndents/>
              <w:rPr>
                <w:rFonts w:ascii="標楷體" w:eastAsia="標楷體" w:hAnsi="標楷體" w:cs="Times New Roman"/>
                <w:szCs w:val="24"/>
              </w:rPr>
            </w:pPr>
            <w:r w:rsidRPr="00547B17">
              <w:rPr>
                <w:rFonts w:ascii="標楷體" w:eastAsia="標楷體" w:hAnsi="標楷體" w:cs="Times New Roman" w:hint="eastAsia"/>
                <w:szCs w:val="24"/>
              </w:rPr>
              <w:t>市款支應</w:t>
            </w:r>
          </w:p>
        </w:tc>
      </w:tr>
      <w:tr w:rsidR="00AF79F3" w:rsidRPr="00125723" w14:paraId="19D28080" w14:textId="77777777" w:rsidTr="002B61C3">
        <w:trPr>
          <w:jc w:val="center"/>
        </w:trPr>
        <w:tc>
          <w:tcPr>
            <w:tcW w:w="776" w:type="dxa"/>
            <w:shd w:val="clear" w:color="auto" w:fill="auto"/>
            <w:tcMar>
              <w:left w:w="13" w:type="dxa"/>
            </w:tcMar>
            <w:vAlign w:val="center"/>
          </w:tcPr>
          <w:p w14:paraId="55DE3F84" w14:textId="010B007D"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A379427" w14:textId="1E1E6586"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p>
        </w:tc>
        <w:tc>
          <w:tcPr>
            <w:tcW w:w="954" w:type="dxa"/>
            <w:gridSpan w:val="2"/>
            <w:shd w:val="clear" w:color="auto" w:fill="auto"/>
            <w:vAlign w:val="center"/>
          </w:tcPr>
          <w:p w14:paraId="513B76E8"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54" w:type="dxa"/>
            <w:gridSpan w:val="3"/>
            <w:shd w:val="clear" w:color="auto" w:fill="auto"/>
            <w:vAlign w:val="center"/>
          </w:tcPr>
          <w:p w14:paraId="714D7AD8" w14:textId="6E59802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953" w:type="dxa"/>
            <w:gridSpan w:val="2"/>
            <w:shd w:val="clear" w:color="auto" w:fill="auto"/>
            <w:vAlign w:val="center"/>
          </w:tcPr>
          <w:p w14:paraId="446EA522"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63C1DC25" w14:textId="077A09D4"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067" w:type="dxa"/>
            <w:shd w:val="clear" w:color="auto" w:fill="auto"/>
            <w:vAlign w:val="center"/>
          </w:tcPr>
          <w:p w14:paraId="467F39A0" w14:textId="0B6A211D" w:rsidR="00AF79F3" w:rsidRPr="002F4FE8" w:rsidRDefault="001A28C8" w:rsidP="00547B17">
            <w:pPr>
              <w:snapToGrid w:val="0"/>
              <w:spacing w:line="240" w:lineRule="exact"/>
              <w:contextualSpacing/>
              <w:mirrorIndents/>
              <w:rPr>
                <w:rFonts w:ascii="標楷體" w:eastAsia="標楷體" w:hAnsi="標楷體" w:cs="Times New Roman"/>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p>
        </w:tc>
      </w:tr>
      <w:tr w:rsidR="00AF79F3" w:rsidRPr="00125723" w14:paraId="57BFBC13" w14:textId="77777777" w:rsidTr="002B61C3">
        <w:trPr>
          <w:jc w:val="center"/>
        </w:trPr>
        <w:tc>
          <w:tcPr>
            <w:tcW w:w="776" w:type="dxa"/>
            <w:shd w:val="clear" w:color="auto" w:fill="auto"/>
            <w:tcMar>
              <w:left w:w="13" w:type="dxa"/>
            </w:tcMar>
            <w:vAlign w:val="center"/>
          </w:tcPr>
          <w:p w14:paraId="12159B90" w14:textId="432E553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61FDA373"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5A745F33" w14:textId="4B2FA50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w:t>
            </w:r>
          </w:p>
        </w:tc>
        <w:tc>
          <w:tcPr>
            <w:tcW w:w="954" w:type="dxa"/>
            <w:gridSpan w:val="3"/>
            <w:shd w:val="clear" w:color="auto" w:fill="auto"/>
            <w:vAlign w:val="center"/>
          </w:tcPr>
          <w:p w14:paraId="3D74FAFF" w14:textId="0356F45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90</w:t>
            </w:r>
          </w:p>
        </w:tc>
        <w:tc>
          <w:tcPr>
            <w:tcW w:w="953" w:type="dxa"/>
            <w:gridSpan w:val="2"/>
            <w:shd w:val="clear" w:color="auto" w:fill="auto"/>
            <w:vAlign w:val="center"/>
          </w:tcPr>
          <w:p w14:paraId="4BCDEFD0"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3675DCF9" w14:textId="454DEAA6"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5,400</w:t>
            </w:r>
          </w:p>
        </w:tc>
        <w:tc>
          <w:tcPr>
            <w:tcW w:w="2067" w:type="dxa"/>
            <w:shd w:val="clear" w:color="auto" w:fill="auto"/>
            <w:vAlign w:val="center"/>
          </w:tcPr>
          <w:p w14:paraId="62AB1133" w14:textId="7CCF2310" w:rsidR="00AF79F3" w:rsidRPr="00125723" w:rsidRDefault="00AF79F3" w:rsidP="00547B17">
            <w:pPr>
              <w:snapToGrid w:val="0"/>
              <w:spacing w:line="240" w:lineRule="exact"/>
              <w:contextualSpacing/>
              <w:mirrorIndents/>
              <w:rPr>
                <w:rFonts w:ascii="標楷體" w:eastAsia="標楷體" w:hAnsi="標楷體" w:cs="Times New Roman"/>
                <w:szCs w:val="24"/>
              </w:rPr>
            </w:pPr>
          </w:p>
        </w:tc>
      </w:tr>
      <w:tr w:rsidR="00AF79F3" w:rsidRPr="00125723" w14:paraId="2ADC3280" w14:textId="77777777" w:rsidTr="002B61C3">
        <w:trPr>
          <w:jc w:val="center"/>
        </w:trPr>
        <w:tc>
          <w:tcPr>
            <w:tcW w:w="776" w:type="dxa"/>
            <w:shd w:val="clear" w:color="auto" w:fill="auto"/>
            <w:tcMar>
              <w:left w:w="13" w:type="dxa"/>
            </w:tcMar>
            <w:vAlign w:val="center"/>
          </w:tcPr>
          <w:p w14:paraId="719F09FA" w14:textId="168F054F"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5</w:t>
            </w:r>
          </w:p>
        </w:tc>
        <w:tc>
          <w:tcPr>
            <w:tcW w:w="1972" w:type="dxa"/>
            <w:shd w:val="clear" w:color="auto" w:fill="auto"/>
            <w:vAlign w:val="center"/>
          </w:tcPr>
          <w:p w14:paraId="7D4EBD4B"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0C0E1A7" w14:textId="23527289"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gridSpan w:val="3"/>
            <w:shd w:val="clear" w:color="auto" w:fill="auto"/>
            <w:vAlign w:val="center"/>
          </w:tcPr>
          <w:p w14:paraId="129DA3CE"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44A1CB0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DF6F0C3" w14:textId="0D03F13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2067" w:type="dxa"/>
            <w:shd w:val="clear" w:color="auto" w:fill="auto"/>
            <w:vAlign w:val="center"/>
          </w:tcPr>
          <w:p w14:paraId="557F302C"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0B67DED4"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AF79F3" w:rsidRPr="00125723" w14:paraId="43C10F7A" w14:textId="77777777" w:rsidTr="002B61C3">
        <w:trPr>
          <w:jc w:val="center"/>
        </w:trPr>
        <w:tc>
          <w:tcPr>
            <w:tcW w:w="776" w:type="dxa"/>
            <w:shd w:val="clear" w:color="auto" w:fill="auto"/>
            <w:tcMar>
              <w:left w:w="13" w:type="dxa"/>
            </w:tcMar>
            <w:vAlign w:val="center"/>
          </w:tcPr>
          <w:p w14:paraId="616F053A"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7B2879BA"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5AD2D7D8" w14:textId="1A94517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954" w:type="dxa"/>
            <w:gridSpan w:val="3"/>
            <w:shd w:val="clear" w:color="auto" w:fill="auto"/>
            <w:vAlign w:val="center"/>
          </w:tcPr>
          <w:p w14:paraId="65AF5C4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1374BFD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0F0EBC9" w14:textId="6757A86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2067" w:type="dxa"/>
            <w:shd w:val="clear" w:color="auto" w:fill="auto"/>
            <w:vAlign w:val="center"/>
          </w:tcPr>
          <w:p w14:paraId="35922C7A" w14:textId="5D983582" w:rsidR="00AF79F3" w:rsidRPr="00125723" w:rsidRDefault="009C2929" w:rsidP="00547B17">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AF79F3" w:rsidRPr="00125723" w14:paraId="5A015AA0" w14:textId="77777777" w:rsidTr="002B61C3">
        <w:trPr>
          <w:jc w:val="center"/>
        </w:trPr>
        <w:tc>
          <w:tcPr>
            <w:tcW w:w="2748" w:type="dxa"/>
            <w:gridSpan w:val="2"/>
            <w:shd w:val="clear" w:color="auto" w:fill="auto"/>
            <w:tcMar>
              <w:left w:w="13" w:type="dxa"/>
            </w:tcMar>
            <w:vAlign w:val="center"/>
          </w:tcPr>
          <w:p w14:paraId="607B8160" w14:textId="1FA25DC8" w:rsidR="00AF79F3" w:rsidRPr="00125723" w:rsidRDefault="002B61C3" w:rsidP="00547B17">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AF79F3" w:rsidRPr="00125723">
              <w:rPr>
                <w:rFonts w:ascii="標楷體" w:eastAsia="標楷體" w:hAnsi="標楷體" w:cs="Times New Roman"/>
                <w:szCs w:val="24"/>
              </w:rPr>
              <w:t>計</w:t>
            </w:r>
          </w:p>
        </w:tc>
        <w:tc>
          <w:tcPr>
            <w:tcW w:w="3817" w:type="dxa"/>
            <w:gridSpan w:val="9"/>
            <w:shd w:val="clear" w:color="auto" w:fill="auto"/>
            <w:vAlign w:val="center"/>
          </w:tcPr>
          <w:p w14:paraId="7D1F39B4" w14:textId="7AE50BAD"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w:t>
            </w:r>
            <w:r w:rsidR="003159F9" w:rsidRPr="00125723">
              <w:rPr>
                <w:rFonts w:ascii="標楷體" w:eastAsia="標楷體" w:hAnsi="標楷體" w:cs="Times New Roman"/>
                <w:szCs w:val="24"/>
              </w:rPr>
              <w:t>9</w:t>
            </w:r>
            <w:r w:rsidRPr="00125723">
              <w:rPr>
                <w:rFonts w:ascii="標楷體" w:eastAsia="標楷體" w:hAnsi="標楷體" w:cs="Times New Roman"/>
                <w:szCs w:val="24"/>
              </w:rPr>
              <w:t>,</w:t>
            </w:r>
            <w:r w:rsidR="003159F9" w:rsidRPr="00125723">
              <w:rPr>
                <w:rFonts w:ascii="標楷體" w:eastAsia="標楷體" w:hAnsi="標楷體" w:cs="Times New Roman"/>
                <w:szCs w:val="24"/>
              </w:rPr>
              <w:t>3</w:t>
            </w:r>
            <w:r w:rsidRPr="00125723">
              <w:rPr>
                <w:rFonts w:ascii="標楷體" w:eastAsia="標楷體" w:hAnsi="標楷體" w:cs="Times New Roman"/>
                <w:szCs w:val="24"/>
              </w:rPr>
              <w:t>00</w:t>
            </w:r>
          </w:p>
        </w:tc>
        <w:tc>
          <w:tcPr>
            <w:tcW w:w="2067" w:type="dxa"/>
            <w:shd w:val="clear" w:color="auto" w:fill="auto"/>
          </w:tcPr>
          <w:p w14:paraId="04EA1AA7" w14:textId="4C02768D" w:rsidR="00352DAD" w:rsidRPr="00125723" w:rsidRDefault="00352DAD" w:rsidP="00547B17">
            <w:pPr>
              <w:snapToGrid w:val="0"/>
              <w:spacing w:line="240" w:lineRule="exact"/>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16</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3B3777F2" w14:textId="70AED557" w:rsidR="00AF79F3" w:rsidRPr="00125723" w:rsidRDefault="00352DAD" w:rsidP="00547B17">
            <w:pPr>
              <w:snapToGrid w:val="0"/>
              <w:spacing w:line="240" w:lineRule="exact"/>
              <w:ind w:left="240" w:right="500" w:hangingChars="100" w:hanging="24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23</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3</w:t>
            </w:r>
            <w:r w:rsidRPr="00125723">
              <w:rPr>
                <w:rFonts w:ascii="標楷體" w:eastAsia="標楷體" w:hAnsi="標楷體" w:cs="新細明體" w:hint="eastAsia"/>
                <w:color w:val="000000"/>
                <w:szCs w:val="24"/>
              </w:rPr>
              <w:t>00元</w:t>
            </w:r>
          </w:p>
        </w:tc>
      </w:tr>
      <w:tr w:rsidR="00AF79F3" w:rsidRPr="00125723" w14:paraId="414910AD" w14:textId="77777777" w:rsidTr="002B61C3">
        <w:tblPrEx>
          <w:tblCellMar>
            <w:left w:w="28" w:type="dxa"/>
          </w:tblCellMar>
          <w:tblLook w:val="0000" w:firstRow="0" w:lastRow="0" w:firstColumn="0" w:lastColumn="0" w:noHBand="0" w:noVBand="0"/>
        </w:tblPrEx>
        <w:trPr>
          <w:cantSplit/>
          <w:trHeight w:val="397"/>
          <w:jc w:val="center"/>
        </w:trPr>
        <w:tc>
          <w:tcPr>
            <w:tcW w:w="8632" w:type="dxa"/>
            <w:gridSpan w:val="12"/>
            <w:shd w:val="clear" w:color="auto" w:fill="auto"/>
            <w:tcMar>
              <w:left w:w="28" w:type="dxa"/>
            </w:tcMar>
            <w:vAlign w:val="center"/>
          </w:tcPr>
          <w:p w14:paraId="00FE928E"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br w:type="page"/>
              <w:t>一、專業成長計畫</w:t>
            </w:r>
            <w:r w:rsidRPr="00125723">
              <w:rPr>
                <w:rFonts w:ascii="標楷體" w:eastAsia="標楷體" w:hAnsi="標楷體" w:cs="Times New Roman" w:hint="eastAsia"/>
                <w:bCs/>
                <w:szCs w:val="24"/>
                <w:lang w:eastAsia="zh-HK"/>
              </w:rPr>
              <w:t>(第二期)</w:t>
            </w:r>
          </w:p>
        </w:tc>
      </w:tr>
      <w:tr w:rsidR="003159F9" w:rsidRPr="00125723" w14:paraId="1B726DC9"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B119471" w14:textId="467E4B6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C787EF4" w14:textId="47A36CD8"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15AB308F" w14:textId="2AB3CE7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25" w:type="dxa"/>
            <w:gridSpan w:val="3"/>
            <w:shd w:val="clear" w:color="auto" w:fill="auto"/>
            <w:tcMar>
              <w:left w:w="35" w:type="dxa"/>
            </w:tcMar>
            <w:vAlign w:val="center"/>
          </w:tcPr>
          <w:p w14:paraId="63729039" w14:textId="574435E6"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23" w:type="dxa"/>
            <w:gridSpan w:val="2"/>
            <w:shd w:val="clear" w:color="auto" w:fill="auto"/>
            <w:tcMar>
              <w:left w:w="35" w:type="dxa"/>
            </w:tcMar>
            <w:vAlign w:val="center"/>
          </w:tcPr>
          <w:p w14:paraId="3D13D657" w14:textId="6C9677A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27" w:type="dxa"/>
            <w:gridSpan w:val="2"/>
            <w:shd w:val="clear" w:color="auto" w:fill="auto"/>
            <w:tcMar>
              <w:left w:w="35" w:type="dxa"/>
            </w:tcMar>
            <w:vAlign w:val="center"/>
          </w:tcPr>
          <w:p w14:paraId="3D129635" w14:textId="237809E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2184" w:type="dxa"/>
            <w:gridSpan w:val="2"/>
            <w:shd w:val="clear" w:color="auto" w:fill="auto"/>
            <w:tcMar>
              <w:left w:w="35" w:type="dxa"/>
            </w:tcMar>
            <w:vAlign w:val="center"/>
          </w:tcPr>
          <w:p w14:paraId="0D19377D" w14:textId="62F449F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3159F9" w:rsidRPr="00125723" w14:paraId="7A2091AB"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FEA746A" w14:textId="40A9D7E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1972" w:type="dxa"/>
            <w:shd w:val="clear" w:color="auto" w:fill="auto"/>
            <w:tcMar>
              <w:left w:w="35" w:type="dxa"/>
            </w:tcMar>
            <w:vAlign w:val="center"/>
          </w:tcPr>
          <w:p w14:paraId="3080C96C" w14:textId="6FC66AB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講座鐘點費</w:t>
            </w:r>
          </w:p>
        </w:tc>
        <w:tc>
          <w:tcPr>
            <w:tcW w:w="925" w:type="dxa"/>
            <w:shd w:val="clear" w:color="auto" w:fill="auto"/>
            <w:tcMar>
              <w:left w:w="38" w:type="dxa"/>
            </w:tcMar>
            <w:vAlign w:val="center"/>
          </w:tcPr>
          <w:p w14:paraId="57BBEF94" w14:textId="473B2E3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25" w:type="dxa"/>
            <w:gridSpan w:val="3"/>
            <w:shd w:val="clear" w:color="auto" w:fill="auto"/>
            <w:tcMar>
              <w:left w:w="38" w:type="dxa"/>
            </w:tcMar>
            <w:vAlign w:val="center"/>
          </w:tcPr>
          <w:p w14:paraId="5FE2D535" w14:textId="6661345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923" w:type="dxa"/>
            <w:gridSpan w:val="2"/>
            <w:shd w:val="clear" w:color="auto" w:fill="auto"/>
            <w:tcMar>
              <w:left w:w="38" w:type="dxa"/>
            </w:tcMar>
            <w:vAlign w:val="center"/>
          </w:tcPr>
          <w:p w14:paraId="1C1A474B" w14:textId="6C5DEFA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時</w:t>
            </w:r>
          </w:p>
        </w:tc>
        <w:tc>
          <w:tcPr>
            <w:tcW w:w="927" w:type="dxa"/>
            <w:gridSpan w:val="2"/>
            <w:shd w:val="clear" w:color="auto" w:fill="auto"/>
            <w:tcMar>
              <w:left w:w="38" w:type="dxa"/>
            </w:tcMar>
            <w:vAlign w:val="center"/>
          </w:tcPr>
          <w:p w14:paraId="372DD772" w14:textId="0614D9AB"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74AF0A07" w14:textId="3AD85D0A"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外聘/有隸屬關係</w:t>
            </w:r>
          </w:p>
        </w:tc>
      </w:tr>
      <w:tr w:rsidR="003159F9" w:rsidRPr="00125723" w14:paraId="765C30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15950" w14:textId="61384E9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2</w:t>
            </w:r>
          </w:p>
        </w:tc>
        <w:tc>
          <w:tcPr>
            <w:tcW w:w="1972" w:type="dxa"/>
            <w:shd w:val="clear" w:color="auto" w:fill="auto"/>
            <w:tcMar>
              <w:left w:w="35" w:type="dxa"/>
            </w:tcMar>
            <w:vAlign w:val="center"/>
          </w:tcPr>
          <w:p w14:paraId="534C2635" w14:textId="6D218C41"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差旅費</w:t>
            </w:r>
          </w:p>
        </w:tc>
        <w:tc>
          <w:tcPr>
            <w:tcW w:w="925" w:type="dxa"/>
            <w:shd w:val="clear" w:color="auto" w:fill="auto"/>
            <w:tcMar>
              <w:left w:w="38" w:type="dxa"/>
            </w:tcMar>
            <w:vAlign w:val="center"/>
          </w:tcPr>
          <w:p w14:paraId="2B62986C" w14:textId="3A6C15E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25" w:type="dxa"/>
            <w:gridSpan w:val="3"/>
            <w:shd w:val="clear" w:color="auto" w:fill="auto"/>
            <w:tcMar>
              <w:left w:w="38" w:type="dxa"/>
            </w:tcMar>
            <w:vAlign w:val="center"/>
          </w:tcPr>
          <w:p w14:paraId="007E208F" w14:textId="3E2718F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923" w:type="dxa"/>
            <w:gridSpan w:val="2"/>
            <w:shd w:val="clear" w:color="auto" w:fill="auto"/>
            <w:tcMar>
              <w:left w:w="38" w:type="dxa"/>
            </w:tcMar>
            <w:vAlign w:val="center"/>
          </w:tcPr>
          <w:p w14:paraId="01B3BFB5" w14:textId="5047548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式</w:t>
            </w:r>
          </w:p>
        </w:tc>
        <w:tc>
          <w:tcPr>
            <w:tcW w:w="927" w:type="dxa"/>
            <w:gridSpan w:val="2"/>
            <w:shd w:val="clear" w:color="auto" w:fill="auto"/>
            <w:tcMar>
              <w:left w:w="38" w:type="dxa"/>
            </w:tcMar>
            <w:vAlign w:val="center"/>
          </w:tcPr>
          <w:p w14:paraId="67CE273E" w14:textId="3D6659CF"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184" w:type="dxa"/>
            <w:gridSpan w:val="2"/>
            <w:shd w:val="clear" w:color="auto" w:fill="auto"/>
            <w:tcMar>
              <w:left w:w="38" w:type="dxa"/>
            </w:tcMar>
            <w:vAlign w:val="center"/>
          </w:tcPr>
          <w:p w14:paraId="0C821B40" w14:textId="58905FD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核實支付</w:t>
            </w:r>
            <w:r w:rsidR="00547B17">
              <w:rPr>
                <w:rFonts w:ascii="標楷體" w:eastAsia="標楷體" w:hAnsi="標楷體" w:cs="Times New Roman" w:hint="eastAsia"/>
                <w:szCs w:val="24"/>
              </w:rPr>
              <w:t xml:space="preserve"> 市款支應</w:t>
            </w:r>
          </w:p>
        </w:tc>
      </w:tr>
      <w:tr w:rsidR="003159F9" w:rsidRPr="00125723" w14:paraId="74BB10E4"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9AC5FB4" w14:textId="5449B02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74E05554" w14:textId="767169A3"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5D3668A8" w14:textId="15996E73"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5" w:type="dxa"/>
            <w:gridSpan w:val="3"/>
            <w:shd w:val="clear" w:color="auto" w:fill="auto"/>
            <w:tcMar>
              <w:left w:w="38" w:type="dxa"/>
            </w:tcMar>
            <w:vAlign w:val="center"/>
          </w:tcPr>
          <w:p w14:paraId="0B59D9AA" w14:textId="360C2A0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11000010" w14:textId="540B60B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480F2D38" w14:textId="2304E217"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10,000</w:t>
            </w:r>
          </w:p>
        </w:tc>
        <w:tc>
          <w:tcPr>
            <w:tcW w:w="2184" w:type="dxa"/>
            <w:gridSpan w:val="2"/>
            <w:shd w:val="clear" w:color="auto" w:fill="auto"/>
            <w:tcMar>
              <w:left w:w="38" w:type="dxa"/>
            </w:tcMar>
            <w:vAlign w:val="center"/>
          </w:tcPr>
          <w:p w14:paraId="09469B28" w14:textId="039CEB6D" w:rsidR="005A0CB5" w:rsidRPr="002B61C3" w:rsidRDefault="001A28C8" w:rsidP="00547B17">
            <w:pPr>
              <w:snapToGrid w:val="0"/>
              <w:spacing w:line="240" w:lineRule="exact"/>
              <w:contextualSpacing/>
              <w:mirrorIndents/>
              <w:rPr>
                <w:rFonts w:ascii="標楷體" w:eastAsia="標楷體" w:hAnsi="標楷體" w:cs="標楷體"/>
                <w:color w:val="000000"/>
                <w:kern w:val="0"/>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p>
        </w:tc>
      </w:tr>
      <w:tr w:rsidR="003159F9" w:rsidRPr="00125723" w14:paraId="2B081B2E"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783DFFB" w14:textId="2993D28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2934826B" w14:textId="7A190212"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5E7BFB5E" w14:textId="16E12149"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25" w:type="dxa"/>
            <w:gridSpan w:val="3"/>
            <w:shd w:val="clear" w:color="auto" w:fill="auto"/>
            <w:tcMar>
              <w:left w:w="38" w:type="dxa"/>
            </w:tcMar>
            <w:vAlign w:val="center"/>
          </w:tcPr>
          <w:p w14:paraId="55671D57" w14:textId="7D00F85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6FDD646D" w14:textId="2BCC149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1B6290ED" w14:textId="1A2CAA30"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5B4CC400" w14:textId="1AC9791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p>
        </w:tc>
      </w:tr>
      <w:tr w:rsidR="003159F9" w:rsidRPr="00125723" w14:paraId="5B85EB8F"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1076BC1" w14:textId="40462DF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5</w:t>
            </w:r>
          </w:p>
        </w:tc>
        <w:tc>
          <w:tcPr>
            <w:tcW w:w="1972" w:type="dxa"/>
            <w:shd w:val="clear" w:color="auto" w:fill="auto"/>
            <w:tcMar>
              <w:left w:w="35" w:type="dxa"/>
            </w:tcMar>
            <w:vAlign w:val="center"/>
          </w:tcPr>
          <w:p w14:paraId="44BDC638" w14:textId="5CA2BD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F6A3CF8" w14:textId="44D05F4D"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925" w:type="dxa"/>
            <w:gridSpan w:val="3"/>
            <w:shd w:val="clear" w:color="auto" w:fill="auto"/>
            <w:tcMar>
              <w:left w:w="38" w:type="dxa"/>
            </w:tcMar>
            <w:vAlign w:val="center"/>
          </w:tcPr>
          <w:p w14:paraId="69B1BBC6" w14:textId="0488906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627D9848" w14:textId="4D6D5D75"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0747FDF1" w14:textId="521B385A"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2184" w:type="dxa"/>
            <w:gridSpan w:val="2"/>
            <w:shd w:val="clear" w:color="auto" w:fill="auto"/>
            <w:tcMar>
              <w:left w:w="38" w:type="dxa"/>
            </w:tcMar>
            <w:vAlign w:val="center"/>
          </w:tcPr>
          <w:p w14:paraId="1C062571" w14:textId="77777777" w:rsidR="003159F9" w:rsidRPr="00125723" w:rsidRDefault="003159F9"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FE5BCB9" w14:textId="32D724D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3159F9" w:rsidRPr="00125723" w14:paraId="6B536D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BAAAB96" w14:textId="4060199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1972" w:type="dxa"/>
            <w:shd w:val="clear" w:color="auto" w:fill="auto"/>
            <w:tcMar>
              <w:left w:w="35" w:type="dxa"/>
            </w:tcMar>
            <w:vAlign w:val="center"/>
          </w:tcPr>
          <w:p w14:paraId="1D855CC8" w14:textId="0248FE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20451C7B" w14:textId="794DBA38"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925" w:type="dxa"/>
            <w:gridSpan w:val="3"/>
            <w:shd w:val="clear" w:color="auto" w:fill="auto"/>
            <w:tcMar>
              <w:left w:w="38" w:type="dxa"/>
            </w:tcMar>
            <w:vAlign w:val="center"/>
          </w:tcPr>
          <w:p w14:paraId="16625A86" w14:textId="74DF0E3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5637973A" w14:textId="6547605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2DB17007" w14:textId="35EDFB44"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2184" w:type="dxa"/>
            <w:gridSpan w:val="2"/>
            <w:shd w:val="clear" w:color="auto" w:fill="auto"/>
            <w:tcMar>
              <w:left w:w="38" w:type="dxa"/>
            </w:tcMar>
            <w:vAlign w:val="center"/>
          </w:tcPr>
          <w:p w14:paraId="0B237BDC" w14:textId="29D812CC" w:rsidR="003159F9" w:rsidRPr="00125723" w:rsidRDefault="009C2929" w:rsidP="00547B17">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3159F9" w:rsidRPr="00125723" w14:paraId="24475B3C" w14:textId="77777777" w:rsidTr="002B61C3">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7A8B8C85" w14:textId="3884C599" w:rsidR="003159F9" w:rsidRPr="00125723" w:rsidRDefault="00465884" w:rsidP="00547B17">
            <w:pPr>
              <w:snapToGrid w:val="0"/>
              <w:spacing w:line="240" w:lineRule="exact"/>
              <w:contextualSpacing/>
              <w:mirrorIndents/>
              <w:jc w:val="center"/>
              <w:rPr>
                <w:rFonts w:ascii="標楷體" w:eastAsia="標楷體" w:hAnsi="標楷體" w:cs="Times New Roman"/>
                <w:color w:val="000000" w:themeColor="text1"/>
                <w:szCs w:val="24"/>
              </w:rPr>
            </w:pPr>
            <w:r w:rsidRPr="00547B17">
              <w:rPr>
                <w:rFonts w:ascii="標楷體" w:eastAsia="標楷體" w:hAnsi="標楷體" w:cs="Times New Roman" w:hint="eastAsia"/>
                <w:szCs w:val="24"/>
              </w:rPr>
              <w:t>小</w:t>
            </w:r>
            <w:r w:rsidRPr="00125723">
              <w:rPr>
                <w:rFonts w:ascii="標楷體" w:eastAsia="標楷體" w:hAnsi="標楷體" w:cs="Times New Roman"/>
                <w:szCs w:val="24"/>
              </w:rPr>
              <w:t>計</w:t>
            </w:r>
          </w:p>
        </w:tc>
        <w:tc>
          <w:tcPr>
            <w:tcW w:w="3700" w:type="dxa"/>
            <w:gridSpan w:val="8"/>
            <w:shd w:val="clear" w:color="auto" w:fill="auto"/>
            <w:tcMar>
              <w:left w:w="38" w:type="dxa"/>
            </w:tcMar>
            <w:vAlign w:val="center"/>
          </w:tcPr>
          <w:p w14:paraId="569AD3CF" w14:textId="5CABF4BC"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39,900</w:t>
            </w:r>
          </w:p>
        </w:tc>
        <w:tc>
          <w:tcPr>
            <w:tcW w:w="2184" w:type="dxa"/>
            <w:gridSpan w:val="2"/>
            <w:shd w:val="clear" w:color="auto" w:fill="auto"/>
            <w:tcMar>
              <w:left w:w="38" w:type="dxa"/>
            </w:tcMar>
          </w:tcPr>
          <w:p w14:paraId="222E718B" w14:textId="094C2A76"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20,000</w:t>
            </w:r>
            <w:r w:rsidRPr="00125723">
              <w:rPr>
                <w:rFonts w:ascii="標楷體" w:eastAsia="標楷體" w:hAnsi="標楷體" w:cs="新細明體" w:hint="eastAsia"/>
                <w:color w:val="000000"/>
                <w:szCs w:val="24"/>
              </w:rPr>
              <w:t>元</w:t>
            </w:r>
          </w:p>
          <w:p w14:paraId="6AC6A7DA" w14:textId="77777777"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393AEA9D" w14:textId="40BECE99" w:rsidR="003159F9" w:rsidRPr="00125723" w:rsidRDefault="00C6103E"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新細明體"/>
                <w:color w:val="000000"/>
                <w:szCs w:val="24"/>
              </w:rPr>
              <w:t>19,900</w:t>
            </w:r>
            <w:r w:rsidRPr="00125723">
              <w:rPr>
                <w:rFonts w:ascii="標楷體" w:eastAsia="標楷體" w:hAnsi="標楷體" w:cs="新細明體" w:hint="eastAsia"/>
                <w:color w:val="000000"/>
                <w:szCs w:val="24"/>
              </w:rPr>
              <w:t>元</w:t>
            </w:r>
          </w:p>
        </w:tc>
      </w:tr>
      <w:tr w:rsidR="00810169" w:rsidRPr="00125723" w14:paraId="6412A5AB" w14:textId="77777777" w:rsidTr="0060350F">
        <w:tblPrEx>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125723" w:rsidRDefault="00810169" w:rsidP="00547B17">
            <w:pPr>
              <w:snapToGrid w:val="0"/>
              <w:spacing w:line="240" w:lineRule="exact"/>
              <w:contextualSpacing/>
              <w:mirrorIndents/>
              <w:jc w:val="right"/>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1BA81910" w:rsidR="00810169" w:rsidRPr="00125723" w:rsidRDefault="00593983" w:rsidP="00547B17">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新細明體"/>
                <w:color w:val="000000"/>
                <w:szCs w:val="24"/>
              </w:rPr>
              <w:t>36</w:t>
            </w:r>
            <w:r w:rsidRPr="00125723">
              <w:rPr>
                <w:rFonts w:ascii="標楷體" w:eastAsia="標楷體" w:hAnsi="標楷體" w:cs="新細明體"/>
                <w:color w:val="000000"/>
                <w:szCs w:val="24"/>
              </w:rPr>
              <w:t>,000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125723" w:rsidRDefault="00810169" w:rsidP="00547B17">
            <w:pPr>
              <w:snapToGrid w:val="0"/>
              <w:spacing w:line="240" w:lineRule="exact"/>
              <w:ind w:right="400"/>
              <w:contextualSpacing/>
              <w:mirrorIndents/>
              <w:rPr>
                <w:rFonts w:ascii="標楷體" w:eastAsia="標楷體" w:hAnsi="標楷體" w:cs="新細明體"/>
                <w:color w:val="000000"/>
                <w:szCs w:val="24"/>
              </w:rPr>
            </w:pPr>
          </w:p>
        </w:tc>
      </w:tr>
      <w:tr w:rsidR="00810169" w:rsidRPr="00F53436" w14:paraId="3C97C996"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市府預算補助經費合計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F20FB6F"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43</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r w:rsidR="00810169" w:rsidRPr="00F53436" w14:paraId="59886ECF"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79</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717A119A" w14:textId="5CA84B00" w:rsidR="00B17679" w:rsidRDefault="00B17679">
      <w:pPr>
        <w:widowControl/>
        <w:rPr>
          <w:rFonts w:ascii="標楷體" w:eastAsia="標楷體" w:hAnsi="標楷體" w:cs="Times New Roman"/>
          <w:color w:val="000000" w:themeColor="text1"/>
          <w:szCs w:val="24"/>
        </w:rPr>
      </w:pPr>
    </w:p>
    <w:p w14:paraId="22908710" w14:textId="77777777" w:rsidR="00BF6897" w:rsidRPr="00CF567F"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40" w:name="_Toc36292708"/>
      <w:r w:rsidRPr="00CF567F">
        <w:rPr>
          <w:rFonts w:ascii="標楷體" w:eastAsia="標楷體" w:hAnsi="標楷體"/>
          <w:b w:val="0"/>
          <w:sz w:val="24"/>
          <w:szCs w:val="24"/>
          <w:lang w:eastAsia="zh-TW"/>
        </w:rPr>
        <w:t>子計畫二</w:t>
      </w:r>
      <w:bookmarkEnd w:id="40"/>
    </w:p>
    <w:p w14:paraId="1D9A32AD" w14:textId="2C26C04F" w:rsidR="00E352BF" w:rsidRPr="00CF567F" w:rsidRDefault="00E352BF" w:rsidP="00125723">
      <w:pPr>
        <w:snapToGrid w:val="0"/>
        <w:contextualSpacing/>
        <w:mirrorIndents/>
        <w:jc w:val="center"/>
        <w:rPr>
          <w:rFonts w:ascii="標楷體" w:eastAsia="標楷體" w:hAnsi="標楷體" w:cs="Times New Roman"/>
          <w:sz w:val="28"/>
          <w:szCs w:val="28"/>
        </w:rPr>
      </w:pPr>
      <w:r w:rsidRPr="00CF567F">
        <w:rPr>
          <w:rFonts w:ascii="標楷體" w:eastAsia="標楷體" w:hAnsi="標楷體" w:cs="Times New Roman"/>
          <w:sz w:val="28"/>
          <w:szCs w:val="28"/>
        </w:rPr>
        <w:t>桃園市</w:t>
      </w:r>
      <w:r w:rsidR="0044351A" w:rsidRPr="00CF567F">
        <w:rPr>
          <w:rFonts w:ascii="標楷體" w:eastAsia="標楷體" w:hAnsi="標楷體" w:cs="Times New Roman"/>
          <w:sz w:val="28"/>
          <w:szCs w:val="28"/>
        </w:rPr>
        <w:t>109</w:t>
      </w:r>
      <w:r w:rsidRPr="00CF567F">
        <w:rPr>
          <w:rFonts w:ascii="標楷體" w:eastAsia="標楷體" w:hAnsi="標楷體" w:cs="Times New Roman"/>
          <w:sz w:val="28"/>
          <w:szCs w:val="28"/>
        </w:rPr>
        <w:t>學年度精進國民中小學教師教學專業與課程品質整體推動計畫</w:t>
      </w:r>
    </w:p>
    <w:p w14:paraId="3F96E3B9" w14:textId="56B78208" w:rsidR="00BF6897" w:rsidRPr="00042B78"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042B78">
        <w:rPr>
          <w:rFonts w:ascii="標楷體" w:eastAsia="標楷體" w:hAnsi="標楷體" w:cs="Times New Roman"/>
          <w:b/>
          <w:sz w:val="32"/>
          <w:szCs w:val="32"/>
        </w:rPr>
        <w:t>國民教育輔導團社會領域輔導小組計畫</w:t>
      </w:r>
    </w:p>
    <w:p w14:paraId="1AAB17FC" w14:textId="77777777" w:rsidR="00BF6897" w:rsidRPr="00042B78" w:rsidRDefault="00BF6897" w:rsidP="00125723">
      <w:pPr>
        <w:pStyle w:val="affe"/>
        <w:snapToGrid w:val="0"/>
        <w:ind w:left="600"/>
        <w:contextualSpacing/>
        <w:mirrorIndents/>
        <w:jc w:val="center"/>
        <w:rPr>
          <w:rFonts w:ascii="標楷體" w:eastAsia="標楷體" w:hAnsi="標楷體"/>
          <w:b/>
          <w:sz w:val="32"/>
          <w:szCs w:val="32"/>
        </w:rPr>
      </w:pPr>
      <w:r w:rsidRPr="00042B78">
        <w:rPr>
          <w:rFonts w:ascii="標楷體" w:eastAsia="標楷體" w:hAnsi="標楷體"/>
          <w:b/>
          <w:sz w:val="32"/>
          <w:szCs w:val="32"/>
        </w:rPr>
        <w:t>領域召集人專業增能實施計畫</w:t>
      </w:r>
    </w:p>
    <w:p w14:paraId="1BB400C2" w14:textId="77777777" w:rsidR="00A0515B" w:rsidRDefault="009A0C4B" w:rsidP="00A0515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00538E44" w14:textId="3FF100AF" w:rsidR="009A0C4B" w:rsidRPr="00A0515B" w:rsidRDefault="009A0C4B" w:rsidP="00A0515B">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w:t>
      </w:r>
    </w:p>
    <w:p w14:paraId="20856859" w14:textId="27000CDA" w:rsidR="009A0C4B" w:rsidRPr="005C7F74" w:rsidRDefault="009A0C4B" w:rsidP="009A0C4B">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程品質作業要點。</w:t>
      </w:r>
    </w:p>
    <w:p w14:paraId="3900E72A" w14:textId="51F6535B"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2B10D66" w14:textId="2E2AE66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389AEB7"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74006025" w14:textId="77777777" w:rsidR="00BF6897" w:rsidRPr="00125723" w:rsidRDefault="00BF6897" w:rsidP="00125723">
      <w:pPr>
        <w:pStyle w:val="Affffff"/>
        <w:ind w:left="573" w:firstLine="0"/>
        <w:contextualSpacing/>
        <w:mirrorIndents/>
        <w:outlineLvl w:val="9"/>
        <w:rPr>
          <w:color w:val="00000A"/>
        </w:rPr>
      </w:pPr>
      <w:bookmarkStart w:id="41" w:name="_Toc432756287"/>
      <w:r w:rsidRPr="00125723">
        <w:rPr>
          <w:color w:val="00000A"/>
        </w:rPr>
        <w:t xml:space="preserve">(一) </w:t>
      </w:r>
      <w:bookmarkEnd w:id="41"/>
      <w:r w:rsidRPr="00125723">
        <w:rPr>
          <w:color w:val="00000A"/>
        </w:rPr>
        <w:t>透過各校召集人研習之實施，強化各校召集人之任務與功能。</w:t>
      </w:r>
    </w:p>
    <w:p w14:paraId="4D755816" w14:textId="7703D82F"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(二) </w:t>
      </w:r>
      <w:r w:rsidR="00A04223" w:rsidRPr="00125723">
        <w:rPr>
          <w:rFonts w:ascii="標楷體" w:eastAsia="標楷體" w:hAnsi="標楷體" w:cs="Times New Roman"/>
          <w:szCs w:val="24"/>
        </w:rPr>
        <w:t>因應課綱微調後課程的轉化，透過研習，充實各校社會</w:t>
      </w:r>
      <w:r w:rsidRPr="00125723">
        <w:rPr>
          <w:rFonts w:ascii="標楷體" w:eastAsia="標楷體" w:hAnsi="標楷體" w:cs="Times New Roman"/>
          <w:szCs w:val="24"/>
        </w:rPr>
        <w:t>領域召集人對領域課程有效教學、差異化教學及</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之專業能力。</w:t>
      </w:r>
    </w:p>
    <w:p w14:paraId="29C12C85" w14:textId="47B2638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(三) </w:t>
      </w:r>
      <w:r w:rsidR="00A04223" w:rsidRPr="00125723">
        <w:rPr>
          <w:rFonts w:ascii="標楷體" w:eastAsia="標楷體" w:hAnsi="標楷體" w:cs="Times New Roman"/>
          <w:szCs w:val="24"/>
        </w:rPr>
        <w:t>透過研習的方式，聚集各校社會</w:t>
      </w:r>
      <w:r w:rsidRPr="00125723">
        <w:rPr>
          <w:rFonts w:ascii="標楷體" w:eastAsia="標楷體" w:hAnsi="標楷體"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0A4F4CB0" w14:textId="77777777" w:rsidR="00BF6897" w:rsidRPr="00125723" w:rsidRDefault="00BF6897" w:rsidP="00125723">
      <w:pPr>
        <w:pStyle w:val="Affffff"/>
        <w:ind w:left="573" w:firstLine="0"/>
        <w:contextualSpacing/>
        <w:mirrorIndents/>
        <w:outlineLvl w:val="9"/>
        <w:rPr>
          <w:color w:val="00000A"/>
        </w:rPr>
      </w:pPr>
      <w:bookmarkStart w:id="42" w:name="_Toc432756288"/>
      <w:bookmarkEnd w:id="42"/>
      <w:r w:rsidRPr="00125723">
        <w:rPr>
          <w:color w:val="00000A"/>
        </w:rPr>
        <w:t>（一）指導單位：教育部國民及學前教育署</w:t>
      </w:r>
    </w:p>
    <w:p w14:paraId="1F3DA094" w14:textId="77777777" w:rsidR="00BF6897" w:rsidRPr="00125723" w:rsidRDefault="00BF6897" w:rsidP="00125723">
      <w:pPr>
        <w:pStyle w:val="Affffff"/>
        <w:ind w:left="573" w:firstLine="0"/>
        <w:contextualSpacing/>
        <w:mirrorIndents/>
        <w:outlineLvl w:val="9"/>
        <w:rPr>
          <w:color w:val="00000A"/>
        </w:rPr>
      </w:pPr>
      <w:bookmarkStart w:id="43" w:name="_Toc432756289"/>
      <w:bookmarkEnd w:id="43"/>
      <w:r w:rsidRPr="00125723">
        <w:rPr>
          <w:color w:val="00000A"/>
        </w:rPr>
        <w:t>（二）主辦單位：桃園市政府教育局</w:t>
      </w:r>
    </w:p>
    <w:p w14:paraId="1A4620CA" w14:textId="3C036E51" w:rsidR="00BF6897" w:rsidRPr="00125723" w:rsidRDefault="00BF6897" w:rsidP="00125723">
      <w:pPr>
        <w:pStyle w:val="Affffff"/>
        <w:ind w:left="573" w:firstLine="0"/>
        <w:contextualSpacing/>
        <w:mirrorIndents/>
        <w:outlineLvl w:val="9"/>
        <w:rPr>
          <w:color w:val="000000" w:themeColor="text1"/>
        </w:rPr>
      </w:pPr>
      <w:bookmarkStart w:id="44" w:name="_Toc432756290"/>
      <w:bookmarkEnd w:id="44"/>
      <w:r w:rsidRPr="00125723">
        <w:rPr>
          <w:color w:val="00000A"/>
        </w:rPr>
        <w:t>（三）承辦單位：桃園市立大有國民中學、</w:t>
      </w:r>
      <w:r w:rsidRPr="00125723">
        <w:rPr>
          <w:color w:val="000000" w:themeColor="text1"/>
        </w:rPr>
        <w:t>桃園市</w:t>
      </w:r>
      <w:r w:rsidR="00532C06" w:rsidRPr="00125723">
        <w:rPr>
          <w:rFonts w:hint="eastAsia"/>
          <w:color w:val="000000" w:themeColor="text1"/>
        </w:rPr>
        <w:t>龜山</w:t>
      </w:r>
      <w:r w:rsidRPr="00125723">
        <w:rPr>
          <w:color w:val="000000" w:themeColor="text1"/>
        </w:rPr>
        <w:t>區</w:t>
      </w:r>
      <w:r w:rsidR="00532C06" w:rsidRPr="00125723">
        <w:rPr>
          <w:rFonts w:hint="eastAsia"/>
          <w:color w:val="000000" w:themeColor="text1"/>
        </w:rPr>
        <w:t>楓樹</w:t>
      </w:r>
      <w:r w:rsidRPr="00125723">
        <w:rPr>
          <w:color w:val="000000" w:themeColor="text1"/>
        </w:rPr>
        <w:t>國民小學</w:t>
      </w:r>
    </w:p>
    <w:p w14:paraId="0F64A2C1"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22C47086" w14:textId="3838DF88" w:rsidR="00BF6897" w:rsidRPr="00125723" w:rsidRDefault="00BF6897" w:rsidP="000B75E0">
      <w:pPr>
        <w:pStyle w:val="Affffff"/>
        <w:widowControl w:val="0"/>
        <w:adjustRightInd w:val="0"/>
        <w:ind w:left="482" w:firstLine="0"/>
        <w:outlineLvl w:val="9"/>
        <w:rPr>
          <w:color w:val="00000A"/>
        </w:rPr>
      </w:pPr>
      <w:bookmarkStart w:id="45" w:name="_Toc43275629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月起至1</w:t>
      </w:r>
      <w:r w:rsidR="00721533" w:rsidRPr="00125723">
        <w:rPr>
          <w:color w:val="00000A"/>
        </w:rPr>
        <w:t>10</w:t>
      </w:r>
      <w:r w:rsidRPr="00125723">
        <w:rPr>
          <w:color w:val="00000A"/>
        </w:rPr>
        <w:t>年</w:t>
      </w:r>
      <w:bookmarkEnd w:id="45"/>
      <w:r w:rsidR="0063170A" w:rsidRPr="00125723">
        <w:rPr>
          <w:color w:val="00000A"/>
        </w:rPr>
        <w:t>7</w:t>
      </w:r>
      <w:r w:rsidRPr="00125723">
        <w:rPr>
          <w:color w:val="00000A"/>
        </w:rPr>
        <w:t>月止</w:t>
      </w:r>
      <w:r w:rsidR="00602CFF" w:rsidRPr="00125723">
        <w:rPr>
          <w:color w:val="00000A"/>
        </w:rPr>
        <w:t>（因辦理研習適逢假日，參與研習之學員，得於不影響課務之情況下，於一年之內擇日補休。）</w:t>
      </w:r>
    </w:p>
    <w:p w14:paraId="6A7DEE98" w14:textId="0DCEA658" w:rsidR="00602CFF" w:rsidRPr="00125723" w:rsidRDefault="00BF6897" w:rsidP="00125723">
      <w:pPr>
        <w:pStyle w:val="Affffff"/>
        <w:ind w:left="573" w:firstLine="0"/>
        <w:contextualSpacing/>
        <w:mirrorIndents/>
        <w:outlineLvl w:val="9"/>
        <w:rPr>
          <w:color w:val="00000A"/>
        </w:rPr>
      </w:pPr>
      <w:bookmarkStart w:id="46" w:name="_Toc432756292"/>
      <w:bookmarkEnd w:id="46"/>
      <w:r w:rsidRPr="00125723">
        <w:rPr>
          <w:color w:val="00000A"/>
        </w:rPr>
        <w:t>地　　點：桃園市立大有國民中學、</w:t>
      </w:r>
      <w:r w:rsidR="001F16EF" w:rsidRPr="00125723">
        <w:rPr>
          <w:color w:val="00000A"/>
        </w:rPr>
        <w:t>桃園市</w:t>
      </w:r>
      <w:r w:rsidR="00503CD4" w:rsidRPr="00125723">
        <w:rPr>
          <w:rFonts w:hint="eastAsia"/>
          <w:color w:val="00000A"/>
        </w:rPr>
        <w:t>龜山</w:t>
      </w:r>
      <w:r w:rsidR="001F16EF" w:rsidRPr="00125723">
        <w:rPr>
          <w:color w:val="00000A"/>
        </w:rPr>
        <w:t>區</w:t>
      </w:r>
      <w:r w:rsidR="00503CD4" w:rsidRPr="00125723">
        <w:rPr>
          <w:rFonts w:hint="eastAsia"/>
          <w:color w:val="00000A"/>
        </w:rPr>
        <w:t>楓樹</w:t>
      </w:r>
      <w:r w:rsidR="001F16EF" w:rsidRPr="00125723">
        <w:rPr>
          <w:color w:val="00000A"/>
        </w:rPr>
        <w:t>國民小學</w:t>
      </w:r>
    </w:p>
    <w:p w14:paraId="3B3D72AA" w14:textId="77777777" w:rsidR="00BF6897" w:rsidRPr="00125723" w:rsidRDefault="00BF6897" w:rsidP="00125723">
      <w:pPr>
        <w:pStyle w:val="Affffff"/>
        <w:ind w:left="0" w:firstLine="0"/>
        <w:contextualSpacing/>
        <w:mirrorIndents/>
        <w:outlineLvl w:val="9"/>
        <w:rPr>
          <w:bCs w:val="0"/>
          <w:color w:val="00000A"/>
        </w:rPr>
      </w:pPr>
      <w:bookmarkStart w:id="47" w:name="_Toc432756293"/>
      <w:bookmarkEnd w:id="47"/>
      <w:r w:rsidRPr="00125723">
        <w:rPr>
          <w:bCs w:val="0"/>
          <w:color w:val="00000A"/>
        </w:rPr>
        <w:t>五、參加對象及人數</w:t>
      </w:r>
    </w:p>
    <w:p w14:paraId="3F64AB04" w14:textId="1AA5C20F" w:rsidR="00BF6897" w:rsidRPr="00125723" w:rsidRDefault="00BF6897" w:rsidP="000B75E0">
      <w:pPr>
        <w:pStyle w:val="Affffff"/>
        <w:widowControl w:val="0"/>
        <w:adjustRightInd w:val="0"/>
        <w:ind w:left="482" w:firstLine="0"/>
        <w:outlineLvl w:val="9"/>
        <w:rPr>
          <w:color w:val="00000A"/>
        </w:rPr>
      </w:pPr>
      <w:bookmarkStart w:id="48" w:name="_Toc432756294"/>
      <w:bookmarkEnd w:id="48"/>
      <w:r w:rsidRPr="00125723">
        <w:rPr>
          <w:color w:val="00000A"/>
        </w:rPr>
        <w:t>參加對象：</w:t>
      </w:r>
      <w:r w:rsidRPr="00125723">
        <w:rPr>
          <w:color w:val="000000" w:themeColor="text1"/>
        </w:rPr>
        <w:t>桃園市社會領域召集人</w:t>
      </w:r>
    </w:p>
    <w:p w14:paraId="14018854" w14:textId="19D6F047" w:rsidR="00BF6897" w:rsidRPr="00125723" w:rsidRDefault="00BF6897" w:rsidP="000B75E0">
      <w:pPr>
        <w:pStyle w:val="Affffff"/>
        <w:widowControl w:val="0"/>
        <w:adjustRightInd w:val="0"/>
        <w:ind w:left="482" w:firstLine="0"/>
        <w:outlineLvl w:val="9"/>
        <w:rPr>
          <w:color w:val="00000A"/>
        </w:rPr>
      </w:pPr>
      <w:bookmarkStart w:id="49" w:name="_Toc432756295"/>
      <w:r w:rsidRPr="00125723">
        <w:rPr>
          <w:color w:val="00000A"/>
        </w:rPr>
        <w:t>人　　數：</w:t>
      </w:r>
      <w:r w:rsidR="006F667A" w:rsidRPr="00125723">
        <w:rPr>
          <w:color w:val="00000A"/>
        </w:rPr>
        <w:t>國中</w:t>
      </w:r>
      <w:r w:rsidR="00453E72" w:rsidRPr="00125723">
        <w:rPr>
          <w:color w:val="00000A"/>
        </w:rPr>
        <w:t>8</w:t>
      </w:r>
      <w:r w:rsidRPr="00125723">
        <w:rPr>
          <w:color w:val="00000A"/>
        </w:rPr>
        <w:t>0</w:t>
      </w:r>
      <w:bookmarkEnd w:id="49"/>
      <w:r w:rsidRPr="00125723">
        <w:rPr>
          <w:color w:val="00000A"/>
        </w:rPr>
        <w:t>人</w:t>
      </w:r>
      <w:r w:rsidR="006F667A" w:rsidRPr="00125723">
        <w:rPr>
          <w:color w:val="00000A"/>
        </w:rPr>
        <w:t>/國小80人</w:t>
      </w:r>
    </w:p>
    <w:p w14:paraId="19D7CA1F" w14:textId="77777777" w:rsidR="00BF6897" w:rsidRPr="00125723" w:rsidRDefault="00BF6897" w:rsidP="00125723">
      <w:pPr>
        <w:pStyle w:val="Affffff"/>
        <w:ind w:left="0" w:firstLine="0"/>
        <w:contextualSpacing/>
        <w:mirrorIndents/>
        <w:outlineLvl w:val="9"/>
        <w:rPr>
          <w:color w:val="00000A"/>
        </w:rPr>
      </w:pPr>
      <w:bookmarkStart w:id="50" w:name="_Toc432756296"/>
      <w:r w:rsidRPr="00125723">
        <w:rPr>
          <w:bCs w:val="0"/>
          <w:color w:val="00000A"/>
        </w:rPr>
        <w:t>六、</w:t>
      </w:r>
      <w:bookmarkEnd w:id="50"/>
      <w:r w:rsidRPr="00125723">
        <w:rPr>
          <w:color w:val="00000A"/>
        </w:rPr>
        <w:t>研習內容</w:t>
      </w:r>
    </w:p>
    <w:p w14:paraId="0671C54E" w14:textId="77777777" w:rsidR="00BF6897" w:rsidRPr="00125723"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ascii="標楷體" w:eastAsia="標楷體" w:hAnsi="標楷體"/>
          <w:bCs/>
          <w:color w:val="00000A"/>
          <w:szCs w:val="24"/>
        </w:rPr>
      </w:pPr>
      <w:r w:rsidRPr="00125723">
        <w:rPr>
          <w:rFonts w:ascii="標楷體" w:eastAsia="標楷體" w:hAnsi="標楷體"/>
          <w:bCs/>
          <w:color w:val="00000A"/>
          <w:szCs w:val="24"/>
        </w:rPr>
        <w:t>本年度召集人的研習工作重點，針對教育部國民及學前教育署近年推行的重點政策，如十二年國教、</w:t>
      </w:r>
      <w:r w:rsidR="006F667A" w:rsidRPr="00125723">
        <w:rPr>
          <w:rFonts w:ascii="標楷體" w:eastAsia="標楷體" w:hAnsi="標楷體"/>
          <w:bCs/>
          <w:color w:val="00000A"/>
          <w:szCs w:val="24"/>
        </w:rPr>
        <w:t>素養導向課程設計</w:t>
      </w:r>
      <w:r w:rsidRPr="00125723">
        <w:rPr>
          <w:rFonts w:ascii="標楷體" w:eastAsia="標楷體" w:hAnsi="標楷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Pr="00125723" w:rsidRDefault="00BF6897" w:rsidP="00125723">
      <w:pPr>
        <w:pStyle w:val="Affffff"/>
        <w:ind w:left="0" w:firstLine="0"/>
        <w:contextualSpacing/>
        <w:mirrorIndents/>
        <w:outlineLvl w:val="9"/>
        <w:rPr>
          <w:color w:val="00000A"/>
        </w:rPr>
      </w:pPr>
      <w:bookmarkStart w:id="51" w:name="_Toc432756297"/>
      <w:r w:rsidRPr="00125723">
        <w:rPr>
          <w:bCs w:val="0"/>
          <w:color w:val="00000A"/>
        </w:rPr>
        <w:t>七、</w:t>
      </w:r>
      <w:bookmarkEnd w:id="51"/>
      <w:r w:rsidRPr="00125723">
        <w:rPr>
          <w:color w:val="00000A"/>
        </w:rPr>
        <w:t>預期效益</w:t>
      </w:r>
    </w:p>
    <w:p w14:paraId="1CC906DB" w14:textId="77777777" w:rsidR="00BF6897" w:rsidRPr="00125723" w:rsidRDefault="00BF6897" w:rsidP="000B75E0">
      <w:pPr>
        <w:adjustRightInd w:val="0"/>
        <w:snapToGrid w:val="0"/>
        <w:ind w:left="482"/>
        <w:rPr>
          <w:rFonts w:ascii="標楷體" w:eastAsia="標楷體" w:hAnsi="標楷體" w:cs="Times New Roman"/>
          <w:bCs/>
          <w:szCs w:val="24"/>
        </w:rPr>
      </w:pPr>
      <w:r w:rsidRPr="00125723">
        <w:rPr>
          <w:rFonts w:ascii="標楷體" w:eastAsia="標楷體" w:hAnsi="標楷體" w:cs="Times New Roman"/>
          <w:bCs/>
          <w:szCs w:val="24"/>
        </w:rPr>
        <w:t>透過這幾場講演，希望能對社會科老師對現階段重要的教育政策和理念，同時，亦藉由辦理演講，推廣十二年國教的理念與目標。</w:t>
      </w:r>
    </w:p>
    <w:p w14:paraId="6718B5E1" w14:textId="77777777" w:rsidR="00BF6897" w:rsidRPr="00125723" w:rsidRDefault="00BF6897" w:rsidP="00125723">
      <w:pPr>
        <w:pStyle w:val="Affffff"/>
        <w:ind w:left="0" w:firstLine="0"/>
        <w:contextualSpacing/>
        <w:mirrorIndents/>
        <w:outlineLvl w:val="9"/>
        <w:rPr>
          <w:bCs w:val="0"/>
          <w:color w:val="00000A"/>
        </w:rPr>
      </w:pPr>
      <w:bookmarkStart w:id="52" w:name="_Toc432756298"/>
      <w:r w:rsidRPr="00125723">
        <w:rPr>
          <w:color w:val="00000A"/>
        </w:rPr>
        <w:t>八、</w:t>
      </w:r>
      <w:bookmarkStart w:id="53" w:name="_Toc432756299"/>
      <w:bookmarkEnd w:id="52"/>
      <w:bookmarkEnd w:id="53"/>
      <w:r w:rsidRPr="00125723">
        <w:rPr>
          <w:color w:val="00000A"/>
        </w:rPr>
        <w:t>經費來源及概算</w:t>
      </w:r>
    </w:p>
    <w:p w14:paraId="56A9217A" w14:textId="77777777" w:rsidR="000B75E0" w:rsidRPr="00E37028" w:rsidRDefault="000B75E0" w:rsidP="000B75E0">
      <w:pPr>
        <w:adjustRightInd w:val="0"/>
        <w:snapToGrid w:val="0"/>
        <w:ind w:left="454"/>
        <w:rPr>
          <w:rFonts w:ascii="標楷體" w:eastAsia="標楷體" w:hAnsi="標楷體" w:cs="Times New Roman"/>
          <w:szCs w:val="24"/>
        </w:rPr>
      </w:pPr>
      <w:r w:rsidRPr="00E37028">
        <w:rPr>
          <w:rFonts w:ascii="標楷體" w:eastAsia="標楷體" w:hAnsi="標楷體" w:cs="Times New Roman" w:hint="eastAsia"/>
          <w:szCs w:val="24"/>
        </w:rPr>
        <w:t>由</w:t>
      </w:r>
      <w:r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Pr="00E37028">
        <w:rPr>
          <w:rFonts w:ascii="標楷體" w:eastAsia="標楷體" w:hAnsi="標楷體" w:cs="Times New Roman"/>
          <w:szCs w:val="24"/>
        </w:rPr>
        <w:t>概算如附表。</w:t>
      </w:r>
    </w:p>
    <w:p w14:paraId="6F489CE6" w14:textId="25C0191A" w:rsidR="009D65CD" w:rsidRPr="00125723" w:rsidRDefault="00597A52" w:rsidP="00125723">
      <w:pPr>
        <w:pStyle w:val="Affffff"/>
        <w:ind w:left="0" w:firstLine="0"/>
        <w:contextualSpacing/>
        <w:mirrorIndents/>
        <w:outlineLvl w:val="9"/>
        <w:rPr>
          <w:color w:val="000000" w:themeColor="text1"/>
        </w:rPr>
      </w:pPr>
      <w:r w:rsidRPr="00125723">
        <w:rPr>
          <w:rFonts w:hint="eastAsia"/>
          <w:color w:val="000000" w:themeColor="text1"/>
        </w:rPr>
        <w:t>時程：</w:t>
      </w:r>
    </w:p>
    <w:p w14:paraId="50C02D82" w14:textId="77777777"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125723" w14:paraId="17F57F19" w14:textId="77777777" w:rsidTr="00957B39">
        <w:tc>
          <w:tcPr>
            <w:tcW w:w="1296" w:type="dxa"/>
            <w:shd w:val="clear" w:color="auto" w:fill="auto"/>
            <w:tcMar>
              <w:left w:w="108" w:type="dxa"/>
            </w:tcMar>
            <w:vAlign w:val="center"/>
          </w:tcPr>
          <w:p w14:paraId="779EB44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1E77291E"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5C711A3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A07CAA1"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3E72" w:rsidRPr="00125723" w14:paraId="598609DD" w14:textId="77777777" w:rsidTr="00957B39">
        <w:tc>
          <w:tcPr>
            <w:tcW w:w="1296" w:type="dxa"/>
            <w:shd w:val="clear" w:color="auto" w:fill="auto"/>
            <w:tcMar>
              <w:left w:w="108" w:type="dxa"/>
            </w:tcMar>
            <w:vAlign w:val="center"/>
          </w:tcPr>
          <w:p w14:paraId="10156699" w14:textId="0B722015"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200DAB6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774CA7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8:30-12:00</w:t>
            </w:r>
          </w:p>
        </w:tc>
        <w:tc>
          <w:tcPr>
            <w:tcW w:w="2628" w:type="dxa"/>
            <w:shd w:val="clear" w:color="auto" w:fill="auto"/>
            <w:tcMar>
              <w:left w:w="108" w:type="dxa"/>
            </w:tcMar>
            <w:vAlign w:val="center"/>
          </w:tcPr>
          <w:p w14:paraId="6687CE02" w14:textId="7E722B80" w:rsidR="00453E72" w:rsidRPr="00125723" w:rsidRDefault="00453E72" w:rsidP="00125723">
            <w:pPr>
              <w:snapToGrid w:val="0"/>
              <w:contextualSpacing/>
              <w:mirrorIndents/>
              <w:jc w:val="both"/>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0C95280" w14:textId="407BD24F" w:rsidR="00EB7E91" w:rsidRDefault="00EB7E91"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02F704F6" w14:textId="766EDA8A" w:rsidR="00453E72" w:rsidRPr="00125723" w:rsidRDefault="00453E72"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r w:rsidR="00453E72" w:rsidRPr="00125723" w14:paraId="1B6191F9" w14:textId="77777777" w:rsidTr="00957B39">
        <w:tc>
          <w:tcPr>
            <w:tcW w:w="1296" w:type="dxa"/>
            <w:shd w:val="clear" w:color="auto" w:fill="auto"/>
            <w:tcMar>
              <w:left w:w="108" w:type="dxa"/>
            </w:tcMar>
            <w:vAlign w:val="center"/>
          </w:tcPr>
          <w:p w14:paraId="06353B7B" w14:textId="6B0412CB"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4337A02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80789B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13:00-16:30</w:t>
            </w:r>
          </w:p>
        </w:tc>
        <w:tc>
          <w:tcPr>
            <w:tcW w:w="2628" w:type="dxa"/>
            <w:shd w:val="clear" w:color="auto" w:fill="auto"/>
            <w:tcMar>
              <w:left w:w="108" w:type="dxa"/>
            </w:tcMar>
            <w:vAlign w:val="center"/>
          </w:tcPr>
          <w:p w14:paraId="643A8532" w14:textId="1EE5FF26" w:rsidR="00453E72" w:rsidRPr="00125723" w:rsidRDefault="00453E72"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53E62F8C" w14:textId="77777777" w:rsidR="00EB7E91" w:rsidRDefault="00EB7E91" w:rsidP="00EB7E91">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414C1F5" w14:textId="63C1E59F"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bl>
    <w:p w14:paraId="53B84765" w14:textId="77777777" w:rsidR="00830BBB" w:rsidRPr="00125723" w:rsidRDefault="00830BBB"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70C0"/>
          <w:szCs w:val="24"/>
        </w:rPr>
      </w:pPr>
    </w:p>
    <w:p w14:paraId="4EEFB023" w14:textId="1F567AF8" w:rsidR="00B662E1" w:rsidRPr="00125723" w:rsidRDefault="00B662E1"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B662E1" w:rsidRPr="00125723" w14:paraId="52F08150" w14:textId="77777777" w:rsidTr="00D8174D">
        <w:tc>
          <w:tcPr>
            <w:tcW w:w="1296" w:type="dxa"/>
            <w:shd w:val="clear" w:color="auto" w:fill="auto"/>
            <w:tcMar>
              <w:left w:w="108" w:type="dxa"/>
            </w:tcMar>
            <w:vAlign w:val="center"/>
          </w:tcPr>
          <w:p w14:paraId="5C450F9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6074351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6525FC1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D44C9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B662E1" w:rsidRPr="00125723" w14:paraId="7FA3888F" w14:textId="77777777" w:rsidTr="00D8174D">
        <w:tc>
          <w:tcPr>
            <w:tcW w:w="1296" w:type="dxa"/>
            <w:vMerge w:val="restart"/>
            <w:shd w:val="clear" w:color="auto" w:fill="auto"/>
            <w:tcMar>
              <w:left w:w="108" w:type="dxa"/>
            </w:tcMar>
            <w:vAlign w:val="center"/>
          </w:tcPr>
          <w:p w14:paraId="6F9DB9B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10EBAC8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3C459BB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573A6E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50D7BE12" w14:textId="7A17B8C9"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00BA4B66" w:rsidRPr="00125723">
              <w:rPr>
                <w:rFonts w:ascii="標楷體" w:eastAsia="標楷體" w:hAnsi="標楷體" w:hint="eastAsia"/>
                <w:color w:val="000000" w:themeColor="text1"/>
                <w:sz w:val="24"/>
                <w:szCs w:val="24"/>
              </w:rPr>
              <w:t>(外聘)</w:t>
            </w:r>
          </w:p>
        </w:tc>
      </w:tr>
      <w:tr w:rsidR="00B662E1" w:rsidRPr="00125723" w14:paraId="49AF7AA2" w14:textId="77777777" w:rsidTr="00D8174D">
        <w:tc>
          <w:tcPr>
            <w:tcW w:w="1296" w:type="dxa"/>
            <w:vMerge/>
            <w:shd w:val="clear" w:color="auto" w:fill="auto"/>
            <w:tcMar>
              <w:left w:w="108" w:type="dxa"/>
            </w:tcMar>
            <w:vAlign w:val="center"/>
          </w:tcPr>
          <w:p w14:paraId="3FBAD5D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7DAAE8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4A2DBE29" w14:textId="77777777" w:rsidR="003977E4"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w:t>
            </w:r>
            <w:r w:rsidR="003159F9" w:rsidRPr="00125723">
              <w:rPr>
                <w:rFonts w:ascii="標楷體" w:eastAsia="標楷體" w:hAnsi="標楷體" w:hint="eastAsia"/>
                <w:color w:val="000000" w:themeColor="text1"/>
                <w:sz w:val="24"/>
                <w:szCs w:val="24"/>
              </w:rPr>
              <w:t>案例</w:t>
            </w:r>
          </w:p>
          <w:p w14:paraId="435C0B97" w14:textId="72F1C71B" w:rsidR="0045536F" w:rsidRPr="00125723" w:rsidRDefault="003977E4"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w:t>
            </w:r>
            <w:r w:rsidR="00B662E1" w:rsidRPr="00125723">
              <w:rPr>
                <w:rFonts w:ascii="標楷體" w:eastAsia="標楷體" w:hAnsi="標楷體" w:hint="eastAsia"/>
                <w:color w:val="000000" w:themeColor="text1"/>
                <w:sz w:val="24"/>
                <w:szCs w:val="24"/>
              </w:rPr>
              <w:t>分享</w:t>
            </w:r>
          </w:p>
        </w:tc>
        <w:tc>
          <w:tcPr>
            <w:tcW w:w="2442" w:type="dxa"/>
            <w:shd w:val="clear" w:color="auto" w:fill="auto"/>
            <w:tcMar>
              <w:left w:w="108" w:type="dxa"/>
            </w:tcMar>
            <w:vAlign w:val="center"/>
          </w:tcPr>
          <w:p w14:paraId="370252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70092F8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E1BE2F"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3D358802" w14:textId="6C4C049A"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r w:rsidR="00B662E1" w:rsidRPr="00125723" w14:paraId="2D25D56A" w14:textId="77777777" w:rsidTr="00D8174D">
        <w:tc>
          <w:tcPr>
            <w:tcW w:w="1296" w:type="dxa"/>
            <w:vMerge w:val="restart"/>
            <w:shd w:val="clear" w:color="auto" w:fill="auto"/>
            <w:tcMar>
              <w:left w:w="108" w:type="dxa"/>
            </w:tcMar>
            <w:vAlign w:val="center"/>
          </w:tcPr>
          <w:p w14:paraId="6C0084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6AF18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4E33F69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3A8721DF" w14:textId="1B681B89" w:rsidR="0045536F" w:rsidRPr="00125723" w:rsidRDefault="00B662E1"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w:t>
            </w:r>
            <w:r w:rsidR="003159F9" w:rsidRPr="00125723">
              <w:rPr>
                <w:rFonts w:ascii="標楷體" w:eastAsia="標楷體" w:hAnsi="標楷體" w:hint="eastAsia"/>
                <w:color w:val="000000" w:themeColor="text1"/>
                <w:sz w:val="24"/>
                <w:szCs w:val="24"/>
              </w:rPr>
              <w:t>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6181672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4ED6B47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5CA06117"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6D2B31E3" w14:textId="18CED082"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r w:rsidR="00B662E1" w:rsidRPr="00125723" w14:paraId="532A3C93" w14:textId="77777777" w:rsidTr="00D8174D">
        <w:tc>
          <w:tcPr>
            <w:tcW w:w="1296" w:type="dxa"/>
            <w:vMerge/>
            <w:shd w:val="clear" w:color="auto" w:fill="auto"/>
            <w:tcMar>
              <w:left w:w="108" w:type="dxa"/>
            </w:tcMar>
            <w:vAlign w:val="center"/>
          </w:tcPr>
          <w:p w14:paraId="1F79186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03A9F9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2AD6FFF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1526A8F5" w14:textId="3C799351" w:rsidR="0045536F" w:rsidRPr="00125723" w:rsidRDefault="00532C06"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6FB12C52" w14:textId="49FB96F7" w:rsidR="00B662E1"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53DB4CE2" w14:textId="76E8BECD" w:rsidR="0045536F" w:rsidRPr="0045536F" w:rsidRDefault="0045536F"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06C331"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072C8D02" w14:textId="7E888715"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r w:rsidR="001A5E56">
              <w:rPr>
                <w:rFonts w:ascii="標楷體" w:eastAsia="標楷體" w:hAnsi="標楷體" w:hint="eastAsia"/>
                <w:color w:val="000000" w:themeColor="text1"/>
                <w:sz w:val="24"/>
                <w:szCs w:val="24"/>
              </w:rPr>
              <w:t>位</w:t>
            </w:r>
          </w:p>
        </w:tc>
      </w:tr>
    </w:tbl>
    <w:p w14:paraId="0D9964E4" w14:textId="0A6ECD9F"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bCs/>
          <w:color w:val="000000" w:themeColor="text1"/>
          <w:szCs w:val="24"/>
          <w:lang w:eastAsia="zh-HK"/>
        </w:rPr>
      </w:pPr>
    </w:p>
    <w:p w14:paraId="2F351CFF" w14:textId="77777777" w:rsidR="000C7DBD" w:rsidRDefault="000C7DBD" w:rsidP="00125723">
      <w:pPr>
        <w:pStyle w:val="Affffff"/>
        <w:ind w:left="573" w:firstLine="0"/>
        <w:contextualSpacing/>
        <w:mirrorIndents/>
        <w:jc w:val="center"/>
        <w:outlineLvl w:val="9"/>
        <w:rPr>
          <w:bCs w:val="0"/>
          <w:color w:val="auto"/>
          <w:lang w:eastAsia="zh-HK"/>
        </w:rPr>
      </w:pPr>
    </w:p>
    <w:p w14:paraId="48333B9B" w14:textId="73EEC555" w:rsidR="00370B84" w:rsidRPr="00125723" w:rsidRDefault="00370B84"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國中社會領域召集人專業增能</w:t>
      </w:r>
      <w:r w:rsidRPr="00125723">
        <w:rPr>
          <w:color w:val="auto"/>
        </w:rPr>
        <w:t>計畫經費概算</w:t>
      </w:r>
      <w:r w:rsidRPr="00125723">
        <w:rPr>
          <w:color w:val="auto"/>
          <w:lang w:eastAsia="zh-HK"/>
        </w:rPr>
        <w:t>表</w:t>
      </w:r>
    </w:p>
    <w:p w14:paraId="744ED0B0" w14:textId="1D22732B" w:rsidR="00370B84" w:rsidRPr="000C7DBD" w:rsidRDefault="0044351A" w:rsidP="000C7DBD">
      <w:pPr>
        <w:pStyle w:val="Affffff"/>
        <w:ind w:left="573" w:firstLine="0"/>
        <w:contextualSpacing/>
        <w:mirrorIndents/>
        <w:jc w:val="center"/>
        <w:outlineLvl w:val="9"/>
        <w:rPr>
          <w:bCs w:val="0"/>
          <w:color w:val="auto"/>
        </w:rPr>
      </w:pPr>
      <w:r w:rsidRPr="00125723">
        <w:rPr>
          <w:color w:val="auto"/>
        </w:rPr>
        <w:t>109</w:t>
      </w:r>
      <w:r w:rsidR="00370B84" w:rsidRPr="00125723">
        <w:rPr>
          <w:color w:val="auto"/>
        </w:rPr>
        <w:t>.8-</w:t>
      </w:r>
      <w:r w:rsidRPr="00125723">
        <w:rPr>
          <w:color w:val="auto"/>
        </w:rPr>
        <w:t>110</w:t>
      </w:r>
      <w:r w:rsidR="00370B84" w:rsidRPr="00125723">
        <w:rPr>
          <w:color w:val="auto"/>
        </w:rPr>
        <w:t>.7</w:t>
      </w:r>
    </w:p>
    <w:tbl>
      <w:tblPr>
        <w:tblW w:w="8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160031" w:rsidRPr="00125723" w14:paraId="72B8E22A" w14:textId="77777777" w:rsidTr="00452312">
        <w:trPr>
          <w:cantSplit/>
          <w:trHeight w:val="397"/>
          <w:jc w:val="center"/>
        </w:trPr>
        <w:tc>
          <w:tcPr>
            <w:tcW w:w="776" w:type="dxa"/>
            <w:shd w:val="clear" w:color="auto" w:fill="auto"/>
            <w:tcMar>
              <w:left w:w="28" w:type="dxa"/>
            </w:tcMar>
            <w:vAlign w:val="center"/>
          </w:tcPr>
          <w:p w14:paraId="5968EA04" w14:textId="1B24F81A" w:rsidR="00370B84" w:rsidRPr="00125723" w:rsidRDefault="00BF689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br w:type="page"/>
            </w:r>
            <w:r w:rsidR="00370B84" w:rsidRPr="00125723">
              <w:rPr>
                <w:rFonts w:ascii="標楷體" w:eastAsia="標楷體" w:hAnsi="標楷體" w:cs="Times New Roman"/>
                <w:szCs w:val="24"/>
              </w:rPr>
              <w:t>項次</w:t>
            </w:r>
          </w:p>
        </w:tc>
        <w:tc>
          <w:tcPr>
            <w:tcW w:w="1969" w:type="dxa"/>
            <w:shd w:val="clear" w:color="auto" w:fill="auto"/>
            <w:tcMar>
              <w:left w:w="35" w:type="dxa"/>
            </w:tcMar>
            <w:vAlign w:val="center"/>
          </w:tcPr>
          <w:p w14:paraId="28E68F4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3014030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26" w:type="dxa"/>
            <w:shd w:val="clear" w:color="auto" w:fill="auto"/>
            <w:tcMar>
              <w:left w:w="35" w:type="dxa"/>
            </w:tcMar>
            <w:vAlign w:val="center"/>
          </w:tcPr>
          <w:p w14:paraId="0AC58BD3"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24" w:type="dxa"/>
            <w:shd w:val="clear" w:color="auto" w:fill="auto"/>
            <w:tcMar>
              <w:left w:w="35" w:type="dxa"/>
            </w:tcMar>
            <w:vAlign w:val="center"/>
          </w:tcPr>
          <w:p w14:paraId="5791D46C"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27" w:type="dxa"/>
            <w:shd w:val="clear" w:color="auto" w:fill="auto"/>
            <w:tcMar>
              <w:left w:w="35" w:type="dxa"/>
            </w:tcMar>
            <w:vAlign w:val="center"/>
          </w:tcPr>
          <w:p w14:paraId="108F2A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703" w:type="dxa"/>
            <w:shd w:val="clear" w:color="auto" w:fill="auto"/>
            <w:tcMar>
              <w:left w:w="35" w:type="dxa"/>
            </w:tcMar>
            <w:vAlign w:val="center"/>
          </w:tcPr>
          <w:p w14:paraId="5F704F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160031" w:rsidRPr="00125723" w14:paraId="6A61B8D7" w14:textId="77777777" w:rsidTr="00452312">
        <w:trPr>
          <w:cantSplit/>
          <w:trHeight w:val="397"/>
          <w:jc w:val="center"/>
        </w:trPr>
        <w:tc>
          <w:tcPr>
            <w:tcW w:w="776" w:type="dxa"/>
            <w:shd w:val="clear" w:color="auto" w:fill="auto"/>
            <w:tcMar>
              <w:left w:w="28" w:type="dxa"/>
            </w:tcMar>
            <w:vAlign w:val="center"/>
          </w:tcPr>
          <w:p w14:paraId="39C955E0"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69" w:type="dxa"/>
            <w:shd w:val="clear" w:color="auto" w:fill="auto"/>
            <w:tcMar>
              <w:left w:w="35" w:type="dxa"/>
            </w:tcMar>
            <w:vAlign w:val="center"/>
          </w:tcPr>
          <w:p w14:paraId="7BF04C83" w14:textId="77777777"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講座鐘點費</w:t>
            </w:r>
          </w:p>
        </w:tc>
        <w:tc>
          <w:tcPr>
            <w:tcW w:w="925" w:type="dxa"/>
            <w:shd w:val="clear" w:color="auto" w:fill="auto"/>
            <w:tcMar>
              <w:left w:w="38" w:type="dxa"/>
            </w:tcMar>
            <w:vAlign w:val="center"/>
          </w:tcPr>
          <w:p w14:paraId="4CB42B22" w14:textId="77777777" w:rsidR="00370B84" w:rsidRPr="00125723" w:rsidRDefault="00370B84"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26" w:type="dxa"/>
            <w:shd w:val="clear" w:color="auto" w:fill="auto"/>
            <w:tcMar>
              <w:left w:w="38" w:type="dxa"/>
            </w:tcMar>
            <w:vAlign w:val="center"/>
          </w:tcPr>
          <w:p w14:paraId="36E7A6C5" w14:textId="251B2FC3" w:rsidR="00370B84"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24" w:type="dxa"/>
            <w:shd w:val="clear" w:color="auto" w:fill="auto"/>
            <w:tcMar>
              <w:left w:w="38" w:type="dxa"/>
            </w:tcMar>
            <w:vAlign w:val="center"/>
          </w:tcPr>
          <w:p w14:paraId="6FF5B13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小時</w:t>
            </w:r>
          </w:p>
        </w:tc>
        <w:tc>
          <w:tcPr>
            <w:tcW w:w="927" w:type="dxa"/>
            <w:shd w:val="clear" w:color="auto" w:fill="auto"/>
            <w:tcMar>
              <w:left w:w="38" w:type="dxa"/>
            </w:tcMar>
            <w:vAlign w:val="center"/>
          </w:tcPr>
          <w:p w14:paraId="3F9CD9DC" w14:textId="3927B3DA" w:rsidR="00370B84"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w:t>
            </w:r>
            <w:r w:rsidR="00370B84" w:rsidRPr="00125723">
              <w:rPr>
                <w:rFonts w:ascii="標楷體" w:eastAsia="標楷體" w:hAnsi="標楷體" w:cs="Times New Roman"/>
                <w:szCs w:val="24"/>
              </w:rPr>
              <w:t>,000</w:t>
            </w:r>
          </w:p>
        </w:tc>
        <w:tc>
          <w:tcPr>
            <w:tcW w:w="1703" w:type="dxa"/>
            <w:shd w:val="clear" w:color="auto" w:fill="auto"/>
            <w:tcMar>
              <w:left w:w="38" w:type="dxa"/>
            </w:tcMar>
            <w:vAlign w:val="center"/>
          </w:tcPr>
          <w:p w14:paraId="7F5E9406" w14:textId="4CCC419D"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外聘</w:t>
            </w:r>
            <w:r w:rsidR="00A402DD" w:rsidRPr="00125723">
              <w:rPr>
                <w:rFonts w:ascii="標楷體" w:eastAsia="標楷體" w:hAnsi="標楷體" w:cs="Times New Roman" w:hint="eastAsia"/>
                <w:szCs w:val="24"/>
              </w:rPr>
              <w:t>/</w:t>
            </w:r>
            <w:r w:rsidR="00A402DD" w:rsidRPr="00125723">
              <w:rPr>
                <w:rFonts w:ascii="標楷體" w:eastAsia="標楷體" w:hAnsi="標楷體" w:cs="Times New Roman" w:hint="eastAsia"/>
                <w:szCs w:val="24"/>
                <w:lang w:eastAsia="zh-HK"/>
              </w:rPr>
              <w:t>專家</w:t>
            </w:r>
          </w:p>
        </w:tc>
      </w:tr>
      <w:tr w:rsidR="0027748A" w:rsidRPr="00125723" w14:paraId="3FDC1AEA" w14:textId="77777777" w:rsidTr="00452312">
        <w:trPr>
          <w:cantSplit/>
          <w:trHeight w:val="397"/>
          <w:jc w:val="center"/>
        </w:trPr>
        <w:tc>
          <w:tcPr>
            <w:tcW w:w="776" w:type="dxa"/>
            <w:shd w:val="clear" w:color="auto" w:fill="auto"/>
            <w:tcMar>
              <w:left w:w="28" w:type="dxa"/>
            </w:tcMar>
            <w:vAlign w:val="center"/>
          </w:tcPr>
          <w:p w14:paraId="38FB5172" w14:textId="22F65AE3"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69" w:type="dxa"/>
            <w:shd w:val="clear" w:color="auto" w:fill="auto"/>
            <w:tcMar>
              <w:left w:w="35" w:type="dxa"/>
            </w:tcMar>
            <w:vAlign w:val="center"/>
          </w:tcPr>
          <w:p w14:paraId="1C7052D1" w14:textId="692E5ACD" w:rsidR="0027748A" w:rsidRPr="00125723" w:rsidRDefault="0027748A" w:rsidP="00125723">
            <w:pPr>
              <w:snapToGrid w:val="0"/>
              <w:contextualSpacing/>
              <w:mirrorIndents/>
              <w:rPr>
                <w:rFonts w:ascii="標楷體" w:eastAsia="標楷體" w:hAnsi="標楷體" w:cs="Times New Roman"/>
                <w:color w:val="FF0000"/>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1C25CB95" w14:textId="671EAF55" w:rsidR="0027748A" w:rsidRPr="00125723" w:rsidRDefault="0027748A" w:rsidP="00125723">
            <w:pPr>
              <w:snapToGrid w:val="0"/>
              <w:contextualSpacing/>
              <w:mirrorIndents/>
              <w:jc w:val="right"/>
              <w:rPr>
                <w:rFonts w:ascii="標楷體" w:eastAsia="標楷體" w:hAnsi="標楷體" w:cs="Times New Roman"/>
                <w:color w:val="FF0000"/>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0FFDAAF" w14:textId="740A0F93"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70</w:t>
            </w:r>
          </w:p>
        </w:tc>
        <w:tc>
          <w:tcPr>
            <w:tcW w:w="924" w:type="dxa"/>
            <w:shd w:val="clear" w:color="auto" w:fill="auto"/>
            <w:tcMar>
              <w:left w:w="38" w:type="dxa"/>
            </w:tcMar>
            <w:vAlign w:val="center"/>
          </w:tcPr>
          <w:p w14:paraId="22755753" w14:textId="6317271B"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0AA3C66D" w14:textId="74363452"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7,000</w:t>
            </w:r>
          </w:p>
        </w:tc>
        <w:tc>
          <w:tcPr>
            <w:tcW w:w="1703" w:type="dxa"/>
            <w:shd w:val="clear" w:color="auto" w:fill="auto"/>
            <w:tcMar>
              <w:left w:w="38" w:type="dxa"/>
            </w:tcMar>
            <w:vAlign w:val="center"/>
          </w:tcPr>
          <w:p w14:paraId="7A22EEFD" w14:textId="77777777" w:rsidR="00752D02" w:rsidRPr="00182A77" w:rsidRDefault="00752D02" w:rsidP="00125723">
            <w:pPr>
              <w:snapToGrid w:val="0"/>
              <w:contextualSpacing/>
              <w:mirrorIndents/>
              <w:rPr>
                <w:rFonts w:ascii="標楷體" w:eastAsia="標楷體" w:hAnsi="標楷體" w:cs="標楷體"/>
                <w:color w:val="000000"/>
                <w:kern w:val="0"/>
                <w:szCs w:val="24"/>
              </w:rPr>
            </w:pPr>
            <w:r w:rsidRPr="00182A77">
              <w:rPr>
                <w:rFonts w:ascii="標楷體" w:eastAsia="標楷體" w:hAnsi="標楷體" w:cs="標楷體" w:hint="eastAsia"/>
                <w:color w:val="000000"/>
                <w:kern w:val="0"/>
                <w:szCs w:val="24"/>
              </w:rPr>
              <w:t>每餐單價上限80元</w:t>
            </w:r>
          </w:p>
          <w:p w14:paraId="47FFEAB6" w14:textId="41EA4B7E"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茶水</w:t>
            </w:r>
            <w:r w:rsidR="00752D02" w:rsidRPr="00182A77">
              <w:rPr>
                <w:rFonts w:ascii="標楷體" w:eastAsia="標楷體" w:hAnsi="標楷體" w:cs="標楷體"/>
                <w:color w:val="000000"/>
                <w:kern w:val="0"/>
                <w:szCs w:val="24"/>
              </w:rPr>
              <w:t>20</w:t>
            </w:r>
            <w:r w:rsidR="000C7DBD" w:rsidRPr="00182A77">
              <w:rPr>
                <w:rFonts w:ascii="標楷體" w:eastAsia="標楷體" w:hAnsi="標楷體" w:cs="標楷體" w:hint="eastAsia"/>
                <w:color w:val="000000"/>
                <w:kern w:val="0"/>
                <w:szCs w:val="24"/>
              </w:rPr>
              <w:t>元</w:t>
            </w:r>
          </w:p>
        </w:tc>
      </w:tr>
      <w:tr w:rsidR="0027748A" w:rsidRPr="00125723" w14:paraId="239B44EE" w14:textId="77777777" w:rsidTr="00452312">
        <w:trPr>
          <w:cantSplit/>
          <w:trHeight w:val="397"/>
          <w:jc w:val="center"/>
        </w:trPr>
        <w:tc>
          <w:tcPr>
            <w:tcW w:w="776" w:type="dxa"/>
            <w:shd w:val="clear" w:color="auto" w:fill="auto"/>
            <w:tcMar>
              <w:left w:w="28" w:type="dxa"/>
            </w:tcMar>
            <w:vAlign w:val="center"/>
          </w:tcPr>
          <w:p w14:paraId="41FD0A50" w14:textId="00276939"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69" w:type="dxa"/>
            <w:shd w:val="clear" w:color="auto" w:fill="auto"/>
            <w:tcMar>
              <w:left w:w="35" w:type="dxa"/>
            </w:tcMar>
            <w:vAlign w:val="center"/>
          </w:tcPr>
          <w:p w14:paraId="238182B8" w14:textId="26731F64"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3A8096A6" w14:textId="5FA8257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22034EB" w14:textId="570333AE"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80</w:t>
            </w:r>
          </w:p>
        </w:tc>
        <w:tc>
          <w:tcPr>
            <w:tcW w:w="924" w:type="dxa"/>
            <w:shd w:val="clear" w:color="auto" w:fill="auto"/>
            <w:tcMar>
              <w:left w:w="38" w:type="dxa"/>
            </w:tcMar>
            <w:vAlign w:val="center"/>
          </w:tcPr>
          <w:p w14:paraId="589B1AAC" w14:textId="7EF7757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515B29B3" w14:textId="0B6E17D3"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8,000</w:t>
            </w:r>
          </w:p>
        </w:tc>
        <w:tc>
          <w:tcPr>
            <w:tcW w:w="1703" w:type="dxa"/>
            <w:shd w:val="clear" w:color="auto" w:fill="auto"/>
            <w:tcMar>
              <w:left w:w="38" w:type="dxa"/>
            </w:tcMar>
            <w:vAlign w:val="center"/>
          </w:tcPr>
          <w:p w14:paraId="315BA37A" w14:textId="75BD33F0"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含手冊、成果</w:t>
            </w:r>
          </w:p>
        </w:tc>
      </w:tr>
      <w:tr w:rsidR="0027748A" w:rsidRPr="00125723" w14:paraId="3780C089" w14:textId="77777777" w:rsidTr="00452312">
        <w:trPr>
          <w:cantSplit/>
          <w:trHeight w:val="397"/>
          <w:jc w:val="center"/>
        </w:trPr>
        <w:tc>
          <w:tcPr>
            <w:tcW w:w="776" w:type="dxa"/>
            <w:shd w:val="clear" w:color="auto" w:fill="auto"/>
            <w:tcMar>
              <w:left w:w="28" w:type="dxa"/>
            </w:tcMar>
            <w:vAlign w:val="center"/>
          </w:tcPr>
          <w:p w14:paraId="16B02E7D" w14:textId="69E100D2"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69" w:type="dxa"/>
            <w:shd w:val="clear" w:color="auto" w:fill="auto"/>
            <w:tcMar>
              <w:left w:w="35" w:type="dxa"/>
            </w:tcMar>
            <w:vAlign w:val="center"/>
          </w:tcPr>
          <w:p w14:paraId="7FF42495" w14:textId="4EF4B728"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場地布置費</w:t>
            </w:r>
          </w:p>
        </w:tc>
        <w:tc>
          <w:tcPr>
            <w:tcW w:w="925" w:type="dxa"/>
            <w:shd w:val="clear" w:color="auto" w:fill="auto"/>
            <w:tcMar>
              <w:left w:w="38" w:type="dxa"/>
            </w:tcMar>
            <w:vAlign w:val="center"/>
          </w:tcPr>
          <w:p w14:paraId="542C6AA7" w14:textId="70F7218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26" w:type="dxa"/>
            <w:shd w:val="clear" w:color="auto" w:fill="auto"/>
            <w:tcMar>
              <w:left w:w="38" w:type="dxa"/>
            </w:tcMar>
            <w:vAlign w:val="center"/>
          </w:tcPr>
          <w:p w14:paraId="470472B1" w14:textId="219CB35A"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10B0CAF8" w14:textId="7CDA0B9F"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69673753" w14:textId="22FFD908"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703" w:type="dxa"/>
            <w:shd w:val="clear" w:color="auto" w:fill="auto"/>
            <w:tcMar>
              <w:left w:w="38" w:type="dxa"/>
            </w:tcMar>
            <w:vAlign w:val="center"/>
          </w:tcPr>
          <w:p w14:paraId="37C263F0" w14:textId="4C35CF16" w:rsidR="0027748A" w:rsidRPr="00125723" w:rsidRDefault="0027748A" w:rsidP="00125723">
            <w:pPr>
              <w:snapToGrid w:val="0"/>
              <w:contextualSpacing/>
              <w:mirrorIndents/>
              <w:rPr>
                <w:rFonts w:ascii="標楷體" w:eastAsia="標楷體" w:hAnsi="標楷體" w:cs="Times New Roman"/>
                <w:szCs w:val="24"/>
              </w:rPr>
            </w:pPr>
          </w:p>
        </w:tc>
      </w:tr>
      <w:tr w:rsidR="0027748A" w:rsidRPr="00125723" w14:paraId="6140053F" w14:textId="77777777" w:rsidTr="00452312">
        <w:trPr>
          <w:cantSplit/>
          <w:trHeight w:val="397"/>
          <w:jc w:val="center"/>
        </w:trPr>
        <w:tc>
          <w:tcPr>
            <w:tcW w:w="776" w:type="dxa"/>
            <w:shd w:val="clear" w:color="auto" w:fill="auto"/>
            <w:tcMar>
              <w:left w:w="28" w:type="dxa"/>
            </w:tcMar>
            <w:vAlign w:val="center"/>
          </w:tcPr>
          <w:p w14:paraId="61671325" w14:textId="59D0D01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69" w:type="dxa"/>
            <w:shd w:val="clear" w:color="auto" w:fill="auto"/>
            <w:tcMar>
              <w:left w:w="35" w:type="dxa"/>
            </w:tcMar>
            <w:vAlign w:val="center"/>
          </w:tcPr>
          <w:p w14:paraId="4A56684E" w14:textId="1313F9C1"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6FEC4775" w14:textId="2ECE6705" w:rsidR="0027748A" w:rsidRPr="00125723" w:rsidRDefault="00D05208"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26" w:type="dxa"/>
            <w:shd w:val="clear" w:color="auto" w:fill="auto"/>
            <w:tcMar>
              <w:left w:w="38" w:type="dxa"/>
            </w:tcMar>
            <w:vAlign w:val="center"/>
          </w:tcPr>
          <w:p w14:paraId="567E4C83" w14:textId="3C727046"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464A24EA" w14:textId="6A4B07A7"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2577115B" w14:textId="789107F9"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703" w:type="dxa"/>
            <w:shd w:val="clear" w:color="auto" w:fill="auto"/>
            <w:tcMar>
              <w:left w:w="38" w:type="dxa"/>
            </w:tcMar>
            <w:vAlign w:val="center"/>
          </w:tcPr>
          <w:p w14:paraId="63E19C8F" w14:textId="36BB6020" w:rsidR="0027748A"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標楷體"/>
                <w:color w:val="000000"/>
                <w:kern w:val="0"/>
                <w:szCs w:val="24"/>
              </w:rPr>
              <w:t>凡前項費用未列之辦公室事務用屬之。如郵資等屬之</w:t>
            </w:r>
            <w:r w:rsidR="00335EA6">
              <w:rPr>
                <w:rFonts w:ascii="標楷體" w:eastAsia="標楷體" w:hAnsi="標楷體" w:cs="標楷體"/>
                <w:color w:val="000000"/>
                <w:kern w:val="0"/>
                <w:szCs w:val="24"/>
              </w:rPr>
              <w:t>。</w:t>
            </w:r>
          </w:p>
        </w:tc>
      </w:tr>
      <w:tr w:rsidR="00D810C8" w:rsidRPr="00125723" w14:paraId="3A125DA2"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125723" w:rsidRDefault="00D810C8" w:rsidP="00043352">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A584C24"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7A48131E" w14:textId="3F932FA8"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5A6618B0"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125723" w:rsidRDefault="00D810C8" w:rsidP="00452312">
            <w:pPr>
              <w:snapToGrid w:val="0"/>
              <w:contextualSpacing/>
              <w:mirrorIndents/>
              <w:jc w:val="right"/>
              <w:rPr>
                <w:rFonts w:ascii="標楷體" w:eastAsia="標楷體" w:hAnsi="標楷體" w:cs="Times New Roman"/>
                <w:szCs w:val="24"/>
              </w:rPr>
            </w:pPr>
            <w:r>
              <w:rPr>
                <w:rFonts w:ascii="標楷體" w:eastAsia="標楷體" w:hAnsi="標楷體" w:cs="Times New Roman" w:hint="eastAsia"/>
                <w:color w:val="000000" w:themeColor="text1"/>
                <w:szCs w:val="24"/>
              </w:rPr>
              <w:t>0</w:t>
            </w:r>
          </w:p>
        </w:tc>
        <w:tc>
          <w:tcPr>
            <w:tcW w:w="1703" w:type="dxa"/>
            <w:shd w:val="clear" w:color="auto" w:fill="auto"/>
            <w:tcMar>
              <w:left w:w="38" w:type="dxa"/>
            </w:tcMar>
          </w:tcPr>
          <w:p w14:paraId="29E53D1C" w14:textId="77A92E6B"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1191D781"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3C2B9899"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4CF296D9" w14:textId="6C707F89" w:rsidR="00D810C8" w:rsidRPr="00125723" w:rsidRDefault="00D810C8" w:rsidP="00452312">
            <w:pPr>
              <w:snapToGrid w:val="0"/>
              <w:contextualSpacing/>
              <w:mirrorIndents/>
              <w:rPr>
                <w:rFonts w:ascii="標楷體" w:eastAsia="標楷體" w:hAnsi="標楷體" w:cs="新細明體"/>
                <w:color w:val="000000"/>
                <w:szCs w:val="24"/>
              </w:rPr>
            </w:pPr>
          </w:p>
        </w:tc>
      </w:tr>
    </w:tbl>
    <w:p w14:paraId="7847A1F6" w14:textId="3AD8A210" w:rsidR="00C22451" w:rsidRPr="00125723" w:rsidRDefault="00C22451" w:rsidP="000C7DBD">
      <w:pPr>
        <w:pStyle w:val="Affffff"/>
        <w:ind w:left="0" w:firstLine="0"/>
        <w:contextualSpacing/>
        <w:mirrorIndents/>
        <w:outlineLvl w:val="9"/>
        <w:rPr>
          <w:bCs w:val="0"/>
          <w:color w:val="000000" w:themeColor="text1"/>
          <w:lang w:eastAsia="zh-HK"/>
        </w:rPr>
      </w:pPr>
    </w:p>
    <w:p w14:paraId="6113319D" w14:textId="77777777" w:rsidR="0083689E" w:rsidRDefault="0083689E" w:rsidP="00125723">
      <w:pPr>
        <w:pStyle w:val="Affffff"/>
        <w:ind w:left="573" w:firstLine="0"/>
        <w:contextualSpacing/>
        <w:mirrorIndents/>
        <w:jc w:val="center"/>
        <w:outlineLvl w:val="9"/>
        <w:rPr>
          <w:bCs w:val="0"/>
          <w:color w:val="000000" w:themeColor="text1"/>
          <w:lang w:eastAsia="zh-HK"/>
        </w:rPr>
      </w:pPr>
    </w:p>
    <w:p w14:paraId="44DCD686" w14:textId="4439247C" w:rsidR="0083689E" w:rsidRDefault="0083689E" w:rsidP="00125723">
      <w:pPr>
        <w:pStyle w:val="Affffff"/>
        <w:ind w:left="573" w:firstLine="0"/>
        <w:contextualSpacing/>
        <w:mirrorIndents/>
        <w:jc w:val="center"/>
        <w:outlineLvl w:val="9"/>
        <w:rPr>
          <w:bCs w:val="0"/>
          <w:color w:val="000000" w:themeColor="text1"/>
          <w:lang w:eastAsia="zh-HK"/>
        </w:rPr>
      </w:pPr>
    </w:p>
    <w:p w14:paraId="160918F4" w14:textId="77777777" w:rsidR="005A0CB5" w:rsidRDefault="005A0CB5" w:rsidP="00125723">
      <w:pPr>
        <w:pStyle w:val="Affffff"/>
        <w:ind w:left="573" w:firstLine="0"/>
        <w:contextualSpacing/>
        <w:mirrorIndents/>
        <w:jc w:val="center"/>
        <w:outlineLvl w:val="9"/>
        <w:rPr>
          <w:bCs w:val="0"/>
          <w:color w:val="000000" w:themeColor="text1"/>
          <w:lang w:eastAsia="zh-HK"/>
        </w:rPr>
      </w:pPr>
    </w:p>
    <w:p w14:paraId="3502B4D6" w14:textId="7FD5B710" w:rsidR="00370B84" w:rsidRPr="00125723" w:rsidRDefault="00370B84"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國小社會領域召集人專業增能</w:t>
      </w:r>
      <w:r w:rsidRPr="00125723">
        <w:rPr>
          <w:color w:val="000000" w:themeColor="text1"/>
        </w:rPr>
        <w:t>計畫經費概算</w:t>
      </w:r>
      <w:r w:rsidRPr="00125723">
        <w:rPr>
          <w:color w:val="000000" w:themeColor="text1"/>
          <w:lang w:eastAsia="zh-HK"/>
        </w:rPr>
        <w:t>表</w:t>
      </w:r>
    </w:p>
    <w:p w14:paraId="51B0013D" w14:textId="013105C9" w:rsidR="00C22451" w:rsidRPr="00125723" w:rsidRDefault="0044351A" w:rsidP="000C7DBD">
      <w:pPr>
        <w:pStyle w:val="Affffff"/>
        <w:ind w:left="573" w:firstLine="0"/>
        <w:contextualSpacing/>
        <w:mirrorIndents/>
        <w:jc w:val="center"/>
        <w:outlineLvl w:val="9"/>
        <w:rPr>
          <w:color w:val="000000" w:themeColor="text1"/>
        </w:rPr>
      </w:pPr>
      <w:r w:rsidRPr="00125723">
        <w:rPr>
          <w:color w:val="000000" w:themeColor="text1"/>
        </w:rPr>
        <w:t>109</w:t>
      </w:r>
      <w:r w:rsidR="00370B84" w:rsidRPr="00125723">
        <w:rPr>
          <w:color w:val="000000" w:themeColor="text1"/>
        </w:rPr>
        <w:t>.8-</w:t>
      </w:r>
      <w:r w:rsidRPr="00125723">
        <w:rPr>
          <w:color w:val="000000" w:themeColor="text1"/>
        </w:rPr>
        <w:t>110</w:t>
      </w:r>
      <w:r w:rsidR="000C7DBD">
        <w:rPr>
          <w:color w:val="000000" w:themeColor="text1"/>
        </w:rPr>
        <w:t>.7</w:t>
      </w:r>
    </w:p>
    <w:tbl>
      <w:tblPr>
        <w:tblW w:w="8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778"/>
      </w:tblGrid>
      <w:tr w:rsidR="00370B84" w:rsidRPr="00125723" w14:paraId="114B0DBC" w14:textId="77777777" w:rsidTr="000C7DBD">
        <w:trPr>
          <w:jc w:val="center"/>
        </w:trPr>
        <w:tc>
          <w:tcPr>
            <w:tcW w:w="768" w:type="dxa"/>
            <w:shd w:val="clear" w:color="auto" w:fill="auto"/>
            <w:tcMar>
              <w:left w:w="13" w:type="dxa"/>
            </w:tcMar>
            <w:vAlign w:val="center"/>
          </w:tcPr>
          <w:p w14:paraId="2B9EAEF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67" w:type="dxa"/>
            <w:shd w:val="clear" w:color="auto" w:fill="auto"/>
            <w:vAlign w:val="center"/>
          </w:tcPr>
          <w:p w14:paraId="01AAACB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843" w:type="dxa"/>
            <w:shd w:val="clear" w:color="auto" w:fill="auto"/>
            <w:vAlign w:val="center"/>
          </w:tcPr>
          <w:p w14:paraId="0BAFEB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899" w:type="dxa"/>
            <w:shd w:val="clear" w:color="auto" w:fill="auto"/>
            <w:vAlign w:val="center"/>
          </w:tcPr>
          <w:p w14:paraId="76E1C8A0"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4" w:type="dxa"/>
            <w:shd w:val="clear" w:color="auto" w:fill="auto"/>
            <w:vAlign w:val="center"/>
          </w:tcPr>
          <w:p w14:paraId="4EDA9E0C"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140" w:type="dxa"/>
            <w:shd w:val="clear" w:color="auto" w:fill="auto"/>
            <w:vAlign w:val="center"/>
          </w:tcPr>
          <w:p w14:paraId="33EE0DB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778" w:type="dxa"/>
            <w:shd w:val="clear" w:color="auto" w:fill="auto"/>
            <w:vAlign w:val="center"/>
          </w:tcPr>
          <w:p w14:paraId="4E904F9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370B84" w:rsidRPr="00125723" w14:paraId="6225A8E0" w14:textId="77777777" w:rsidTr="000C7DBD">
        <w:trPr>
          <w:jc w:val="center"/>
        </w:trPr>
        <w:tc>
          <w:tcPr>
            <w:tcW w:w="768" w:type="dxa"/>
            <w:vMerge w:val="restart"/>
            <w:shd w:val="clear" w:color="auto" w:fill="auto"/>
            <w:tcMar>
              <w:left w:w="13" w:type="dxa"/>
            </w:tcMar>
            <w:vAlign w:val="center"/>
          </w:tcPr>
          <w:p w14:paraId="075A94A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67" w:type="dxa"/>
            <w:vMerge w:val="restart"/>
            <w:shd w:val="clear" w:color="auto" w:fill="auto"/>
            <w:vAlign w:val="center"/>
          </w:tcPr>
          <w:p w14:paraId="39059CB7"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843" w:type="dxa"/>
            <w:shd w:val="clear" w:color="auto" w:fill="auto"/>
            <w:vAlign w:val="center"/>
          </w:tcPr>
          <w:p w14:paraId="2759EE5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4019AC5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954" w:type="dxa"/>
            <w:shd w:val="clear" w:color="auto" w:fill="auto"/>
            <w:vAlign w:val="center"/>
          </w:tcPr>
          <w:p w14:paraId="33F46D0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43086C7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778" w:type="dxa"/>
            <w:shd w:val="clear" w:color="auto" w:fill="auto"/>
            <w:vAlign w:val="center"/>
          </w:tcPr>
          <w:p w14:paraId="35358B16"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370B84" w:rsidRPr="00125723" w14:paraId="27709F77" w14:textId="77777777" w:rsidTr="008106F5">
        <w:trPr>
          <w:trHeight w:val="343"/>
          <w:jc w:val="center"/>
        </w:trPr>
        <w:tc>
          <w:tcPr>
            <w:tcW w:w="768" w:type="dxa"/>
            <w:vMerge/>
            <w:shd w:val="clear" w:color="auto" w:fill="auto"/>
            <w:tcMar>
              <w:left w:w="13" w:type="dxa"/>
            </w:tcMar>
            <w:vAlign w:val="center"/>
          </w:tcPr>
          <w:p w14:paraId="59CC8A11"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1967" w:type="dxa"/>
            <w:vMerge/>
            <w:shd w:val="clear" w:color="auto" w:fill="auto"/>
            <w:vAlign w:val="center"/>
          </w:tcPr>
          <w:p w14:paraId="16D98F36"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843" w:type="dxa"/>
            <w:shd w:val="clear" w:color="auto" w:fill="auto"/>
            <w:vAlign w:val="center"/>
          </w:tcPr>
          <w:p w14:paraId="3357C6B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899" w:type="dxa"/>
            <w:shd w:val="clear" w:color="auto" w:fill="auto"/>
            <w:vAlign w:val="center"/>
          </w:tcPr>
          <w:p w14:paraId="496F018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429A172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2C76B963"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9,000</w:t>
            </w:r>
          </w:p>
        </w:tc>
        <w:tc>
          <w:tcPr>
            <w:tcW w:w="1778" w:type="dxa"/>
            <w:shd w:val="clear" w:color="auto" w:fill="auto"/>
            <w:vAlign w:val="center"/>
          </w:tcPr>
          <w:p w14:paraId="61B2E7B9" w14:textId="1FEA8EFE" w:rsidR="00370B84" w:rsidRPr="00125723" w:rsidRDefault="002644FA"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hint="eastAsia"/>
                <w:color w:val="000000" w:themeColor="text1"/>
                <w:szCs w:val="24"/>
              </w:rPr>
              <w:t>(外聘/有隸屬關係)</w:t>
            </w:r>
          </w:p>
        </w:tc>
      </w:tr>
      <w:tr w:rsidR="00370B84" w:rsidRPr="00125723" w14:paraId="5E2883CD" w14:textId="77777777" w:rsidTr="008106F5">
        <w:trPr>
          <w:jc w:val="center"/>
        </w:trPr>
        <w:tc>
          <w:tcPr>
            <w:tcW w:w="768" w:type="dxa"/>
            <w:shd w:val="clear" w:color="auto" w:fill="auto"/>
            <w:tcMar>
              <w:left w:w="13" w:type="dxa"/>
            </w:tcMar>
            <w:vAlign w:val="center"/>
          </w:tcPr>
          <w:p w14:paraId="26A26A5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67" w:type="dxa"/>
            <w:shd w:val="clear" w:color="auto" w:fill="auto"/>
            <w:vAlign w:val="center"/>
          </w:tcPr>
          <w:p w14:paraId="3FD6DB88"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助教費</w:t>
            </w:r>
          </w:p>
        </w:tc>
        <w:tc>
          <w:tcPr>
            <w:tcW w:w="843" w:type="dxa"/>
            <w:shd w:val="clear" w:color="auto" w:fill="auto"/>
            <w:vAlign w:val="center"/>
          </w:tcPr>
          <w:p w14:paraId="30B0CC4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500</w:t>
            </w:r>
          </w:p>
        </w:tc>
        <w:tc>
          <w:tcPr>
            <w:tcW w:w="899" w:type="dxa"/>
            <w:shd w:val="clear" w:color="auto" w:fill="auto"/>
            <w:vAlign w:val="center"/>
          </w:tcPr>
          <w:p w14:paraId="0999411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5762066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669BDC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4,500</w:t>
            </w:r>
          </w:p>
        </w:tc>
        <w:tc>
          <w:tcPr>
            <w:tcW w:w="1778" w:type="dxa"/>
            <w:shd w:val="clear" w:color="auto" w:fill="auto"/>
            <w:vAlign w:val="center"/>
          </w:tcPr>
          <w:p w14:paraId="7FF1397E" w14:textId="77777777" w:rsidR="00370B84" w:rsidRDefault="00370B84"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世界咖啡館模式指導小組討論</w:t>
            </w:r>
          </w:p>
          <w:p w14:paraId="6B8758C6" w14:textId="17432358" w:rsidR="001A28C8" w:rsidRPr="003B0155" w:rsidRDefault="001A28C8" w:rsidP="001A28C8">
            <w:pPr>
              <w:adjustRightInd w:val="0"/>
              <w:snapToGrid w:val="0"/>
              <w:ind w:leftChars="50" w:left="480" w:hangingChars="150" w:hanging="360"/>
              <w:mirrorIndents/>
              <w:jc w:val="both"/>
              <w:rPr>
                <w:rFonts w:ascii="Times New Roman" w:eastAsia="標楷體" w:hAnsi="Times New Roman" w:cs="Times New Roman"/>
                <w:color w:val="0070C0"/>
                <w:szCs w:val="24"/>
              </w:rPr>
            </w:pPr>
            <w:r w:rsidRPr="003B0155">
              <w:rPr>
                <w:rFonts w:ascii="Times New Roman" w:eastAsia="標楷體" w:hAnsi="Times New Roman" w:cs="Times New Roman" w:hint="eastAsia"/>
                <w:color w:val="0070C0"/>
                <w:szCs w:val="24"/>
              </w:rPr>
              <w:t>(</w:t>
            </w:r>
            <w:r w:rsidRPr="003B0155">
              <w:rPr>
                <w:rFonts w:ascii="Times New Roman" w:eastAsia="標楷體" w:hAnsi="Times New Roman" w:cs="Times New Roman" w:hint="eastAsia"/>
                <w:color w:val="0070C0"/>
                <w:szCs w:val="24"/>
              </w:rPr>
              <w:t>三堂課共計</w:t>
            </w:r>
            <w:r w:rsidRPr="003B0155">
              <w:rPr>
                <w:rFonts w:ascii="Times New Roman" w:eastAsia="標楷體" w:hAnsi="Times New Roman" w:cs="Times New Roman" w:hint="eastAsia"/>
                <w:color w:val="0070C0"/>
                <w:szCs w:val="24"/>
              </w:rPr>
              <w:t>9</w:t>
            </w:r>
          </w:p>
          <w:p w14:paraId="1192ED58" w14:textId="77777777" w:rsidR="001A5E56" w:rsidRPr="003B0155" w:rsidRDefault="001A28C8" w:rsidP="001A5E56">
            <w:pPr>
              <w:adjustRightInd w:val="0"/>
              <w:snapToGrid w:val="0"/>
              <w:ind w:leftChars="50" w:left="480" w:hangingChars="150" w:hanging="360"/>
              <w:mirrorIndents/>
              <w:jc w:val="both"/>
              <w:rPr>
                <w:rFonts w:ascii="Times New Roman" w:eastAsia="標楷體" w:hAnsi="Times New Roman" w:cs="Times New Roman"/>
                <w:color w:val="0070C0"/>
                <w:szCs w:val="24"/>
              </w:rPr>
            </w:pPr>
            <w:r w:rsidRPr="003B0155">
              <w:rPr>
                <w:rFonts w:ascii="Times New Roman" w:eastAsia="標楷體" w:hAnsi="Times New Roman" w:cs="Times New Roman" w:hint="eastAsia"/>
                <w:color w:val="0070C0"/>
                <w:szCs w:val="24"/>
              </w:rPr>
              <w:t>小時，</w:t>
            </w:r>
            <w:r w:rsidR="001A5E56" w:rsidRPr="003B0155">
              <w:rPr>
                <w:rFonts w:ascii="Times New Roman" w:eastAsia="標楷體" w:hAnsi="Times New Roman" w:cs="Times New Roman" w:hint="eastAsia"/>
                <w:color w:val="0070C0"/>
                <w:szCs w:val="24"/>
              </w:rPr>
              <w:t>每堂課</w:t>
            </w:r>
            <w:r w:rsidRPr="003B0155">
              <w:rPr>
                <w:rFonts w:ascii="Times New Roman" w:eastAsia="標楷體" w:hAnsi="Times New Roman" w:cs="Times New Roman" w:hint="eastAsia"/>
                <w:color w:val="0070C0"/>
                <w:szCs w:val="24"/>
              </w:rPr>
              <w:t>安</w:t>
            </w:r>
          </w:p>
          <w:p w14:paraId="045F7C19" w14:textId="5031623F" w:rsidR="001A28C8" w:rsidRPr="001A5E56" w:rsidRDefault="001A28C8" w:rsidP="001A5E56">
            <w:pPr>
              <w:adjustRightInd w:val="0"/>
              <w:snapToGrid w:val="0"/>
              <w:ind w:leftChars="50" w:left="480" w:hangingChars="150" w:hanging="360"/>
              <w:mirrorIndents/>
              <w:jc w:val="both"/>
              <w:rPr>
                <w:rFonts w:ascii="Times New Roman" w:eastAsia="標楷體" w:hAnsi="Times New Roman" w:cs="Times New Roman"/>
                <w:color w:val="C00000"/>
                <w:szCs w:val="24"/>
              </w:rPr>
            </w:pPr>
            <w:r w:rsidRPr="003B0155">
              <w:rPr>
                <w:rFonts w:ascii="Times New Roman" w:eastAsia="標楷體" w:hAnsi="Times New Roman" w:cs="Times New Roman" w:hint="eastAsia"/>
                <w:color w:val="0070C0"/>
                <w:szCs w:val="24"/>
              </w:rPr>
              <w:t>排</w:t>
            </w:r>
            <w:r w:rsidRPr="003B0155">
              <w:rPr>
                <w:rFonts w:ascii="Times New Roman" w:eastAsia="標楷體" w:hAnsi="Times New Roman" w:cs="Times New Roman" w:hint="eastAsia"/>
                <w:color w:val="0070C0"/>
                <w:szCs w:val="24"/>
              </w:rPr>
              <w:t>1</w:t>
            </w:r>
            <w:r w:rsidRPr="003B0155">
              <w:rPr>
                <w:rFonts w:ascii="Times New Roman" w:eastAsia="標楷體" w:hAnsi="Times New Roman" w:cs="Times New Roman" w:hint="eastAsia"/>
                <w:color w:val="0070C0"/>
                <w:szCs w:val="24"/>
              </w:rPr>
              <w:t>位助教</w:t>
            </w:r>
            <w:r w:rsidRPr="003B0155">
              <w:rPr>
                <w:rFonts w:ascii="Times New Roman" w:eastAsia="標楷體" w:hAnsi="Times New Roman" w:cs="Times New Roman" w:hint="eastAsia"/>
                <w:color w:val="0070C0"/>
                <w:szCs w:val="24"/>
              </w:rPr>
              <w:t>)</w:t>
            </w:r>
          </w:p>
        </w:tc>
      </w:tr>
      <w:tr w:rsidR="00C22451" w:rsidRPr="00125723" w14:paraId="4A68DA35" w14:textId="77777777" w:rsidTr="008106F5">
        <w:trPr>
          <w:jc w:val="center"/>
        </w:trPr>
        <w:tc>
          <w:tcPr>
            <w:tcW w:w="768" w:type="dxa"/>
            <w:shd w:val="clear" w:color="auto" w:fill="auto"/>
            <w:tcMar>
              <w:left w:w="13" w:type="dxa"/>
            </w:tcMar>
            <w:vAlign w:val="center"/>
          </w:tcPr>
          <w:p w14:paraId="53553C9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67" w:type="dxa"/>
            <w:shd w:val="clear" w:color="auto" w:fill="auto"/>
            <w:vAlign w:val="center"/>
          </w:tcPr>
          <w:p w14:paraId="0801728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p>
        </w:tc>
        <w:tc>
          <w:tcPr>
            <w:tcW w:w="843" w:type="dxa"/>
            <w:shd w:val="clear" w:color="auto" w:fill="auto"/>
            <w:vAlign w:val="center"/>
          </w:tcPr>
          <w:p w14:paraId="3A925A9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899" w:type="dxa"/>
            <w:shd w:val="clear" w:color="auto" w:fill="auto"/>
            <w:vAlign w:val="center"/>
          </w:tcPr>
          <w:p w14:paraId="1BAA0E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w:t>
            </w:r>
          </w:p>
        </w:tc>
        <w:tc>
          <w:tcPr>
            <w:tcW w:w="954" w:type="dxa"/>
            <w:shd w:val="clear" w:color="auto" w:fill="auto"/>
            <w:vAlign w:val="center"/>
          </w:tcPr>
          <w:p w14:paraId="65F26ED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20931F0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16,000</w:t>
            </w:r>
          </w:p>
        </w:tc>
        <w:tc>
          <w:tcPr>
            <w:tcW w:w="1778" w:type="dxa"/>
            <w:shd w:val="clear" w:color="auto" w:fill="auto"/>
            <w:vAlign w:val="center"/>
          </w:tcPr>
          <w:p w14:paraId="4719F8C1" w14:textId="1991B7DE" w:rsidR="00370B84" w:rsidRPr="00125723" w:rsidRDefault="001A28C8" w:rsidP="001A28C8">
            <w:pPr>
              <w:snapToGrid w:val="0"/>
              <w:contextualSpacing/>
              <w:mirrorIndents/>
              <w:jc w:val="both"/>
              <w:rPr>
                <w:rFonts w:ascii="標楷體" w:eastAsia="標楷體" w:hAnsi="標楷體" w:cs="Times New Roman"/>
                <w:color w:val="000000" w:themeColor="text1"/>
                <w:szCs w:val="24"/>
              </w:rPr>
            </w:pPr>
            <w:r w:rsidRPr="00C32A79">
              <w:rPr>
                <w:rFonts w:ascii="Times New Roman" w:eastAsia="標楷體" w:hAnsi="Times New Roman" w:cs="Times New Roman"/>
              </w:rPr>
              <w:t>膳費</w:t>
            </w:r>
            <w:r>
              <w:rPr>
                <w:rFonts w:ascii="Times New Roman" w:eastAsia="標楷體" w:hAnsi="Times New Roman" w:cs="Times New Roman" w:hint="eastAsia"/>
              </w:rPr>
              <w:t>含</w:t>
            </w:r>
            <w:r w:rsidR="00C22451" w:rsidRPr="00182A77">
              <w:rPr>
                <w:rFonts w:ascii="標楷體" w:eastAsia="標楷體" w:hAnsi="標楷體" w:cs="Times New Roman" w:hint="eastAsia"/>
                <w:color w:val="000000" w:themeColor="text1"/>
                <w:szCs w:val="24"/>
              </w:rPr>
              <w:t>茶水20元</w:t>
            </w:r>
            <w:r>
              <w:rPr>
                <w:rFonts w:ascii="標楷體" w:eastAsia="標楷體" w:hAnsi="標楷體" w:cs="Times New Roman" w:hint="eastAsia"/>
                <w:color w:val="000000" w:themeColor="text1"/>
                <w:szCs w:val="24"/>
              </w:rPr>
              <w:t>，</w:t>
            </w:r>
            <w:r w:rsidRPr="00C32A79">
              <w:rPr>
                <w:rFonts w:ascii="Times New Roman" w:eastAsia="標楷體" w:hAnsi="Times New Roman" w:cs="Times New Roman"/>
              </w:rPr>
              <w:t>便當</w:t>
            </w:r>
            <w:r>
              <w:rPr>
                <w:rFonts w:ascii="Times New Roman" w:eastAsia="標楷體" w:hAnsi="Times New Roman" w:cs="Times New Roman" w:hint="eastAsia"/>
              </w:rPr>
              <w:t>單價</w:t>
            </w:r>
            <w:r w:rsidRPr="00C32A79">
              <w:rPr>
                <w:rFonts w:ascii="Times New Roman" w:eastAsia="標楷體" w:hAnsi="Times New Roman" w:cs="Times New Roman"/>
              </w:rPr>
              <w:t>以</w:t>
            </w:r>
            <w:r w:rsidRPr="00C32A79">
              <w:rPr>
                <w:rFonts w:ascii="Times New Roman" w:eastAsia="標楷體" w:hAnsi="Times New Roman" w:cs="Times New Roman"/>
              </w:rPr>
              <w:t>80</w:t>
            </w:r>
            <w:r w:rsidRPr="00C32A79">
              <w:rPr>
                <w:rFonts w:ascii="Times New Roman" w:eastAsia="標楷體" w:hAnsi="Times New Roman" w:cs="Times New Roman"/>
              </w:rPr>
              <w:t>元為上限</w:t>
            </w:r>
            <w:r w:rsidR="00C22451" w:rsidRPr="00125723">
              <w:rPr>
                <w:rFonts w:ascii="標楷體" w:eastAsia="標楷體" w:hAnsi="標楷體" w:cs="Times New Roman"/>
                <w:color w:val="000000" w:themeColor="text1"/>
                <w:szCs w:val="24"/>
              </w:rPr>
              <w:t xml:space="preserve"> </w:t>
            </w:r>
          </w:p>
        </w:tc>
      </w:tr>
      <w:tr w:rsidR="00370B84" w:rsidRPr="00125723" w14:paraId="282DA828" w14:textId="77777777" w:rsidTr="000C7DBD">
        <w:trPr>
          <w:jc w:val="center"/>
        </w:trPr>
        <w:tc>
          <w:tcPr>
            <w:tcW w:w="768" w:type="dxa"/>
            <w:shd w:val="clear" w:color="auto" w:fill="auto"/>
            <w:tcMar>
              <w:left w:w="13" w:type="dxa"/>
            </w:tcMar>
            <w:vAlign w:val="center"/>
          </w:tcPr>
          <w:p w14:paraId="3387F1C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67" w:type="dxa"/>
            <w:shd w:val="clear" w:color="auto" w:fill="auto"/>
            <w:vAlign w:val="center"/>
          </w:tcPr>
          <w:p w14:paraId="015346EC"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843" w:type="dxa"/>
            <w:shd w:val="clear" w:color="auto" w:fill="auto"/>
            <w:vAlign w:val="center"/>
          </w:tcPr>
          <w:p w14:paraId="72D4873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w:t>
            </w:r>
          </w:p>
        </w:tc>
        <w:tc>
          <w:tcPr>
            <w:tcW w:w="899" w:type="dxa"/>
            <w:shd w:val="clear" w:color="auto" w:fill="auto"/>
            <w:vAlign w:val="center"/>
          </w:tcPr>
          <w:p w14:paraId="5E549E7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54" w:type="dxa"/>
            <w:shd w:val="clear" w:color="auto" w:fill="auto"/>
            <w:vAlign w:val="center"/>
          </w:tcPr>
          <w:p w14:paraId="6F4F9A2F"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5BDAF9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4,800</w:t>
            </w:r>
          </w:p>
        </w:tc>
        <w:tc>
          <w:tcPr>
            <w:tcW w:w="1778" w:type="dxa"/>
            <w:shd w:val="clear" w:color="auto" w:fill="auto"/>
            <w:vAlign w:val="center"/>
          </w:tcPr>
          <w:p w14:paraId="7A9B0577" w14:textId="77777777" w:rsidR="00370B84" w:rsidRPr="00125723" w:rsidRDefault="00370B84" w:rsidP="002B2716">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手冊印刷</w:t>
            </w:r>
          </w:p>
        </w:tc>
      </w:tr>
      <w:tr w:rsidR="00AA0153" w:rsidRPr="00125723" w14:paraId="5C099D3E" w14:textId="77777777" w:rsidTr="000C7DBD">
        <w:trPr>
          <w:jc w:val="center"/>
        </w:trPr>
        <w:tc>
          <w:tcPr>
            <w:tcW w:w="768" w:type="dxa"/>
            <w:shd w:val="clear" w:color="auto" w:fill="auto"/>
            <w:tcMar>
              <w:left w:w="13" w:type="dxa"/>
            </w:tcMar>
            <w:vAlign w:val="center"/>
          </w:tcPr>
          <w:p w14:paraId="7A98DF2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67" w:type="dxa"/>
            <w:shd w:val="clear" w:color="auto" w:fill="auto"/>
            <w:vAlign w:val="center"/>
          </w:tcPr>
          <w:p w14:paraId="55B6704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843" w:type="dxa"/>
            <w:shd w:val="clear" w:color="auto" w:fill="auto"/>
            <w:vAlign w:val="center"/>
          </w:tcPr>
          <w:p w14:paraId="52FD3C5D"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580191F4"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4" w:type="dxa"/>
            <w:shd w:val="clear" w:color="auto" w:fill="auto"/>
            <w:vAlign w:val="center"/>
          </w:tcPr>
          <w:p w14:paraId="4F49132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140" w:type="dxa"/>
            <w:shd w:val="clear" w:color="auto" w:fill="auto"/>
            <w:vAlign w:val="center"/>
          </w:tcPr>
          <w:p w14:paraId="416FE2DB"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778" w:type="dxa"/>
            <w:shd w:val="clear" w:color="auto" w:fill="auto"/>
            <w:vAlign w:val="center"/>
          </w:tcPr>
          <w:p w14:paraId="7C5ECDC9" w14:textId="37C89677" w:rsidR="00370B84" w:rsidRPr="00125723" w:rsidRDefault="00AA0153" w:rsidP="0083689E">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凡前項費用未列之辦公室事務用屬之。如文具用品、紙張、資料</w:t>
            </w:r>
            <w:r w:rsidR="008106F5">
              <w:rPr>
                <w:rFonts w:ascii="標楷體" w:eastAsia="標楷體" w:hAnsi="標楷體" w:cs="Times New Roman" w:hint="eastAsia"/>
                <w:color w:val="000000" w:themeColor="text1"/>
                <w:szCs w:val="24"/>
              </w:rPr>
              <w:t>夾</w:t>
            </w:r>
            <w:r w:rsidR="00830BBB" w:rsidRPr="00125723">
              <w:rPr>
                <w:rFonts w:ascii="標楷體" w:eastAsia="標楷體" w:hAnsi="標楷體" w:cs="Times New Roman" w:hint="eastAsia"/>
                <w:color w:val="000000" w:themeColor="text1"/>
                <w:szCs w:val="24"/>
              </w:rPr>
              <w:t>、</w:t>
            </w:r>
            <w:r w:rsidRPr="00125723">
              <w:rPr>
                <w:rFonts w:ascii="標楷體" w:eastAsia="標楷體" w:hAnsi="標楷體" w:cs="Times New Roman" w:hint="eastAsia"/>
                <w:color w:val="000000" w:themeColor="text1"/>
                <w:szCs w:val="24"/>
              </w:rPr>
              <w:t>郵資等數之。</w:t>
            </w:r>
          </w:p>
        </w:tc>
      </w:tr>
      <w:tr w:rsidR="000C7DBD" w:rsidRPr="00125723" w14:paraId="618A4B02"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37,500</w:t>
            </w:r>
          </w:p>
        </w:tc>
        <w:tc>
          <w:tcPr>
            <w:tcW w:w="1778" w:type="dxa"/>
            <w:shd w:val="clear" w:color="auto" w:fill="auto"/>
            <w:tcMar>
              <w:left w:w="38" w:type="dxa"/>
            </w:tcMar>
          </w:tcPr>
          <w:p w14:paraId="365E7A65"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054F9964"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FB3A5E" w:rsidRDefault="000C7DBD" w:rsidP="009A0C4B">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color w:val="000000" w:themeColor="text1"/>
                <w:szCs w:val="24"/>
              </w:rPr>
              <w:t>4,800</w:t>
            </w:r>
          </w:p>
        </w:tc>
        <w:tc>
          <w:tcPr>
            <w:tcW w:w="1778" w:type="dxa"/>
            <w:shd w:val="clear" w:color="auto" w:fill="auto"/>
            <w:tcMar>
              <w:left w:w="38" w:type="dxa"/>
            </w:tcMar>
          </w:tcPr>
          <w:p w14:paraId="4A504ABA"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4482B775"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42,300</w:t>
            </w:r>
          </w:p>
        </w:tc>
        <w:tc>
          <w:tcPr>
            <w:tcW w:w="1778" w:type="dxa"/>
            <w:shd w:val="clear" w:color="auto" w:fill="auto"/>
            <w:tcMar>
              <w:left w:w="38" w:type="dxa"/>
            </w:tcMar>
          </w:tcPr>
          <w:p w14:paraId="4CA3D72D" w14:textId="77777777" w:rsidR="000C7DBD" w:rsidRPr="00125723" w:rsidRDefault="000C7DBD" w:rsidP="009A0C4B">
            <w:pPr>
              <w:snapToGrid w:val="0"/>
              <w:contextualSpacing/>
              <w:mirrorIndents/>
              <w:rPr>
                <w:rFonts w:ascii="標楷體" w:eastAsia="標楷體" w:hAnsi="標楷體" w:cs="新細明體"/>
                <w:color w:val="000000"/>
                <w:szCs w:val="24"/>
              </w:rPr>
            </w:pPr>
          </w:p>
        </w:tc>
      </w:tr>
    </w:tbl>
    <w:p w14:paraId="18BF05AF" w14:textId="3F7EBDF9" w:rsidR="00CB28DC" w:rsidRDefault="00CB28DC"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72290692" w14:textId="77777777" w:rsidR="00CB28DC" w:rsidRDefault="00CB28DC">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1F46AA7C" w14:textId="70C91E37" w:rsidR="00BF6897" w:rsidRPr="00CB28DC"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54" w:name="_Toc36292709"/>
      <w:r w:rsidRPr="00CB28DC">
        <w:rPr>
          <w:rFonts w:ascii="標楷體" w:eastAsia="標楷體" w:hAnsi="標楷體"/>
          <w:b w:val="0"/>
          <w:sz w:val="24"/>
          <w:szCs w:val="24"/>
          <w:lang w:eastAsia="zh-TW"/>
        </w:rPr>
        <w:t>子計畫三</w:t>
      </w:r>
      <w:bookmarkEnd w:id="54"/>
    </w:p>
    <w:p w14:paraId="75071010" w14:textId="68C8D3C8" w:rsidR="00E352BF" w:rsidRPr="00CB28DC" w:rsidRDefault="00E352BF" w:rsidP="00125723">
      <w:pPr>
        <w:snapToGrid w:val="0"/>
        <w:contextualSpacing/>
        <w:mirrorIndents/>
        <w:jc w:val="center"/>
        <w:rPr>
          <w:rFonts w:ascii="標楷體" w:eastAsia="標楷體" w:hAnsi="標楷體" w:cs="Times New Roman"/>
          <w:sz w:val="28"/>
          <w:szCs w:val="28"/>
        </w:rPr>
      </w:pPr>
      <w:r w:rsidRPr="00CB28DC">
        <w:rPr>
          <w:rFonts w:ascii="標楷體" w:eastAsia="標楷體" w:hAnsi="標楷體" w:cs="Times New Roman"/>
          <w:sz w:val="28"/>
          <w:szCs w:val="28"/>
        </w:rPr>
        <w:t>桃園市</w:t>
      </w:r>
      <w:r w:rsidR="0044351A" w:rsidRPr="00CB28DC">
        <w:rPr>
          <w:rFonts w:ascii="標楷體" w:eastAsia="標楷體" w:hAnsi="標楷體" w:cs="Times New Roman"/>
          <w:sz w:val="28"/>
          <w:szCs w:val="28"/>
        </w:rPr>
        <w:t>109</w:t>
      </w:r>
      <w:r w:rsidRPr="00CB28DC">
        <w:rPr>
          <w:rFonts w:ascii="標楷體" w:eastAsia="標楷體" w:hAnsi="標楷體" w:cs="Times New Roman"/>
          <w:sz w:val="28"/>
          <w:szCs w:val="28"/>
        </w:rPr>
        <w:t>學年度精進國民中小學教師教學專業與課程品質整體推動計畫</w:t>
      </w:r>
    </w:p>
    <w:p w14:paraId="2B003EC8" w14:textId="4A4EB0B8" w:rsidR="00E352BF" w:rsidRPr="00CB28DC"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CB28DC">
        <w:rPr>
          <w:rFonts w:ascii="標楷體" w:eastAsia="標楷體" w:hAnsi="標楷體" w:cs="Times New Roman"/>
          <w:b/>
          <w:sz w:val="32"/>
          <w:szCs w:val="32"/>
        </w:rPr>
        <w:t>國民教育輔導團社會領域輔導小組計畫</w:t>
      </w:r>
    </w:p>
    <w:p w14:paraId="437559FE" w14:textId="77777777" w:rsidR="00BF6897" w:rsidRPr="00CB28DC" w:rsidRDefault="00BF6897" w:rsidP="00125723">
      <w:pPr>
        <w:pStyle w:val="affe"/>
        <w:snapToGrid w:val="0"/>
        <w:ind w:left="600"/>
        <w:contextualSpacing/>
        <w:mirrorIndents/>
        <w:jc w:val="center"/>
        <w:rPr>
          <w:rFonts w:ascii="標楷體" w:eastAsia="標楷體" w:hAnsi="標楷體"/>
          <w:b/>
          <w:sz w:val="32"/>
          <w:szCs w:val="32"/>
        </w:rPr>
      </w:pPr>
      <w:r w:rsidRPr="00CB28DC">
        <w:rPr>
          <w:rFonts w:ascii="標楷體" w:eastAsia="標楷體" w:hAnsi="標楷體"/>
          <w:b/>
          <w:sz w:val="32"/>
          <w:szCs w:val="32"/>
        </w:rPr>
        <w:t>輔導員到校輔導實施計畫</w:t>
      </w:r>
    </w:p>
    <w:p w14:paraId="080A4F3A" w14:textId="332E5CD7" w:rsidR="00BF6897" w:rsidRPr="00FC7F9A" w:rsidRDefault="00BF6897" w:rsidP="00FC7F9A">
      <w:pPr>
        <w:pStyle w:val="affe"/>
        <w:numPr>
          <w:ilvl w:val="0"/>
          <w:numId w:val="24"/>
        </w:numPr>
        <w:snapToGrid w:val="0"/>
        <w:contextualSpacing/>
        <w:mirrorIndents/>
        <w:rPr>
          <w:rFonts w:ascii="標楷體" w:eastAsia="標楷體" w:hAnsi="標楷體"/>
        </w:rPr>
      </w:pPr>
      <w:r w:rsidRPr="00FC7F9A">
        <w:rPr>
          <w:rFonts w:ascii="標楷體" w:eastAsia="標楷體" w:hAnsi="標楷體"/>
        </w:rPr>
        <w:t>依據：</w:t>
      </w:r>
    </w:p>
    <w:p w14:paraId="6D04A6F8" w14:textId="588922B5" w:rsidR="00FC7F9A" w:rsidRDefault="00FC7F9A" w:rsidP="00FC7F9A">
      <w:pPr>
        <w:pStyle w:val="affe"/>
        <w:numPr>
          <w:ilvl w:val="0"/>
          <w:numId w:val="25"/>
        </w:numPr>
        <w:snapToGrid w:val="0"/>
        <w:contextualSpacing/>
        <w:mirrorIndents/>
        <w:rPr>
          <w:rFonts w:ascii="標楷體" w:eastAsia="標楷體" w:hAnsi="標楷體"/>
        </w:rPr>
      </w:pPr>
      <w:r w:rsidRPr="00FC7F9A">
        <w:rPr>
          <w:rFonts w:ascii="標楷體" w:eastAsia="標楷體" w:hAnsi="標楷體" w:hint="eastAsia"/>
        </w:rPr>
        <w:t>教育部補助直轄市、縣(市)政府精進國民中學及國民小學教師教學專業與課</w:t>
      </w:r>
    </w:p>
    <w:p w14:paraId="09F95868" w14:textId="2C6B84EC" w:rsidR="00FC7F9A" w:rsidRPr="00F40BA0" w:rsidRDefault="00F40BA0" w:rsidP="00F40BA0">
      <w:pPr>
        <w:snapToGrid w:val="0"/>
        <w:contextualSpacing/>
        <w:mirrorIndents/>
        <w:rPr>
          <w:rFonts w:ascii="標楷體" w:eastAsia="標楷體" w:hAnsi="標楷體"/>
        </w:rPr>
      </w:pPr>
      <w:r>
        <w:rPr>
          <w:rFonts w:ascii="標楷體" w:eastAsia="標楷體" w:hAnsi="標楷體" w:hint="eastAsia"/>
        </w:rPr>
        <w:t xml:space="preserve">        </w:t>
      </w:r>
      <w:r w:rsidR="00FC7F9A" w:rsidRPr="00F40BA0">
        <w:rPr>
          <w:rFonts w:ascii="標楷體" w:eastAsia="標楷體" w:hAnsi="標楷體" w:hint="eastAsia"/>
        </w:rPr>
        <w:t>程品質作業要點。</w:t>
      </w:r>
    </w:p>
    <w:p w14:paraId="3DC1356C" w14:textId="77777777"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(二)桃園市109學年度精進國民中小學教師教學專業與課程品質整體推動計畫。</w:t>
      </w:r>
    </w:p>
    <w:p w14:paraId="4139B359" w14:textId="382B3E14"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(三)桃園市109學年度國民教育輔導團整體團務計畫。</w:t>
      </w:r>
    </w:p>
    <w:p w14:paraId="4281CC46" w14:textId="2EFD9D58" w:rsidR="00A331B0" w:rsidRPr="00483A4C" w:rsidRDefault="00A331B0" w:rsidP="00FC7F9A">
      <w:pPr>
        <w:rPr>
          <w:rFonts w:ascii="Times New Roman" w:eastAsia="標楷體" w:hAnsi="Times New Roman" w:cs="BiauKai"/>
          <w:color w:val="000000"/>
        </w:rPr>
      </w:pPr>
      <w:r>
        <w:rPr>
          <w:rFonts w:ascii="標楷體" w:eastAsia="標楷體" w:hAnsi="標楷體" w:cs="Times New Roman" w:hint="eastAsia"/>
          <w:szCs w:val="24"/>
        </w:rPr>
        <w:t xml:space="preserve">     </w:t>
      </w:r>
    </w:p>
    <w:p w14:paraId="0B4B60C9" w14:textId="2B5A2B5C" w:rsidR="00BF6897" w:rsidRPr="00125723" w:rsidRDefault="00BF6897" w:rsidP="00A331B0">
      <w:pPr>
        <w:rPr>
          <w:rFonts w:ascii="標楷體" w:eastAsia="標楷體" w:hAnsi="標楷體" w:cs="Times New Roman"/>
          <w:szCs w:val="24"/>
        </w:rPr>
      </w:pPr>
      <w:r w:rsidRPr="00125723">
        <w:rPr>
          <w:rFonts w:ascii="標楷體" w:eastAsia="標楷體" w:hAnsi="標楷體" w:cs="Times New Roman"/>
          <w:szCs w:val="24"/>
        </w:rPr>
        <w:t>二、目的</w:t>
      </w:r>
    </w:p>
    <w:p w14:paraId="65CCBF9B" w14:textId="77777777" w:rsidR="00BF6897" w:rsidRPr="00125723" w:rsidRDefault="00BF6897" w:rsidP="00125723">
      <w:pPr>
        <w:pStyle w:val="Affffff"/>
        <w:widowControl w:val="0"/>
        <w:ind w:left="1080" w:hanging="480"/>
        <w:contextualSpacing/>
        <w:mirrorIndents/>
        <w:outlineLvl w:val="9"/>
        <w:rPr>
          <w:bCs w:val="0"/>
          <w:color w:val="00000A"/>
        </w:rPr>
      </w:pPr>
      <w:bookmarkStart w:id="55" w:name="_Toc432756301"/>
      <w:r w:rsidRPr="00125723">
        <w:rPr>
          <w:color w:val="00000A"/>
        </w:rPr>
        <w:t>(一)</w:t>
      </w:r>
      <w:bookmarkEnd w:id="55"/>
      <w:r w:rsidR="00C067B6" w:rsidRPr="00125723">
        <w:rPr>
          <w:color w:val="00000A"/>
        </w:rPr>
        <w:t>推動十二年國教素養導向</w:t>
      </w:r>
      <w:r w:rsidRPr="00125723">
        <w:rPr>
          <w:color w:val="00000A"/>
        </w:rPr>
        <w:t>課程，貫徹政府教育改革政策。</w:t>
      </w:r>
    </w:p>
    <w:p w14:paraId="7ADF8D2C" w14:textId="77777777" w:rsidR="00BF6897" w:rsidRPr="00125723" w:rsidRDefault="00BF6897" w:rsidP="00125723">
      <w:pPr>
        <w:pStyle w:val="Affffff"/>
        <w:widowControl w:val="0"/>
        <w:ind w:left="1080" w:hanging="480"/>
        <w:contextualSpacing/>
        <w:mirrorIndents/>
        <w:outlineLvl w:val="9"/>
        <w:rPr>
          <w:bCs w:val="0"/>
          <w:color w:val="00000A"/>
        </w:rPr>
      </w:pPr>
      <w:bookmarkStart w:id="56" w:name="_Toc432756302"/>
      <w:r w:rsidRPr="00125723">
        <w:rPr>
          <w:color w:val="00000A"/>
        </w:rPr>
        <w:t>(二)</w:t>
      </w:r>
      <w:bookmarkEnd w:id="56"/>
      <w:r w:rsidR="006F667A" w:rsidRPr="00125723">
        <w:rPr>
          <w:color w:val="00000A"/>
        </w:rPr>
        <w:t>本年度到校輔導的工作重點：宣導</w:t>
      </w:r>
      <w:r w:rsidRPr="00125723">
        <w:rPr>
          <w:color w:val="00000A"/>
        </w:rPr>
        <w:t>推廣</w:t>
      </w:r>
      <w:r w:rsidR="006F667A" w:rsidRPr="00125723">
        <w:rPr>
          <w:color w:val="00000A"/>
        </w:rPr>
        <w:t>共備觀議課</w:t>
      </w:r>
      <w:r w:rsidRPr="00125723">
        <w:rPr>
          <w:color w:val="00000A"/>
        </w:rPr>
        <w:t>、</w:t>
      </w:r>
      <w:r w:rsidR="006F667A" w:rsidRPr="00125723">
        <w:rPr>
          <w:color w:val="00000A"/>
        </w:rPr>
        <w:t>素養導向課程設計與評量</w:t>
      </w:r>
      <w:r w:rsidRPr="00125723">
        <w:rPr>
          <w:color w:val="00000A"/>
        </w:rPr>
        <w:t>、十二年國民基本教育精神與內涵。</w:t>
      </w:r>
    </w:p>
    <w:p w14:paraId="6D37D874" w14:textId="49FD65EA" w:rsidR="00BF6897" w:rsidRPr="00125723" w:rsidRDefault="00BF6897" w:rsidP="00125723">
      <w:pPr>
        <w:pStyle w:val="Affffff"/>
        <w:widowControl w:val="0"/>
        <w:ind w:left="1080" w:hanging="480"/>
        <w:contextualSpacing/>
        <w:mirrorIndents/>
        <w:outlineLvl w:val="9"/>
        <w:rPr>
          <w:color w:val="00000A"/>
        </w:rPr>
      </w:pPr>
      <w:bookmarkStart w:id="57" w:name="_Toc432756303"/>
      <w:r w:rsidRPr="00125723">
        <w:rPr>
          <w:color w:val="00000A"/>
        </w:rPr>
        <w:t>(三)</w:t>
      </w:r>
      <w:r w:rsidR="00A04223" w:rsidRPr="00125723">
        <w:rPr>
          <w:color w:val="00000A"/>
        </w:rPr>
        <w:t>建立課程實施輔導機制，協助各校社會</w:t>
      </w:r>
      <w:r w:rsidRPr="00125723">
        <w:rPr>
          <w:color w:val="00000A"/>
        </w:rPr>
        <w:t>領域教師解決教學活動遭遇之困難及提出建議方案。</w:t>
      </w:r>
      <w:bookmarkEnd w:id="57"/>
      <w:r w:rsidRPr="00125723">
        <w:rPr>
          <w:color w:val="00000A"/>
        </w:rPr>
        <w:t xml:space="preserve"> </w:t>
      </w:r>
    </w:p>
    <w:p w14:paraId="1277C391" w14:textId="1C7DE089" w:rsidR="00BF6897" w:rsidRPr="00125723" w:rsidRDefault="00BF6897" w:rsidP="00125723">
      <w:pPr>
        <w:pStyle w:val="Affffff"/>
        <w:widowControl w:val="0"/>
        <w:ind w:left="1080" w:hanging="480"/>
        <w:contextualSpacing/>
        <w:mirrorIndents/>
        <w:outlineLvl w:val="9"/>
        <w:rPr>
          <w:color w:val="00000A"/>
        </w:rPr>
      </w:pPr>
      <w:bookmarkStart w:id="58" w:name="_Toc432756304"/>
      <w:r w:rsidRPr="00125723">
        <w:rPr>
          <w:color w:val="00000A"/>
        </w:rPr>
        <w:t>(四)</w:t>
      </w:r>
      <w:bookmarkEnd w:id="58"/>
      <w:r w:rsidR="00A04223" w:rsidRPr="00125723">
        <w:rPr>
          <w:color w:val="00000A"/>
        </w:rPr>
        <w:t>發掘分享本市社會</w:t>
      </w:r>
      <w:r w:rsidRPr="00125723">
        <w:rPr>
          <w:color w:val="00000A"/>
        </w:rPr>
        <w:t>領域教學優良案例、課程設計、教學方法、教學評量等資訊，發揮課程研究與創新教學之功效，提昇教學品質。</w:t>
      </w:r>
    </w:p>
    <w:p w14:paraId="17965B09" w14:textId="77777777" w:rsidR="00BF6897" w:rsidRPr="00125723" w:rsidRDefault="00BF6897" w:rsidP="00125723">
      <w:pPr>
        <w:pStyle w:val="Affffff"/>
        <w:widowControl w:val="0"/>
        <w:ind w:left="1080" w:hanging="480"/>
        <w:contextualSpacing/>
        <w:mirrorIndents/>
        <w:outlineLvl w:val="9"/>
        <w:rPr>
          <w:color w:val="00000A"/>
        </w:rPr>
      </w:pPr>
      <w:bookmarkStart w:id="59" w:name="_Toc432756305"/>
      <w:r w:rsidRPr="00125723">
        <w:rPr>
          <w:color w:val="00000A"/>
        </w:rPr>
        <w:t>(五)</w:t>
      </w:r>
      <w:bookmarkEnd w:id="59"/>
      <w:r w:rsidRPr="00125723">
        <w:rPr>
          <w:color w:val="00000A"/>
        </w:rPr>
        <w:t>鼓勵跨校合作，帶動校際間的橫向聯繫，提供彼此觀摩學習與意見交流的機會。</w:t>
      </w:r>
    </w:p>
    <w:p w14:paraId="7E2F151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6F486B91" w14:textId="77777777" w:rsidR="00BF6897" w:rsidRPr="00125723" w:rsidRDefault="00BF6897" w:rsidP="00125723">
      <w:pPr>
        <w:pStyle w:val="Affffff"/>
        <w:ind w:left="573" w:firstLine="0"/>
        <w:contextualSpacing/>
        <w:mirrorIndents/>
        <w:outlineLvl w:val="9"/>
        <w:rPr>
          <w:color w:val="00000A"/>
        </w:rPr>
      </w:pPr>
      <w:bookmarkStart w:id="60" w:name="_Toc432756306"/>
      <w:bookmarkEnd w:id="60"/>
      <w:r w:rsidRPr="00125723">
        <w:rPr>
          <w:color w:val="00000A"/>
        </w:rPr>
        <w:t>（一）指導單位：教育部國民及學前教育署</w:t>
      </w:r>
    </w:p>
    <w:p w14:paraId="485388A5" w14:textId="77777777" w:rsidR="00BF6897" w:rsidRPr="00125723" w:rsidRDefault="00BF6897" w:rsidP="00125723">
      <w:pPr>
        <w:pStyle w:val="Affffff"/>
        <w:ind w:left="573" w:firstLine="0"/>
        <w:contextualSpacing/>
        <w:mirrorIndents/>
        <w:outlineLvl w:val="9"/>
        <w:rPr>
          <w:color w:val="00000A"/>
        </w:rPr>
      </w:pPr>
      <w:bookmarkStart w:id="61" w:name="_Toc432756307"/>
      <w:bookmarkEnd w:id="61"/>
      <w:r w:rsidRPr="00125723">
        <w:rPr>
          <w:color w:val="00000A"/>
        </w:rPr>
        <w:t>（二）主辦單位：桃園市政府教育局</w:t>
      </w:r>
    </w:p>
    <w:p w14:paraId="47ADFC3B" w14:textId="1C225C89" w:rsidR="00BF6897" w:rsidRPr="00125723" w:rsidRDefault="00BF6897" w:rsidP="00125723">
      <w:pPr>
        <w:pStyle w:val="Affffff"/>
        <w:ind w:left="573" w:firstLine="0"/>
        <w:contextualSpacing/>
        <w:mirrorIndents/>
        <w:outlineLvl w:val="9"/>
        <w:rPr>
          <w:color w:val="0070C0"/>
        </w:rPr>
      </w:pPr>
      <w:bookmarkStart w:id="62" w:name="_Toc432756308"/>
      <w:bookmarkEnd w:id="62"/>
      <w:r w:rsidRPr="00125723">
        <w:rPr>
          <w:color w:val="00000A"/>
        </w:rPr>
        <w:t>（三）承辦單位：桃園市立大有國民中學、</w:t>
      </w:r>
      <w:r w:rsidR="001F16EF" w:rsidRPr="00125723">
        <w:rPr>
          <w:color w:val="000000" w:themeColor="text1"/>
        </w:rPr>
        <w:t>桃園市</w:t>
      </w:r>
      <w:r w:rsidR="00A50117" w:rsidRPr="00125723">
        <w:rPr>
          <w:rFonts w:hint="eastAsia"/>
          <w:color w:val="000000" w:themeColor="text1"/>
        </w:rPr>
        <w:t>龜山</w:t>
      </w:r>
      <w:r w:rsidR="001F16EF" w:rsidRPr="00125723">
        <w:rPr>
          <w:color w:val="000000" w:themeColor="text1"/>
        </w:rPr>
        <w:t>區</w:t>
      </w:r>
      <w:r w:rsidR="00A50117" w:rsidRPr="00125723">
        <w:rPr>
          <w:rFonts w:hint="eastAsia"/>
          <w:color w:val="000000" w:themeColor="text1"/>
        </w:rPr>
        <w:t>楓樹</w:t>
      </w:r>
      <w:r w:rsidR="001F16EF" w:rsidRPr="00125723">
        <w:rPr>
          <w:color w:val="000000" w:themeColor="text1"/>
        </w:rPr>
        <w:t>國民小學</w:t>
      </w:r>
    </w:p>
    <w:p w14:paraId="78B2388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6830603F" w14:textId="716D68BE" w:rsidR="00BF6897" w:rsidRPr="00125723" w:rsidRDefault="00BF6897" w:rsidP="00125723">
      <w:pPr>
        <w:pStyle w:val="Affffff"/>
        <w:ind w:left="573" w:firstLine="0"/>
        <w:contextualSpacing/>
        <w:mirrorIndents/>
        <w:outlineLvl w:val="9"/>
        <w:rPr>
          <w:color w:val="00000A"/>
        </w:rPr>
      </w:pPr>
      <w:bookmarkStart w:id="63" w:name="_Toc432756309"/>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63"/>
      <w:r w:rsidR="0063170A" w:rsidRPr="00125723">
        <w:rPr>
          <w:color w:val="00000A"/>
        </w:rPr>
        <w:t>7</w:t>
      </w:r>
      <w:r w:rsidRPr="00125723">
        <w:rPr>
          <w:color w:val="00000A"/>
        </w:rPr>
        <w:t>月止</w:t>
      </w:r>
    </w:p>
    <w:p w14:paraId="22E947CD" w14:textId="77777777" w:rsidR="00BF6897" w:rsidRPr="00125723" w:rsidRDefault="00BF6897" w:rsidP="00125723">
      <w:pPr>
        <w:pStyle w:val="Affffff"/>
        <w:ind w:left="573" w:firstLine="0"/>
        <w:contextualSpacing/>
        <w:mirrorIndents/>
        <w:outlineLvl w:val="9"/>
        <w:rPr>
          <w:color w:val="00000A"/>
        </w:rPr>
      </w:pPr>
      <w:bookmarkStart w:id="64" w:name="_Toc432756310"/>
      <w:bookmarkEnd w:id="64"/>
      <w:r w:rsidRPr="00125723">
        <w:rPr>
          <w:color w:val="00000A"/>
        </w:rPr>
        <w:t>地　　點：申請到校輔導的學校</w:t>
      </w:r>
    </w:p>
    <w:p w14:paraId="6A744110" w14:textId="77777777" w:rsidR="00BF6897" w:rsidRPr="00125723" w:rsidRDefault="00BF6897" w:rsidP="00125723">
      <w:pPr>
        <w:pStyle w:val="Affffff"/>
        <w:ind w:left="0" w:firstLine="0"/>
        <w:contextualSpacing/>
        <w:mirrorIndents/>
        <w:outlineLvl w:val="9"/>
        <w:rPr>
          <w:bCs w:val="0"/>
          <w:color w:val="00000A"/>
        </w:rPr>
      </w:pPr>
      <w:bookmarkStart w:id="65" w:name="_Toc432756311"/>
      <w:bookmarkEnd w:id="65"/>
      <w:r w:rsidRPr="00125723">
        <w:rPr>
          <w:bCs w:val="0"/>
          <w:color w:val="00000A"/>
        </w:rPr>
        <w:t>五、參加對象及人數</w:t>
      </w:r>
    </w:p>
    <w:p w14:paraId="08F0E87E" w14:textId="77777777" w:rsidR="00BF6897" w:rsidRPr="00125723" w:rsidRDefault="00BF6897" w:rsidP="00125723">
      <w:pPr>
        <w:pStyle w:val="Affffff"/>
        <w:ind w:left="573" w:firstLine="0"/>
        <w:contextualSpacing/>
        <w:mirrorIndents/>
        <w:outlineLvl w:val="9"/>
        <w:rPr>
          <w:color w:val="00000A"/>
        </w:rPr>
      </w:pPr>
      <w:bookmarkStart w:id="66" w:name="_Toc432756312"/>
      <w:r w:rsidRPr="00125723">
        <w:rPr>
          <w:color w:val="00000A"/>
        </w:rPr>
        <w:t>參加對象：</w:t>
      </w:r>
      <w:bookmarkEnd w:id="66"/>
      <w:r w:rsidRPr="00125723">
        <w:rPr>
          <w:color w:val="00000A"/>
          <w:kern w:val="0"/>
        </w:rPr>
        <w:t>發文邀請全市教師參與。</w:t>
      </w:r>
    </w:p>
    <w:p w14:paraId="1D13EFE9" w14:textId="77777777" w:rsidR="00BF6897" w:rsidRPr="00125723" w:rsidRDefault="00BF6897" w:rsidP="00125723">
      <w:pPr>
        <w:pStyle w:val="Affffff"/>
        <w:ind w:left="573" w:firstLine="0"/>
        <w:contextualSpacing/>
        <w:mirrorIndents/>
        <w:outlineLvl w:val="9"/>
        <w:rPr>
          <w:color w:val="00000A"/>
        </w:rPr>
      </w:pPr>
      <w:bookmarkStart w:id="67" w:name="_Toc432756313"/>
      <w:r w:rsidRPr="00125723">
        <w:rPr>
          <w:color w:val="00000A"/>
        </w:rPr>
        <w:t>人　　數：</w:t>
      </w:r>
      <w:r w:rsidR="006F667A" w:rsidRPr="00125723">
        <w:rPr>
          <w:color w:val="00000A"/>
        </w:rPr>
        <w:t>國中24</w:t>
      </w:r>
      <w:r w:rsidRPr="00125723">
        <w:rPr>
          <w:color w:val="00000A"/>
        </w:rPr>
        <w:t>0</w:t>
      </w:r>
      <w:bookmarkEnd w:id="67"/>
      <w:r w:rsidRPr="00125723">
        <w:rPr>
          <w:color w:val="00000A"/>
        </w:rPr>
        <w:t>人</w:t>
      </w:r>
      <w:r w:rsidR="006F667A" w:rsidRPr="00125723">
        <w:rPr>
          <w:color w:val="00000A"/>
        </w:rPr>
        <w:t>/國小160人</w:t>
      </w:r>
    </w:p>
    <w:p w14:paraId="20E771B9" w14:textId="77777777" w:rsidR="00BF6897" w:rsidRPr="00125723" w:rsidRDefault="00BF6897" w:rsidP="00125723">
      <w:pPr>
        <w:pStyle w:val="Affffff"/>
        <w:ind w:left="0" w:firstLine="0"/>
        <w:contextualSpacing/>
        <w:mirrorIndents/>
        <w:outlineLvl w:val="9"/>
        <w:rPr>
          <w:color w:val="00000A"/>
        </w:rPr>
      </w:pPr>
      <w:bookmarkStart w:id="68" w:name="_Toc432756314"/>
      <w:r w:rsidRPr="00125723">
        <w:rPr>
          <w:bCs w:val="0"/>
          <w:color w:val="00000A"/>
        </w:rPr>
        <w:t>六、</w:t>
      </w:r>
      <w:bookmarkEnd w:id="68"/>
      <w:r w:rsidRPr="00125723">
        <w:rPr>
          <w:color w:val="00000A"/>
        </w:rPr>
        <w:t>研習內容</w:t>
      </w:r>
    </w:p>
    <w:p w14:paraId="6A0282E6" w14:textId="77777777" w:rsidR="00BF6897" w:rsidRPr="00125723" w:rsidRDefault="00BF6897" w:rsidP="00125723">
      <w:pPr>
        <w:snapToGrid w:val="0"/>
        <w:ind w:left="600"/>
        <w:contextualSpacing/>
        <w:mirrorIndents/>
        <w:rPr>
          <w:rFonts w:ascii="標楷體" w:eastAsia="標楷體" w:hAnsi="標楷體" w:cs="Times New Roman"/>
          <w:bCs/>
          <w:szCs w:val="24"/>
        </w:rPr>
      </w:pPr>
      <w:r w:rsidRPr="00125723">
        <w:rPr>
          <w:rFonts w:ascii="標楷體" w:eastAsia="標楷體" w:hAnsi="標楷體" w:cs="Times New Roman"/>
          <w:bCs/>
          <w:szCs w:val="24"/>
        </w:rPr>
        <w:t>(一)進行「專業對話」：</w:t>
      </w:r>
    </w:p>
    <w:p w14:paraId="7D649056" w14:textId="77777777" w:rsidR="00BF6897" w:rsidRPr="00125723" w:rsidRDefault="00BF6897" w:rsidP="00125723">
      <w:pPr>
        <w:snapToGrid w:val="0"/>
        <w:ind w:left="991"/>
        <w:contextualSpacing/>
        <w:mirrorIndents/>
        <w:rPr>
          <w:rFonts w:ascii="標楷體" w:eastAsia="標楷體" w:hAnsi="標楷體" w:cs="Times New Roman"/>
          <w:szCs w:val="24"/>
        </w:rPr>
      </w:pPr>
      <w:r w:rsidRPr="00125723">
        <w:rPr>
          <w:rFonts w:ascii="標楷體" w:eastAsia="標楷體" w:hAnsi="標楷體" w:cs="Times New Roman"/>
          <w:szCs w:val="24"/>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(二)推廣共備、觀課和議課的理念，並協助實作。</w:t>
      </w:r>
    </w:p>
    <w:p w14:paraId="6C31DCF5" w14:textId="77777777" w:rsidR="00BF6897" w:rsidRPr="00125723" w:rsidRDefault="00BF6897" w:rsidP="00125723">
      <w:pPr>
        <w:pStyle w:val="Affffff"/>
        <w:ind w:left="0" w:firstLine="0"/>
        <w:contextualSpacing/>
        <w:mirrorIndents/>
        <w:outlineLvl w:val="9"/>
        <w:rPr>
          <w:color w:val="00000A"/>
        </w:rPr>
      </w:pPr>
      <w:bookmarkStart w:id="69" w:name="_Toc432756315"/>
      <w:r w:rsidRPr="00125723">
        <w:rPr>
          <w:bCs w:val="0"/>
          <w:color w:val="00000A"/>
        </w:rPr>
        <w:t>七、</w:t>
      </w:r>
      <w:bookmarkEnd w:id="69"/>
      <w:r w:rsidRPr="00125723">
        <w:rPr>
          <w:color w:val="00000A"/>
        </w:rPr>
        <w:t>預期效益</w:t>
      </w:r>
    </w:p>
    <w:p w14:paraId="4FF689F4" w14:textId="77777777" w:rsidR="00BF6897" w:rsidRPr="00125723" w:rsidRDefault="00BF6897" w:rsidP="00125723">
      <w:pPr>
        <w:snapToGrid w:val="0"/>
        <w:ind w:left="425"/>
        <w:contextualSpacing/>
        <w:mirrorIndents/>
        <w:rPr>
          <w:rFonts w:ascii="標楷體" w:eastAsia="標楷體" w:hAnsi="標楷體" w:cs="Times New Roman"/>
          <w:bCs/>
          <w:szCs w:val="24"/>
        </w:rPr>
      </w:pPr>
      <w:r w:rsidRPr="00125723">
        <w:rPr>
          <w:rFonts w:ascii="標楷體" w:eastAsia="標楷體" w:hAnsi="標楷體" w:cs="Times New Roman"/>
          <w:bCs/>
          <w:szCs w:val="24"/>
        </w:rPr>
        <w:t>能與市內一線教師廣泛交流互動，增進彼此的教學技巧，並能討論十二年國教實施現況。</w:t>
      </w:r>
    </w:p>
    <w:p w14:paraId="401745A9" w14:textId="77777777" w:rsidR="00BF6897" w:rsidRPr="00125723" w:rsidRDefault="00BF6897" w:rsidP="00125723">
      <w:pPr>
        <w:pStyle w:val="Affffff"/>
        <w:ind w:left="0" w:firstLine="0"/>
        <w:contextualSpacing/>
        <w:mirrorIndents/>
        <w:outlineLvl w:val="9"/>
        <w:rPr>
          <w:color w:val="00000A"/>
        </w:rPr>
      </w:pPr>
      <w:bookmarkStart w:id="70" w:name="_Toc432756316"/>
      <w:r w:rsidRPr="00125723">
        <w:rPr>
          <w:color w:val="00000A"/>
        </w:rPr>
        <w:t>八、</w:t>
      </w:r>
      <w:bookmarkStart w:id="71" w:name="_Toc432756317"/>
      <w:bookmarkEnd w:id="70"/>
      <w:bookmarkEnd w:id="71"/>
      <w:r w:rsidRPr="00125723">
        <w:rPr>
          <w:color w:val="00000A"/>
        </w:rPr>
        <w:t>經費來源及概算</w:t>
      </w:r>
    </w:p>
    <w:p w14:paraId="0D8338C9" w14:textId="5D77B420" w:rsidR="00E37028" w:rsidRPr="00E37028" w:rsidRDefault="000B75E0" w:rsidP="00E37028">
      <w:pPr>
        <w:adjustRightInd w:val="0"/>
        <w:snapToGrid w:val="0"/>
        <w:ind w:left="454"/>
        <w:contextualSpacing/>
        <w:rPr>
          <w:rFonts w:ascii="標楷體" w:eastAsia="標楷體" w:hAnsi="標楷體" w:cs="Times New Roman"/>
          <w:szCs w:val="24"/>
        </w:rPr>
      </w:pPr>
      <w:r w:rsidRPr="000B75E0">
        <w:rPr>
          <w:rFonts w:ascii="標楷體" w:eastAsia="標楷體" w:hAnsi="標楷體" w:cs="Times New Roman" w:hint="eastAsia"/>
          <w:szCs w:val="24"/>
        </w:rPr>
        <w:t>由「桃園市政府教育局地方教育發展基金」相關預算補助支應</w:t>
      </w:r>
      <w:r w:rsidR="00E37028" w:rsidRPr="00E37028">
        <w:rPr>
          <w:rFonts w:ascii="標楷體" w:eastAsia="標楷體" w:hAnsi="標楷體" w:cs="Times New Roman"/>
          <w:szCs w:val="24"/>
        </w:rPr>
        <w:t>概算如附表。</w:t>
      </w:r>
    </w:p>
    <w:p w14:paraId="4CE1D3D4" w14:textId="1F607262" w:rsidR="005D4FBE" w:rsidRDefault="005D4FBE">
      <w:pPr>
        <w:widowControl/>
        <w:rPr>
          <w:rFonts w:ascii="標楷體" w:eastAsia="標楷體" w:hAnsi="標楷體" w:cs="Times New Roman"/>
          <w:szCs w:val="24"/>
          <w:lang w:eastAsia="zh-HK"/>
        </w:rPr>
      </w:pPr>
    </w:p>
    <w:p w14:paraId="544619B9" w14:textId="77777777" w:rsidR="000B75E0" w:rsidRDefault="000B75E0">
      <w:pPr>
        <w:widowControl/>
        <w:rPr>
          <w:rFonts w:ascii="標楷體" w:eastAsia="標楷體" w:hAnsi="標楷體" w:cs="Times New Roman"/>
          <w:szCs w:val="24"/>
          <w:lang w:eastAsia="zh-HK"/>
        </w:rPr>
      </w:pPr>
    </w:p>
    <w:p w14:paraId="2055AFD7" w14:textId="77777777" w:rsidR="000B75E0" w:rsidRDefault="000B75E0">
      <w:pPr>
        <w:widowControl/>
        <w:rPr>
          <w:rFonts w:ascii="標楷體" w:eastAsia="標楷體" w:hAnsi="標楷體" w:cs="Times New Roman"/>
          <w:szCs w:val="24"/>
          <w:lang w:eastAsia="zh-HK"/>
        </w:rPr>
      </w:pPr>
    </w:p>
    <w:p w14:paraId="70CD0DC1" w14:textId="7AA2A5BD" w:rsidR="00370FC7" w:rsidRPr="00125723" w:rsidRDefault="00370FC7"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w:t>
      </w:r>
      <w:r w:rsidRPr="00125723">
        <w:rPr>
          <w:color w:val="auto"/>
          <w:lang w:eastAsia="zh-HK"/>
        </w:rPr>
        <w:t>到校輔導</w:t>
      </w:r>
      <w:r w:rsidRPr="00125723">
        <w:rPr>
          <w:color w:val="auto"/>
        </w:rPr>
        <w:t>計畫經費概算</w:t>
      </w:r>
      <w:r w:rsidRPr="00125723">
        <w:rPr>
          <w:color w:val="auto"/>
          <w:lang w:eastAsia="zh-HK"/>
        </w:rPr>
        <w:t>表</w:t>
      </w:r>
    </w:p>
    <w:p w14:paraId="17A4272A" w14:textId="0E5DB94D" w:rsidR="00D456B6" w:rsidRPr="00125723" w:rsidRDefault="0044351A" w:rsidP="00125723">
      <w:pPr>
        <w:pStyle w:val="Affffff"/>
        <w:ind w:left="573" w:firstLine="0"/>
        <w:contextualSpacing/>
        <w:mirrorIndents/>
        <w:jc w:val="center"/>
        <w:outlineLvl w:val="9"/>
        <w:rPr>
          <w:bCs w:val="0"/>
          <w:color w:val="auto"/>
        </w:rPr>
      </w:pPr>
      <w:r w:rsidRPr="00125723">
        <w:rPr>
          <w:color w:val="auto"/>
        </w:rPr>
        <w:t>109</w:t>
      </w:r>
      <w:r w:rsidR="00370FC7" w:rsidRPr="00125723">
        <w:rPr>
          <w:color w:val="auto"/>
        </w:rPr>
        <w:t>.8-</w:t>
      </w:r>
      <w:r w:rsidRPr="00125723">
        <w:rPr>
          <w:color w:val="auto"/>
        </w:rPr>
        <w:t>110</w:t>
      </w:r>
      <w:r w:rsidR="00370FC7"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925"/>
      </w:tblGrid>
      <w:tr w:rsidR="00766567" w:rsidRPr="00125723" w14:paraId="179FF696" w14:textId="77777777" w:rsidTr="005D4FBE">
        <w:trPr>
          <w:jc w:val="center"/>
        </w:trPr>
        <w:tc>
          <w:tcPr>
            <w:tcW w:w="8490" w:type="dxa"/>
            <w:gridSpan w:val="8"/>
            <w:shd w:val="clear" w:color="auto" w:fill="auto"/>
            <w:tcMar>
              <w:left w:w="13" w:type="dxa"/>
            </w:tcMar>
            <w:vAlign w:val="center"/>
          </w:tcPr>
          <w:p w14:paraId="1D8BCF64" w14:textId="0E3D7F35"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64C77583" w14:textId="77777777" w:rsidTr="005D4FBE">
        <w:trPr>
          <w:jc w:val="center"/>
        </w:trPr>
        <w:tc>
          <w:tcPr>
            <w:tcW w:w="776" w:type="dxa"/>
            <w:shd w:val="clear" w:color="auto" w:fill="auto"/>
            <w:tcMar>
              <w:left w:w="13" w:type="dxa"/>
            </w:tcMar>
            <w:vAlign w:val="center"/>
          </w:tcPr>
          <w:p w14:paraId="6EC3A8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631EE9C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33FA4F3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24BE542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34AF9EE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5070075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shd w:val="clear" w:color="auto" w:fill="auto"/>
            <w:vAlign w:val="center"/>
          </w:tcPr>
          <w:p w14:paraId="74D6855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69738363" w14:textId="77777777" w:rsidTr="005D4FBE">
        <w:trPr>
          <w:jc w:val="center"/>
        </w:trPr>
        <w:tc>
          <w:tcPr>
            <w:tcW w:w="776" w:type="dxa"/>
            <w:shd w:val="clear" w:color="auto" w:fill="auto"/>
            <w:tcMar>
              <w:left w:w="13" w:type="dxa"/>
            </w:tcMar>
            <w:vAlign w:val="center"/>
          </w:tcPr>
          <w:p w14:paraId="52F400E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75D451D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6D55C6A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EB3E5F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268B009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DA266FD"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6CAEB504" w14:textId="77777777" w:rsidR="005D4FBE"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1A55D25A" w14:textId="05633D96" w:rsidR="00DC57B6" w:rsidRPr="00125723" w:rsidRDefault="00DC57B6"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30CEE93F" w14:textId="77777777" w:rsidTr="005D4FBE">
        <w:trPr>
          <w:jc w:val="center"/>
        </w:trPr>
        <w:tc>
          <w:tcPr>
            <w:tcW w:w="776" w:type="dxa"/>
            <w:shd w:val="clear" w:color="auto" w:fill="auto"/>
            <w:tcMar>
              <w:left w:w="13" w:type="dxa"/>
            </w:tcMar>
            <w:vAlign w:val="center"/>
          </w:tcPr>
          <w:p w14:paraId="0F844BC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15AD5F8"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74CF87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54" w:type="dxa"/>
            <w:shd w:val="clear" w:color="auto" w:fill="auto"/>
            <w:vAlign w:val="center"/>
          </w:tcPr>
          <w:p w14:paraId="588A3B0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4A06856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7737C947"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925" w:type="dxa"/>
            <w:shd w:val="clear" w:color="auto" w:fill="auto"/>
            <w:vAlign w:val="center"/>
          </w:tcPr>
          <w:p w14:paraId="3231B057"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3746C3B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C578781" w14:textId="77777777" w:rsidTr="005D4FBE">
        <w:trPr>
          <w:jc w:val="center"/>
        </w:trPr>
        <w:tc>
          <w:tcPr>
            <w:tcW w:w="776" w:type="dxa"/>
            <w:shd w:val="clear" w:color="auto" w:fill="auto"/>
            <w:tcMar>
              <w:left w:w="13" w:type="dxa"/>
            </w:tcMar>
            <w:vAlign w:val="center"/>
          </w:tcPr>
          <w:p w14:paraId="0CD6DE5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2A1CA23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2789214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w:t>
            </w:r>
          </w:p>
        </w:tc>
        <w:tc>
          <w:tcPr>
            <w:tcW w:w="954" w:type="dxa"/>
            <w:shd w:val="clear" w:color="auto" w:fill="auto"/>
            <w:vAlign w:val="center"/>
          </w:tcPr>
          <w:p w14:paraId="52CE8B3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60</w:t>
            </w:r>
          </w:p>
        </w:tc>
        <w:tc>
          <w:tcPr>
            <w:tcW w:w="953" w:type="dxa"/>
            <w:shd w:val="clear" w:color="auto" w:fill="auto"/>
            <w:vAlign w:val="center"/>
          </w:tcPr>
          <w:p w14:paraId="58BEADF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shd w:val="clear" w:color="auto" w:fill="auto"/>
            <w:vAlign w:val="center"/>
          </w:tcPr>
          <w:p w14:paraId="2623D9E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486B6D93"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D712FCD" w14:textId="77777777" w:rsidTr="005D4FBE">
        <w:trPr>
          <w:jc w:val="center"/>
        </w:trPr>
        <w:tc>
          <w:tcPr>
            <w:tcW w:w="776" w:type="dxa"/>
            <w:shd w:val="clear" w:color="auto" w:fill="auto"/>
            <w:tcMar>
              <w:left w:w="13" w:type="dxa"/>
            </w:tcMar>
            <w:vAlign w:val="center"/>
          </w:tcPr>
          <w:p w14:paraId="24F637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14B48434"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6C4082B3"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954" w:type="dxa"/>
            <w:shd w:val="clear" w:color="auto" w:fill="auto"/>
            <w:vAlign w:val="center"/>
          </w:tcPr>
          <w:p w14:paraId="01E2F5A2"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7AF5EAD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73F33A4"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1925" w:type="dxa"/>
            <w:shd w:val="clear" w:color="auto" w:fill="auto"/>
            <w:vAlign w:val="center"/>
          </w:tcPr>
          <w:p w14:paraId="5EACFCF5" w14:textId="7F34AA31" w:rsidR="00766567"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766567" w:rsidRPr="00125723" w14:paraId="103C9B67" w14:textId="77777777" w:rsidTr="005D4FBE">
        <w:trPr>
          <w:jc w:val="center"/>
        </w:trPr>
        <w:tc>
          <w:tcPr>
            <w:tcW w:w="2748" w:type="dxa"/>
            <w:gridSpan w:val="2"/>
            <w:shd w:val="clear" w:color="auto" w:fill="auto"/>
            <w:tcMar>
              <w:left w:w="13" w:type="dxa"/>
            </w:tcMar>
            <w:vAlign w:val="center"/>
          </w:tcPr>
          <w:p w14:paraId="6A439B6B" w14:textId="7424838B" w:rsidR="00766567" w:rsidRPr="00125723" w:rsidRDefault="00C326D9"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lang w:eastAsia="zh-HK"/>
              </w:rPr>
              <w:t>小</w:t>
            </w:r>
            <w:r w:rsidRPr="00125723">
              <w:rPr>
                <w:rFonts w:ascii="標楷體" w:eastAsia="標楷體" w:hAnsi="標楷體" w:cs="Times New Roman"/>
                <w:szCs w:val="24"/>
              </w:rPr>
              <w:t>計</w:t>
            </w:r>
          </w:p>
        </w:tc>
        <w:tc>
          <w:tcPr>
            <w:tcW w:w="3817" w:type="dxa"/>
            <w:gridSpan w:val="5"/>
            <w:shd w:val="clear" w:color="auto" w:fill="auto"/>
            <w:vAlign w:val="center"/>
          </w:tcPr>
          <w:p w14:paraId="3EAE50C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7,800</w:t>
            </w:r>
          </w:p>
        </w:tc>
        <w:tc>
          <w:tcPr>
            <w:tcW w:w="1925" w:type="dxa"/>
            <w:shd w:val="clear" w:color="auto" w:fill="auto"/>
          </w:tcPr>
          <w:p w14:paraId="405ECF1E"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308406B" w14:textId="77777777" w:rsidTr="005D4FBE">
        <w:tblPrEx>
          <w:tblCellMar>
            <w:left w:w="28" w:type="dxa"/>
          </w:tblCellMar>
          <w:tblLook w:val="0000" w:firstRow="0" w:lastRow="0" w:firstColumn="0" w:lastColumn="0" w:noHBand="0" w:noVBand="0"/>
        </w:tblPrEx>
        <w:trPr>
          <w:cantSplit/>
          <w:trHeight w:val="397"/>
          <w:jc w:val="center"/>
        </w:trPr>
        <w:tc>
          <w:tcPr>
            <w:tcW w:w="8490" w:type="dxa"/>
            <w:gridSpan w:val="8"/>
            <w:shd w:val="clear" w:color="auto" w:fill="auto"/>
            <w:tcMar>
              <w:left w:w="28" w:type="dxa"/>
            </w:tcMar>
            <w:vAlign w:val="center"/>
          </w:tcPr>
          <w:p w14:paraId="0022684F" w14:textId="0FD30ED5"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68696AB3"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356B518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shd w:val="clear" w:color="auto" w:fill="auto"/>
            <w:tcMar>
              <w:left w:w="35" w:type="dxa"/>
            </w:tcMar>
            <w:vAlign w:val="center"/>
          </w:tcPr>
          <w:p w14:paraId="7122A59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83" w:type="dxa"/>
            <w:gridSpan w:val="2"/>
            <w:shd w:val="clear" w:color="auto" w:fill="auto"/>
            <w:tcMar>
              <w:left w:w="35" w:type="dxa"/>
            </w:tcMar>
            <w:vAlign w:val="center"/>
          </w:tcPr>
          <w:p w14:paraId="593788F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3" w:type="dxa"/>
            <w:shd w:val="clear" w:color="auto" w:fill="auto"/>
            <w:tcMar>
              <w:left w:w="35" w:type="dxa"/>
            </w:tcMar>
            <w:vAlign w:val="center"/>
          </w:tcPr>
          <w:p w14:paraId="428F4AE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56" w:type="dxa"/>
            <w:shd w:val="clear" w:color="auto" w:fill="auto"/>
            <w:tcMar>
              <w:left w:w="35" w:type="dxa"/>
            </w:tcMar>
            <w:vAlign w:val="center"/>
          </w:tcPr>
          <w:p w14:paraId="0E3A00A0"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925" w:type="dxa"/>
            <w:shd w:val="clear" w:color="auto" w:fill="auto"/>
            <w:tcMar>
              <w:left w:w="35" w:type="dxa"/>
            </w:tcMar>
            <w:vAlign w:val="center"/>
          </w:tcPr>
          <w:p w14:paraId="6236B92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1F3B8A16"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shd w:val="clear" w:color="auto" w:fill="auto"/>
            <w:tcMar>
              <w:left w:w="35" w:type="dxa"/>
            </w:tcMar>
            <w:vAlign w:val="center"/>
          </w:tcPr>
          <w:p w14:paraId="42B52E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shd w:val="clear" w:color="auto" w:fill="auto"/>
            <w:tcMar>
              <w:left w:w="38" w:type="dxa"/>
            </w:tcMar>
            <w:vAlign w:val="center"/>
          </w:tcPr>
          <w:p w14:paraId="3BD28E40"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983" w:type="dxa"/>
            <w:gridSpan w:val="2"/>
            <w:shd w:val="clear" w:color="auto" w:fill="auto"/>
            <w:tcMar>
              <w:left w:w="38" w:type="dxa"/>
            </w:tcMar>
            <w:vAlign w:val="center"/>
          </w:tcPr>
          <w:p w14:paraId="17A8042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3B4B41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666CF7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925" w:type="dxa"/>
            <w:shd w:val="clear" w:color="auto" w:fill="auto"/>
            <w:tcMar>
              <w:left w:w="38" w:type="dxa"/>
            </w:tcMar>
            <w:vAlign w:val="center"/>
          </w:tcPr>
          <w:p w14:paraId="4B3E62F5"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D541F23" w14:textId="33672513"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603F5C3D"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43C8237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shd w:val="clear" w:color="auto" w:fill="auto"/>
            <w:tcMar>
              <w:left w:w="38" w:type="dxa"/>
            </w:tcMar>
            <w:vAlign w:val="center"/>
          </w:tcPr>
          <w:p w14:paraId="7005834A"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1,500 </w:t>
            </w:r>
          </w:p>
        </w:tc>
        <w:tc>
          <w:tcPr>
            <w:tcW w:w="983" w:type="dxa"/>
            <w:gridSpan w:val="2"/>
            <w:shd w:val="clear" w:color="auto" w:fill="auto"/>
            <w:tcMar>
              <w:left w:w="38" w:type="dxa"/>
            </w:tcMar>
            <w:vAlign w:val="center"/>
          </w:tcPr>
          <w:p w14:paraId="1E8A9FC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47204C5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3D1E7908"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w:t>
            </w:r>
          </w:p>
        </w:tc>
        <w:tc>
          <w:tcPr>
            <w:tcW w:w="1925" w:type="dxa"/>
            <w:shd w:val="clear" w:color="auto" w:fill="auto"/>
            <w:tcMar>
              <w:left w:w="38" w:type="dxa"/>
            </w:tcMar>
            <w:vAlign w:val="center"/>
          </w:tcPr>
          <w:p w14:paraId="5515FB4D" w14:textId="77777777" w:rsidR="00766567" w:rsidRPr="00125723" w:rsidRDefault="00766567"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4756992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55E0AB8E"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37573AE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shd w:val="clear" w:color="auto" w:fill="auto"/>
            <w:tcMar>
              <w:left w:w="38" w:type="dxa"/>
            </w:tcMar>
            <w:vAlign w:val="center"/>
          </w:tcPr>
          <w:p w14:paraId="287B5CF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983" w:type="dxa"/>
            <w:gridSpan w:val="2"/>
            <w:shd w:val="clear" w:color="auto" w:fill="auto"/>
            <w:tcMar>
              <w:left w:w="38" w:type="dxa"/>
            </w:tcMar>
            <w:vAlign w:val="center"/>
          </w:tcPr>
          <w:p w14:paraId="1FA9B67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w:t>
            </w:r>
          </w:p>
        </w:tc>
        <w:tc>
          <w:tcPr>
            <w:tcW w:w="953" w:type="dxa"/>
            <w:shd w:val="clear" w:color="auto" w:fill="auto"/>
            <w:tcMar>
              <w:left w:w="38" w:type="dxa"/>
            </w:tcMar>
            <w:vAlign w:val="center"/>
          </w:tcPr>
          <w:p w14:paraId="4CCA959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56" w:type="dxa"/>
            <w:shd w:val="clear" w:color="auto" w:fill="auto"/>
            <w:tcMar>
              <w:left w:w="38" w:type="dxa"/>
            </w:tcMar>
            <w:vAlign w:val="center"/>
          </w:tcPr>
          <w:p w14:paraId="12D9232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925" w:type="dxa"/>
            <w:shd w:val="clear" w:color="auto" w:fill="auto"/>
            <w:tcMar>
              <w:left w:w="38" w:type="dxa"/>
            </w:tcMar>
            <w:vAlign w:val="center"/>
          </w:tcPr>
          <w:p w14:paraId="2F25BD6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62EA1C00"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67F7684D"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shd w:val="clear" w:color="auto" w:fill="auto"/>
            <w:tcMar>
              <w:left w:w="38" w:type="dxa"/>
            </w:tcMar>
            <w:vAlign w:val="center"/>
          </w:tcPr>
          <w:p w14:paraId="19694C5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983" w:type="dxa"/>
            <w:gridSpan w:val="2"/>
            <w:shd w:val="clear" w:color="auto" w:fill="auto"/>
            <w:tcMar>
              <w:left w:w="38" w:type="dxa"/>
            </w:tcMar>
            <w:vAlign w:val="center"/>
          </w:tcPr>
          <w:p w14:paraId="77A2241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25007B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73458EB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1925" w:type="dxa"/>
            <w:shd w:val="clear" w:color="auto" w:fill="auto"/>
            <w:tcMar>
              <w:left w:w="38" w:type="dxa"/>
            </w:tcMar>
            <w:vAlign w:val="center"/>
          </w:tcPr>
          <w:p w14:paraId="4E81C186" w14:textId="0C12047F" w:rsidR="00766567"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凡前項費用未列之辦公室事務用屬之。如郵資等屬之</w:t>
            </w:r>
            <w:r w:rsidR="00335EA6">
              <w:rPr>
                <w:rFonts w:ascii="標楷體" w:eastAsia="標楷體" w:hAnsi="標楷體" w:cs="Times New Roman"/>
                <w:color w:val="000000" w:themeColor="text1"/>
                <w:szCs w:val="24"/>
              </w:rPr>
              <w:t>。</w:t>
            </w:r>
          </w:p>
        </w:tc>
      </w:tr>
      <w:tr w:rsidR="00766567" w:rsidRPr="00125723" w14:paraId="69634E75"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A412289" w14:textId="22683AAF" w:rsidR="00766567" w:rsidRPr="00125723" w:rsidRDefault="00C326D9"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lang w:eastAsia="zh-HK"/>
              </w:rPr>
              <w:t>小</w:t>
            </w:r>
            <w:r w:rsidRPr="00125723">
              <w:rPr>
                <w:rFonts w:ascii="標楷體" w:eastAsia="標楷體" w:hAnsi="標楷體" w:cs="Times New Roman"/>
                <w:color w:val="000000" w:themeColor="text1"/>
                <w:szCs w:val="24"/>
              </w:rPr>
              <w:t>計</w:t>
            </w:r>
          </w:p>
        </w:tc>
        <w:tc>
          <w:tcPr>
            <w:tcW w:w="3817" w:type="dxa"/>
            <w:gridSpan w:val="5"/>
            <w:shd w:val="clear" w:color="auto" w:fill="auto"/>
            <w:tcMar>
              <w:left w:w="38" w:type="dxa"/>
            </w:tcMar>
            <w:vAlign w:val="center"/>
          </w:tcPr>
          <w:p w14:paraId="3FD6C93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7,800</w:t>
            </w:r>
          </w:p>
        </w:tc>
        <w:tc>
          <w:tcPr>
            <w:tcW w:w="1925" w:type="dxa"/>
            <w:shd w:val="clear" w:color="auto" w:fill="auto"/>
            <w:tcMar>
              <w:left w:w="38" w:type="dxa"/>
            </w:tcMar>
          </w:tcPr>
          <w:p w14:paraId="2DF349CF"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C326D9" w:rsidRPr="00125723" w14:paraId="408AD9F3"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1FF38D1" w14:textId="1937BD3B"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817" w:type="dxa"/>
            <w:gridSpan w:val="5"/>
            <w:shd w:val="clear" w:color="auto" w:fill="auto"/>
            <w:tcMar>
              <w:left w:w="38" w:type="dxa"/>
            </w:tcMar>
            <w:vAlign w:val="center"/>
          </w:tcPr>
          <w:p w14:paraId="5733615F" w14:textId="4759CA5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szCs w:val="24"/>
              </w:rPr>
              <w:t>0</w:t>
            </w:r>
          </w:p>
        </w:tc>
        <w:tc>
          <w:tcPr>
            <w:tcW w:w="1925" w:type="dxa"/>
            <w:shd w:val="clear" w:color="auto" w:fill="auto"/>
            <w:tcMar>
              <w:left w:w="38" w:type="dxa"/>
            </w:tcMar>
          </w:tcPr>
          <w:p w14:paraId="692B633C"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D6F965B"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349FFF3E" w14:textId="15F6CB03"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D46536">
              <w:rPr>
                <w:rFonts w:ascii="標楷體" w:eastAsia="標楷體" w:hAnsi="標楷體" w:cs="標楷體" w:hint="eastAsia"/>
                <w:b/>
                <w:bCs/>
                <w:color w:val="000000"/>
                <w:kern w:val="0"/>
              </w:rPr>
              <w:t>市府預算補助經費合計</w:t>
            </w:r>
          </w:p>
        </w:tc>
        <w:tc>
          <w:tcPr>
            <w:tcW w:w="3817" w:type="dxa"/>
            <w:gridSpan w:val="5"/>
            <w:shd w:val="clear" w:color="auto" w:fill="auto"/>
            <w:tcMar>
              <w:left w:w="38" w:type="dxa"/>
            </w:tcMar>
            <w:vAlign w:val="center"/>
          </w:tcPr>
          <w:p w14:paraId="790FBED1" w14:textId="2BC92D7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6C185B33"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78A01DE"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E3DEB44" w14:textId="6582B79B" w:rsidR="00C326D9" w:rsidRPr="00125723" w:rsidRDefault="00C326D9" w:rsidP="00C326D9">
            <w:pPr>
              <w:snapToGrid w:val="0"/>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3817" w:type="dxa"/>
            <w:gridSpan w:val="5"/>
            <w:shd w:val="clear" w:color="auto" w:fill="auto"/>
            <w:tcMar>
              <w:left w:w="38" w:type="dxa"/>
            </w:tcMar>
            <w:vAlign w:val="center"/>
          </w:tcPr>
          <w:p w14:paraId="38776845" w14:textId="1D825744"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57E7ED5E" w14:textId="59BA24D9" w:rsidR="00C326D9" w:rsidRPr="00125723" w:rsidRDefault="00C326D9" w:rsidP="00C326D9">
            <w:pPr>
              <w:snapToGrid w:val="0"/>
              <w:contextualSpacing/>
              <w:mirrorIndents/>
              <w:rPr>
                <w:rFonts w:ascii="標楷體" w:eastAsia="標楷體" w:hAnsi="標楷體" w:cs="新細明體"/>
                <w:color w:val="000000"/>
                <w:szCs w:val="24"/>
              </w:rPr>
            </w:pPr>
          </w:p>
        </w:tc>
      </w:tr>
    </w:tbl>
    <w:p w14:paraId="63128F21" w14:textId="204A1D49" w:rsidR="007305A9" w:rsidRDefault="007305A9" w:rsidP="00125723">
      <w:pPr>
        <w:pStyle w:val="Affffff"/>
        <w:ind w:left="573" w:firstLine="0"/>
        <w:contextualSpacing/>
        <w:mirrorIndents/>
        <w:jc w:val="center"/>
        <w:outlineLvl w:val="9"/>
        <w:rPr>
          <w:bCs w:val="0"/>
          <w:color w:val="000000" w:themeColor="text1"/>
          <w:lang w:eastAsia="zh-HK"/>
        </w:rPr>
      </w:pPr>
    </w:p>
    <w:p w14:paraId="1F7654E9" w14:textId="77777777" w:rsidR="007305A9" w:rsidRDefault="007305A9">
      <w:pPr>
        <w:widowControl/>
        <w:rPr>
          <w:rFonts w:ascii="標楷體" w:eastAsia="標楷體" w:hAnsi="標楷體" w:cs="Times New Roman"/>
          <w:color w:val="000000" w:themeColor="text1"/>
          <w:szCs w:val="24"/>
          <w:lang w:eastAsia="zh-HK"/>
        </w:rPr>
      </w:pPr>
      <w:r>
        <w:rPr>
          <w:bCs/>
          <w:color w:val="000000" w:themeColor="text1"/>
          <w:lang w:eastAsia="zh-HK"/>
        </w:rPr>
        <w:br w:type="page"/>
      </w:r>
    </w:p>
    <w:p w14:paraId="0A3644D0" w14:textId="77777777" w:rsidR="002A7DC0" w:rsidRPr="00125723" w:rsidRDefault="002A7DC0"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w:t>
      </w:r>
      <w:r w:rsidRPr="00125723">
        <w:rPr>
          <w:color w:val="000000" w:themeColor="text1"/>
          <w:lang w:eastAsia="zh-HK"/>
        </w:rPr>
        <w:t>到校輔導</w:t>
      </w:r>
      <w:r w:rsidRPr="00125723">
        <w:rPr>
          <w:color w:val="000000" w:themeColor="text1"/>
        </w:rPr>
        <w:t>計畫經費概算</w:t>
      </w:r>
      <w:r w:rsidRPr="00125723">
        <w:rPr>
          <w:color w:val="000000" w:themeColor="text1"/>
          <w:lang w:eastAsia="zh-HK"/>
        </w:rPr>
        <w:t>表</w:t>
      </w:r>
    </w:p>
    <w:p w14:paraId="5EFA9702" w14:textId="752E1689" w:rsidR="002A7DC0"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2A7DC0" w:rsidRPr="00125723">
        <w:rPr>
          <w:color w:val="000000" w:themeColor="text1"/>
        </w:rPr>
        <w:t>.8-</w:t>
      </w:r>
      <w:r w:rsidRPr="00125723">
        <w:rPr>
          <w:color w:val="000000" w:themeColor="text1"/>
        </w:rPr>
        <w:t>110</w:t>
      </w:r>
      <w:r w:rsidR="002A7DC0" w:rsidRPr="00125723">
        <w:rPr>
          <w:color w:val="000000" w:themeColor="text1"/>
        </w:rPr>
        <w:t>.7</w:t>
      </w:r>
    </w:p>
    <w:tbl>
      <w:tblPr>
        <w:tblW w:w="8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546"/>
      </w:tblGrid>
      <w:tr w:rsidR="00C22451" w:rsidRPr="00125723" w14:paraId="76FDA41D" w14:textId="77777777" w:rsidTr="002857FD">
        <w:trPr>
          <w:jc w:val="center"/>
        </w:trPr>
        <w:tc>
          <w:tcPr>
            <w:tcW w:w="8111" w:type="dxa"/>
            <w:gridSpan w:val="8"/>
            <w:shd w:val="clear" w:color="auto" w:fill="auto"/>
            <w:tcMar>
              <w:left w:w="13" w:type="dxa"/>
            </w:tcMar>
            <w:vAlign w:val="center"/>
          </w:tcPr>
          <w:p w14:paraId="53802AFA"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C22451" w:rsidRPr="00125723" w14:paraId="1B0BC2AB" w14:textId="77777777" w:rsidTr="002857FD">
        <w:trPr>
          <w:jc w:val="center"/>
        </w:trPr>
        <w:tc>
          <w:tcPr>
            <w:tcW w:w="776" w:type="dxa"/>
            <w:shd w:val="clear" w:color="auto" w:fill="auto"/>
            <w:tcMar>
              <w:left w:w="13" w:type="dxa"/>
            </w:tcMar>
            <w:vAlign w:val="center"/>
          </w:tcPr>
          <w:p w14:paraId="7B8DF0EE"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0F60D92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1178001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43A8586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2C5476C2"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3F5CB64F"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546" w:type="dxa"/>
            <w:shd w:val="clear" w:color="auto" w:fill="auto"/>
            <w:vAlign w:val="center"/>
          </w:tcPr>
          <w:p w14:paraId="62CAD9A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C22451" w:rsidRPr="00125723" w14:paraId="1247546C" w14:textId="77777777" w:rsidTr="002857FD">
        <w:trPr>
          <w:jc w:val="center"/>
        </w:trPr>
        <w:tc>
          <w:tcPr>
            <w:tcW w:w="776" w:type="dxa"/>
            <w:shd w:val="clear" w:color="auto" w:fill="auto"/>
            <w:tcMar>
              <w:left w:w="13" w:type="dxa"/>
            </w:tcMar>
            <w:vAlign w:val="center"/>
          </w:tcPr>
          <w:p w14:paraId="2D37D10C"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515B724E"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3C3CF5F9"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9B530E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07226A96"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E5FAD58"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37F60D96" w14:textId="77777777" w:rsidR="00C22451"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4789F34B" w14:textId="251E4294" w:rsidR="00FC7F9A" w:rsidRPr="00125723" w:rsidRDefault="00FC7F9A" w:rsidP="00125723">
            <w:pPr>
              <w:snapToGrid w:val="0"/>
              <w:contextualSpacing/>
              <w:mirrorIndents/>
              <w:jc w:val="both"/>
              <w:rPr>
                <w:rFonts w:ascii="標楷體" w:eastAsia="標楷體" w:hAnsi="標楷體" w:cs="Times New Roman"/>
                <w:szCs w:val="24"/>
              </w:rPr>
            </w:pPr>
            <w:r>
              <w:rPr>
                <w:rFonts w:ascii="標楷體" w:eastAsia="標楷體" w:hAnsi="標楷體" w:cs="Times New Roman" w:hint="eastAsia"/>
                <w:szCs w:val="24"/>
              </w:rPr>
              <w:t>市款支應</w:t>
            </w:r>
          </w:p>
        </w:tc>
      </w:tr>
      <w:tr w:rsidR="00C22451" w:rsidRPr="00125723" w14:paraId="32EA8EFF" w14:textId="77777777" w:rsidTr="002857FD">
        <w:trPr>
          <w:jc w:val="center"/>
        </w:trPr>
        <w:tc>
          <w:tcPr>
            <w:tcW w:w="776" w:type="dxa"/>
            <w:shd w:val="clear" w:color="auto" w:fill="auto"/>
            <w:tcMar>
              <w:left w:w="13" w:type="dxa"/>
            </w:tcMar>
            <w:vAlign w:val="center"/>
          </w:tcPr>
          <w:p w14:paraId="557E7459"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F424E40"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DC0D7DF" w14:textId="6F3F9520"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shd w:val="clear" w:color="auto" w:fill="auto"/>
            <w:vAlign w:val="center"/>
          </w:tcPr>
          <w:p w14:paraId="4A267222" w14:textId="09CAC1A1"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3FF5605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37CAE5C" w14:textId="39E4D9DD"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2139DC5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3C68BB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C22451" w:rsidRPr="00125723" w14:paraId="45F0FD41" w14:textId="77777777" w:rsidTr="002857FD">
        <w:trPr>
          <w:jc w:val="center"/>
        </w:trPr>
        <w:tc>
          <w:tcPr>
            <w:tcW w:w="776" w:type="dxa"/>
            <w:shd w:val="clear" w:color="auto" w:fill="auto"/>
            <w:tcMar>
              <w:left w:w="13" w:type="dxa"/>
            </w:tcMar>
            <w:vAlign w:val="center"/>
          </w:tcPr>
          <w:p w14:paraId="1C75490B" w14:textId="5D365E27"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5A7FFE04"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7B40C32E" w14:textId="470EB61E"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w:t>
            </w:r>
            <w:r w:rsidR="00C22451" w:rsidRPr="00125723">
              <w:rPr>
                <w:rFonts w:ascii="標楷體" w:eastAsia="標楷體" w:hAnsi="標楷體" w:cs="Times New Roman"/>
                <w:szCs w:val="24"/>
              </w:rPr>
              <w:t>0</w:t>
            </w:r>
          </w:p>
        </w:tc>
        <w:tc>
          <w:tcPr>
            <w:tcW w:w="954" w:type="dxa"/>
            <w:shd w:val="clear" w:color="auto" w:fill="auto"/>
            <w:vAlign w:val="center"/>
          </w:tcPr>
          <w:p w14:paraId="7E8CB2D8" w14:textId="74A1E021"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76B6017A"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F638CA6" w14:textId="14B2FEA3"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w:t>
            </w:r>
          </w:p>
        </w:tc>
        <w:tc>
          <w:tcPr>
            <w:tcW w:w="1546" w:type="dxa"/>
            <w:shd w:val="clear" w:color="auto" w:fill="auto"/>
            <w:vAlign w:val="center"/>
          </w:tcPr>
          <w:p w14:paraId="6917825C" w14:textId="6F020625" w:rsidR="00C22451" w:rsidRPr="00125723" w:rsidRDefault="009C2929"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C22451" w:rsidRPr="00125723" w14:paraId="432621F5" w14:textId="77777777" w:rsidTr="002857FD">
        <w:trPr>
          <w:jc w:val="center"/>
        </w:trPr>
        <w:tc>
          <w:tcPr>
            <w:tcW w:w="2748" w:type="dxa"/>
            <w:gridSpan w:val="2"/>
            <w:shd w:val="clear" w:color="auto" w:fill="auto"/>
            <w:tcMar>
              <w:left w:w="13" w:type="dxa"/>
            </w:tcMar>
            <w:vAlign w:val="center"/>
          </w:tcPr>
          <w:p w14:paraId="49308DCA" w14:textId="4242C9E8" w:rsidR="00C22451" w:rsidRPr="00125723" w:rsidRDefault="00FC7F9A"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C22451" w:rsidRPr="00125723">
              <w:rPr>
                <w:rFonts w:ascii="標楷體" w:eastAsia="標楷體" w:hAnsi="標楷體" w:cs="Times New Roman"/>
                <w:szCs w:val="24"/>
              </w:rPr>
              <w:t>計</w:t>
            </w:r>
          </w:p>
        </w:tc>
        <w:tc>
          <w:tcPr>
            <w:tcW w:w="3817" w:type="dxa"/>
            <w:gridSpan w:val="5"/>
            <w:shd w:val="clear" w:color="auto" w:fill="auto"/>
            <w:vAlign w:val="center"/>
          </w:tcPr>
          <w:p w14:paraId="66BC5CCA" w14:textId="71AF6609"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w:t>
            </w:r>
            <w:r w:rsidR="00C22451" w:rsidRPr="00125723">
              <w:rPr>
                <w:rFonts w:ascii="標楷體" w:eastAsia="標楷體" w:hAnsi="標楷體" w:cs="Times New Roman"/>
                <w:szCs w:val="24"/>
              </w:rPr>
              <w:t>,</w:t>
            </w:r>
            <w:r w:rsidRPr="00125723">
              <w:rPr>
                <w:rFonts w:ascii="標楷體" w:eastAsia="標楷體" w:hAnsi="標楷體" w:cs="Times New Roman"/>
                <w:szCs w:val="24"/>
              </w:rPr>
              <w:t>54</w:t>
            </w:r>
            <w:r w:rsidR="00C22451" w:rsidRPr="00125723">
              <w:rPr>
                <w:rFonts w:ascii="標楷體" w:eastAsia="標楷體" w:hAnsi="標楷體" w:cs="Times New Roman"/>
                <w:szCs w:val="24"/>
              </w:rPr>
              <w:t>0</w:t>
            </w:r>
          </w:p>
        </w:tc>
        <w:tc>
          <w:tcPr>
            <w:tcW w:w="1546" w:type="dxa"/>
            <w:shd w:val="clear" w:color="auto" w:fill="auto"/>
          </w:tcPr>
          <w:p w14:paraId="6340AC7D" w14:textId="0B808366" w:rsidR="00C22451" w:rsidRPr="00125723" w:rsidRDefault="00352DAD"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p>
        </w:tc>
      </w:tr>
      <w:tr w:rsidR="00C22451" w:rsidRPr="00125723" w14:paraId="578A95BE" w14:textId="77777777" w:rsidTr="002857FD">
        <w:tblPrEx>
          <w:tblCellMar>
            <w:left w:w="28" w:type="dxa"/>
          </w:tblCellMar>
          <w:tblLook w:val="0000" w:firstRow="0" w:lastRow="0" w:firstColumn="0" w:lastColumn="0" w:noHBand="0" w:noVBand="0"/>
        </w:tblPrEx>
        <w:trPr>
          <w:cantSplit/>
          <w:trHeight w:val="397"/>
          <w:jc w:val="center"/>
        </w:trPr>
        <w:tc>
          <w:tcPr>
            <w:tcW w:w="8111" w:type="dxa"/>
            <w:gridSpan w:val="8"/>
            <w:shd w:val="clear" w:color="auto" w:fill="auto"/>
            <w:tcMar>
              <w:left w:w="28" w:type="dxa"/>
            </w:tcMar>
            <w:vAlign w:val="center"/>
          </w:tcPr>
          <w:p w14:paraId="28F19915" w14:textId="77777777" w:rsidR="00C22451" w:rsidRPr="00125723" w:rsidRDefault="00C2245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B21E91" w:rsidRPr="00125723" w14:paraId="3E272C45"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174BF3C" w14:textId="33A2D718"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06D9358B" w14:textId="0B61725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83" w:type="dxa"/>
            <w:gridSpan w:val="2"/>
            <w:shd w:val="clear" w:color="auto" w:fill="auto"/>
            <w:tcMar>
              <w:left w:w="35" w:type="dxa"/>
            </w:tcMar>
            <w:vAlign w:val="center"/>
          </w:tcPr>
          <w:p w14:paraId="55E7D9AE" w14:textId="52FC5F0B"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53" w:type="dxa"/>
            <w:shd w:val="clear" w:color="auto" w:fill="auto"/>
            <w:tcMar>
              <w:left w:w="35" w:type="dxa"/>
            </w:tcMar>
            <w:vAlign w:val="center"/>
          </w:tcPr>
          <w:p w14:paraId="3A96CD4A" w14:textId="7102040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56" w:type="dxa"/>
            <w:shd w:val="clear" w:color="auto" w:fill="auto"/>
            <w:tcMar>
              <w:left w:w="35" w:type="dxa"/>
            </w:tcMar>
            <w:vAlign w:val="center"/>
          </w:tcPr>
          <w:p w14:paraId="464E6AFF" w14:textId="18C57F97"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1546" w:type="dxa"/>
            <w:shd w:val="clear" w:color="auto" w:fill="auto"/>
            <w:tcMar>
              <w:left w:w="35" w:type="dxa"/>
            </w:tcMar>
            <w:vAlign w:val="center"/>
          </w:tcPr>
          <w:p w14:paraId="496B8DAE" w14:textId="3C231C8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B21E91" w:rsidRPr="00125723" w14:paraId="4709033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1972" w:type="dxa"/>
            <w:shd w:val="clear" w:color="auto" w:fill="auto"/>
            <w:tcMar>
              <w:left w:w="35" w:type="dxa"/>
            </w:tcMar>
            <w:vAlign w:val="center"/>
          </w:tcPr>
          <w:p w14:paraId="6F305B01" w14:textId="24DA6E8C"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差旅費</w:t>
            </w:r>
          </w:p>
        </w:tc>
        <w:tc>
          <w:tcPr>
            <w:tcW w:w="925" w:type="dxa"/>
            <w:shd w:val="clear" w:color="auto" w:fill="auto"/>
            <w:tcMar>
              <w:left w:w="38" w:type="dxa"/>
            </w:tcMar>
            <w:vAlign w:val="center"/>
          </w:tcPr>
          <w:p w14:paraId="2D2022AF" w14:textId="3C8C95A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983" w:type="dxa"/>
            <w:gridSpan w:val="2"/>
            <w:shd w:val="clear" w:color="auto" w:fill="auto"/>
            <w:tcMar>
              <w:left w:w="38" w:type="dxa"/>
            </w:tcMar>
            <w:vAlign w:val="center"/>
          </w:tcPr>
          <w:p w14:paraId="44DF6E03" w14:textId="0AEE2F5E"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53" w:type="dxa"/>
            <w:shd w:val="clear" w:color="auto" w:fill="auto"/>
            <w:tcMar>
              <w:left w:w="38" w:type="dxa"/>
            </w:tcMar>
            <w:vAlign w:val="center"/>
          </w:tcPr>
          <w:p w14:paraId="4A8C4C25" w14:textId="6B9141A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0352063B" w14:textId="20D37B22"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42834677" w14:textId="77777777" w:rsidR="00B21E91" w:rsidRDefault="00B21E9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7CC5B04A" w14:textId="31CEAF2F" w:rsidR="00FC7F9A" w:rsidRPr="00125723" w:rsidRDefault="00FC7F9A"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hint="eastAsia"/>
                <w:szCs w:val="24"/>
              </w:rPr>
              <w:t>市款支應</w:t>
            </w:r>
          </w:p>
        </w:tc>
      </w:tr>
      <w:tr w:rsidR="00B21E91" w:rsidRPr="00125723" w14:paraId="2CF2C58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2</w:t>
            </w:r>
          </w:p>
        </w:tc>
        <w:tc>
          <w:tcPr>
            <w:tcW w:w="1972" w:type="dxa"/>
            <w:shd w:val="clear" w:color="auto" w:fill="auto"/>
            <w:tcMar>
              <w:left w:w="35" w:type="dxa"/>
            </w:tcMar>
            <w:vAlign w:val="center"/>
          </w:tcPr>
          <w:p w14:paraId="1AB55122" w14:textId="3D57C4E0"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8F640EC" w14:textId="0D8B340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83" w:type="dxa"/>
            <w:gridSpan w:val="2"/>
            <w:shd w:val="clear" w:color="auto" w:fill="auto"/>
            <w:tcMar>
              <w:left w:w="38" w:type="dxa"/>
            </w:tcMar>
            <w:vAlign w:val="center"/>
          </w:tcPr>
          <w:p w14:paraId="5A2560B8" w14:textId="25C77B5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6FC5B84" w14:textId="1E36511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7A4FCDA3" w14:textId="721AEFC1"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7B95A7F2" w14:textId="77777777" w:rsidR="00B21E91" w:rsidRPr="00125723" w:rsidRDefault="00B21E9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A467B3D" w14:textId="3758F9AF"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B21E91" w:rsidRPr="00125723" w14:paraId="384B195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3908A41F" w14:textId="0180F6F7"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1B8D0EE8" w14:textId="4967385C"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83" w:type="dxa"/>
            <w:gridSpan w:val="2"/>
            <w:shd w:val="clear" w:color="auto" w:fill="auto"/>
            <w:tcMar>
              <w:left w:w="38" w:type="dxa"/>
            </w:tcMar>
            <w:vAlign w:val="center"/>
          </w:tcPr>
          <w:p w14:paraId="0D81A55D" w14:textId="07D759D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80</w:t>
            </w:r>
          </w:p>
        </w:tc>
        <w:tc>
          <w:tcPr>
            <w:tcW w:w="953" w:type="dxa"/>
            <w:shd w:val="clear" w:color="auto" w:fill="auto"/>
            <w:tcMar>
              <w:left w:w="38" w:type="dxa"/>
            </w:tcMar>
            <w:vAlign w:val="center"/>
          </w:tcPr>
          <w:p w14:paraId="41B19469" w14:textId="0CEA26E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56" w:type="dxa"/>
            <w:shd w:val="clear" w:color="auto" w:fill="auto"/>
            <w:tcMar>
              <w:left w:w="38" w:type="dxa"/>
            </w:tcMar>
            <w:vAlign w:val="center"/>
          </w:tcPr>
          <w:p w14:paraId="54975FC1" w14:textId="3D2C687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4,800</w:t>
            </w:r>
          </w:p>
        </w:tc>
        <w:tc>
          <w:tcPr>
            <w:tcW w:w="1546" w:type="dxa"/>
            <w:shd w:val="clear" w:color="auto" w:fill="auto"/>
            <w:tcMar>
              <w:left w:w="38" w:type="dxa"/>
            </w:tcMar>
            <w:vAlign w:val="center"/>
          </w:tcPr>
          <w:p w14:paraId="4E414043" w14:textId="7817A6DE" w:rsidR="00B21E91" w:rsidRPr="00125723" w:rsidRDefault="00B21E91" w:rsidP="00125723">
            <w:pPr>
              <w:snapToGrid w:val="0"/>
              <w:contextualSpacing/>
              <w:mirrorIndents/>
              <w:rPr>
                <w:rFonts w:ascii="標楷體" w:eastAsia="標楷體" w:hAnsi="標楷體" w:cs="Times New Roman"/>
                <w:color w:val="000000" w:themeColor="text1"/>
                <w:szCs w:val="24"/>
              </w:rPr>
            </w:pPr>
          </w:p>
        </w:tc>
      </w:tr>
      <w:tr w:rsidR="00B21E91" w:rsidRPr="00125723" w14:paraId="7863B7B0"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70F9F0D8" w14:textId="0F32C413"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3F997319" w14:textId="631386AD"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80</w:t>
            </w:r>
          </w:p>
        </w:tc>
        <w:tc>
          <w:tcPr>
            <w:tcW w:w="983" w:type="dxa"/>
            <w:gridSpan w:val="2"/>
            <w:shd w:val="clear" w:color="auto" w:fill="auto"/>
            <w:tcMar>
              <w:left w:w="38" w:type="dxa"/>
            </w:tcMar>
            <w:vAlign w:val="center"/>
          </w:tcPr>
          <w:p w14:paraId="7CE15DD2" w14:textId="6C47430A"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CD93606" w14:textId="33A46244"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63FA8461" w14:textId="63562674"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540</w:t>
            </w:r>
          </w:p>
        </w:tc>
        <w:tc>
          <w:tcPr>
            <w:tcW w:w="1546" w:type="dxa"/>
            <w:shd w:val="clear" w:color="auto" w:fill="auto"/>
            <w:tcMar>
              <w:left w:w="38" w:type="dxa"/>
            </w:tcMar>
            <w:vAlign w:val="center"/>
          </w:tcPr>
          <w:p w14:paraId="1CB5755A" w14:textId="4EE84A63" w:rsidR="00B21E91"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B21E91" w:rsidRPr="00125723" w14:paraId="1070429E" w14:textId="77777777" w:rsidTr="002857FD">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48ACB68" w14:textId="77E783D9" w:rsidR="00B21E91" w:rsidRPr="00125723" w:rsidRDefault="002857FD" w:rsidP="00125723">
            <w:pPr>
              <w:snapToGrid w:val="0"/>
              <w:contextualSpacing/>
              <w:mirrorIndents/>
              <w:jc w:val="center"/>
              <w:rPr>
                <w:rFonts w:ascii="標楷體" w:eastAsia="標楷體" w:hAnsi="標楷體" w:cs="Times New Roman"/>
                <w:color w:val="000000" w:themeColor="text1"/>
                <w:szCs w:val="24"/>
              </w:rPr>
            </w:pPr>
            <w:r w:rsidRPr="00182A77">
              <w:rPr>
                <w:rFonts w:ascii="標楷體" w:eastAsia="標楷體" w:hAnsi="標楷體" w:cs="Times New Roman" w:hint="eastAsia"/>
                <w:szCs w:val="24"/>
              </w:rPr>
              <w:t>小</w:t>
            </w:r>
            <w:r w:rsidR="00B21E91" w:rsidRPr="00182A77">
              <w:rPr>
                <w:rFonts w:ascii="標楷體" w:eastAsia="標楷體" w:hAnsi="標楷體" w:cs="Times New Roman"/>
                <w:szCs w:val="24"/>
              </w:rPr>
              <w:t>計</w:t>
            </w:r>
          </w:p>
        </w:tc>
        <w:tc>
          <w:tcPr>
            <w:tcW w:w="3817" w:type="dxa"/>
            <w:gridSpan w:val="5"/>
            <w:shd w:val="clear" w:color="auto" w:fill="auto"/>
            <w:tcMar>
              <w:left w:w="38" w:type="dxa"/>
            </w:tcMar>
            <w:vAlign w:val="center"/>
          </w:tcPr>
          <w:p w14:paraId="7BAA20FB" w14:textId="1F21B66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11,340</w:t>
            </w:r>
          </w:p>
        </w:tc>
        <w:tc>
          <w:tcPr>
            <w:tcW w:w="1546" w:type="dxa"/>
            <w:shd w:val="clear" w:color="auto" w:fill="auto"/>
            <w:tcMar>
              <w:left w:w="38" w:type="dxa"/>
            </w:tcMar>
          </w:tcPr>
          <w:p w14:paraId="48C032F8" w14:textId="5C3DA4EA" w:rsidR="00B21E91" w:rsidRPr="00125723" w:rsidRDefault="00352DAD"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FC7F9A" w:rsidRPr="00125723" w14:paraId="2F9947E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教育部精進要點補助經費合計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B3A5E" w:rsidRDefault="00FC7F9A" w:rsidP="00E37028">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413AF28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市府預算補助經費合計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7C208791"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17,</w:t>
            </w:r>
            <w:r w:rsidRPr="00FB3A5E">
              <w:rPr>
                <w:rFonts w:ascii="標楷體" w:eastAsia="標楷體" w:hAnsi="標楷體" w:cs="Times New Roman"/>
                <w:b/>
                <w:szCs w:val="24"/>
              </w:rPr>
              <w:t>78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7BAF47C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4EAC6F17"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w:t>
            </w:r>
            <w:r w:rsidRPr="00FB3A5E">
              <w:rPr>
                <w:rFonts w:ascii="標楷體" w:eastAsia="標楷體" w:hAnsi="標楷體" w:cs="Times New Roman"/>
                <w:b/>
                <w:szCs w:val="24"/>
              </w:rPr>
              <w:t>7</w:t>
            </w:r>
            <w:r w:rsidRPr="00FB3A5E">
              <w:rPr>
                <w:rFonts w:ascii="標楷體" w:eastAsia="標楷體" w:hAnsi="標楷體" w:cs="Times New Roman" w:hint="eastAsia"/>
                <w:b/>
                <w:szCs w:val="24"/>
              </w:rPr>
              <w:t>,</w:t>
            </w:r>
            <w:r w:rsidRPr="00FB3A5E">
              <w:rPr>
                <w:rFonts w:ascii="標楷體" w:eastAsia="標楷體" w:hAnsi="標楷體" w:cs="Times New Roman"/>
                <w:b/>
                <w:szCs w:val="24"/>
              </w:rPr>
              <w:t>78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125723" w:rsidRDefault="00FC7F9A" w:rsidP="00E37028">
            <w:pPr>
              <w:snapToGrid w:val="0"/>
              <w:contextualSpacing/>
              <w:mirrorIndents/>
              <w:rPr>
                <w:rFonts w:ascii="標楷體" w:eastAsia="標楷體" w:hAnsi="標楷體" w:cs="新細明體"/>
                <w:color w:val="000000"/>
                <w:szCs w:val="24"/>
              </w:rPr>
            </w:pPr>
          </w:p>
        </w:tc>
      </w:tr>
    </w:tbl>
    <w:p w14:paraId="04238E71" w14:textId="77777777" w:rsidR="00C22451" w:rsidRPr="00125723" w:rsidRDefault="00C22451" w:rsidP="00125723">
      <w:pPr>
        <w:pStyle w:val="Affffff"/>
        <w:ind w:left="573" w:firstLine="0"/>
        <w:contextualSpacing/>
        <w:mirrorIndents/>
        <w:jc w:val="center"/>
        <w:outlineLvl w:val="9"/>
        <w:rPr>
          <w:color w:val="000000" w:themeColor="text1"/>
        </w:rPr>
      </w:pPr>
    </w:p>
    <w:p w14:paraId="2F38AF02" w14:textId="77777777" w:rsidR="00A32033" w:rsidRDefault="00A32033"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5DBB1573" w14:textId="77217C79" w:rsidR="00A32033" w:rsidRDefault="00A32033">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6A56FD05" w14:textId="7B772C48" w:rsidR="00BF6897" w:rsidRPr="00A32033"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72" w:name="_Toc36292710"/>
      <w:r w:rsidRPr="00A32033">
        <w:rPr>
          <w:rFonts w:ascii="標楷體" w:eastAsia="標楷體" w:hAnsi="標楷體"/>
          <w:b w:val="0"/>
          <w:sz w:val="24"/>
          <w:szCs w:val="24"/>
          <w:lang w:eastAsia="zh-TW"/>
        </w:rPr>
        <w:t>子計畫四</w:t>
      </w:r>
      <w:bookmarkEnd w:id="72"/>
    </w:p>
    <w:p w14:paraId="26359457" w14:textId="0AF7B898" w:rsidR="00E352BF" w:rsidRPr="00A32033" w:rsidRDefault="00E352BF" w:rsidP="00125723">
      <w:pPr>
        <w:snapToGrid w:val="0"/>
        <w:contextualSpacing/>
        <w:mirrorIndents/>
        <w:jc w:val="center"/>
        <w:rPr>
          <w:rFonts w:ascii="標楷體" w:eastAsia="標楷體" w:hAnsi="標楷體" w:cs="Times New Roman"/>
          <w:sz w:val="28"/>
          <w:szCs w:val="28"/>
        </w:rPr>
      </w:pPr>
      <w:r w:rsidRPr="00A32033">
        <w:rPr>
          <w:rFonts w:ascii="標楷體" w:eastAsia="標楷體" w:hAnsi="標楷體" w:cs="Times New Roman"/>
          <w:sz w:val="28"/>
          <w:szCs w:val="28"/>
        </w:rPr>
        <w:t>桃園市</w:t>
      </w:r>
      <w:r w:rsidR="0044351A" w:rsidRPr="00A32033">
        <w:rPr>
          <w:rFonts w:ascii="標楷體" w:eastAsia="標楷體" w:hAnsi="標楷體" w:cs="Times New Roman"/>
          <w:sz w:val="28"/>
          <w:szCs w:val="28"/>
        </w:rPr>
        <w:t>109</w:t>
      </w:r>
      <w:r w:rsidRPr="00A32033">
        <w:rPr>
          <w:rFonts w:ascii="標楷體" w:eastAsia="標楷體" w:hAnsi="標楷體" w:cs="Times New Roman"/>
          <w:sz w:val="28"/>
          <w:szCs w:val="28"/>
        </w:rPr>
        <w:t>學年度精進國民中小學教師教學專業與課程品質整體推動計畫</w:t>
      </w:r>
    </w:p>
    <w:p w14:paraId="70889A2E" w14:textId="369FC047" w:rsidR="00E352BF" w:rsidRPr="00A32033"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A32033">
        <w:rPr>
          <w:rFonts w:ascii="標楷體" w:eastAsia="標楷體" w:hAnsi="標楷體" w:cs="Times New Roman"/>
          <w:b/>
          <w:sz w:val="32"/>
          <w:szCs w:val="32"/>
        </w:rPr>
        <w:t>國民教育輔導團社會領域輔導小組計畫</w:t>
      </w:r>
    </w:p>
    <w:p w14:paraId="438FC8FA" w14:textId="77777777" w:rsidR="00BF6897" w:rsidRPr="00A32033" w:rsidRDefault="00BF6897" w:rsidP="00A32033">
      <w:pPr>
        <w:snapToGrid w:val="0"/>
        <w:contextualSpacing/>
        <w:mirrorIndents/>
        <w:jc w:val="center"/>
        <w:rPr>
          <w:rFonts w:ascii="標楷體" w:eastAsia="標楷體" w:hAnsi="標楷體"/>
          <w:b/>
          <w:sz w:val="32"/>
          <w:szCs w:val="32"/>
        </w:rPr>
      </w:pPr>
      <w:r w:rsidRPr="00A32033">
        <w:rPr>
          <w:rFonts w:ascii="標楷體" w:eastAsia="標楷體" w:hAnsi="標楷體"/>
          <w:b/>
          <w:sz w:val="32"/>
          <w:szCs w:val="32"/>
        </w:rPr>
        <w:t>輔導員教學研究學習社群實施計畫</w:t>
      </w:r>
    </w:p>
    <w:p w14:paraId="7E1DF8CE"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6EEA7AAF" w14:textId="16FACD13" w:rsidR="00770568" w:rsidRPr="00770568" w:rsidRDefault="00BF6897" w:rsidP="000B75E0">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770568" w:rsidRPr="00770568">
        <w:rPr>
          <w:rFonts w:ascii="標楷體" w:eastAsia="標楷體" w:hAnsi="標楷體" w:cs="Times New Roman" w:hint="eastAsia"/>
          <w:szCs w:val="24"/>
        </w:rPr>
        <w:t>教育部補助直轄市、縣(市)政府精進國民中學及國民小學教師教學專業與課質作業要點。</w:t>
      </w:r>
    </w:p>
    <w:p w14:paraId="66C331F9" w14:textId="5929610E" w:rsidR="00770568" w:rsidRPr="000B75E0" w:rsidRDefault="00770568" w:rsidP="007C2B0A">
      <w:pPr>
        <w:pStyle w:val="affe"/>
        <w:numPr>
          <w:ilvl w:val="0"/>
          <w:numId w:val="25"/>
        </w:numPr>
        <w:snapToGrid w:val="0"/>
        <w:contextualSpacing/>
        <w:mirrorIndents/>
        <w:rPr>
          <w:rFonts w:ascii="標楷體" w:eastAsia="標楷體" w:hAnsi="標楷體"/>
        </w:rPr>
      </w:pPr>
      <w:r w:rsidRPr="000B75E0">
        <w:rPr>
          <w:rFonts w:ascii="標楷體" w:eastAsia="標楷體" w:hAnsi="標楷體" w:hint="eastAsia"/>
        </w:rPr>
        <w:t>桃園市109學年度精進國民中小學教師教學專業與課程品質整體推動計畫。</w:t>
      </w:r>
    </w:p>
    <w:p w14:paraId="0AEF6C7B" w14:textId="177E63B1" w:rsidR="00770568" w:rsidRPr="00125723" w:rsidRDefault="00770568" w:rsidP="000B75E0">
      <w:pPr>
        <w:snapToGrid w:val="0"/>
        <w:contextualSpacing/>
        <w:mirrorIndents/>
        <w:rPr>
          <w:rFonts w:ascii="標楷體" w:eastAsia="標楷體" w:hAnsi="標楷體" w:cs="Times New Roman"/>
          <w:szCs w:val="24"/>
        </w:rPr>
      </w:pPr>
      <w:r w:rsidRPr="00770568">
        <w:rPr>
          <w:rFonts w:ascii="標楷體" w:eastAsia="標楷體" w:hAnsi="標楷體" w:cs="Times New Roman" w:hint="eastAsia"/>
          <w:szCs w:val="24"/>
        </w:rPr>
        <w:t>(三)桃園市109學年度國民教育輔導團整體團務計畫。</w:t>
      </w:r>
    </w:p>
    <w:p w14:paraId="74B9FE68"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1E61CB47" w14:textId="04663626"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A04223" w:rsidRPr="00125723">
        <w:rPr>
          <w:rFonts w:ascii="標楷體" w:eastAsia="標楷體" w:hAnsi="標楷體" w:cs="Times New Roman"/>
          <w:szCs w:val="24"/>
        </w:rPr>
        <w:t>成立社會</w:t>
      </w:r>
      <w:r w:rsidRPr="00125723">
        <w:rPr>
          <w:rFonts w:ascii="標楷體" w:eastAsia="標楷體" w:hAnsi="標楷體" w:cs="Times New Roman"/>
          <w:szCs w:val="24"/>
        </w:rPr>
        <w:t>領域學習社群，推動「課程教學改進方案」之研究，增進本市國民中學社會領域課程與教學品質。</w:t>
      </w:r>
    </w:p>
    <w:p w14:paraId="28C0210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(二)結合現職教師與輔導團的團務運作，豐富教師的專業成長資源，開發新教材，以提昇課程品質與教學職能。</w:t>
      </w:r>
    </w:p>
    <w:p w14:paraId="6DC1141D" w14:textId="487CCA9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(三)透過教學社群成員的討論與交流，討論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 xml:space="preserve">的內涵和意義，並透過教學現場，嘗試實施所開發的評量方式和內容，以提供未來教師具體實踐之用。 </w:t>
      </w:r>
    </w:p>
    <w:p w14:paraId="232D8A4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(四)本年度教學研究社群成員將同備課、觀課和議課，並將相關活動拍攝成影片，供市內老師參考。</w:t>
      </w:r>
    </w:p>
    <w:p w14:paraId="3BE74EA9" w14:textId="77777777" w:rsidR="005A0CB5"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bookmarkStart w:id="73" w:name="_Toc432756318"/>
      <w:bookmarkEnd w:id="73"/>
    </w:p>
    <w:p w14:paraId="4BB84509" w14:textId="760F16B7" w:rsidR="00BF6897" w:rsidRPr="005A0CB5" w:rsidRDefault="00BF6897" w:rsidP="0069658C">
      <w:pPr>
        <w:snapToGrid w:val="0"/>
        <w:contextualSpacing/>
        <w:mirrorIndents/>
        <w:rPr>
          <w:rFonts w:ascii="標楷體" w:eastAsia="標楷體" w:hAnsi="標楷體" w:cs="Times New Roman"/>
          <w:szCs w:val="24"/>
        </w:rPr>
      </w:pPr>
      <w:r w:rsidRPr="005A0CB5">
        <w:rPr>
          <w:rFonts w:ascii="標楷體" w:eastAsia="標楷體" w:hAnsi="標楷體"/>
          <w:color w:val="00000A"/>
        </w:rPr>
        <w:t>（一）指導單位：教育部國民及學前教育署</w:t>
      </w:r>
    </w:p>
    <w:p w14:paraId="773D4B4C" w14:textId="77777777" w:rsidR="00BF6897" w:rsidRPr="00125723" w:rsidRDefault="00BF6897" w:rsidP="00125723">
      <w:pPr>
        <w:pStyle w:val="Affffff"/>
        <w:ind w:left="573" w:firstLine="0"/>
        <w:contextualSpacing/>
        <w:mirrorIndents/>
        <w:outlineLvl w:val="9"/>
        <w:rPr>
          <w:color w:val="00000A"/>
        </w:rPr>
      </w:pPr>
      <w:bookmarkStart w:id="74" w:name="_Toc432756319"/>
      <w:bookmarkEnd w:id="74"/>
      <w:r w:rsidRPr="00125723">
        <w:rPr>
          <w:color w:val="00000A"/>
        </w:rPr>
        <w:t>（二）主辦單位：桃園市政府教育局</w:t>
      </w:r>
    </w:p>
    <w:p w14:paraId="057EAB6F" w14:textId="24FAC41B" w:rsidR="00BF6897" w:rsidRPr="00125723" w:rsidRDefault="00BF6897" w:rsidP="00125723">
      <w:pPr>
        <w:pStyle w:val="Affffff"/>
        <w:ind w:left="573" w:firstLine="0"/>
        <w:contextualSpacing/>
        <w:mirrorIndents/>
        <w:outlineLvl w:val="9"/>
        <w:rPr>
          <w:color w:val="00000A"/>
        </w:rPr>
      </w:pPr>
      <w:bookmarkStart w:id="75" w:name="_Toc432756320"/>
      <w:bookmarkEnd w:id="75"/>
      <w:r w:rsidRPr="00125723">
        <w:rPr>
          <w:color w:val="00000A"/>
        </w:rPr>
        <w:t>（三）承辦單位：桃園市立大有國民中學、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67836882"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374D435B" w14:textId="1103F2AB" w:rsidR="00BF6897" w:rsidRPr="00125723" w:rsidRDefault="00BF6897" w:rsidP="00125723">
      <w:pPr>
        <w:pStyle w:val="Affffff"/>
        <w:ind w:left="573" w:firstLine="0"/>
        <w:contextualSpacing/>
        <w:mirrorIndents/>
        <w:outlineLvl w:val="9"/>
        <w:rPr>
          <w:color w:val="00000A"/>
        </w:rPr>
      </w:pPr>
      <w:bookmarkStart w:id="76" w:name="_Toc43275632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76"/>
      <w:r w:rsidR="0063170A" w:rsidRPr="00125723">
        <w:rPr>
          <w:color w:val="00000A"/>
        </w:rPr>
        <w:t>7</w:t>
      </w:r>
      <w:r w:rsidRPr="00125723">
        <w:rPr>
          <w:color w:val="00000A"/>
        </w:rPr>
        <w:t>月止</w:t>
      </w:r>
    </w:p>
    <w:p w14:paraId="2A1DC4C4" w14:textId="522D35C8" w:rsidR="00BF6897" w:rsidRPr="00125723" w:rsidRDefault="00BF6897" w:rsidP="00125723">
      <w:pPr>
        <w:pStyle w:val="Affffff"/>
        <w:ind w:left="573" w:firstLine="0"/>
        <w:contextualSpacing/>
        <w:mirrorIndents/>
        <w:outlineLvl w:val="9"/>
        <w:rPr>
          <w:color w:val="00000A"/>
        </w:rPr>
      </w:pPr>
      <w:bookmarkStart w:id="77" w:name="_Toc432756322"/>
      <w:bookmarkEnd w:id="77"/>
      <w:r w:rsidRPr="00125723">
        <w:rPr>
          <w:color w:val="00000A"/>
        </w:rPr>
        <w:t>地　　點：桃園市立大有國民中學、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53124A59" w14:textId="77777777" w:rsidR="00BF6897" w:rsidRPr="00125723" w:rsidRDefault="00BF6897" w:rsidP="00125723">
      <w:pPr>
        <w:pStyle w:val="Affffff"/>
        <w:ind w:left="0" w:firstLine="0"/>
        <w:contextualSpacing/>
        <w:mirrorIndents/>
        <w:outlineLvl w:val="9"/>
        <w:rPr>
          <w:bCs w:val="0"/>
          <w:color w:val="00000A"/>
        </w:rPr>
      </w:pPr>
      <w:bookmarkStart w:id="78" w:name="_Toc432756323"/>
      <w:bookmarkEnd w:id="78"/>
      <w:r w:rsidRPr="00125723">
        <w:rPr>
          <w:bCs w:val="0"/>
          <w:color w:val="00000A"/>
        </w:rPr>
        <w:t>五、參加對象及人數</w:t>
      </w:r>
    </w:p>
    <w:p w14:paraId="7FBB2C8B" w14:textId="77777777" w:rsidR="00BF6897" w:rsidRPr="00125723" w:rsidRDefault="00BF6897" w:rsidP="00125723">
      <w:pPr>
        <w:pStyle w:val="Affffff"/>
        <w:ind w:left="573" w:firstLine="0"/>
        <w:contextualSpacing/>
        <w:mirrorIndents/>
        <w:outlineLvl w:val="9"/>
        <w:rPr>
          <w:color w:val="00000A"/>
        </w:rPr>
      </w:pPr>
      <w:bookmarkStart w:id="79" w:name="_Toc432756324"/>
      <w:r w:rsidRPr="00125723">
        <w:rPr>
          <w:color w:val="00000A"/>
        </w:rPr>
        <w:t>參加對象：</w:t>
      </w:r>
      <w:bookmarkEnd w:id="79"/>
      <w:r w:rsidRPr="00125723">
        <w:rPr>
          <w:color w:val="00000A"/>
          <w:kern w:val="0"/>
        </w:rPr>
        <w:t>輔導團員與市內教師組成的社群，且每次研習都會發文，邀請全市教師參與。</w:t>
      </w:r>
    </w:p>
    <w:p w14:paraId="4AA8C622" w14:textId="5A629AA1" w:rsidR="00BF6897" w:rsidRPr="00125723" w:rsidRDefault="00BF6897" w:rsidP="00125723">
      <w:pPr>
        <w:pStyle w:val="Affffff"/>
        <w:ind w:left="573" w:firstLine="0"/>
        <w:contextualSpacing/>
        <w:mirrorIndents/>
        <w:outlineLvl w:val="9"/>
        <w:rPr>
          <w:color w:val="00000A"/>
        </w:rPr>
      </w:pPr>
      <w:bookmarkStart w:id="80" w:name="_Toc432756325"/>
      <w:r w:rsidRPr="00125723">
        <w:rPr>
          <w:color w:val="00000A"/>
        </w:rPr>
        <w:t>人　　數：</w:t>
      </w:r>
      <w:bookmarkEnd w:id="80"/>
      <w:r w:rsidR="006F667A" w:rsidRPr="00125723">
        <w:rPr>
          <w:color w:val="00000A"/>
        </w:rPr>
        <w:t>國中200</w:t>
      </w:r>
      <w:r w:rsidRPr="00125723">
        <w:rPr>
          <w:color w:val="00000A"/>
        </w:rPr>
        <w:t>人</w:t>
      </w:r>
      <w:r w:rsidR="006F667A" w:rsidRPr="00125723">
        <w:rPr>
          <w:color w:val="00000A"/>
        </w:rPr>
        <w:t>/國小</w:t>
      </w:r>
      <w:r w:rsidR="009033B1" w:rsidRPr="00125723">
        <w:rPr>
          <w:color w:val="00000A"/>
        </w:rPr>
        <w:t>14</w:t>
      </w:r>
      <w:r w:rsidR="006F667A" w:rsidRPr="00125723">
        <w:rPr>
          <w:color w:val="00000A"/>
        </w:rPr>
        <w:t>0人</w:t>
      </w:r>
    </w:p>
    <w:p w14:paraId="47C5E715" w14:textId="77777777" w:rsidR="00BF6897" w:rsidRPr="00125723" w:rsidRDefault="00BF6897" w:rsidP="00125723">
      <w:pPr>
        <w:pStyle w:val="Affffff"/>
        <w:ind w:left="0" w:firstLine="0"/>
        <w:contextualSpacing/>
        <w:mirrorIndents/>
        <w:outlineLvl w:val="9"/>
        <w:rPr>
          <w:bCs w:val="0"/>
          <w:color w:val="00000A"/>
        </w:rPr>
      </w:pPr>
      <w:bookmarkStart w:id="81" w:name="_Toc432756326"/>
      <w:bookmarkEnd w:id="81"/>
      <w:r w:rsidRPr="00125723">
        <w:rPr>
          <w:bCs w:val="0"/>
          <w:color w:val="00000A"/>
        </w:rPr>
        <w:t>六、研習內容</w:t>
      </w:r>
    </w:p>
    <w:p w14:paraId="0E3EFD9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(一).進行「專業對話」：</w:t>
      </w:r>
    </w:p>
    <w:p w14:paraId="25CCDC87"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評量主</w:t>
      </w:r>
    </w:p>
    <w:p w14:paraId="2192CE4A" w14:textId="4510850B"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題，個別蒐集資料，構思可能的方向。</w:t>
      </w:r>
    </w:p>
    <w:p w14:paraId="1800B737" w14:textId="77777777" w:rsidR="00BF6897" w:rsidRPr="00125723" w:rsidRDefault="00BF6897" w:rsidP="0069658C">
      <w:pPr>
        <w:adjustRightInd w:val="0"/>
        <w:snapToGrid w:val="0"/>
        <w:ind w:left="240" w:hangingChars="100" w:hanging="240"/>
        <w:contextualSpacing/>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2.俟個人蒐集和構思告一段落後，再召開一至二次的社群會議，針對每個人構思的評量方式，進行深入交流，集思廣益，擬定一些可以開發的方向。</w:t>
      </w:r>
    </w:p>
    <w:p w14:paraId="243A5192"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3.社群成員進行分組，針對數個可能的評量方式，著手研究、開發研究各自的評量主</w:t>
      </w:r>
    </w:p>
    <w:p w14:paraId="6E8173A6" w14:textId="58C1F75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題，並有具體開發的成果。</w:t>
      </w:r>
    </w:p>
    <w:p w14:paraId="773E89C2"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(二)推廣、研究本年度的社群主題「</w:t>
      </w:r>
      <w:r w:rsidR="006F667A" w:rsidRPr="00125723">
        <w:rPr>
          <w:rFonts w:ascii="標楷體" w:eastAsia="標楷體" w:hAnsi="標楷體" w:cs="Times New Roman"/>
          <w:szCs w:val="24"/>
        </w:rPr>
        <w:t>素養導向評量</w:t>
      </w:r>
      <w:r w:rsidRPr="00125723">
        <w:rPr>
          <w:rFonts w:ascii="標楷體" w:eastAsia="標楷體" w:hAnsi="標楷體" w:cs="Times New Roman"/>
          <w:szCs w:val="24"/>
        </w:rPr>
        <w:t>」：</w:t>
      </w:r>
    </w:p>
    <w:p w14:paraId="39A5532F"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1.教學示範：期末，針對各組開發的教材與評量，社群成員彼此交流各組開發的評量</w:t>
      </w:r>
    </w:p>
    <w:p w14:paraId="22964A59" w14:textId="77777777" w:rsidR="0069658C"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與教材，並著手修訂。同時，如果開發的評量涉及實際的教學活動，亦將邀請小組</w:t>
      </w:r>
    </w:p>
    <w:p w14:paraId="3537CB64" w14:textId="167506E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 xml:space="preserve">成員，進行教學示範。 </w:t>
      </w:r>
    </w:p>
    <w:p w14:paraId="1D696BF5"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2.教師研習：針對</w:t>
      </w:r>
      <w:r w:rsidR="006F667A" w:rsidRPr="00125723">
        <w:rPr>
          <w:rFonts w:ascii="標楷體" w:eastAsia="標楷體" w:hAnsi="標楷體" w:cs="Times New Roman"/>
          <w:szCs w:val="24"/>
        </w:rPr>
        <w:t>素養導向課程設計與評量的主題</w:t>
      </w:r>
      <w:r w:rsidRPr="00125723">
        <w:rPr>
          <w:rFonts w:ascii="標楷體" w:eastAsia="標楷體" w:hAnsi="標楷體" w:cs="Times New Roman"/>
          <w:szCs w:val="24"/>
        </w:rPr>
        <w:t>，藉由一系列研習，邀請相關領域</w:t>
      </w:r>
    </w:p>
    <w:p w14:paraId="3882952B" w14:textId="575971A3" w:rsidR="00BF6897" w:rsidRPr="00125723" w:rsidRDefault="00BF6897" w:rsidP="0069658C">
      <w:pPr>
        <w:adjustRightInd w:val="0"/>
        <w:snapToGrid w:val="0"/>
        <w:ind w:leftChars="100" w:left="240"/>
        <w:contextualSpacing/>
        <w:rPr>
          <w:rFonts w:ascii="標楷體" w:eastAsia="標楷體" w:hAnsi="標楷體" w:cs="Times New Roman"/>
          <w:szCs w:val="24"/>
        </w:rPr>
      </w:pPr>
      <w:r w:rsidRPr="00125723">
        <w:rPr>
          <w:rFonts w:ascii="標楷體" w:eastAsia="標楷體" w:hAnsi="標楷體" w:cs="Times New Roman"/>
          <w:szCs w:val="24"/>
        </w:rPr>
        <w:t>的專家蒞臨演講，深化社群成員對</w:t>
      </w:r>
      <w:r w:rsidR="006F667A" w:rsidRPr="00125723">
        <w:rPr>
          <w:rFonts w:ascii="標楷體" w:eastAsia="標楷體" w:hAnsi="標楷體" w:cs="Times New Roman"/>
          <w:szCs w:val="24"/>
        </w:rPr>
        <w:t>此議題</w:t>
      </w:r>
      <w:r w:rsidRPr="00125723">
        <w:rPr>
          <w:rFonts w:ascii="標楷體" w:eastAsia="標楷體" w:hAnsi="標楷體" w:cs="Times New Roman"/>
          <w:szCs w:val="24"/>
        </w:rPr>
        <w:t>的認知，同時也藉此機會，讓市內社會領域老師認</w:t>
      </w:r>
      <w:r w:rsidR="006F667A" w:rsidRPr="00125723">
        <w:rPr>
          <w:rFonts w:ascii="標楷體" w:eastAsia="標楷體" w:hAnsi="標楷體" w:cs="Times New Roman"/>
          <w:szCs w:val="24"/>
        </w:rPr>
        <w:t>識素養導向評量的內涵與目的</w:t>
      </w:r>
      <w:r w:rsidRPr="00125723">
        <w:rPr>
          <w:rFonts w:ascii="標楷體" w:eastAsia="標楷體" w:hAnsi="標楷體" w:cs="Times New Roman"/>
          <w:szCs w:val="24"/>
        </w:rPr>
        <w:t>。</w:t>
      </w:r>
    </w:p>
    <w:p w14:paraId="16C5D4FE"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w:t>
      </w:r>
    </w:p>
    <w:p w14:paraId="1F4FEED7" w14:textId="77777777" w:rsidR="0069658C"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w:t>
      </w:r>
    </w:p>
    <w:p w14:paraId="04A1644C" w14:textId="3E88C08E" w:rsidR="00BF6897" w:rsidRPr="00125723"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進行交流的活動。</w:t>
      </w:r>
    </w:p>
    <w:p w14:paraId="54518F02"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(三)網路平台：於國教輔導團網站的社會領域輔導小組網站，分享所開發的評量與教</w:t>
      </w:r>
    </w:p>
    <w:p w14:paraId="3E916AA3" w14:textId="60430640" w:rsidR="00BF6897" w:rsidRPr="00125723" w:rsidRDefault="00BF6897" w:rsidP="0069658C">
      <w:pPr>
        <w:snapToGrid w:val="0"/>
        <w:ind w:firstLineChars="700" w:firstLine="1680"/>
        <w:contextualSpacing/>
        <w:mirrorIndents/>
        <w:rPr>
          <w:rFonts w:ascii="標楷體" w:eastAsia="標楷體" w:hAnsi="標楷體" w:cs="Times New Roman"/>
          <w:szCs w:val="24"/>
        </w:rPr>
      </w:pPr>
      <w:r w:rsidRPr="00125723">
        <w:rPr>
          <w:rFonts w:ascii="標楷體" w:eastAsia="標楷體" w:hAnsi="標楷體" w:cs="Times New Roman"/>
          <w:szCs w:val="24"/>
        </w:rPr>
        <w:t>材，供全市教師參考及使用。</w:t>
      </w:r>
    </w:p>
    <w:p w14:paraId="7DAB2709"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(四)其他：針對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評量的理念和方式，輔導團成員在各自的學校裡，和同儕進</w:t>
      </w:r>
    </w:p>
    <w:p w14:paraId="6BB4BD70" w14:textId="0653A0D1" w:rsidR="00BF6897" w:rsidRPr="00125723" w:rsidRDefault="00BF6897" w:rsidP="0069658C">
      <w:pPr>
        <w:snapToGrid w:val="0"/>
        <w:ind w:firstLineChars="500" w:firstLine="1200"/>
        <w:contextualSpacing/>
        <w:mirrorIndents/>
        <w:rPr>
          <w:rFonts w:ascii="標楷體" w:eastAsia="標楷體" w:hAnsi="標楷體" w:cs="Times New Roman"/>
          <w:szCs w:val="24"/>
        </w:rPr>
      </w:pPr>
      <w:r w:rsidRPr="00125723">
        <w:rPr>
          <w:rFonts w:ascii="標楷體" w:eastAsia="標楷體" w:hAnsi="標楷體" w:cs="Times New Roman"/>
          <w:szCs w:val="24"/>
        </w:rPr>
        <w:t>行交流，加以推廣。</w:t>
      </w:r>
    </w:p>
    <w:p w14:paraId="0FD463CE" w14:textId="77777777" w:rsidR="00BF6897" w:rsidRPr="00125723" w:rsidRDefault="00BF6897" w:rsidP="00125723">
      <w:pPr>
        <w:pStyle w:val="Affffff"/>
        <w:ind w:left="0" w:firstLine="0"/>
        <w:contextualSpacing/>
        <w:mirrorIndents/>
        <w:outlineLvl w:val="9"/>
        <w:rPr>
          <w:color w:val="00000A"/>
        </w:rPr>
      </w:pPr>
      <w:bookmarkStart w:id="82" w:name="_Toc432756327"/>
      <w:r w:rsidRPr="00125723">
        <w:rPr>
          <w:bCs w:val="0"/>
          <w:color w:val="00000A"/>
        </w:rPr>
        <w:t>七、</w:t>
      </w:r>
      <w:bookmarkEnd w:id="82"/>
      <w:r w:rsidRPr="00125723">
        <w:rPr>
          <w:color w:val="00000A"/>
        </w:rPr>
        <w:t>預期效益</w:t>
      </w:r>
    </w:p>
    <w:p w14:paraId="6205A1E3" w14:textId="06F6842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(一)社群成員透過分組與交流，深入了解</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評量的內涵與可能進行的方式，除了可以開發多元的教材與評量活動，輔導團成員亦可成為市內進一步落實</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的種子教師，推廣此一理念。</w:t>
      </w:r>
    </w:p>
    <w:p w14:paraId="0D206952" w14:textId="1F48A36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(二)輔導團利用到校輔導的機會，和在一線教學現場的老師分享</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的實際成果，並藉此推廣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的教育理念。</w:t>
      </w:r>
    </w:p>
    <w:p w14:paraId="2F7518D3"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(三)如果本年度的施行成果不錯，未來輔導團不排除舉行</w:t>
      </w:r>
      <w:r w:rsidR="006F667A" w:rsidRPr="00125723">
        <w:rPr>
          <w:rFonts w:ascii="標楷體" w:eastAsia="標楷體" w:hAnsi="標楷體" w:cs="Times New Roman"/>
          <w:szCs w:val="24"/>
        </w:rPr>
        <w:t>素養導向課程設計與</w:t>
      </w:r>
      <w:r w:rsidRPr="00125723">
        <w:rPr>
          <w:rFonts w:ascii="標楷體" w:eastAsia="標楷體" w:hAnsi="標楷體" w:cs="Times New Roman"/>
          <w:szCs w:val="24"/>
        </w:rPr>
        <w:t>評量的競賽，俾使市內更多老師投入開發的工作。</w:t>
      </w:r>
    </w:p>
    <w:p w14:paraId="3A462CAC"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125723" w:rsidRDefault="00BF6897" w:rsidP="00125723">
      <w:pPr>
        <w:pStyle w:val="Affffff"/>
        <w:ind w:left="0" w:firstLine="0"/>
        <w:contextualSpacing/>
        <w:mirrorIndents/>
        <w:outlineLvl w:val="9"/>
        <w:rPr>
          <w:color w:val="00000A"/>
        </w:rPr>
      </w:pPr>
      <w:bookmarkStart w:id="83" w:name="_Toc432756329"/>
      <w:bookmarkEnd w:id="83"/>
      <w:r w:rsidRPr="00125723">
        <w:rPr>
          <w:color w:val="00000A"/>
        </w:rPr>
        <w:t>八、經費來源及概算</w:t>
      </w:r>
    </w:p>
    <w:p w14:paraId="4F3EE571" w14:textId="3644C466" w:rsidR="00E37028" w:rsidRPr="000B75E0" w:rsidRDefault="000B75E0" w:rsidP="00E37028">
      <w:pPr>
        <w:adjustRightInd w:val="0"/>
        <w:snapToGrid w:val="0"/>
        <w:ind w:left="454"/>
        <w:contextualSpacing/>
        <w:rPr>
          <w:rFonts w:ascii="標楷體" w:eastAsia="標楷體" w:hAnsi="標楷體" w:cs="Times New Roman"/>
          <w:szCs w:val="24"/>
        </w:rPr>
      </w:pPr>
      <w:bookmarkStart w:id="84" w:name="_Toc432756330"/>
      <w:bookmarkEnd w:id="84"/>
      <w:r w:rsidRPr="000B75E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55876D5A" w14:textId="44119AE0" w:rsidR="00587693" w:rsidRPr="00125723" w:rsidRDefault="00587693" w:rsidP="00125723">
      <w:pPr>
        <w:widowControl/>
        <w:snapToGrid w:val="0"/>
        <w:contextualSpacing/>
        <w:mirrorIndents/>
        <w:rPr>
          <w:rFonts w:ascii="標楷體" w:eastAsia="標楷體" w:hAnsi="標楷體" w:cs="Times New Roman"/>
          <w:bCs/>
          <w:color w:val="00000A"/>
          <w:szCs w:val="24"/>
        </w:rPr>
      </w:pPr>
      <w:r w:rsidRPr="00125723">
        <w:rPr>
          <w:rFonts w:ascii="標楷體" w:eastAsia="標楷體" w:hAnsi="標楷體"/>
          <w:bCs/>
          <w:color w:val="000000" w:themeColor="text1"/>
          <w:szCs w:val="24"/>
          <w:lang w:eastAsia="zh-HK"/>
        </w:rPr>
        <w:t>國中</w:t>
      </w:r>
    </w:p>
    <w:tbl>
      <w:tblPr>
        <w:tblW w:w="7819"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776"/>
        <w:gridCol w:w="3163"/>
        <w:gridCol w:w="2349"/>
      </w:tblGrid>
      <w:tr w:rsidR="00996B63" w:rsidRPr="00125723" w14:paraId="30980B84" w14:textId="77777777" w:rsidTr="00F06FF2">
        <w:tc>
          <w:tcPr>
            <w:tcW w:w="539" w:type="dxa"/>
            <w:shd w:val="clear" w:color="auto" w:fill="auto"/>
            <w:vAlign w:val="center"/>
          </w:tcPr>
          <w:p w14:paraId="7FCCEA01" w14:textId="77777777" w:rsidR="00996B63" w:rsidRPr="00125723" w:rsidRDefault="00996B63" w:rsidP="00125723">
            <w:pPr>
              <w:snapToGrid w:val="0"/>
              <w:ind w:left="-108" w:right="-108"/>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場次</w:t>
            </w:r>
          </w:p>
        </w:tc>
        <w:tc>
          <w:tcPr>
            <w:tcW w:w="1610" w:type="dxa"/>
            <w:shd w:val="clear" w:color="auto" w:fill="auto"/>
            <w:vAlign w:val="center"/>
          </w:tcPr>
          <w:p w14:paraId="733A17C7"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時間</w:t>
            </w:r>
          </w:p>
        </w:tc>
        <w:tc>
          <w:tcPr>
            <w:tcW w:w="3260" w:type="dxa"/>
            <w:shd w:val="clear" w:color="auto" w:fill="auto"/>
            <w:vAlign w:val="center"/>
          </w:tcPr>
          <w:p w14:paraId="16AF316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研習內容</w:t>
            </w:r>
          </w:p>
        </w:tc>
        <w:tc>
          <w:tcPr>
            <w:tcW w:w="2410" w:type="dxa"/>
            <w:shd w:val="clear" w:color="auto" w:fill="auto"/>
            <w:vAlign w:val="center"/>
          </w:tcPr>
          <w:p w14:paraId="5A06AC28"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講師</w:t>
            </w:r>
          </w:p>
        </w:tc>
      </w:tr>
      <w:tr w:rsidR="00996B63" w:rsidRPr="00125723" w14:paraId="595E61CB" w14:textId="77777777" w:rsidTr="00F06FF2">
        <w:trPr>
          <w:trHeight w:val="645"/>
        </w:trPr>
        <w:tc>
          <w:tcPr>
            <w:tcW w:w="539" w:type="dxa"/>
            <w:shd w:val="clear" w:color="auto" w:fill="auto"/>
            <w:vAlign w:val="center"/>
          </w:tcPr>
          <w:p w14:paraId="53FE9BC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610" w:type="dxa"/>
            <w:shd w:val="clear" w:color="auto" w:fill="auto"/>
            <w:vAlign w:val="center"/>
          </w:tcPr>
          <w:p w14:paraId="69AAC615" w14:textId="52653F1C" w:rsidR="00996B63" w:rsidRPr="00125723" w:rsidRDefault="00996B63" w:rsidP="00125723">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sidR="00F87F90">
              <w:rPr>
                <w:rFonts w:ascii="標楷體" w:eastAsia="標楷體" w:hAnsi="標楷體" w:cs="Times New Roman"/>
                <w:color w:val="000000" w:themeColor="text1"/>
                <w:szCs w:val="24"/>
              </w:rPr>
              <w:t>0</w:t>
            </w:r>
          </w:p>
          <w:p w14:paraId="577DF496" w14:textId="77777777"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61CF9FC" w14:textId="6DA5DA14"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社會領域探究與實作(一)</w:t>
            </w:r>
          </w:p>
        </w:tc>
        <w:tc>
          <w:tcPr>
            <w:tcW w:w="2410" w:type="dxa"/>
            <w:shd w:val="clear" w:color="auto" w:fill="auto"/>
            <w:vAlign w:val="center"/>
          </w:tcPr>
          <w:p w14:paraId="70AEE3B4" w14:textId="3BF0DC30"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EB6E7A5" w14:textId="77777777" w:rsidTr="00F06FF2">
        <w:trPr>
          <w:trHeight w:val="420"/>
        </w:trPr>
        <w:tc>
          <w:tcPr>
            <w:tcW w:w="539" w:type="dxa"/>
            <w:shd w:val="clear" w:color="auto" w:fill="auto"/>
            <w:vAlign w:val="center"/>
          </w:tcPr>
          <w:p w14:paraId="14DAA11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610" w:type="dxa"/>
            <w:shd w:val="clear" w:color="auto" w:fill="auto"/>
            <w:vAlign w:val="center"/>
          </w:tcPr>
          <w:p w14:paraId="1FEFFC89" w14:textId="2F01CA9B"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sidR="00F87F90">
              <w:rPr>
                <w:rFonts w:ascii="標楷體" w:eastAsia="標楷體" w:hAnsi="標楷體" w:cs="Times New Roman"/>
                <w:color w:val="000000" w:themeColor="text1"/>
                <w:szCs w:val="24"/>
              </w:rPr>
              <w:t>29</w:t>
            </w:r>
          </w:p>
          <w:p w14:paraId="22627FEB" w14:textId="1B4279A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37D21351" w14:textId="12162EAE"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社會領域探究與實作(二)</w:t>
            </w:r>
          </w:p>
        </w:tc>
        <w:tc>
          <w:tcPr>
            <w:tcW w:w="2410" w:type="dxa"/>
            <w:shd w:val="clear" w:color="auto" w:fill="auto"/>
            <w:vAlign w:val="center"/>
          </w:tcPr>
          <w:p w14:paraId="113BE611" w14:textId="3E513508"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A351D96" w14:textId="77777777" w:rsidTr="00F06FF2">
        <w:trPr>
          <w:trHeight w:val="420"/>
        </w:trPr>
        <w:tc>
          <w:tcPr>
            <w:tcW w:w="539" w:type="dxa"/>
            <w:shd w:val="clear" w:color="auto" w:fill="auto"/>
            <w:vAlign w:val="center"/>
          </w:tcPr>
          <w:p w14:paraId="19E155CC"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610" w:type="dxa"/>
            <w:shd w:val="clear" w:color="auto" w:fill="auto"/>
            <w:vAlign w:val="center"/>
          </w:tcPr>
          <w:p w14:paraId="783F5AE3" w14:textId="2C58D90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sidR="00F87F90">
              <w:rPr>
                <w:rFonts w:ascii="標楷體" w:eastAsia="標楷體" w:hAnsi="標楷體" w:cs="Times New Roman"/>
                <w:color w:val="000000" w:themeColor="text1"/>
                <w:szCs w:val="24"/>
              </w:rPr>
              <w:t>31</w:t>
            </w:r>
          </w:p>
          <w:p w14:paraId="74A53711" w14:textId="4022C8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013E7DB7" w14:textId="31F0624B" w:rsidR="00996B63" w:rsidRPr="00125723" w:rsidRDefault="00996B63" w:rsidP="00125723">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410" w:type="dxa"/>
            <w:shd w:val="clear" w:color="auto" w:fill="auto"/>
            <w:vAlign w:val="center"/>
          </w:tcPr>
          <w:p w14:paraId="556996BE" w14:textId="7296228E"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5597FD04" w14:textId="77777777" w:rsidTr="00F06FF2">
        <w:trPr>
          <w:trHeight w:val="420"/>
        </w:trPr>
        <w:tc>
          <w:tcPr>
            <w:tcW w:w="539" w:type="dxa"/>
            <w:shd w:val="clear" w:color="auto" w:fill="auto"/>
            <w:vAlign w:val="center"/>
          </w:tcPr>
          <w:p w14:paraId="32BCC1E9"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610" w:type="dxa"/>
            <w:shd w:val="clear" w:color="auto" w:fill="auto"/>
            <w:vAlign w:val="center"/>
          </w:tcPr>
          <w:p w14:paraId="0E67C6E3" w14:textId="39AED4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sidR="00F87F90">
              <w:rPr>
                <w:rFonts w:ascii="標楷體" w:eastAsia="標楷體" w:hAnsi="標楷體" w:cs="Times New Roman"/>
                <w:color w:val="000000" w:themeColor="text1"/>
                <w:szCs w:val="24"/>
              </w:rPr>
              <w:t>8</w:t>
            </w:r>
          </w:p>
          <w:p w14:paraId="3E45B1A1" w14:textId="155DBC4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2BC4C0D" w14:textId="63565854"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410" w:type="dxa"/>
            <w:shd w:val="clear" w:color="auto" w:fill="auto"/>
            <w:vAlign w:val="center"/>
          </w:tcPr>
          <w:p w14:paraId="5CBE4B0A" w14:textId="38BF242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51A5AA5" w14:textId="77777777" w:rsidTr="00F06FF2">
        <w:trPr>
          <w:trHeight w:val="622"/>
        </w:trPr>
        <w:tc>
          <w:tcPr>
            <w:tcW w:w="539" w:type="dxa"/>
            <w:shd w:val="clear" w:color="auto" w:fill="auto"/>
            <w:vAlign w:val="center"/>
          </w:tcPr>
          <w:p w14:paraId="42D2568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610" w:type="dxa"/>
            <w:shd w:val="clear" w:color="auto" w:fill="auto"/>
            <w:vAlign w:val="center"/>
          </w:tcPr>
          <w:p w14:paraId="4B0B2F8E" w14:textId="1DB3E8E2" w:rsidR="00996B63" w:rsidRPr="00125723" w:rsidRDefault="00F87F90"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1A4E24E1" w14:textId="072C358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(14:00~16:00)</w:t>
            </w:r>
          </w:p>
        </w:tc>
        <w:tc>
          <w:tcPr>
            <w:tcW w:w="3260" w:type="dxa"/>
            <w:shd w:val="clear" w:color="auto" w:fill="auto"/>
            <w:vAlign w:val="center"/>
          </w:tcPr>
          <w:p w14:paraId="42E9892E" w14:textId="5A386293"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410" w:type="dxa"/>
            <w:shd w:val="clear" w:color="auto" w:fill="auto"/>
            <w:vAlign w:val="center"/>
          </w:tcPr>
          <w:p w14:paraId="14408174" w14:textId="52FBC54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E7855C3" w14:textId="77777777" w:rsidTr="00F06FF2">
        <w:trPr>
          <w:trHeight w:val="622"/>
        </w:trPr>
        <w:tc>
          <w:tcPr>
            <w:tcW w:w="539" w:type="dxa"/>
            <w:shd w:val="clear" w:color="auto" w:fill="auto"/>
            <w:vAlign w:val="center"/>
          </w:tcPr>
          <w:p w14:paraId="4F142FAD"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610" w:type="dxa"/>
            <w:shd w:val="clear" w:color="auto" w:fill="auto"/>
            <w:vAlign w:val="center"/>
          </w:tcPr>
          <w:p w14:paraId="727275B6" w14:textId="25726285"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sidR="00F87F90">
              <w:rPr>
                <w:rFonts w:ascii="標楷體" w:eastAsia="標楷體" w:hAnsi="標楷體" w:cs="Times New Roman"/>
                <w:color w:val="000000" w:themeColor="text1"/>
                <w:szCs w:val="24"/>
              </w:rPr>
              <w:t>0</w:t>
            </w:r>
          </w:p>
          <w:p w14:paraId="5475E17A" w14:textId="41882B40"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(13:00~16:00)</w:t>
            </w:r>
          </w:p>
        </w:tc>
        <w:tc>
          <w:tcPr>
            <w:tcW w:w="3260" w:type="dxa"/>
            <w:shd w:val="clear" w:color="auto" w:fill="auto"/>
            <w:vAlign w:val="center"/>
          </w:tcPr>
          <w:p w14:paraId="4957F929" w14:textId="11EB60C6"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410" w:type="dxa"/>
            <w:shd w:val="clear" w:color="auto" w:fill="auto"/>
            <w:vAlign w:val="center"/>
          </w:tcPr>
          <w:p w14:paraId="4EFE6CB1" w14:textId="3FA5F245"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r w:rsidR="008E3F04" w:rsidRPr="00125723">
              <w:rPr>
                <w:rFonts w:ascii="標楷體" w:eastAsia="標楷體" w:hAnsi="標楷體"/>
                <w:color w:val="000000" w:themeColor="text1"/>
                <w:szCs w:val="24"/>
                <w:lang w:eastAsia="zh-HK"/>
              </w:rPr>
              <w:t xml:space="preserve"> (外聘)</w:t>
            </w:r>
          </w:p>
        </w:tc>
      </w:tr>
    </w:tbl>
    <w:p w14:paraId="718E6BDD" w14:textId="5AD99D83" w:rsidR="009D65CD" w:rsidRPr="00125723" w:rsidRDefault="009D65CD" w:rsidP="00125723">
      <w:pPr>
        <w:pStyle w:val="Affffff"/>
        <w:ind w:left="573" w:firstLine="0"/>
        <w:contextualSpacing/>
        <w:mirrorIndents/>
        <w:outlineLvl w:val="9"/>
        <w:rPr>
          <w:bCs w:val="0"/>
          <w:color w:val="000000" w:themeColor="text1"/>
          <w:lang w:eastAsia="zh-HK"/>
        </w:rPr>
      </w:pPr>
    </w:p>
    <w:p w14:paraId="60E100C7" w14:textId="5AF4462F" w:rsidR="00587693" w:rsidRPr="00125723" w:rsidRDefault="00A50117" w:rsidP="00770568">
      <w:pPr>
        <w:pStyle w:val="Affffff"/>
        <w:ind w:left="0" w:firstLine="0"/>
        <w:contextualSpacing/>
        <w:mirrorIndents/>
        <w:outlineLvl w:val="9"/>
        <w:rPr>
          <w:bCs w:val="0"/>
          <w:color w:val="000000" w:themeColor="text1"/>
          <w:lang w:eastAsia="zh-HK"/>
        </w:rPr>
      </w:pPr>
      <w:r w:rsidRPr="00125723">
        <w:rPr>
          <w:bCs w:val="0"/>
          <w:noProof/>
          <w:color w:val="000000" w:themeColor="text1"/>
        </w:rPr>
        <mc:AlternateContent>
          <mc:Choice Requires="wps">
            <w:drawing>
              <wp:anchor distT="45720" distB="45720" distL="114300" distR="114300" simplePos="0" relativeHeight="251656192" behindDoc="0" locked="0" layoutInCell="1" allowOverlap="1" wp14:anchorId="44BB4472" wp14:editId="416F6AE6">
                <wp:simplePos x="0" y="0"/>
                <wp:positionH relativeFrom="margin">
                  <wp:align>left</wp:align>
                </wp:positionH>
                <wp:positionV relativeFrom="paragraph">
                  <wp:posOffset>369570</wp:posOffset>
                </wp:positionV>
                <wp:extent cx="5813425" cy="4639310"/>
                <wp:effectExtent l="0" t="0" r="15875" b="2794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4639377"/>
                        </a:xfrm>
                        <a:prstGeom prst="rect">
                          <a:avLst/>
                        </a:prstGeom>
                        <a:solidFill>
                          <a:srgbClr val="FFFFFF"/>
                        </a:solidFill>
                        <a:ln w="9525">
                          <a:solidFill>
                            <a:schemeClr val="bg1"/>
                          </a:solidFill>
                          <a:miter lim="800000"/>
                          <a:headEnd/>
                          <a:tailEnd/>
                        </a:ln>
                      </wps:spPr>
                      <wps:txbx>
                        <w:txbxContent>
                          <w:p w14:paraId="44295DC8" w14:textId="31706FB4" w:rsidR="00276833" w:rsidRDefault="00276833"/>
                          <w:tbl>
                            <w:tblPr>
                              <w:tblStyle w:val="affffff1"/>
                              <w:tblW w:w="8928" w:type="dxa"/>
                              <w:tblLook w:val="04A0" w:firstRow="1" w:lastRow="0" w:firstColumn="1" w:lastColumn="0" w:noHBand="0" w:noVBand="1"/>
                            </w:tblPr>
                            <w:tblGrid>
                              <w:gridCol w:w="846"/>
                              <w:gridCol w:w="1417"/>
                              <w:gridCol w:w="1701"/>
                              <w:gridCol w:w="2694"/>
                              <w:gridCol w:w="2270"/>
                            </w:tblGrid>
                            <w:tr w:rsidR="00276833" w:rsidRPr="00237AD4" w14:paraId="6EF4A6F2" w14:textId="77777777" w:rsidTr="00D64470">
                              <w:tc>
                                <w:tcPr>
                                  <w:tcW w:w="846" w:type="dxa"/>
                                  <w:shd w:val="clear" w:color="auto" w:fill="auto"/>
                                  <w:tcMar>
                                    <w:left w:w="108" w:type="dxa"/>
                                  </w:tcMar>
                                  <w:vAlign w:val="center"/>
                                </w:tcPr>
                                <w:p w14:paraId="01FF9C40"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276833" w:rsidRPr="00237AD4" w14:paraId="561ACD8F" w14:textId="77777777" w:rsidTr="00D64470">
                              <w:tc>
                                <w:tcPr>
                                  <w:tcW w:w="846" w:type="dxa"/>
                                  <w:shd w:val="clear" w:color="auto" w:fill="auto"/>
                                  <w:tcMar>
                                    <w:left w:w="108" w:type="dxa"/>
                                  </w:tcMar>
                                  <w:vAlign w:val="center"/>
                                </w:tcPr>
                                <w:p w14:paraId="3AB58155"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276833" w:rsidRPr="00237AD4" w:rsidRDefault="00276833"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276833" w:rsidRPr="00237AD4" w:rsidRDefault="00276833"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276833" w:rsidRPr="00237AD4" w:rsidRDefault="00276833"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12BAD978" w14:textId="77777777" w:rsidTr="00D64470">
                              <w:tc>
                                <w:tcPr>
                                  <w:tcW w:w="846" w:type="dxa"/>
                                  <w:shd w:val="clear" w:color="auto" w:fill="auto"/>
                                  <w:tcMar>
                                    <w:left w:w="108" w:type="dxa"/>
                                  </w:tcMar>
                                  <w:vAlign w:val="center"/>
                                </w:tcPr>
                                <w:p w14:paraId="5D4CBD1E"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6EEFEAEC" w14:textId="77777777" w:rsidTr="00D64470">
                              <w:tc>
                                <w:tcPr>
                                  <w:tcW w:w="846" w:type="dxa"/>
                                  <w:shd w:val="clear" w:color="auto" w:fill="auto"/>
                                  <w:tcMar>
                                    <w:left w:w="108" w:type="dxa"/>
                                  </w:tcMar>
                                  <w:vAlign w:val="center"/>
                                </w:tcPr>
                                <w:p w14:paraId="25359E4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454B1089" w14:textId="77777777" w:rsidTr="00D64470">
                              <w:tc>
                                <w:tcPr>
                                  <w:tcW w:w="846" w:type="dxa"/>
                                  <w:shd w:val="clear" w:color="auto" w:fill="auto"/>
                                  <w:tcMar>
                                    <w:left w:w="108" w:type="dxa"/>
                                  </w:tcMar>
                                  <w:vAlign w:val="center"/>
                                </w:tcPr>
                                <w:p w14:paraId="0514441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276833" w:rsidRPr="00237AD4" w:rsidRDefault="00276833"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6AC5CC60" w14:textId="77777777" w:rsidTr="00D64470">
                              <w:tc>
                                <w:tcPr>
                                  <w:tcW w:w="846" w:type="dxa"/>
                                  <w:shd w:val="clear" w:color="auto" w:fill="auto"/>
                                  <w:tcMar>
                                    <w:left w:w="108" w:type="dxa"/>
                                  </w:tcMar>
                                  <w:vAlign w:val="center"/>
                                </w:tcPr>
                                <w:p w14:paraId="6BC64397"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6A3D7F5C" w14:textId="77777777" w:rsidTr="00D64470">
                              <w:tc>
                                <w:tcPr>
                                  <w:tcW w:w="846" w:type="dxa"/>
                                  <w:shd w:val="clear" w:color="auto" w:fill="auto"/>
                                  <w:tcMar>
                                    <w:left w:w="108" w:type="dxa"/>
                                  </w:tcMar>
                                  <w:vAlign w:val="center"/>
                                </w:tcPr>
                                <w:p w14:paraId="413E744A"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677A088F" w14:textId="77777777" w:rsidTr="00D64470">
                              <w:tc>
                                <w:tcPr>
                                  <w:tcW w:w="846" w:type="dxa"/>
                                  <w:shd w:val="clear" w:color="auto" w:fill="auto"/>
                                  <w:tcMar>
                                    <w:left w:w="108" w:type="dxa"/>
                                  </w:tcMar>
                                  <w:vAlign w:val="center"/>
                                </w:tcPr>
                                <w:p w14:paraId="544BDDDD"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276833" w:rsidRPr="00237AD4" w14:paraId="62F912F9" w14:textId="77777777" w:rsidTr="00D64470">
                              <w:tc>
                                <w:tcPr>
                                  <w:tcW w:w="846" w:type="dxa"/>
                                  <w:shd w:val="clear" w:color="auto" w:fill="auto"/>
                                  <w:tcMar>
                                    <w:left w:w="108" w:type="dxa"/>
                                  </w:tcMar>
                                  <w:vAlign w:val="center"/>
                                </w:tcPr>
                                <w:p w14:paraId="4FA7457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276833" w:rsidRDefault="002768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69" type="#_x0000_t202" style="position:absolute;margin-left:0;margin-top:29.1pt;width:457.75pt;height:365.3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" strokecolor="white [3212]">
                <v:textbox>
                  <w:txbxContent>
                    <w:p w14:paraId="44295DC8" w14:textId="31706FB4" w:rsidR="00276833" w:rsidRDefault="00276833"/>
                    <w:tbl>
                      <w:tblPr>
                        <w:tblStyle w:val="affffff1"/>
                        <w:tblW w:w="8928" w:type="dxa"/>
                        <w:tblLook w:val="04A0" w:firstRow="1" w:lastRow="0" w:firstColumn="1" w:lastColumn="0" w:noHBand="0" w:noVBand="1"/>
                      </w:tblPr>
                      <w:tblGrid>
                        <w:gridCol w:w="846"/>
                        <w:gridCol w:w="1417"/>
                        <w:gridCol w:w="1701"/>
                        <w:gridCol w:w="2694"/>
                        <w:gridCol w:w="2270"/>
                      </w:tblGrid>
                      <w:tr w:rsidR="00276833" w:rsidRPr="00237AD4" w14:paraId="6EF4A6F2" w14:textId="77777777" w:rsidTr="00D64470">
                        <w:tc>
                          <w:tcPr>
                            <w:tcW w:w="846" w:type="dxa"/>
                            <w:shd w:val="clear" w:color="auto" w:fill="auto"/>
                            <w:tcMar>
                              <w:left w:w="108" w:type="dxa"/>
                            </w:tcMar>
                            <w:vAlign w:val="center"/>
                          </w:tcPr>
                          <w:p w14:paraId="01FF9C40"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276833" w:rsidRPr="00237AD4" w14:paraId="561ACD8F" w14:textId="77777777" w:rsidTr="00D64470">
                        <w:tc>
                          <w:tcPr>
                            <w:tcW w:w="846" w:type="dxa"/>
                            <w:shd w:val="clear" w:color="auto" w:fill="auto"/>
                            <w:tcMar>
                              <w:left w:w="108" w:type="dxa"/>
                            </w:tcMar>
                            <w:vAlign w:val="center"/>
                          </w:tcPr>
                          <w:p w14:paraId="3AB58155"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276833" w:rsidRPr="00237AD4" w:rsidRDefault="00276833"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276833" w:rsidRPr="00237AD4" w:rsidRDefault="00276833"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276833" w:rsidRPr="00237AD4" w:rsidRDefault="00276833"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12BAD978" w14:textId="77777777" w:rsidTr="00D64470">
                        <w:tc>
                          <w:tcPr>
                            <w:tcW w:w="846" w:type="dxa"/>
                            <w:shd w:val="clear" w:color="auto" w:fill="auto"/>
                            <w:tcMar>
                              <w:left w:w="108" w:type="dxa"/>
                            </w:tcMar>
                            <w:vAlign w:val="center"/>
                          </w:tcPr>
                          <w:p w14:paraId="5D4CBD1E"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6EEFEAEC" w14:textId="77777777" w:rsidTr="00D64470">
                        <w:tc>
                          <w:tcPr>
                            <w:tcW w:w="846" w:type="dxa"/>
                            <w:shd w:val="clear" w:color="auto" w:fill="auto"/>
                            <w:tcMar>
                              <w:left w:w="108" w:type="dxa"/>
                            </w:tcMar>
                            <w:vAlign w:val="center"/>
                          </w:tcPr>
                          <w:p w14:paraId="25359E4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454B1089" w14:textId="77777777" w:rsidTr="00D64470">
                        <w:tc>
                          <w:tcPr>
                            <w:tcW w:w="846" w:type="dxa"/>
                            <w:shd w:val="clear" w:color="auto" w:fill="auto"/>
                            <w:tcMar>
                              <w:left w:w="108" w:type="dxa"/>
                            </w:tcMar>
                            <w:vAlign w:val="center"/>
                          </w:tcPr>
                          <w:p w14:paraId="0514441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276833" w:rsidRPr="00237AD4" w:rsidRDefault="00276833"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6AC5CC60" w14:textId="77777777" w:rsidTr="00D64470">
                        <w:tc>
                          <w:tcPr>
                            <w:tcW w:w="846" w:type="dxa"/>
                            <w:shd w:val="clear" w:color="auto" w:fill="auto"/>
                            <w:tcMar>
                              <w:left w:w="108" w:type="dxa"/>
                            </w:tcMar>
                            <w:vAlign w:val="center"/>
                          </w:tcPr>
                          <w:p w14:paraId="6BC64397"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276833" w:rsidRPr="00237AD4" w14:paraId="6A3D7F5C" w14:textId="77777777" w:rsidTr="00D64470">
                        <w:tc>
                          <w:tcPr>
                            <w:tcW w:w="846" w:type="dxa"/>
                            <w:shd w:val="clear" w:color="auto" w:fill="auto"/>
                            <w:tcMar>
                              <w:left w:w="108" w:type="dxa"/>
                            </w:tcMar>
                            <w:vAlign w:val="center"/>
                          </w:tcPr>
                          <w:p w14:paraId="413E744A"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276833" w:rsidRPr="00237AD4" w14:paraId="677A088F" w14:textId="77777777" w:rsidTr="00D64470">
                        <w:tc>
                          <w:tcPr>
                            <w:tcW w:w="846" w:type="dxa"/>
                            <w:shd w:val="clear" w:color="auto" w:fill="auto"/>
                            <w:tcMar>
                              <w:left w:w="108" w:type="dxa"/>
                            </w:tcMar>
                            <w:vAlign w:val="center"/>
                          </w:tcPr>
                          <w:p w14:paraId="544BDDDD"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276833" w:rsidRPr="00237AD4" w14:paraId="62F912F9" w14:textId="77777777" w:rsidTr="00D64470">
                        <w:tc>
                          <w:tcPr>
                            <w:tcW w:w="846" w:type="dxa"/>
                            <w:shd w:val="clear" w:color="auto" w:fill="auto"/>
                            <w:tcMar>
                              <w:left w:w="108" w:type="dxa"/>
                            </w:tcMar>
                            <w:vAlign w:val="center"/>
                          </w:tcPr>
                          <w:p w14:paraId="4FA74571"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276833" w:rsidRPr="00237AD4" w:rsidRDefault="00276833"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276833" w:rsidRPr="00237AD4" w:rsidRDefault="00276833"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276833" w:rsidRDefault="00276833"/>
                  </w:txbxContent>
                </v:textbox>
                <w10:wrap type="square" anchorx="margin"/>
              </v:shape>
            </w:pict>
          </mc:Fallback>
        </mc:AlternateContent>
      </w:r>
      <w:r w:rsidRPr="00125723">
        <w:rPr>
          <w:bCs w:val="0"/>
          <w:color w:val="000000" w:themeColor="text1"/>
          <w:lang w:eastAsia="zh-HK"/>
        </w:rPr>
        <w:t>國小</w:t>
      </w:r>
    </w:p>
    <w:p w14:paraId="62F64619" w14:textId="33D70CC7" w:rsidR="001A3F96" w:rsidRPr="00125723" w:rsidRDefault="001A3F96" w:rsidP="00125723">
      <w:pPr>
        <w:pStyle w:val="Affffff"/>
        <w:ind w:left="573" w:firstLine="0"/>
        <w:contextualSpacing/>
        <w:mirrorIndents/>
        <w:outlineLvl w:val="9"/>
        <w:rPr>
          <w:bCs w:val="0"/>
          <w:color w:val="auto"/>
          <w:lang w:eastAsia="zh-HK"/>
        </w:rPr>
      </w:pPr>
    </w:p>
    <w:p w14:paraId="5845AEEC" w14:textId="3C27EE85" w:rsidR="00BF6897" w:rsidRPr="00125723" w:rsidRDefault="00FD67EB"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教師研究社群計畫經費概算</w:t>
      </w:r>
      <w:r w:rsidRPr="00125723">
        <w:rPr>
          <w:color w:val="auto"/>
          <w:lang w:eastAsia="zh-HK"/>
        </w:rPr>
        <w:t>表</w:t>
      </w:r>
    </w:p>
    <w:p w14:paraId="53FA2703" w14:textId="7E9F7EB8" w:rsidR="00FD67EB" w:rsidRPr="00125723" w:rsidRDefault="0044351A" w:rsidP="00125723">
      <w:pPr>
        <w:pStyle w:val="Affffff"/>
        <w:ind w:left="573" w:firstLine="0"/>
        <w:contextualSpacing/>
        <w:mirrorIndents/>
        <w:jc w:val="center"/>
        <w:outlineLvl w:val="9"/>
        <w:rPr>
          <w:color w:val="auto"/>
        </w:rPr>
      </w:pPr>
      <w:r w:rsidRPr="00125723">
        <w:rPr>
          <w:color w:val="auto"/>
        </w:rPr>
        <w:t>109</w:t>
      </w:r>
      <w:r w:rsidR="007F5A66" w:rsidRPr="00125723">
        <w:rPr>
          <w:color w:val="auto"/>
        </w:rPr>
        <w:t>.8-</w:t>
      </w:r>
      <w:r w:rsidRPr="00125723">
        <w:rPr>
          <w:color w:val="auto"/>
        </w:rPr>
        <w:t>110</w:t>
      </w:r>
      <w:r w:rsidR="007F5A66"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83"/>
        <w:gridCol w:w="1842"/>
      </w:tblGrid>
      <w:tr w:rsidR="00766567" w:rsidRPr="00125723" w14:paraId="64D157D9" w14:textId="77777777" w:rsidTr="0060350F">
        <w:trPr>
          <w:jc w:val="center"/>
        </w:trPr>
        <w:tc>
          <w:tcPr>
            <w:tcW w:w="8490" w:type="dxa"/>
            <w:gridSpan w:val="11"/>
            <w:shd w:val="clear" w:color="auto" w:fill="auto"/>
            <w:tcMar>
              <w:left w:w="13" w:type="dxa"/>
            </w:tcMar>
            <w:vAlign w:val="center"/>
          </w:tcPr>
          <w:p w14:paraId="7C3DAAE0" w14:textId="2214A902"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5B5E1EB8" w14:textId="77777777" w:rsidTr="0060350F">
        <w:trPr>
          <w:jc w:val="center"/>
        </w:trPr>
        <w:tc>
          <w:tcPr>
            <w:tcW w:w="775" w:type="dxa"/>
            <w:shd w:val="clear" w:color="auto" w:fill="auto"/>
            <w:tcMar>
              <w:left w:w="13" w:type="dxa"/>
            </w:tcMar>
            <w:vAlign w:val="center"/>
          </w:tcPr>
          <w:p w14:paraId="4E23FF1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55FD03D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6689590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3E2A0A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6DE3EAA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5BAF3A8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gridSpan w:val="2"/>
            <w:shd w:val="clear" w:color="auto" w:fill="auto"/>
            <w:vAlign w:val="center"/>
          </w:tcPr>
          <w:p w14:paraId="6C64355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4FD6BE26" w14:textId="77777777" w:rsidTr="0060350F">
        <w:trPr>
          <w:jc w:val="center"/>
        </w:trPr>
        <w:tc>
          <w:tcPr>
            <w:tcW w:w="775" w:type="dxa"/>
            <w:shd w:val="clear" w:color="auto" w:fill="auto"/>
            <w:tcMar>
              <w:left w:w="13" w:type="dxa"/>
            </w:tcMar>
            <w:vAlign w:val="center"/>
          </w:tcPr>
          <w:p w14:paraId="44CD5EF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15C1400A"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tc>
        <w:tc>
          <w:tcPr>
            <w:tcW w:w="845" w:type="dxa"/>
            <w:shd w:val="clear" w:color="auto" w:fill="auto"/>
            <w:vAlign w:val="center"/>
          </w:tcPr>
          <w:p w14:paraId="31C28159"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0DE8F24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3CA3311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5B9EE1AC"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1925" w:type="dxa"/>
            <w:gridSpan w:val="2"/>
            <w:shd w:val="clear" w:color="auto" w:fill="auto"/>
            <w:vAlign w:val="center"/>
          </w:tcPr>
          <w:p w14:paraId="794464AA"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外聘/有隸屬關係</w:t>
            </w:r>
          </w:p>
        </w:tc>
      </w:tr>
      <w:tr w:rsidR="00766567" w:rsidRPr="00125723" w14:paraId="42AAFA9B" w14:textId="77777777" w:rsidTr="0060350F">
        <w:trPr>
          <w:jc w:val="center"/>
        </w:trPr>
        <w:tc>
          <w:tcPr>
            <w:tcW w:w="775" w:type="dxa"/>
            <w:shd w:val="clear" w:color="auto" w:fill="auto"/>
            <w:tcMar>
              <w:left w:w="13" w:type="dxa"/>
            </w:tcMar>
            <w:vAlign w:val="center"/>
          </w:tcPr>
          <w:p w14:paraId="7C49A353"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300B9A1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482356C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901" w:type="dxa"/>
            <w:gridSpan w:val="2"/>
            <w:shd w:val="clear" w:color="auto" w:fill="auto"/>
            <w:vAlign w:val="center"/>
          </w:tcPr>
          <w:p w14:paraId="0EC4AB6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29F0F84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C71451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1925" w:type="dxa"/>
            <w:gridSpan w:val="2"/>
            <w:shd w:val="clear" w:color="auto" w:fill="auto"/>
            <w:vAlign w:val="center"/>
          </w:tcPr>
          <w:p w14:paraId="17061C1A" w14:textId="77777777" w:rsidR="00766567"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4074248D" w14:textId="6070CEE3" w:rsidR="00DC57B6" w:rsidRPr="00125723" w:rsidRDefault="00DC57B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FEB1BD9" w14:textId="77777777" w:rsidTr="0060350F">
        <w:trPr>
          <w:jc w:val="center"/>
        </w:trPr>
        <w:tc>
          <w:tcPr>
            <w:tcW w:w="775" w:type="dxa"/>
            <w:shd w:val="clear" w:color="auto" w:fill="auto"/>
            <w:tcMar>
              <w:left w:w="13" w:type="dxa"/>
            </w:tcMar>
            <w:vAlign w:val="center"/>
          </w:tcPr>
          <w:p w14:paraId="345CEDC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6C1B444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6D177F8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901" w:type="dxa"/>
            <w:gridSpan w:val="2"/>
            <w:shd w:val="clear" w:color="auto" w:fill="auto"/>
            <w:vAlign w:val="center"/>
          </w:tcPr>
          <w:p w14:paraId="39855F1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4C9E2D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6B3CE0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1925" w:type="dxa"/>
            <w:gridSpan w:val="2"/>
            <w:shd w:val="clear" w:color="auto" w:fill="auto"/>
            <w:vAlign w:val="center"/>
          </w:tcPr>
          <w:p w14:paraId="1979ABC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BC0D653"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110FBAA" w14:textId="77777777" w:rsidTr="0060350F">
        <w:trPr>
          <w:jc w:val="center"/>
        </w:trPr>
        <w:tc>
          <w:tcPr>
            <w:tcW w:w="775" w:type="dxa"/>
            <w:shd w:val="clear" w:color="auto" w:fill="auto"/>
            <w:tcMar>
              <w:left w:w="13" w:type="dxa"/>
            </w:tcMar>
            <w:vAlign w:val="center"/>
          </w:tcPr>
          <w:p w14:paraId="59982AA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3DA9F654"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845" w:type="dxa"/>
            <w:shd w:val="clear" w:color="auto" w:fill="auto"/>
            <w:vAlign w:val="center"/>
          </w:tcPr>
          <w:p w14:paraId="3C5BD94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w:t>
            </w:r>
          </w:p>
        </w:tc>
        <w:tc>
          <w:tcPr>
            <w:tcW w:w="901" w:type="dxa"/>
            <w:gridSpan w:val="2"/>
            <w:shd w:val="clear" w:color="auto" w:fill="auto"/>
            <w:vAlign w:val="center"/>
          </w:tcPr>
          <w:p w14:paraId="2AABF7D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1078" w:type="dxa"/>
            <w:gridSpan w:val="2"/>
            <w:shd w:val="clear" w:color="auto" w:fill="auto"/>
            <w:vAlign w:val="center"/>
          </w:tcPr>
          <w:p w14:paraId="225025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7B618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4,000</w:t>
            </w:r>
          </w:p>
        </w:tc>
        <w:tc>
          <w:tcPr>
            <w:tcW w:w="1925" w:type="dxa"/>
            <w:gridSpan w:val="2"/>
            <w:shd w:val="clear" w:color="auto" w:fill="auto"/>
            <w:vAlign w:val="center"/>
          </w:tcPr>
          <w:p w14:paraId="1FE937DE"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44A6343" w14:textId="77777777" w:rsidTr="0060350F">
        <w:trPr>
          <w:jc w:val="center"/>
        </w:trPr>
        <w:tc>
          <w:tcPr>
            <w:tcW w:w="775" w:type="dxa"/>
            <w:shd w:val="clear" w:color="auto" w:fill="auto"/>
            <w:tcMar>
              <w:left w:w="13" w:type="dxa"/>
            </w:tcMar>
            <w:vAlign w:val="center"/>
          </w:tcPr>
          <w:p w14:paraId="139395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72" w:type="dxa"/>
            <w:shd w:val="clear" w:color="auto" w:fill="auto"/>
            <w:vAlign w:val="center"/>
          </w:tcPr>
          <w:p w14:paraId="1FDD3889"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一)</w:t>
            </w:r>
          </w:p>
        </w:tc>
        <w:tc>
          <w:tcPr>
            <w:tcW w:w="845" w:type="dxa"/>
            <w:shd w:val="clear" w:color="auto" w:fill="auto"/>
            <w:vAlign w:val="center"/>
          </w:tcPr>
          <w:p w14:paraId="04CEB25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01" w:type="dxa"/>
            <w:gridSpan w:val="2"/>
            <w:shd w:val="clear" w:color="auto" w:fill="auto"/>
            <w:vAlign w:val="center"/>
          </w:tcPr>
          <w:p w14:paraId="089C93E4"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30</w:t>
            </w:r>
          </w:p>
        </w:tc>
        <w:tc>
          <w:tcPr>
            <w:tcW w:w="1078" w:type="dxa"/>
            <w:gridSpan w:val="2"/>
            <w:shd w:val="clear" w:color="auto" w:fill="auto"/>
            <w:vAlign w:val="center"/>
          </w:tcPr>
          <w:p w14:paraId="79E254F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AE257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58560057"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7657E072" w14:textId="77777777" w:rsidR="00766567" w:rsidRPr="00450F98" w:rsidRDefault="00766567" w:rsidP="00125723">
            <w:pPr>
              <w:snapToGrid w:val="0"/>
              <w:contextualSpacing/>
              <w:mirrorIndents/>
              <w:rPr>
                <w:rFonts w:ascii="標楷體" w:eastAsia="標楷體" w:hAnsi="標楷體" w:cs="Times New Roman"/>
                <w:szCs w:val="24"/>
              </w:rPr>
            </w:pPr>
            <w:r w:rsidRPr="00450F98">
              <w:rPr>
                <w:rFonts w:ascii="標楷體" w:eastAsia="標楷體" w:hAnsi="標楷體" w:cs="Times New Roman"/>
                <w:color w:val="000000" w:themeColor="text1"/>
                <w:szCs w:val="24"/>
              </w:rPr>
              <w:t>茶水</w:t>
            </w:r>
            <w:r w:rsidRPr="00450F98">
              <w:rPr>
                <w:rFonts w:ascii="標楷體" w:eastAsia="標楷體" w:hAnsi="標楷體" w:cs="Times New Roman"/>
                <w:szCs w:val="24"/>
              </w:rPr>
              <w:t>20元</w:t>
            </w:r>
          </w:p>
        </w:tc>
      </w:tr>
      <w:tr w:rsidR="00766567" w:rsidRPr="00125723" w14:paraId="5F4739FC" w14:textId="77777777" w:rsidTr="0060350F">
        <w:trPr>
          <w:jc w:val="center"/>
        </w:trPr>
        <w:tc>
          <w:tcPr>
            <w:tcW w:w="775" w:type="dxa"/>
            <w:shd w:val="clear" w:color="auto" w:fill="auto"/>
            <w:tcMar>
              <w:left w:w="13" w:type="dxa"/>
            </w:tcMar>
            <w:vAlign w:val="center"/>
          </w:tcPr>
          <w:p w14:paraId="54CEBFE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1AA4F47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二)</w:t>
            </w:r>
          </w:p>
        </w:tc>
        <w:tc>
          <w:tcPr>
            <w:tcW w:w="845" w:type="dxa"/>
            <w:shd w:val="clear" w:color="auto" w:fill="auto"/>
            <w:vAlign w:val="center"/>
          </w:tcPr>
          <w:p w14:paraId="454309C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w:t>
            </w:r>
          </w:p>
        </w:tc>
        <w:tc>
          <w:tcPr>
            <w:tcW w:w="901" w:type="dxa"/>
            <w:gridSpan w:val="2"/>
            <w:shd w:val="clear" w:color="auto" w:fill="auto"/>
            <w:vAlign w:val="center"/>
          </w:tcPr>
          <w:p w14:paraId="37DB69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120</w:t>
            </w:r>
          </w:p>
        </w:tc>
        <w:tc>
          <w:tcPr>
            <w:tcW w:w="1078" w:type="dxa"/>
            <w:gridSpan w:val="2"/>
            <w:shd w:val="clear" w:color="auto" w:fill="auto"/>
            <w:vAlign w:val="center"/>
          </w:tcPr>
          <w:p w14:paraId="777286E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FAF84A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2,400</w:t>
            </w:r>
          </w:p>
        </w:tc>
        <w:tc>
          <w:tcPr>
            <w:tcW w:w="1925" w:type="dxa"/>
            <w:gridSpan w:val="2"/>
            <w:shd w:val="clear" w:color="auto" w:fill="auto"/>
            <w:vAlign w:val="center"/>
          </w:tcPr>
          <w:p w14:paraId="0B8097AB"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茶水</w:t>
            </w:r>
            <w:r w:rsidRPr="00125723">
              <w:rPr>
                <w:rFonts w:ascii="標楷體" w:eastAsia="標楷體" w:hAnsi="標楷體" w:cs="Times New Roman"/>
                <w:szCs w:val="24"/>
                <w:lang w:eastAsia="zh-HK"/>
              </w:rPr>
              <w:t xml:space="preserve"> (未有誤餐費的研習或會議)</w:t>
            </w:r>
          </w:p>
        </w:tc>
      </w:tr>
      <w:tr w:rsidR="00766567" w:rsidRPr="00125723" w14:paraId="77066FB2" w14:textId="77777777" w:rsidTr="0060350F">
        <w:trPr>
          <w:jc w:val="center"/>
        </w:trPr>
        <w:tc>
          <w:tcPr>
            <w:tcW w:w="775" w:type="dxa"/>
            <w:shd w:val="clear" w:color="auto" w:fill="auto"/>
            <w:tcMar>
              <w:left w:w="13" w:type="dxa"/>
            </w:tcMar>
            <w:vAlign w:val="center"/>
          </w:tcPr>
          <w:p w14:paraId="4A88619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972" w:type="dxa"/>
            <w:shd w:val="clear" w:color="auto" w:fill="auto"/>
            <w:vAlign w:val="center"/>
          </w:tcPr>
          <w:p w14:paraId="6D14F762"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場地布置費</w:t>
            </w:r>
          </w:p>
        </w:tc>
        <w:tc>
          <w:tcPr>
            <w:tcW w:w="845" w:type="dxa"/>
            <w:shd w:val="clear" w:color="auto" w:fill="auto"/>
            <w:vAlign w:val="center"/>
          </w:tcPr>
          <w:p w14:paraId="58634B6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450C8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078" w:type="dxa"/>
            <w:gridSpan w:val="2"/>
            <w:shd w:val="clear" w:color="auto" w:fill="auto"/>
            <w:vAlign w:val="center"/>
          </w:tcPr>
          <w:p w14:paraId="5A302E6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571FCD1"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00FCA304" w14:textId="77777777" w:rsidR="00766567" w:rsidRPr="00125723" w:rsidRDefault="00766567" w:rsidP="00125723">
            <w:pPr>
              <w:snapToGrid w:val="0"/>
              <w:contextualSpacing/>
              <w:mirrorIndents/>
              <w:rPr>
                <w:rFonts w:ascii="標楷體" w:eastAsia="標楷體" w:hAnsi="標楷體" w:cs="Times New Roman"/>
                <w:szCs w:val="24"/>
                <w:lang w:eastAsia="zh-HK"/>
              </w:rPr>
            </w:pPr>
          </w:p>
        </w:tc>
      </w:tr>
      <w:tr w:rsidR="00766567" w:rsidRPr="00125723" w14:paraId="50B3C77A" w14:textId="77777777" w:rsidTr="0060350F">
        <w:trPr>
          <w:jc w:val="center"/>
        </w:trPr>
        <w:tc>
          <w:tcPr>
            <w:tcW w:w="775" w:type="dxa"/>
            <w:shd w:val="clear" w:color="auto" w:fill="auto"/>
            <w:tcMar>
              <w:left w:w="13" w:type="dxa"/>
            </w:tcMar>
            <w:vAlign w:val="center"/>
          </w:tcPr>
          <w:p w14:paraId="4CF7F60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972" w:type="dxa"/>
            <w:shd w:val="clear" w:color="auto" w:fill="auto"/>
            <w:vAlign w:val="center"/>
          </w:tcPr>
          <w:p w14:paraId="5FA735CD"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2CC7D49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01" w:type="dxa"/>
            <w:gridSpan w:val="2"/>
            <w:shd w:val="clear" w:color="auto" w:fill="auto"/>
            <w:vAlign w:val="center"/>
          </w:tcPr>
          <w:p w14:paraId="0933538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1188ED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62C2F9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1925" w:type="dxa"/>
            <w:gridSpan w:val="2"/>
            <w:shd w:val="clear" w:color="auto" w:fill="auto"/>
            <w:vAlign w:val="center"/>
          </w:tcPr>
          <w:p w14:paraId="182B5049" w14:textId="681F8538" w:rsidR="00766567" w:rsidRPr="00125723" w:rsidRDefault="009C2929" w:rsidP="00125723">
            <w:pPr>
              <w:snapToGrid w:val="0"/>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766567" w:rsidRPr="00125723" w14:paraId="733096D1" w14:textId="77777777" w:rsidTr="0060350F">
        <w:trPr>
          <w:jc w:val="center"/>
        </w:trPr>
        <w:tc>
          <w:tcPr>
            <w:tcW w:w="2747" w:type="dxa"/>
            <w:gridSpan w:val="2"/>
            <w:shd w:val="clear" w:color="auto" w:fill="auto"/>
            <w:tcMar>
              <w:left w:w="13" w:type="dxa"/>
            </w:tcMar>
            <w:vAlign w:val="center"/>
          </w:tcPr>
          <w:p w14:paraId="1BF86DB0" w14:textId="50083A83" w:rsidR="00766567" w:rsidRPr="00125723" w:rsidRDefault="002937DC" w:rsidP="00125723">
            <w:pPr>
              <w:snapToGrid w:val="0"/>
              <w:contextualSpacing/>
              <w:mirrorIndents/>
              <w:jc w:val="center"/>
              <w:rPr>
                <w:rFonts w:ascii="標楷體" w:eastAsia="標楷體" w:hAnsi="標楷體" w:cs="Times New Roman"/>
                <w:szCs w:val="24"/>
              </w:rPr>
            </w:pPr>
            <w:r w:rsidRPr="00C326D9">
              <w:rPr>
                <w:rFonts w:ascii="標楷體" w:eastAsia="標楷體" w:hAnsi="標楷體" w:cs="Times New Roman" w:hint="eastAsia"/>
                <w:szCs w:val="24"/>
              </w:rPr>
              <w:t>小</w:t>
            </w:r>
            <w:r w:rsidR="00766567" w:rsidRPr="00125723">
              <w:rPr>
                <w:rFonts w:ascii="標楷體" w:eastAsia="標楷體" w:hAnsi="標楷體" w:cs="Times New Roman"/>
                <w:szCs w:val="24"/>
              </w:rPr>
              <w:t>計</w:t>
            </w:r>
          </w:p>
        </w:tc>
        <w:tc>
          <w:tcPr>
            <w:tcW w:w="3818" w:type="dxa"/>
            <w:gridSpan w:val="7"/>
            <w:shd w:val="clear" w:color="auto" w:fill="auto"/>
            <w:vAlign w:val="center"/>
          </w:tcPr>
          <w:p w14:paraId="2494AEA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43,000</w:t>
            </w:r>
          </w:p>
        </w:tc>
        <w:tc>
          <w:tcPr>
            <w:tcW w:w="1925" w:type="dxa"/>
            <w:gridSpan w:val="2"/>
            <w:shd w:val="clear" w:color="auto" w:fill="auto"/>
          </w:tcPr>
          <w:p w14:paraId="76FD6C4C"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82FD441" w14:textId="77777777" w:rsidTr="0060350F">
        <w:tblPrEx>
          <w:tblCellMar>
            <w:left w:w="28" w:type="dxa"/>
          </w:tblCellMar>
          <w:tblLook w:val="0000" w:firstRow="0" w:lastRow="0" w:firstColumn="0" w:lastColumn="0" w:noHBand="0" w:noVBand="0"/>
        </w:tblPrEx>
        <w:trPr>
          <w:cantSplit/>
          <w:trHeight w:val="397"/>
          <w:jc w:val="center"/>
        </w:trPr>
        <w:tc>
          <w:tcPr>
            <w:tcW w:w="8490" w:type="dxa"/>
            <w:gridSpan w:val="11"/>
            <w:shd w:val="clear" w:color="auto" w:fill="auto"/>
            <w:tcMar>
              <w:left w:w="28" w:type="dxa"/>
            </w:tcMar>
            <w:vAlign w:val="center"/>
          </w:tcPr>
          <w:p w14:paraId="2A16CFD4" w14:textId="01E19BAE"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01F55B1D"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6DEE8C1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3813D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401A737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51CB8B3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08A9B78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93" w:type="dxa"/>
            <w:gridSpan w:val="2"/>
            <w:shd w:val="clear" w:color="auto" w:fill="auto"/>
            <w:tcMar>
              <w:left w:w="35" w:type="dxa"/>
            </w:tcMar>
            <w:vAlign w:val="center"/>
          </w:tcPr>
          <w:p w14:paraId="71F235A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842" w:type="dxa"/>
            <w:shd w:val="clear" w:color="auto" w:fill="auto"/>
            <w:tcMar>
              <w:left w:w="35" w:type="dxa"/>
            </w:tcMar>
            <w:vAlign w:val="center"/>
          </w:tcPr>
          <w:p w14:paraId="7401BE7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215DD01A"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3CB526B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0C9A7F9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1E1D972E"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03D729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057" w:type="dxa"/>
            <w:gridSpan w:val="2"/>
            <w:shd w:val="clear" w:color="auto" w:fill="auto"/>
            <w:tcMar>
              <w:left w:w="38" w:type="dxa"/>
            </w:tcMar>
            <w:vAlign w:val="center"/>
          </w:tcPr>
          <w:p w14:paraId="0061CB2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42BB1E9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1F9139A9"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766567" w:rsidRPr="00125723" w14:paraId="074FC14A"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270548C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0C5607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7F11B5B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748E6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387374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35601A9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42E932D4"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766567" w:rsidRPr="00125723" w14:paraId="152D3494"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19B6F84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1B6028D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530C9B6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926" w:type="dxa"/>
            <w:gridSpan w:val="2"/>
            <w:shd w:val="clear" w:color="auto" w:fill="auto"/>
            <w:tcMar>
              <w:left w:w="38" w:type="dxa"/>
            </w:tcMar>
            <w:vAlign w:val="center"/>
          </w:tcPr>
          <w:p w14:paraId="25B26E39"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493B563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0466C60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1842" w:type="dxa"/>
            <w:shd w:val="clear" w:color="auto" w:fill="auto"/>
            <w:tcMar>
              <w:left w:w="38" w:type="dxa"/>
            </w:tcMar>
            <w:vAlign w:val="center"/>
          </w:tcPr>
          <w:p w14:paraId="62BDB234"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5C80322" w14:textId="226A69A2"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12E768BE"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0246C3B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6FD02FC7"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一)</w:t>
            </w:r>
          </w:p>
        </w:tc>
        <w:tc>
          <w:tcPr>
            <w:tcW w:w="925" w:type="dxa"/>
            <w:gridSpan w:val="2"/>
            <w:shd w:val="clear" w:color="auto" w:fill="auto"/>
            <w:tcMar>
              <w:left w:w="38" w:type="dxa"/>
            </w:tcMar>
            <w:vAlign w:val="center"/>
          </w:tcPr>
          <w:p w14:paraId="20C5EAB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3CB58C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1057" w:type="dxa"/>
            <w:gridSpan w:val="2"/>
            <w:shd w:val="clear" w:color="auto" w:fill="auto"/>
            <w:tcMar>
              <w:left w:w="38" w:type="dxa"/>
            </w:tcMar>
            <w:vAlign w:val="center"/>
          </w:tcPr>
          <w:p w14:paraId="0B18ED3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5651D9B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1D19D676"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03454151" w14:textId="77777777" w:rsidR="00766567" w:rsidRPr="00450F98" w:rsidRDefault="00766567" w:rsidP="00125723">
            <w:pPr>
              <w:snapToGrid w:val="0"/>
              <w:contextualSpacing/>
              <w:mirrorIndents/>
              <w:rPr>
                <w:rFonts w:ascii="標楷體" w:eastAsia="標楷體" w:hAnsi="標楷體" w:cs="Times New Roman"/>
                <w:color w:val="000000" w:themeColor="text1"/>
                <w:szCs w:val="24"/>
              </w:rPr>
            </w:pPr>
            <w:r w:rsidRPr="00450F98">
              <w:rPr>
                <w:rFonts w:ascii="標楷體" w:eastAsia="標楷體" w:hAnsi="標楷體" w:cs="Times New Roman"/>
                <w:color w:val="000000" w:themeColor="text1"/>
                <w:szCs w:val="24"/>
              </w:rPr>
              <w:t>茶水20元</w:t>
            </w:r>
          </w:p>
        </w:tc>
      </w:tr>
      <w:tr w:rsidR="00766567" w:rsidRPr="00125723" w14:paraId="4ED19072"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52A9E9D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shd w:val="clear" w:color="auto" w:fill="auto"/>
            <w:tcMar>
              <w:left w:w="35" w:type="dxa"/>
            </w:tcMar>
            <w:vAlign w:val="center"/>
          </w:tcPr>
          <w:p w14:paraId="5B7D8D8A"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二)</w:t>
            </w:r>
          </w:p>
        </w:tc>
        <w:tc>
          <w:tcPr>
            <w:tcW w:w="925" w:type="dxa"/>
            <w:gridSpan w:val="2"/>
            <w:shd w:val="clear" w:color="auto" w:fill="auto"/>
            <w:tcMar>
              <w:left w:w="38" w:type="dxa"/>
            </w:tcMar>
            <w:vAlign w:val="center"/>
          </w:tcPr>
          <w:p w14:paraId="7AABC1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w:t>
            </w:r>
          </w:p>
        </w:tc>
        <w:tc>
          <w:tcPr>
            <w:tcW w:w="926" w:type="dxa"/>
            <w:gridSpan w:val="2"/>
            <w:shd w:val="clear" w:color="auto" w:fill="auto"/>
            <w:tcMar>
              <w:left w:w="38" w:type="dxa"/>
            </w:tcMar>
            <w:vAlign w:val="center"/>
          </w:tcPr>
          <w:p w14:paraId="2A1F81B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120</w:t>
            </w:r>
          </w:p>
        </w:tc>
        <w:tc>
          <w:tcPr>
            <w:tcW w:w="1057" w:type="dxa"/>
            <w:gridSpan w:val="2"/>
            <w:shd w:val="clear" w:color="auto" w:fill="auto"/>
            <w:tcMar>
              <w:left w:w="38" w:type="dxa"/>
            </w:tcMar>
            <w:vAlign w:val="center"/>
          </w:tcPr>
          <w:p w14:paraId="15C1232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2D6D58F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2,400</w:t>
            </w:r>
          </w:p>
        </w:tc>
        <w:tc>
          <w:tcPr>
            <w:tcW w:w="1842" w:type="dxa"/>
            <w:shd w:val="clear" w:color="auto" w:fill="auto"/>
            <w:tcMar>
              <w:left w:w="38" w:type="dxa"/>
            </w:tcMar>
            <w:vAlign w:val="center"/>
          </w:tcPr>
          <w:p w14:paraId="56F9F8FB" w14:textId="77777777" w:rsidR="00766567" w:rsidRPr="00125723" w:rsidRDefault="00766567" w:rsidP="00125723">
            <w:pPr>
              <w:snapToGrid w:val="0"/>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茶水</w:t>
            </w:r>
            <w:r w:rsidRPr="00125723">
              <w:rPr>
                <w:rFonts w:ascii="標楷體" w:eastAsia="標楷體" w:hAnsi="標楷體" w:cs="Times New Roman"/>
                <w:color w:val="000000" w:themeColor="text1"/>
                <w:szCs w:val="24"/>
                <w:lang w:eastAsia="zh-HK"/>
              </w:rPr>
              <w:t xml:space="preserve"> (未有誤餐費的研習或會議)</w:t>
            </w:r>
            <w:r w:rsidRPr="00125723">
              <w:rPr>
                <w:rFonts w:ascii="標楷體" w:eastAsia="標楷體" w:hAnsi="標楷體" w:cs="Times New Roman"/>
                <w:color w:val="000000" w:themeColor="text1"/>
                <w:szCs w:val="24"/>
              </w:rPr>
              <w:t xml:space="preserve"> </w:t>
            </w:r>
          </w:p>
        </w:tc>
      </w:tr>
      <w:tr w:rsidR="00766567" w:rsidRPr="00125723" w14:paraId="41711991" w14:textId="77777777" w:rsidTr="0060350F">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589F486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71A92281"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009DAA9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926" w:type="dxa"/>
            <w:gridSpan w:val="2"/>
            <w:shd w:val="clear" w:color="auto" w:fill="auto"/>
            <w:tcMar>
              <w:left w:w="38" w:type="dxa"/>
            </w:tcMar>
            <w:vAlign w:val="center"/>
          </w:tcPr>
          <w:p w14:paraId="3BA578A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6139CA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496D981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1842" w:type="dxa"/>
            <w:shd w:val="clear" w:color="auto" w:fill="auto"/>
            <w:tcMar>
              <w:left w:w="38" w:type="dxa"/>
            </w:tcMar>
            <w:vAlign w:val="center"/>
          </w:tcPr>
          <w:p w14:paraId="0C71B4DB"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3ED0FA85" w14:textId="77777777" w:rsidR="00335EA6" w:rsidRPr="00335EA6" w:rsidRDefault="00335EA6" w:rsidP="00335EA6">
            <w:pPr>
              <w:rPr>
                <w:rFonts w:ascii="標楷體" w:eastAsia="標楷體" w:hAnsi="標楷體"/>
              </w:rPr>
            </w:pPr>
            <w:r w:rsidRPr="00335EA6">
              <w:rPr>
                <w:rFonts w:ascii="標楷體" w:eastAsia="標楷體" w:hAnsi="標楷體" w:hint="eastAsia"/>
              </w:rPr>
              <w:t>以購置「單價未達一萬元之物品」</w:t>
            </w:r>
          </w:p>
          <w:p w14:paraId="0133F600" w14:textId="399A9179" w:rsidR="00770568"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2CE77BF3"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AEEB90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72" w:type="dxa"/>
            <w:shd w:val="clear" w:color="auto" w:fill="auto"/>
            <w:tcMar>
              <w:left w:w="35" w:type="dxa"/>
            </w:tcMar>
            <w:vAlign w:val="center"/>
          </w:tcPr>
          <w:p w14:paraId="233D0F5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gridSpan w:val="2"/>
            <w:shd w:val="clear" w:color="auto" w:fill="auto"/>
            <w:tcMar>
              <w:left w:w="38" w:type="dxa"/>
            </w:tcMar>
            <w:vAlign w:val="center"/>
          </w:tcPr>
          <w:p w14:paraId="78818517"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26" w:type="dxa"/>
            <w:gridSpan w:val="2"/>
            <w:shd w:val="clear" w:color="auto" w:fill="auto"/>
            <w:tcMar>
              <w:left w:w="38" w:type="dxa"/>
            </w:tcMar>
            <w:vAlign w:val="center"/>
          </w:tcPr>
          <w:p w14:paraId="1BDBCE6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1057" w:type="dxa"/>
            <w:gridSpan w:val="2"/>
            <w:shd w:val="clear" w:color="auto" w:fill="auto"/>
            <w:tcMar>
              <w:left w:w="38" w:type="dxa"/>
            </w:tcMar>
            <w:vAlign w:val="center"/>
          </w:tcPr>
          <w:p w14:paraId="5A8AE3D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1D54A54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8,000</w:t>
            </w:r>
          </w:p>
        </w:tc>
        <w:tc>
          <w:tcPr>
            <w:tcW w:w="1842" w:type="dxa"/>
            <w:shd w:val="clear" w:color="auto" w:fill="auto"/>
            <w:tcMar>
              <w:left w:w="38" w:type="dxa"/>
            </w:tcMar>
            <w:vAlign w:val="center"/>
          </w:tcPr>
          <w:p w14:paraId="535632CB"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090DE83E"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478AE9D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972" w:type="dxa"/>
            <w:shd w:val="clear" w:color="auto" w:fill="auto"/>
            <w:tcMar>
              <w:left w:w="35" w:type="dxa"/>
            </w:tcMar>
            <w:vAlign w:val="center"/>
          </w:tcPr>
          <w:p w14:paraId="3739279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場地布置費</w:t>
            </w:r>
          </w:p>
        </w:tc>
        <w:tc>
          <w:tcPr>
            <w:tcW w:w="925" w:type="dxa"/>
            <w:gridSpan w:val="2"/>
            <w:shd w:val="clear" w:color="auto" w:fill="auto"/>
            <w:tcMar>
              <w:left w:w="38" w:type="dxa"/>
            </w:tcMar>
            <w:vAlign w:val="center"/>
          </w:tcPr>
          <w:p w14:paraId="26B14AF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7A96920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057" w:type="dxa"/>
            <w:gridSpan w:val="2"/>
            <w:shd w:val="clear" w:color="auto" w:fill="auto"/>
            <w:tcMar>
              <w:left w:w="38" w:type="dxa"/>
            </w:tcMar>
            <w:vAlign w:val="center"/>
          </w:tcPr>
          <w:p w14:paraId="7D6D8A6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E64A77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2678F2F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16781A02"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759345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w:t>
            </w:r>
          </w:p>
        </w:tc>
        <w:tc>
          <w:tcPr>
            <w:tcW w:w="1972" w:type="dxa"/>
            <w:shd w:val="clear" w:color="auto" w:fill="auto"/>
            <w:tcMar>
              <w:left w:w="35" w:type="dxa"/>
            </w:tcMar>
            <w:vAlign w:val="center"/>
          </w:tcPr>
          <w:p w14:paraId="2DD760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3AAAC9E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926" w:type="dxa"/>
            <w:gridSpan w:val="2"/>
            <w:shd w:val="clear" w:color="auto" w:fill="auto"/>
            <w:tcMar>
              <w:left w:w="38" w:type="dxa"/>
            </w:tcMar>
            <w:vAlign w:val="center"/>
          </w:tcPr>
          <w:p w14:paraId="4511A7A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1594C4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9CFB90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1842" w:type="dxa"/>
            <w:shd w:val="clear" w:color="auto" w:fill="auto"/>
            <w:tcMar>
              <w:left w:w="38" w:type="dxa"/>
            </w:tcMar>
            <w:vAlign w:val="center"/>
          </w:tcPr>
          <w:p w14:paraId="60FAF439" w14:textId="5AA7C778" w:rsidR="00766567" w:rsidRPr="00125723" w:rsidRDefault="009C2929"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凡前項費用未列之辦公室事務用屬之。如郵資等屬之</w:t>
            </w:r>
            <w:r w:rsidR="00335EA6">
              <w:rPr>
                <w:rFonts w:ascii="標楷體" w:eastAsia="標楷體" w:hAnsi="標楷體" w:cs="Times New Roman"/>
                <w:color w:val="000000" w:themeColor="text1"/>
                <w:szCs w:val="24"/>
              </w:rPr>
              <w:t>。</w:t>
            </w:r>
          </w:p>
        </w:tc>
      </w:tr>
      <w:tr w:rsidR="00766567" w:rsidRPr="00125723" w14:paraId="10FD93D1"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88A7667" w14:textId="7C400032" w:rsidR="00766567" w:rsidRPr="00125723" w:rsidRDefault="007D3496" w:rsidP="00125723">
            <w:pPr>
              <w:snapToGrid w:val="0"/>
              <w:contextualSpacing/>
              <w:mirrorIndents/>
              <w:jc w:val="center"/>
              <w:rPr>
                <w:rFonts w:ascii="標楷體" w:eastAsia="標楷體" w:hAnsi="標楷體" w:cs="Times New Roman"/>
                <w:color w:val="000000" w:themeColor="text1"/>
                <w:szCs w:val="24"/>
              </w:rPr>
            </w:pPr>
            <w:r w:rsidRPr="00C326D9">
              <w:rPr>
                <w:rFonts w:ascii="標楷體" w:eastAsia="標楷體" w:hAnsi="標楷體" w:cs="Times New Roman" w:hint="eastAsia"/>
                <w:color w:val="000000" w:themeColor="text1"/>
                <w:szCs w:val="24"/>
              </w:rPr>
              <w:t>小</w:t>
            </w:r>
            <w:r w:rsidR="00766567" w:rsidRPr="00125723">
              <w:rPr>
                <w:rFonts w:ascii="標楷體" w:eastAsia="標楷體" w:hAnsi="標楷體" w:cs="Times New Roman"/>
                <w:color w:val="000000" w:themeColor="text1"/>
                <w:szCs w:val="24"/>
              </w:rPr>
              <w:t>計</w:t>
            </w:r>
          </w:p>
        </w:tc>
        <w:tc>
          <w:tcPr>
            <w:tcW w:w="3901" w:type="dxa"/>
            <w:gridSpan w:val="8"/>
            <w:shd w:val="clear" w:color="auto" w:fill="auto"/>
            <w:tcMar>
              <w:left w:w="38" w:type="dxa"/>
            </w:tcMar>
            <w:vAlign w:val="center"/>
          </w:tcPr>
          <w:p w14:paraId="12ECFF5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55,900</w:t>
            </w:r>
          </w:p>
        </w:tc>
        <w:tc>
          <w:tcPr>
            <w:tcW w:w="1842" w:type="dxa"/>
            <w:shd w:val="clear" w:color="auto" w:fill="auto"/>
            <w:tcMar>
              <w:left w:w="38" w:type="dxa"/>
            </w:tcMar>
          </w:tcPr>
          <w:p w14:paraId="290BC595" w14:textId="77777777" w:rsidR="00766567" w:rsidRPr="00125723" w:rsidRDefault="00766567" w:rsidP="00125723">
            <w:pPr>
              <w:snapToGrid w:val="0"/>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20</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43A7A1F9" w14:textId="77777777" w:rsidR="00766567" w:rsidRPr="00125723" w:rsidRDefault="00766567" w:rsidP="00125723">
            <w:pPr>
              <w:snapToGrid w:val="0"/>
              <w:ind w:left="240" w:hangingChars="100" w:hanging="24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 xml:space="preserve"> </w:t>
            </w:r>
            <w:r w:rsidRPr="00125723">
              <w:rPr>
                <w:rFonts w:ascii="標楷體" w:eastAsia="標楷體" w:hAnsi="標楷體" w:cs="新細明體" w:hint="eastAsia"/>
                <w:color w:val="000000"/>
                <w:szCs w:val="24"/>
              </w:rPr>
              <w:t>3</w:t>
            </w:r>
            <w:r w:rsidRPr="00125723">
              <w:rPr>
                <w:rFonts w:ascii="標楷體" w:eastAsia="標楷體" w:hAnsi="標楷體" w:cs="新細明體"/>
                <w:color w:val="000000"/>
                <w:szCs w:val="24"/>
              </w:rPr>
              <w:t>5,900</w:t>
            </w:r>
          </w:p>
        </w:tc>
      </w:tr>
      <w:tr w:rsidR="00C326D9" w:rsidRPr="00125723" w14:paraId="69979A78"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63E31D81" w14:textId="3F694C42" w:rsidR="00C326D9" w:rsidRPr="007D3496" w:rsidRDefault="00C326D9" w:rsidP="00C326D9">
            <w:pPr>
              <w:snapToGrid w:val="0"/>
              <w:contextualSpacing/>
              <w:mirrorIndents/>
              <w:jc w:val="center"/>
              <w:rPr>
                <w:rFonts w:ascii="標楷體" w:eastAsia="標楷體" w:hAnsi="標楷體" w:cs="Times New Roman"/>
                <w:color w:val="000000" w:themeColor="text1"/>
                <w:szCs w:val="24"/>
                <w:highlight w:val="yellow"/>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901" w:type="dxa"/>
            <w:gridSpan w:val="8"/>
            <w:shd w:val="clear" w:color="auto" w:fill="auto"/>
            <w:tcMar>
              <w:left w:w="38" w:type="dxa"/>
            </w:tcMar>
            <w:vAlign w:val="center"/>
          </w:tcPr>
          <w:p w14:paraId="1AEFDA79" w14:textId="1C991B1A" w:rsidR="00C326D9" w:rsidRPr="003B0155" w:rsidRDefault="006076FC" w:rsidP="00C326D9">
            <w:pPr>
              <w:snapToGrid w:val="0"/>
              <w:contextualSpacing/>
              <w:mirrorIndents/>
              <w:jc w:val="right"/>
              <w:rPr>
                <w:rFonts w:ascii="標楷體" w:eastAsia="標楷體" w:hAnsi="標楷體" w:cs="Times New Roman"/>
                <w:b/>
                <w:color w:val="0070C0"/>
                <w:szCs w:val="24"/>
              </w:rPr>
            </w:pPr>
            <w:r w:rsidRPr="003B0155">
              <w:rPr>
                <w:rFonts w:ascii="標楷體" w:eastAsia="標楷體" w:hAnsi="標楷體" w:cs="Times New Roman" w:hint="eastAsia"/>
                <w:b/>
                <w:color w:val="0070C0"/>
                <w:szCs w:val="24"/>
              </w:rPr>
              <w:t>20,000</w:t>
            </w:r>
          </w:p>
        </w:tc>
        <w:tc>
          <w:tcPr>
            <w:tcW w:w="1842" w:type="dxa"/>
            <w:shd w:val="clear" w:color="auto" w:fill="auto"/>
            <w:tcMar>
              <w:left w:w="38" w:type="dxa"/>
            </w:tcMar>
          </w:tcPr>
          <w:p w14:paraId="7E9D0A0D" w14:textId="57025155" w:rsidR="00C326D9" w:rsidRPr="003B0155" w:rsidRDefault="00C326D9" w:rsidP="00C326D9">
            <w:pPr>
              <w:snapToGrid w:val="0"/>
              <w:ind w:left="240" w:hangingChars="100" w:hanging="240"/>
              <w:contextualSpacing/>
              <w:mirrorIndents/>
              <w:rPr>
                <w:rFonts w:ascii="標楷體" w:eastAsia="標楷體" w:hAnsi="標楷體" w:cs="新細明體"/>
                <w:color w:val="0091C4"/>
                <w:szCs w:val="24"/>
              </w:rPr>
            </w:pPr>
          </w:p>
        </w:tc>
      </w:tr>
      <w:tr w:rsidR="00C326D9" w:rsidRPr="00125723" w14:paraId="5A83169A"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D085FAA" w14:textId="275F7F02"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市府預算補助經費合計</w:t>
            </w:r>
          </w:p>
        </w:tc>
        <w:tc>
          <w:tcPr>
            <w:tcW w:w="3901" w:type="dxa"/>
            <w:gridSpan w:val="8"/>
            <w:shd w:val="clear" w:color="auto" w:fill="auto"/>
            <w:tcMar>
              <w:left w:w="38" w:type="dxa"/>
            </w:tcMar>
            <w:vAlign w:val="center"/>
          </w:tcPr>
          <w:p w14:paraId="654AC750" w14:textId="3CC3F78B" w:rsidR="00C326D9" w:rsidRPr="003B0155" w:rsidRDefault="006076FC" w:rsidP="00C326D9">
            <w:pPr>
              <w:snapToGrid w:val="0"/>
              <w:contextualSpacing/>
              <w:mirrorIndents/>
              <w:jc w:val="right"/>
              <w:rPr>
                <w:rFonts w:ascii="標楷體" w:eastAsia="標楷體" w:hAnsi="標楷體" w:cs="Times New Roman"/>
                <w:b/>
                <w:color w:val="0070C0"/>
                <w:szCs w:val="24"/>
              </w:rPr>
            </w:pPr>
            <w:r w:rsidRPr="003B0155">
              <w:rPr>
                <w:rFonts w:ascii="標楷體" w:eastAsia="標楷體" w:hAnsi="標楷體" w:cs="Times New Roman" w:hint="eastAsia"/>
                <w:b/>
                <w:color w:val="0070C0"/>
                <w:szCs w:val="24"/>
              </w:rPr>
              <w:t>78,900</w:t>
            </w:r>
          </w:p>
        </w:tc>
        <w:tc>
          <w:tcPr>
            <w:tcW w:w="1842" w:type="dxa"/>
            <w:shd w:val="clear" w:color="auto" w:fill="auto"/>
            <w:tcMar>
              <w:left w:w="38" w:type="dxa"/>
            </w:tcMar>
          </w:tcPr>
          <w:p w14:paraId="00CD2EA5" w14:textId="259ABFFC" w:rsidR="00C326D9" w:rsidRPr="003B0155" w:rsidRDefault="00C326D9" w:rsidP="00C326D9">
            <w:pPr>
              <w:snapToGrid w:val="0"/>
              <w:ind w:left="240" w:hangingChars="100" w:hanging="240"/>
              <w:contextualSpacing/>
              <w:mirrorIndents/>
              <w:rPr>
                <w:rFonts w:ascii="標楷體" w:eastAsia="標楷體" w:hAnsi="標楷體" w:cs="新細明體"/>
                <w:color w:val="0091C4"/>
                <w:szCs w:val="24"/>
              </w:rPr>
            </w:pPr>
          </w:p>
        </w:tc>
      </w:tr>
      <w:tr w:rsidR="00C326D9" w:rsidRPr="00125723" w14:paraId="5BCD394D"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425FA3D8" w14:textId="09B6461E"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合計</w:t>
            </w:r>
          </w:p>
        </w:tc>
        <w:tc>
          <w:tcPr>
            <w:tcW w:w="3901" w:type="dxa"/>
            <w:gridSpan w:val="8"/>
            <w:shd w:val="clear" w:color="auto" w:fill="auto"/>
            <w:tcMar>
              <w:left w:w="38" w:type="dxa"/>
            </w:tcMar>
            <w:vAlign w:val="center"/>
          </w:tcPr>
          <w:p w14:paraId="6A1D6411" w14:textId="3FAA783E" w:rsidR="00C326D9" w:rsidRPr="00FB3A5E" w:rsidRDefault="00B162CB" w:rsidP="00C326D9">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98,900</w:t>
            </w:r>
          </w:p>
        </w:tc>
        <w:tc>
          <w:tcPr>
            <w:tcW w:w="1842" w:type="dxa"/>
            <w:shd w:val="clear" w:color="auto" w:fill="auto"/>
            <w:tcMar>
              <w:left w:w="38" w:type="dxa"/>
            </w:tcMar>
          </w:tcPr>
          <w:p w14:paraId="0494CEC6" w14:textId="77777777" w:rsidR="00C326D9" w:rsidRPr="00125723" w:rsidRDefault="00C326D9" w:rsidP="00C326D9">
            <w:pPr>
              <w:snapToGrid w:val="0"/>
              <w:ind w:left="240" w:hangingChars="100" w:hanging="240"/>
              <w:contextualSpacing/>
              <w:mirrorIndents/>
              <w:rPr>
                <w:rFonts w:ascii="標楷體" w:eastAsia="標楷體" w:hAnsi="標楷體" w:cs="新細明體"/>
                <w:color w:val="000000"/>
                <w:szCs w:val="24"/>
              </w:rPr>
            </w:pPr>
          </w:p>
        </w:tc>
      </w:tr>
    </w:tbl>
    <w:p w14:paraId="4CEFC1EE" w14:textId="70FBFD05" w:rsidR="0083689E" w:rsidRDefault="0083689E" w:rsidP="00770568">
      <w:pPr>
        <w:pStyle w:val="Affffff"/>
        <w:ind w:left="0" w:firstLine="0"/>
        <w:contextualSpacing/>
        <w:mirrorIndents/>
        <w:jc w:val="center"/>
        <w:outlineLvl w:val="9"/>
        <w:rPr>
          <w:bCs w:val="0"/>
          <w:color w:val="000000" w:themeColor="text1"/>
          <w:lang w:eastAsia="zh-HK"/>
        </w:rPr>
      </w:pPr>
    </w:p>
    <w:p w14:paraId="0E26AE7E" w14:textId="77777777" w:rsidR="00F0461B" w:rsidRDefault="00F0461B" w:rsidP="00770568">
      <w:pPr>
        <w:pStyle w:val="Affffff"/>
        <w:ind w:left="0" w:firstLine="0"/>
        <w:contextualSpacing/>
        <w:mirrorIndents/>
        <w:jc w:val="center"/>
        <w:outlineLvl w:val="9"/>
        <w:rPr>
          <w:bCs w:val="0"/>
          <w:color w:val="000000" w:themeColor="text1"/>
          <w:lang w:eastAsia="zh-HK"/>
        </w:rPr>
      </w:pPr>
    </w:p>
    <w:p w14:paraId="48AC7C51" w14:textId="293AB99F" w:rsidR="007F5A66" w:rsidRPr="00125723" w:rsidRDefault="007F5A66" w:rsidP="00770568">
      <w:pPr>
        <w:pStyle w:val="Affffff"/>
        <w:ind w:left="0"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教師研究社群計畫經費概算</w:t>
      </w:r>
      <w:r w:rsidRPr="00125723">
        <w:rPr>
          <w:color w:val="000000" w:themeColor="text1"/>
          <w:lang w:eastAsia="zh-HK"/>
        </w:rPr>
        <w:t>表</w:t>
      </w:r>
    </w:p>
    <w:p w14:paraId="1C2A0E4A" w14:textId="6517E572" w:rsidR="007F5A6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7F5A66" w:rsidRPr="00125723">
        <w:rPr>
          <w:color w:val="000000" w:themeColor="text1"/>
        </w:rPr>
        <w:t>.8-</w:t>
      </w:r>
      <w:r w:rsidRPr="00125723">
        <w:rPr>
          <w:color w:val="000000" w:themeColor="text1"/>
        </w:rPr>
        <w:t>110</w:t>
      </w:r>
      <w:r w:rsidR="007F5A66" w:rsidRPr="00125723">
        <w:rPr>
          <w:color w:val="000000" w:themeColor="text1"/>
        </w:rPr>
        <w:t>.7</w:t>
      </w:r>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93"/>
        <w:gridCol w:w="2116"/>
      </w:tblGrid>
      <w:tr w:rsidR="00D64470" w:rsidRPr="00125723" w14:paraId="4319FD59" w14:textId="77777777" w:rsidTr="00EE19A9">
        <w:trPr>
          <w:jc w:val="center"/>
        </w:trPr>
        <w:tc>
          <w:tcPr>
            <w:tcW w:w="8774" w:type="dxa"/>
            <w:gridSpan w:val="11"/>
            <w:shd w:val="clear" w:color="auto" w:fill="auto"/>
            <w:tcMar>
              <w:left w:w="13" w:type="dxa"/>
            </w:tcMar>
            <w:vAlign w:val="center"/>
          </w:tcPr>
          <w:p w14:paraId="42835328" w14:textId="77777777" w:rsidR="00D64470" w:rsidRPr="00125723" w:rsidRDefault="00D64470"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D64470" w:rsidRPr="00125723" w14:paraId="4EB821FF" w14:textId="77777777" w:rsidTr="00EE19A9">
        <w:trPr>
          <w:jc w:val="center"/>
        </w:trPr>
        <w:tc>
          <w:tcPr>
            <w:tcW w:w="775" w:type="dxa"/>
            <w:shd w:val="clear" w:color="auto" w:fill="auto"/>
            <w:tcMar>
              <w:left w:w="13" w:type="dxa"/>
            </w:tcMar>
            <w:vAlign w:val="center"/>
          </w:tcPr>
          <w:p w14:paraId="571914A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783B066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0B71FAF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2EB64D5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22C2F55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2C4B4E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209" w:type="dxa"/>
            <w:gridSpan w:val="2"/>
            <w:shd w:val="clear" w:color="auto" w:fill="auto"/>
            <w:vAlign w:val="center"/>
          </w:tcPr>
          <w:p w14:paraId="6005847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64470" w:rsidRPr="00125723" w14:paraId="045BCF02" w14:textId="77777777" w:rsidTr="00EE19A9">
        <w:trPr>
          <w:jc w:val="center"/>
        </w:trPr>
        <w:tc>
          <w:tcPr>
            <w:tcW w:w="775" w:type="dxa"/>
            <w:vMerge w:val="restart"/>
            <w:shd w:val="clear" w:color="auto" w:fill="auto"/>
            <w:tcMar>
              <w:left w:w="13" w:type="dxa"/>
            </w:tcMar>
            <w:vAlign w:val="center"/>
          </w:tcPr>
          <w:p w14:paraId="46DFA1F6"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p w14:paraId="08FD2023" w14:textId="0573DEE3"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val="restart"/>
            <w:shd w:val="clear" w:color="auto" w:fill="auto"/>
            <w:vAlign w:val="center"/>
          </w:tcPr>
          <w:p w14:paraId="7AE5B431"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p w14:paraId="71C692CA" w14:textId="33E22360"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69FA3270" w14:textId="37F67818"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2</w:t>
            </w:r>
            <w:r w:rsidRPr="00125723">
              <w:rPr>
                <w:rFonts w:ascii="標楷體" w:eastAsia="標楷體" w:hAnsi="標楷體" w:cs="Times New Roman"/>
                <w:szCs w:val="24"/>
              </w:rPr>
              <w:t>,000</w:t>
            </w:r>
          </w:p>
        </w:tc>
        <w:tc>
          <w:tcPr>
            <w:tcW w:w="901" w:type="dxa"/>
            <w:gridSpan w:val="2"/>
            <w:shd w:val="clear" w:color="auto" w:fill="auto"/>
            <w:vAlign w:val="center"/>
          </w:tcPr>
          <w:p w14:paraId="3E6DD19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60F9FE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7076EE6F" w14:textId="1FCF75DC"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12,000</w:t>
            </w:r>
          </w:p>
        </w:tc>
        <w:tc>
          <w:tcPr>
            <w:tcW w:w="2209" w:type="dxa"/>
            <w:gridSpan w:val="2"/>
            <w:shd w:val="clear" w:color="auto" w:fill="auto"/>
            <w:vAlign w:val="center"/>
          </w:tcPr>
          <w:p w14:paraId="1DA60007" w14:textId="359CB32E"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w:t>
            </w:r>
          </w:p>
        </w:tc>
      </w:tr>
      <w:tr w:rsidR="00D64470" w:rsidRPr="00125723" w14:paraId="4B9908C4" w14:textId="77777777" w:rsidTr="00EE19A9">
        <w:trPr>
          <w:jc w:val="center"/>
        </w:trPr>
        <w:tc>
          <w:tcPr>
            <w:tcW w:w="775" w:type="dxa"/>
            <w:vMerge/>
            <w:shd w:val="clear" w:color="auto" w:fill="auto"/>
            <w:tcMar>
              <w:left w:w="13" w:type="dxa"/>
            </w:tcMar>
            <w:vAlign w:val="center"/>
          </w:tcPr>
          <w:p w14:paraId="5E5521AF" w14:textId="5EC857DD"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shd w:val="clear" w:color="auto" w:fill="auto"/>
            <w:vAlign w:val="center"/>
          </w:tcPr>
          <w:p w14:paraId="02FA26BF" w14:textId="5A333E31"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51AD1DA4" w14:textId="4A267A67"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956F584" w14:textId="4132A3BA"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815D11A" w14:textId="4EBFE3AC"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18038792" w14:textId="328E13C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209" w:type="dxa"/>
            <w:gridSpan w:val="2"/>
            <w:shd w:val="clear" w:color="auto" w:fill="auto"/>
            <w:vAlign w:val="center"/>
          </w:tcPr>
          <w:p w14:paraId="5A74BD8F" w14:textId="0F9A82E8" w:rsidR="00D64470" w:rsidRPr="00125723" w:rsidRDefault="00D64470" w:rsidP="00F46B6A">
            <w:pPr>
              <w:snapToGrid w:val="0"/>
              <w:spacing w:line="240" w:lineRule="exact"/>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外聘/有隸屬關係</w:t>
            </w:r>
          </w:p>
        </w:tc>
      </w:tr>
      <w:tr w:rsidR="00D64470" w:rsidRPr="00125723" w14:paraId="6F977562" w14:textId="77777777" w:rsidTr="00EE19A9">
        <w:trPr>
          <w:jc w:val="center"/>
        </w:trPr>
        <w:tc>
          <w:tcPr>
            <w:tcW w:w="775" w:type="dxa"/>
            <w:shd w:val="clear" w:color="auto" w:fill="auto"/>
            <w:tcMar>
              <w:left w:w="13" w:type="dxa"/>
            </w:tcMar>
            <w:vAlign w:val="center"/>
          </w:tcPr>
          <w:p w14:paraId="5121379F" w14:textId="19E9B254"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vAlign w:val="center"/>
          </w:tcPr>
          <w:p w14:paraId="025FBBF0"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2DB98C41" w14:textId="60DF04F4"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901" w:type="dxa"/>
            <w:gridSpan w:val="2"/>
            <w:shd w:val="clear" w:color="auto" w:fill="auto"/>
            <w:vAlign w:val="center"/>
          </w:tcPr>
          <w:p w14:paraId="42465795"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F9AC1E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F0E6FED" w14:textId="02C30786"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209" w:type="dxa"/>
            <w:gridSpan w:val="2"/>
            <w:shd w:val="clear" w:color="auto" w:fill="auto"/>
            <w:vAlign w:val="center"/>
          </w:tcPr>
          <w:p w14:paraId="7575C684" w14:textId="77777777" w:rsidR="00D64470"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37E88DDF" w14:textId="4D38DB8A" w:rsidR="00770568" w:rsidRPr="00125723" w:rsidRDefault="00770568" w:rsidP="00F46B6A">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hint="eastAsia"/>
                <w:szCs w:val="24"/>
              </w:rPr>
              <w:t>市款支應</w:t>
            </w:r>
          </w:p>
        </w:tc>
      </w:tr>
      <w:tr w:rsidR="00D64470" w:rsidRPr="00125723" w14:paraId="6AB8A352" w14:textId="77777777" w:rsidTr="00EE19A9">
        <w:trPr>
          <w:jc w:val="center"/>
        </w:trPr>
        <w:tc>
          <w:tcPr>
            <w:tcW w:w="775" w:type="dxa"/>
            <w:shd w:val="clear" w:color="auto" w:fill="auto"/>
            <w:tcMar>
              <w:left w:w="13" w:type="dxa"/>
            </w:tcMar>
            <w:vAlign w:val="center"/>
          </w:tcPr>
          <w:p w14:paraId="207F147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6419178"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5C7679D1" w14:textId="43521B7C"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hint="eastAsia"/>
                <w:szCs w:val="24"/>
              </w:rPr>
              <w:t>5</w:t>
            </w:r>
            <w:r w:rsidR="00D64470" w:rsidRPr="00125723">
              <w:rPr>
                <w:rFonts w:ascii="標楷體" w:eastAsia="標楷體" w:hAnsi="標楷體" w:cs="Times New Roman"/>
                <w:szCs w:val="24"/>
              </w:rPr>
              <w:t>,000</w:t>
            </w:r>
          </w:p>
        </w:tc>
        <w:tc>
          <w:tcPr>
            <w:tcW w:w="901" w:type="dxa"/>
            <w:gridSpan w:val="2"/>
            <w:shd w:val="clear" w:color="auto" w:fill="auto"/>
            <w:vAlign w:val="center"/>
          </w:tcPr>
          <w:p w14:paraId="482C1CDE"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5F5C5799"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4997872" w14:textId="4957055F"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szCs w:val="24"/>
              </w:rPr>
              <w:t>5</w:t>
            </w:r>
            <w:r w:rsidR="00D64470" w:rsidRPr="00125723">
              <w:rPr>
                <w:rFonts w:ascii="標楷體" w:eastAsia="標楷體" w:hAnsi="標楷體" w:cs="Times New Roman"/>
                <w:szCs w:val="24"/>
              </w:rPr>
              <w:t>,000</w:t>
            </w:r>
          </w:p>
        </w:tc>
        <w:tc>
          <w:tcPr>
            <w:tcW w:w="2209" w:type="dxa"/>
            <w:gridSpan w:val="2"/>
            <w:shd w:val="clear" w:color="auto" w:fill="auto"/>
            <w:vAlign w:val="center"/>
          </w:tcPr>
          <w:p w14:paraId="3EAEB4E3"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F5E2B86"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D64470" w:rsidRPr="00125723" w14:paraId="25BF8698" w14:textId="77777777" w:rsidTr="00EE19A9">
        <w:trPr>
          <w:jc w:val="center"/>
        </w:trPr>
        <w:tc>
          <w:tcPr>
            <w:tcW w:w="775" w:type="dxa"/>
            <w:shd w:val="clear" w:color="auto" w:fill="auto"/>
            <w:tcMar>
              <w:left w:w="13" w:type="dxa"/>
            </w:tcMar>
            <w:vAlign w:val="center"/>
          </w:tcPr>
          <w:p w14:paraId="04A9C7E8" w14:textId="3EF85025"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0066CDA7"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02EC3F5A" w14:textId="6B207991"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901" w:type="dxa"/>
            <w:gridSpan w:val="2"/>
            <w:shd w:val="clear" w:color="auto" w:fill="auto"/>
            <w:vAlign w:val="center"/>
          </w:tcPr>
          <w:p w14:paraId="3C47130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0DB2B3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B931E8D" w14:textId="73B1ABF9"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2209" w:type="dxa"/>
            <w:gridSpan w:val="2"/>
            <w:shd w:val="clear" w:color="auto" w:fill="auto"/>
            <w:vAlign w:val="center"/>
          </w:tcPr>
          <w:p w14:paraId="7607D692" w14:textId="0E3BCC80" w:rsidR="00D64470" w:rsidRPr="00125723" w:rsidRDefault="009C2929" w:rsidP="00F46B6A">
            <w:pPr>
              <w:snapToGrid w:val="0"/>
              <w:spacing w:line="240" w:lineRule="exact"/>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凡前項費用未列之辦公室事務用屬之。如郵資等屬之</w:t>
            </w:r>
            <w:r w:rsidR="00335EA6">
              <w:rPr>
                <w:rFonts w:ascii="標楷體" w:eastAsia="標楷體" w:hAnsi="標楷體" w:cs="Times New Roman"/>
                <w:szCs w:val="24"/>
              </w:rPr>
              <w:t>。</w:t>
            </w:r>
          </w:p>
        </w:tc>
      </w:tr>
      <w:tr w:rsidR="00D64470" w:rsidRPr="00125723" w14:paraId="637B1A52" w14:textId="77777777" w:rsidTr="00EE19A9">
        <w:trPr>
          <w:jc w:val="center"/>
        </w:trPr>
        <w:tc>
          <w:tcPr>
            <w:tcW w:w="2747" w:type="dxa"/>
            <w:gridSpan w:val="2"/>
            <w:shd w:val="clear" w:color="auto" w:fill="auto"/>
            <w:tcMar>
              <w:left w:w="13" w:type="dxa"/>
            </w:tcMar>
            <w:vAlign w:val="center"/>
          </w:tcPr>
          <w:p w14:paraId="3F9B29E5" w14:textId="4FA4C546" w:rsidR="00D64470" w:rsidRPr="00125723" w:rsidRDefault="00EE19A9" w:rsidP="00F46B6A">
            <w:pPr>
              <w:snapToGrid w:val="0"/>
              <w:spacing w:line="240" w:lineRule="exact"/>
              <w:contextualSpacing/>
              <w:mirrorIndents/>
              <w:jc w:val="center"/>
              <w:rPr>
                <w:rFonts w:ascii="標楷體" w:eastAsia="標楷體" w:hAnsi="標楷體" w:cs="Times New Roman"/>
                <w:szCs w:val="24"/>
              </w:rPr>
            </w:pPr>
            <w:r w:rsidRPr="00450F98">
              <w:rPr>
                <w:rFonts w:ascii="標楷體" w:eastAsia="標楷體" w:hAnsi="標楷體" w:cs="Times New Roman" w:hint="eastAsia"/>
                <w:szCs w:val="24"/>
              </w:rPr>
              <w:t>小</w:t>
            </w:r>
            <w:r w:rsidR="00D64470" w:rsidRPr="00125723">
              <w:rPr>
                <w:rFonts w:ascii="標楷體" w:eastAsia="標楷體" w:hAnsi="標楷體" w:cs="Times New Roman"/>
                <w:szCs w:val="24"/>
              </w:rPr>
              <w:t>計</w:t>
            </w:r>
          </w:p>
        </w:tc>
        <w:tc>
          <w:tcPr>
            <w:tcW w:w="3818" w:type="dxa"/>
            <w:gridSpan w:val="7"/>
            <w:shd w:val="clear" w:color="auto" w:fill="auto"/>
            <w:vAlign w:val="center"/>
          </w:tcPr>
          <w:p w14:paraId="3EA30444" w14:textId="557B8B0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33,500</w:t>
            </w:r>
          </w:p>
        </w:tc>
        <w:tc>
          <w:tcPr>
            <w:tcW w:w="2209" w:type="dxa"/>
            <w:gridSpan w:val="2"/>
            <w:shd w:val="clear" w:color="auto" w:fill="auto"/>
          </w:tcPr>
          <w:p w14:paraId="569AE1DA" w14:textId="767DC22A"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00F46B6A">
              <w:rPr>
                <w:rFonts w:ascii="標楷體" w:eastAsia="標楷體" w:hAnsi="標楷體" w:cs="新細明體"/>
                <w:color w:val="000000"/>
                <w:szCs w:val="24"/>
              </w:rPr>
              <w:t>6</w:t>
            </w:r>
            <w:r w:rsidRPr="00125723">
              <w:rPr>
                <w:rFonts w:ascii="標楷體" w:eastAsia="標楷體" w:hAnsi="標楷體" w:cs="新細明體"/>
                <w:color w:val="000000"/>
                <w:szCs w:val="24"/>
              </w:rPr>
              <w:t>,500</w:t>
            </w:r>
            <w:r w:rsidRPr="00125723">
              <w:rPr>
                <w:rFonts w:ascii="標楷體" w:eastAsia="標楷體" w:hAnsi="標楷體" w:cs="新細明體" w:hint="eastAsia"/>
                <w:color w:val="000000"/>
                <w:szCs w:val="24"/>
              </w:rPr>
              <w:t>元</w:t>
            </w:r>
          </w:p>
          <w:p w14:paraId="64DA1850" w14:textId="77777777"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0EE788E3" w14:textId="7A09F616" w:rsidR="00352DAD" w:rsidRPr="00125723" w:rsidRDefault="00F46B6A" w:rsidP="00F46B6A">
            <w:pPr>
              <w:snapToGrid w:val="0"/>
              <w:spacing w:line="240" w:lineRule="exact"/>
              <w:ind w:right="400"/>
              <w:contextualSpacing/>
              <w:mirrorIndents/>
              <w:rPr>
                <w:rFonts w:ascii="標楷體" w:eastAsia="標楷體" w:hAnsi="標楷體" w:cs="新細明體"/>
                <w:color w:val="000000"/>
                <w:szCs w:val="24"/>
              </w:rPr>
            </w:pPr>
            <w:r>
              <w:rPr>
                <w:rFonts w:ascii="標楷體" w:eastAsia="標楷體" w:hAnsi="標楷體" w:cs="新細明體"/>
                <w:color w:val="000000"/>
                <w:szCs w:val="24"/>
              </w:rPr>
              <w:t>27</w:t>
            </w:r>
            <w:r w:rsidR="00352DAD" w:rsidRPr="00125723">
              <w:rPr>
                <w:rFonts w:ascii="標楷體" w:eastAsia="標楷體" w:hAnsi="標楷體" w:cs="新細明體"/>
                <w:color w:val="000000"/>
                <w:szCs w:val="24"/>
              </w:rPr>
              <w:t>,000</w:t>
            </w:r>
            <w:r w:rsidR="00352DAD" w:rsidRPr="00125723">
              <w:rPr>
                <w:rFonts w:ascii="標楷體" w:eastAsia="標楷體" w:hAnsi="標楷體" w:cs="新細明體" w:hint="eastAsia"/>
                <w:color w:val="000000"/>
                <w:szCs w:val="24"/>
              </w:rPr>
              <w:t>元</w:t>
            </w:r>
          </w:p>
        </w:tc>
      </w:tr>
      <w:tr w:rsidR="00D64470" w:rsidRPr="00125723" w14:paraId="1343884D" w14:textId="77777777" w:rsidTr="00EE19A9">
        <w:tblPrEx>
          <w:tblCellMar>
            <w:left w:w="28" w:type="dxa"/>
          </w:tblCellMar>
          <w:tblLook w:val="0000" w:firstRow="0" w:lastRow="0" w:firstColumn="0" w:lastColumn="0" w:noHBand="0" w:noVBand="0"/>
        </w:tblPrEx>
        <w:trPr>
          <w:cantSplit/>
          <w:trHeight w:val="397"/>
          <w:jc w:val="center"/>
        </w:trPr>
        <w:tc>
          <w:tcPr>
            <w:tcW w:w="8774" w:type="dxa"/>
            <w:gridSpan w:val="11"/>
            <w:shd w:val="clear" w:color="auto" w:fill="auto"/>
            <w:tcMar>
              <w:left w:w="28" w:type="dxa"/>
            </w:tcMar>
            <w:vAlign w:val="center"/>
          </w:tcPr>
          <w:p w14:paraId="04AD9BED"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D64470" w:rsidRPr="00125723" w14:paraId="559563F7"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0D0A41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F3440C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12A5E923"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01EDAB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15D061D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003" w:type="dxa"/>
            <w:gridSpan w:val="2"/>
            <w:shd w:val="clear" w:color="auto" w:fill="auto"/>
            <w:tcMar>
              <w:left w:w="35" w:type="dxa"/>
            </w:tcMar>
            <w:vAlign w:val="center"/>
          </w:tcPr>
          <w:p w14:paraId="76454A0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2116" w:type="dxa"/>
            <w:shd w:val="clear" w:color="auto" w:fill="auto"/>
            <w:tcMar>
              <w:left w:w="35" w:type="dxa"/>
            </w:tcMar>
            <w:vAlign w:val="center"/>
          </w:tcPr>
          <w:p w14:paraId="5B3684E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D64470" w:rsidRPr="00125723" w14:paraId="3F30B23E" w14:textId="77777777" w:rsidTr="007D5E35">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5F28D09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3BD75D91"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502D514D"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594D7B4" w14:textId="64AFA3E5"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6A24015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02541E48" w14:textId="37629BA9" w:rsidR="00D64470" w:rsidRPr="00125723" w:rsidRDefault="00DB3AC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701A62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D64470" w:rsidRPr="00125723" w14:paraId="3C63C430" w14:textId="77777777" w:rsidTr="007D5E35">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4A32C85E"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93DA1C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6C7525A3"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31DB3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4B2E61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1E326497"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2116" w:type="dxa"/>
            <w:shd w:val="clear" w:color="auto" w:fill="auto"/>
            <w:tcMar>
              <w:left w:w="38" w:type="dxa"/>
            </w:tcMar>
            <w:vAlign w:val="center"/>
          </w:tcPr>
          <w:p w14:paraId="0E49B2F9"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D64470" w:rsidRPr="00125723" w14:paraId="305A69B0"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5A6A351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37836A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4788657D" w14:textId="11FB2A46"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56AA546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F751E7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2B1F2276" w14:textId="443A33BD"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44184C4C" w14:textId="77777777" w:rsidR="00873412"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6479D12C" w14:textId="7333E0F0" w:rsidR="00D64470" w:rsidRPr="00125723" w:rsidRDefault="00F46B6A"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B3AC7" w:rsidRPr="00125723" w14:paraId="6B240CA2"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441D00D9" w14:textId="610598C9"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3</w:t>
            </w:r>
          </w:p>
        </w:tc>
        <w:tc>
          <w:tcPr>
            <w:tcW w:w="1972" w:type="dxa"/>
            <w:shd w:val="clear" w:color="auto" w:fill="auto"/>
            <w:tcMar>
              <w:left w:w="35" w:type="dxa"/>
            </w:tcMar>
            <w:vAlign w:val="center"/>
          </w:tcPr>
          <w:p w14:paraId="27B64D11" w14:textId="5EADADE2" w:rsidR="00DB3AC7" w:rsidRPr="00125723" w:rsidRDefault="00DB3AC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印刷費</w:t>
            </w:r>
          </w:p>
        </w:tc>
        <w:tc>
          <w:tcPr>
            <w:tcW w:w="925" w:type="dxa"/>
            <w:gridSpan w:val="2"/>
            <w:shd w:val="clear" w:color="auto" w:fill="auto"/>
            <w:tcMar>
              <w:left w:w="38" w:type="dxa"/>
            </w:tcMar>
            <w:vAlign w:val="center"/>
          </w:tcPr>
          <w:p w14:paraId="17B73C8D" w14:textId="045A7237" w:rsidR="00DB3AC7"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B9AA99D" w14:textId="05923905" w:rsidR="00DB3AC7" w:rsidRPr="00125723" w:rsidRDefault="00F46B6A"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60</w:t>
            </w:r>
          </w:p>
        </w:tc>
        <w:tc>
          <w:tcPr>
            <w:tcW w:w="1057" w:type="dxa"/>
            <w:gridSpan w:val="2"/>
            <w:shd w:val="clear" w:color="auto" w:fill="auto"/>
            <w:tcMar>
              <w:left w:w="38" w:type="dxa"/>
            </w:tcMar>
            <w:vAlign w:val="center"/>
          </w:tcPr>
          <w:p w14:paraId="2769D550" w14:textId="7BBFE9C8"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人次</w:t>
            </w:r>
          </w:p>
        </w:tc>
        <w:tc>
          <w:tcPr>
            <w:tcW w:w="1003" w:type="dxa"/>
            <w:gridSpan w:val="2"/>
            <w:shd w:val="clear" w:color="auto" w:fill="auto"/>
            <w:tcMar>
              <w:left w:w="38" w:type="dxa"/>
            </w:tcMar>
            <w:vAlign w:val="center"/>
          </w:tcPr>
          <w:p w14:paraId="2229197C" w14:textId="009ED257" w:rsidR="00DB3AC7" w:rsidRPr="00125723" w:rsidRDefault="00F46B6A" w:rsidP="00F46B6A">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6</w:t>
            </w:r>
            <w:r w:rsidR="00DB3AC7" w:rsidRPr="00125723">
              <w:rPr>
                <w:rFonts w:ascii="標楷體" w:eastAsia="標楷體" w:hAnsi="標楷體" w:cs="Times New Roman"/>
                <w:color w:val="000000" w:themeColor="text1"/>
                <w:szCs w:val="24"/>
              </w:rPr>
              <w:t>,</w:t>
            </w:r>
            <w:r>
              <w:rPr>
                <w:rFonts w:ascii="標楷體" w:eastAsia="標楷體" w:hAnsi="標楷體" w:cs="Times New Roman"/>
                <w:color w:val="000000" w:themeColor="text1"/>
                <w:szCs w:val="24"/>
              </w:rPr>
              <w:t>0</w:t>
            </w:r>
            <w:r w:rsidR="00DB3AC7" w:rsidRPr="00125723">
              <w:rPr>
                <w:rFonts w:ascii="標楷體" w:eastAsia="標楷體" w:hAnsi="標楷體" w:cs="Times New Roman"/>
                <w:color w:val="000000" w:themeColor="text1"/>
                <w:szCs w:val="24"/>
              </w:rPr>
              <w:t>00</w:t>
            </w:r>
          </w:p>
        </w:tc>
        <w:tc>
          <w:tcPr>
            <w:tcW w:w="2116" w:type="dxa"/>
            <w:shd w:val="clear" w:color="auto" w:fill="auto"/>
            <w:tcMar>
              <w:left w:w="38" w:type="dxa"/>
            </w:tcMar>
            <w:vAlign w:val="center"/>
          </w:tcPr>
          <w:p w14:paraId="1DC35F19" w14:textId="34A9536F" w:rsidR="00DB3AC7" w:rsidRPr="00125723" w:rsidRDefault="00DB3AC7" w:rsidP="00125723">
            <w:pPr>
              <w:snapToGrid w:val="0"/>
              <w:contextualSpacing/>
              <w:mirrorIndents/>
              <w:rPr>
                <w:rFonts w:ascii="標楷體" w:eastAsia="標楷體" w:hAnsi="標楷體" w:cs="Times New Roman"/>
                <w:color w:val="000000" w:themeColor="text1"/>
                <w:szCs w:val="24"/>
              </w:rPr>
            </w:pPr>
          </w:p>
        </w:tc>
      </w:tr>
      <w:tr w:rsidR="00D64470" w:rsidRPr="00125723" w14:paraId="38B90BB4" w14:textId="77777777" w:rsidTr="007D5E35">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3139A4D8" w14:textId="0344094F"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4</w:t>
            </w:r>
          </w:p>
        </w:tc>
        <w:tc>
          <w:tcPr>
            <w:tcW w:w="1972" w:type="dxa"/>
            <w:shd w:val="clear" w:color="auto" w:fill="auto"/>
            <w:tcMar>
              <w:left w:w="35" w:type="dxa"/>
            </w:tcMar>
            <w:vAlign w:val="center"/>
          </w:tcPr>
          <w:p w14:paraId="0B75C950"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40B8C98B" w14:textId="79764A22"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0C18BE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2C48690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70F23D6E" w14:textId="0590D053"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182BA9E3" w14:textId="77777777" w:rsidR="00D64470" w:rsidRPr="00125723" w:rsidRDefault="00D64470"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5E2125E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64470" w:rsidRPr="00125723" w14:paraId="31D63199" w14:textId="77777777" w:rsidTr="007D5E35">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251A5B93" w14:textId="46AAA3CA"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5</w:t>
            </w:r>
          </w:p>
        </w:tc>
        <w:tc>
          <w:tcPr>
            <w:tcW w:w="1972" w:type="dxa"/>
            <w:shd w:val="clear" w:color="auto" w:fill="auto"/>
            <w:tcMar>
              <w:left w:w="35" w:type="dxa"/>
            </w:tcMar>
            <w:vAlign w:val="center"/>
          </w:tcPr>
          <w:p w14:paraId="7F37D377"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1BB87DDC" w14:textId="5E48CFEA"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926" w:type="dxa"/>
            <w:gridSpan w:val="2"/>
            <w:shd w:val="clear" w:color="auto" w:fill="auto"/>
            <w:tcMar>
              <w:left w:w="38" w:type="dxa"/>
            </w:tcMar>
            <w:vAlign w:val="center"/>
          </w:tcPr>
          <w:p w14:paraId="0FC11DB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7E9CCEB0"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60B22966" w14:textId="19866012"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2116" w:type="dxa"/>
            <w:shd w:val="clear" w:color="auto" w:fill="auto"/>
            <w:tcMar>
              <w:left w:w="38" w:type="dxa"/>
            </w:tcMar>
            <w:vAlign w:val="center"/>
          </w:tcPr>
          <w:p w14:paraId="2DEB2AD0" w14:textId="3657C188" w:rsidR="00D64470" w:rsidRPr="00125723" w:rsidRDefault="009C2929"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凡前項費用未列之辦公室事務用屬之。如郵資等屬之</w:t>
            </w:r>
            <w:r w:rsidR="00335EA6">
              <w:rPr>
                <w:rFonts w:ascii="標楷體" w:eastAsia="標楷體" w:hAnsi="標楷體" w:cs="Times New Roman"/>
                <w:color w:val="000000" w:themeColor="text1"/>
                <w:szCs w:val="24"/>
              </w:rPr>
              <w:t>。</w:t>
            </w:r>
          </w:p>
        </w:tc>
      </w:tr>
      <w:tr w:rsidR="00D64470" w:rsidRPr="00125723" w14:paraId="41A8E1BC"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013991BA" w14:textId="64C71C1F" w:rsidR="00D64470" w:rsidRPr="00125723" w:rsidRDefault="00D500D3"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小</w:t>
            </w:r>
            <w:r w:rsidR="00D64470" w:rsidRPr="00125723">
              <w:rPr>
                <w:rFonts w:ascii="標楷體" w:eastAsia="標楷體" w:hAnsi="標楷體" w:cs="Times New Roman"/>
                <w:color w:val="000000" w:themeColor="text1"/>
                <w:szCs w:val="24"/>
              </w:rPr>
              <w:t>計</w:t>
            </w:r>
          </w:p>
        </w:tc>
        <w:tc>
          <w:tcPr>
            <w:tcW w:w="3911" w:type="dxa"/>
            <w:gridSpan w:val="8"/>
            <w:shd w:val="clear" w:color="auto" w:fill="auto"/>
            <w:tcMar>
              <w:left w:w="38" w:type="dxa"/>
            </w:tcMar>
            <w:vAlign w:val="center"/>
          </w:tcPr>
          <w:p w14:paraId="18984991" w14:textId="5F77939A" w:rsidR="00D64470" w:rsidRPr="00125723" w:rsidRDefault="00DB3AC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38</w:t>
            </w:r>
            <w:r w:rsidR="00D64470" w:rsidRPr="00125723">
              <w:rPr>
                <w:rFonts w:ascii="標楷體" w:eastAsia="標楷體" w:hAnsi="標楷體" w:cs="Times New Roman"/>
                <w:color w:val="000000" w:themeColor="text1"/>
                <w:szCs w:val="24"/>
              </w:rPr>
              <w:t>,</w:t>
            </w:r>
            <w:r w:rsidRPr="00125723">
              <w:rPr>
                <w:rFonts w:ascii="標楷體" w:eastAsia="標楷體" w:hAnsi="標楷體" w:cs="Times New Roman"/>
                <w:color w:val="000000" w:themeColor="text1"/>
                <w:szCs w:val="24"/>
              </w:rPr>
              <w:t>1</w:t>
            </w:r>
            <w:r w:rsidR="00D64470" w:rsidRPr="00125723">
              <w:rPr>
                <w:rFonts w:ascii="標楷體" w:eastAsia="標楷體" w:hAnsi="標楷體" w:cs="Times New Roman"/>
                <w:color w:val="000000" w:themeColor="text1"/>
                <w:szCs w:val="24"/>
              </w:rPr>
              <w:t>00</w:t>
            </w:r>
          </w:p>
        </w:tc>
        <w:tc>
          <w:tcPr>
            <w:tcW w:w="2116" w:type="dxa"/>
            <w:shd w:val="clear" w:color="auto" w:fill="auto"/>
            <w:tcMar>
              <w:left w:w="38" w:type="dxa"/>
            </w:tcMar>
          </w:tcPr>
          <w:p w14:paraId="593E8CF7" w14:textId="0F971AC5"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w:t>
            </w:r>
            <w:r w:rsidR="00F46B6A">
              <w:rPr>
                <w:rFonts w:ascii="標楷體" w:eastAsia="標楷體" w:hAnsi="標楷體" w:cs="新細明體"/>
                <w:color w:val="000000"/>
                <w:szCs w:val="24"/>
              </w:rPr>
              <w:t>4</w:t>
            </w:r>
            <w:r w:rsidRPr="00125723">
              <w:rPr>
                <w:rFonts w:ascii="標楷體" w:eastAsia="標楷體" w:hAnsi="標楷體" w:cs="新細明體"/>
                <w:color w:val="000000"/>
                <w:szCs w:val="24"/>
              </w:rPr>
              <w:t>,000</w:t>
            </w:r>
            <w:r w:rsidRPr="00125723">
              <w:rPr>
                <w:rFonts w:ascii="標楷體" w:eastAsia="標楷體" w:hAnsi="標楷體" w:cs="新細明體" w:hint="eastAsia"/>
                <w:color w:val="000000"/>
                <w:szCs w:val="24"/>
              </w:rPr>
              <w:t>元</w:t>
            </w:r>
          </w:p>
          <w:p w14:paraId="4FB2BD9D" w14:textId="77777777"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468A45E9" w14:textId="09908F8A" w:rsidR="00D64470" w:rsidRPr="00125723" w:rsidRDefault="00C6103E" w:rsidP="00F46B6A">
            <w:pPr>
              <w:snapToGrid w:val="0"/>
              <w:ind w:left="240" w:hangingChars="100" w:hanging="240"/>
              <w:contextualSpacing/>
              <w:mirrorIndents/>
              <w:rPr>
                <w:rFonts w:ascii="標楷體" w:eastAsia="標楷體" w:hAnsi="標楷體" w:cs="Times New Roman"/>
                <w:color w:val="000000" w:themeColor="text1"/>
                <w:szCs w:val="24"/>
              </w:rPr>
            </w:pPr>
            <w:r w:rsidRPr="00125723">
              <w:rPr>
                <w:rFonts w:ascii="標楷體" w:eastAsia="標楷體" w:hAnsi="標楷體" w:cs="新細明體"/>
                <w:color w:val="000000"/>
                <w:szCs w:val="24"/>
              </w:rPr>
              <w:t>1</w:t>
            </w:r>
            <w:r w:rsidR="00F46B6A">
              <w:rPr>
                <w:rFonts w:ascii="標楷體" w:eastAsia="標楷體" w:hAnsi="標楷體" w:cs="新細明體"/>
                <w:color w:val="000000"/>
                <w:szCs w:val="24"/>
              </w:rPr>
              <w:t>4</w:t>
            </w:r>
            <w:r w:rsidRPr="00125723">
              <w:rPr>
                <w:rFonts w:ascii="標楷體" w:eastAsia="標楷體" w:hAnsi="標楷體" w:cs="新細明體"/>
                <w:color w:val="000000"/>
                <w:szCs w:val="24"/>
              </w:rPr>
              <w:t>,100</w:t>
            </w:r>
            <w:r w:rsidRPr="00125723">
              <w:rPr>
                <w:rFonts w:ascii="標楷體" w:eastAsia="標楷體" w:hAnsi="標楷體" w:cs="新細明體" w:hint="eastAsia"/>
                <w:color w:val="000000"/>
                <w:szCs w:val="24"/>
              </w:rPr>
              <w:t>元</w:t>
            </w:r>
          </w:p>
        </w:tc>
      </w:tr>
      <w:tr w:rsidR="00F46B6A" w:rsidRPr="00125723" w14:paraId="23D641E4"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教育部精進要點補助經費合計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B3A5E" w:rsidRDefault="00F46B6A" w:rsidP="00F46B6A">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color w:val="000000" w:themeColor="text1"/>
                <w:szCs w:val="24"/>
              </w:rPr>
              <w:t>30,500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776FC432"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市府預算補助經費合計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7D8F08A6" w:rsidR="00F46B6A" w:rsidRPr="00FB3A5E" w:rsidRDefault="00FB3A5E" w:rsidP="00FB3A5E">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color w:val="000000" w:themeColor="text1"/>
                <w:szCs w:val="24"/>
              </w:rPr>
              <w:t>41</w:t>
            </w:r>
            <w:r w:rsidR="00F46B6A" w:rsidRPr="00FB3A5E">
              <w:rPr>
                <w:rFonts w:ascii="標楷體" w:eastAsia="標楷體" w:hAnsi="標楷體" w:cs="Times New Roman" w:hint="eastAsia"/>
                <w:b/>
                <w:color w:val="000000" w:themeColor="text1"/>
                <w:szCs w:val="24"/>
              </w:rPr>
              <w:t>,</w:t>
            </w:r>
            <w:r w:rsidRPr="00FB3A5E">
              <w:rPr>
                <w:rFonts w:ascii="標楷體" w:eastAsia="標楷體" w:hAnsi="標楷體" w:cs="Times New Roman"/>
                <w:b/>
                <w:color w:val="000000" w:themeColor="text1"/>
                <w:szCs w:val="24"/>
              </w:rPr>
              <w:t>1</w:t>
            </w:r>
            <w:r w:rsidR="00F46B6A" w:rsidRPr="00FB3A5E">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1BB5B687"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20A01FA0" w:rsidR="00F46B6A" w:rsidRPr="00FB3A5E" w:rsidRDefault="00F46B6A" w:rsidP="00FB3A5E">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7</w:t>
            </w:r>
            <w:r w:rsidR="00FB3A5E" w:rsidRPr="00FB3A5E">
              <w:rPr>
                <w:rFonts w:ascii="標楷體" w:eastAsia="標楷體" w:hAnsi="標楷體" w:cs="Times New Roman"/>
                <w:b/>
                <w:color w:val="000000" w:themeColor="text1"/>
                <w:szCs w:val="24"/>
              </w:rPr>
              <w:t>1</w:t>
            </w:r>
            <w:r w:rsidRPr="00FB3A5E">
              <w:rPr>
                <w:rFonts w:ascii="標楷體" w:eastAsia="標楷體" w:hAnsi="標楷體" w:cs="Times New Roman" w:hint="eastAsia"/>
                <w:b/>
                <w:color w:val="000000" w:themeColor="text1"/>
                <w:szCs w:val="24"/>
              </w:rPr>
              <w:t>,</w:t>
            </w:r>
            <w:r w:rsidR="00FB3A5E" w:rsidRPr="00FB3A5E">
              <w:rPr>
                <w:rFonts w:ascii="標楷體" w:eastAsia="標楷體" w:hAnsi="標楷體" w:cs="Times New Roman"/>
                <w:b/>
                <w:color w:val="000000" w:themeColor="text1"/>
                <w:szCs w:val="24"/>
              </w:rPr>
              <w:t>6</w:t>
            </w:r>
            <w:r w:rsidRPr="00FB3A5E">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bl>
    <w:p w14:paraId="308656F0" w14:textId="50D2588E" w:rsidR="00752A25" w:rsidRDefault="00752A25">
      <w:pPr>
        <w:widowControl/>
        <w:rPr>
          <w:rFonts w:ascii="標楷體" w:eastAsia="標楷體" w:hAnsi="標楷體" w:cs="Times New Roman"/>
          <w:bCs/>
          <w:color w:val="000000"/>
          <w:szCs w:val="24"/>
        </w:rPr>
      </w:pPr>
    </w:p>
    <w:p w14:paraId="309C1E12" w14:textId="056DDD3B" w:rsidR="008106F5" w:rsidRDefault="008106F5">
      <w:pPr>
        <w:widowControl/>
        <w:rPr>
          <w:rFonts w:ascii="標楷體" w:eastAsia="標楷體" w:hAnsi="標楷體" w:cs="Times New Roman"/>
          <w:bCs/>
          <w:color w:val="000000"/>
          <w:szCs w:val="24"/>
        </w:rPr>
      </w:pPr>
    </w:p>
    <w:p w14:paraId="62CCD8C7" w14:textId="77777777" w:rsidR="001A5E56" w:rsidRDefault="001A5E56">
      <w:pPr>
        <w:widowControl/>
        <w:rPr>
          <w:rFonts w:ascii="標楷體" w:eastAsia="標楷體" w:hAnsi="標楷體" w:cs="Times New Roman"/>
          <w:bCs/>
          <w:color w:val="000000"/>
          <w:szCs w:val="24"/>
        </w:rPr>
      </w:pPr>
    </w:p>
    <w:p w14:paraId="39EAFA05"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桃園市109學年度精進國民中小學教師教學專業與課程品質整體推動計畫</w:t>
      </w:r>
    </w:p>
    <w:p w14:paraId="06865F39"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國民教育</w:t>
      </w:r>
      <w:r w:rsidRPr="00125723">
        <w:rPr>
          <w:rFonts w:ascii="標楷體" w:eastAsia="標楷體" w:hAnsi="標楷體" w:cs="新細明體"/>
          <w:szCs w:val="24"/>
        </w:rPr>
        <w:t>輔導團</w:t>
      </w:r>
      <w:r w:rsidRPr="00125723">
        <w:rPr>
          <w:rFonts w:ascii="標楷體" w:eastAsia="標楷體" w:hAnsi="標楷體" w:cs="新細明體" w:hint="eastAsia"/>
          <w:szCs w:val="24"/>
          <w:lang w:eastAsia="zh-HK"/>
        </w:rPr>
        <w:t>社會</w:t>
      </w:r>
      <w:r w:rsidRPr="00125723">
        <w:rPr>
          <w:rFonts w:ascii="標楷體" w:eastAsia="標楷體" w:hAnsi="標楷體" w:cs="新細明體"/>
          <w:szCs w:val="24"/>
        </w:rPr>
        <w:t>領域輔導小組計畫自</w:t>
      </w:r>
      <w:r w:rsidRPr="00125723">
        <w:rPr>
          <w:rFonts w:ascii="標楷體" w:eastAsia="標楷體" w:hAnsi="標楷體" w:cs="新細明體" w:hint="eastAsia"/>
          <w:szCs w:val="24"/>
        </w:rPr>
        <w:t>我檢核</w:t>
      </w:r>
      <w:r w:rsidRPr="00125723">
        <w:rPr>
          <w:rFonts w:ascii="標楷體" w:eastAsia="標楷體" w:hAnsi="標楷體" w:cs="新細明體"/>
          <w:szCs w:val="24"/>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450F98" w:rsidRPr="00125723" w14:paraId="3B99D9B2" w14:textId="77777777" w:rsidTr="00330E28">
        <w:trPr>
          <w:cantSplit/>
          <w:trHeight w:val="972"/>
          <w:tblHeader/>
          <w:jc w:val="center"/>
        </w:trPr>
        <w:tc>
          <w:tcPr>
            <w:tcW w:w="332" w:type="pct"/>
            <w:shd w:val="clear" w:color="auto" w:fill="E0E0E0"/>
            <w:vAlign w:val="center"/>
          </w:tcPr>
          <w:p w14:paraId="6BFFB32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向度</w:t>
            </w:r>
          </w:p>
        </w:tc>
        <w:tc>
          <w:tcPr>
            <w:tcW w:w="376" w:type="pct"/>
            <w:shd w:val="clear" w:color="auto" w:fill="E0E0E0"/>
            <w:vAlign w:val="center"/>
          </w:tcPr>
          <w:p w14:paraId="4B8971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w:t>
            </w:r>
          </w:p>
        </w:tc>
        <w:tc>
          <w:tcPr>
            <w:tcW w:w="1378" w:type="pct"/>
            <w:gridSpan w:val="3"/>
            <w:shd w:val="clear" w:color="auto" w:fill="E0E0E0"/>
            <w:vAlign w:val="center"/>
          </w:tcPr>
          <w:p w14:paraId="72E494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指標細項</w:t>
            </w:r>
          </w:p>
        </w:tc>
        <w:tc>
          <w:tcPr>
            <w:tcW w:w="1148" w:type="pct"/>
            <w:shd w:val="clear" w:color="auto" w:fill="E0E0E0"/>
            <w:vAlign w:val="center"/>
          </w:tcPr>
          <w:p w14:paraId="461A037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檢核參考說明</w:t>
            </w:r>
          </w:p>
        </w:tc>
        <w:tc>
          <w:tcPr>
            <w:tcW w:w="631" w:type="pct"/>
            <w:gridSpan w:val="2"/>
            <w:shd w:val="clear" w:color="auto" w:fill="E0E0E0"/>
            <w:vAlign w:val="center"/>
          </w:tcPr>
          <w:p w14:paraId="6F04071B" w14:textId="77777777" w:rsidR="00450F98" w:rsidRPr="00125723" w:rsidRDefault="00450F98" w:rsidP="00330E28">
            <w:pPr>
              <w:snapToGrid w:val="0"/>
              <w:ind w:leftChars="-40" w:left="-96" w:rightChars="-49" w:right="-118"/>
              <w:contextualSpacing/>
              <w:mirrorIndents/>
              <w:jc w:val="center"/>
              <w:rPr>
                <w:rFonts w:ascii="標楷體" w:eastAsia="標楷體" w:hAnsi="標楷體"/>
                <w:szCs w:val="24"/>
              </w:rPr>
            </w:pPr>
            <w:r w:rsidRPr="00125723">
              <w:rPr>
                <w:rFonts w:ascii="標楷體" w:eastAsia="標楷體" w:hAnsi="標楷體"/>
                <w:szCs w:val="24"/>
              </w:rPr>
              <w:t>自我檢核</w:t>
            </w:r>
          </w:p>
          <w:p w14:paraId="089181F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(是否符合達成)</w:t>
            </w:r>
          </w:p>
        </w:tc>
        <w:tc>
          <w:tcPr>
            <w:tcW w:w="1135" w:type="pct"/>
            <w:shd w:val="clear" w:color="auto" w:fill="E0E0E0"/>
            <w:vAlign w:val="center"/>
          </w:tcPr>
          <w:p w14:paraId="5133644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hint="eastAsia"/>
                <w:szCs w:val="24"/>
              </w:rPr>
              <w:t>說明</w:t>
            </w:r>
          </w:p>
        </w:tc>
      </w:tr>
      <w:tr w:rsidR="00450F98" w:rsidRPr="00125723" w14:paraId="6F17D37C" w14:textId="77777777" w:rsidTr="00330E28">
        <w:trPr>
          <w:cantSplit/>
          <w:trHeight w:val="1274"/>
          <w:jc w:val="center"/>
        </w:trPr>
        <w:tc>
          <w:tcPr>
            <w:tcW w:w="332" w:type="pct"/>
            <w:vMerge w:val="restart"/>
            <w:vAlign w:val="center"/>
          </w:tcPr>
          <w:p w14:paraId="1841517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w:t>
            </w:r>
          </w:p>
          <w:p w14:paraId="1CDF06D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w:t>
            </w:r>
          </w:p>
          <w:p w14:paraId="331734D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織</w:t>
            </w:r>
          </w:p>
          <w:p w14:paraId="1C51D1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運</w:t>
            </w:r>
          </w:p>
          <w:p w14:paraId="09F02E9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5E3761F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0DB6332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w:t>
            </w:r>
          </w:p>
          <w:p w14:paraId="21D4FA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員</w:t>
            </w:r>
          </w:p>
          <w:p w14:paraId="0292DFA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w:t>
            </w:r>
          </w:p>
          <w:p w14:paraId="579A92F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當</w:t>
            </w:r>
          </w:p>
        </w:tc>
        <w:tc>
          <w:tcPr>
            <w:tcW w:w="376" w:type="pct"/>
            <w:vMerge w:val="restart"/>
            <w:vAlign w:val="center"/>
          </w:tcPr>
          <w:p w14:paraId="6004AE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1-1</w:t>
            </w:r>
          </w:p>
          <w:p w14:paraId="2EB7967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組織</w:t>
            </w:r>
          </w:p>
          <w:p w14:paraId="5414EB76"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運作</w:t>
            </w:r>
          </w:p>
        </w:tc>
        <w:tc>
          <w:tcPr>
            <w:tcW w:w="1378" w:type="pct"/>
            <w:gridSpan w:val="3"/>
            <w:vAlign w:val="center"/>
          </w:tcPr>
          <w:p w14:paraId="4199F498" w14:textId="77777777" w:rsidR="00450F98" w:rsidRPr="00125723" w:rsidRDefault="00450F98" w:rsidP="00330E28">
            <w:pPr>
              <w:snapToGrid w:val="0"/>
              <w:ind w:left="552" w:hangingChars="230" w:hanging="552"/>
              <w:contextualSpacing/>
              <w:mirrorIndents/>
              <w:jc w:val="both"/>
              <w:rPr>
                <w:rFonts w:ascii="標楷體" w:eastAsia="標楷體" w:hAnsi="標楷體"/>
                <w:szCs w:val="24"/>
              </w:rPr>
            </w:pPr>
            <w:r w:rsidRPr="00125723">
              <w:rPr>
                <w:rFonts w:ascii="標楷體" w:eastAsia="標楷體" w:hAnsi="標楷體"/>
                <w:szCs w:val="24"/>
              </w:rPr>
              <w:t>1-1-1能訂定學年度推動目標及輔導策略。</w:t>
            </w:r>
          </w:p>
        </w:tc>
        <w:tc>
          <w:tcPr>
            <w:tcW w:w="1148" w:type="pct"/>
            <w:vAlign w:val="center"/>
          </w:tcPr>
          <w:p w14:paraId="4A49462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能提出輔導小組109學年度推動目標與輔導策略等。</w:t>
            </w:r>
          </w:p>
        </w:tc>
        <w:tc>
          <w:tcPr>
            <w:tcW w:w="631" w:type="pct"/>
            <w:gridSpan w:val="2"/>
            <w:vAlign w:val="center"/>
          </w:tcPr>
          <w:p w14:paraId="7816402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8A90D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864FFEF"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109學年度計畫目標、</w:t>
            </w:r>
            <w:r w:rsidRPr="00125723">
              <w:rPr>
                <w:rFonts w:ascii="標楷體" w:eastAsia="標楷體" w:hAnsi="標楷體"/>
                <w:color w:val="000000" w:themeColor="text1"/>
                <w:szCs w:val="24"/>
              </w:rPr>
              <w:t>課程與教學策略轉化與推廣</w:t>
            </w:r>
          </w:p>
          <w:p w14:paraId="35BB577B" w14:textId="236B99A6"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5</w:t>
            </w:r>
            <w:r w:rsidRPr="00125723">
              <w:rPr>
                <w:rFonts w:ascii="標楷體" w:eastAsia="標楷體" w:hAnsi="標楷體"/>
                <w:color w:val="000000" w:themeColor="text1"/>
                <w:szCs w:val="24"/>
              </w:rPr>
              <w:t>~</w:t>
            </w:r>
            <w:r w:rsidR="001A5E56">
              <w:rPr>
                <w:rFonts w:ascii="標楷體" w:eastAsia="標楷體" w:hAnsi="標楷體" w:hint="eastAsia"/>
                <w:color w:val="000000" w:themeColor="text1"/>
                <w:szCs w:val="24"/>
              </w:rPr>
              <w:t>7</w:t>
            </w:r>
            <w:r w:rsidRPr="00125723">
              <w:rPr>
                <w:rFonts w:ascii="標楷體" w:eastAsia="標楷體" w:hAnsi="標楷體" w:hint="eastAsia"/>
                <w:color w:val="000000" w:themeColor="text1"/>
                <w:szCs w:val="24"/>
              </w:rPr>
              <w:t>)</w:t>
            </w:r>
          </w:p>
        </w:tc>
      </w:tr>
      <w:tr w:rsidR="00450F98" w:rsidRPr="00125723" w14:paraId="5C18A057" w14:textId="77777777" w:rsidTr="00330E28">
        <w:trPr>
          <w:cantSplit/>
          <w:trHeight w:val="911"/>
          <w:jc w:val="center"/>
        </w:trPr>
        <w:tc>
          <w:tcPr>
            <w:tcW w:w="332" w:type="pct"/>
            <w:vMerge/>
            <w:vAlign w:val="center"/>
          </w:tcPr>
          <w:p w14:paraId="0019390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2AD9A7B"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390C51D4"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r w:rsidRPr="00125723">
              <w:rPr>
                <w:rFonts w:ascii="標楷體" w:eastAsia="標楷體" w:hAnsi="標楷體"/>
                <w:szCs w:val="24"/>
              </w:rPr>
              <w:t>1-1-2能檢討前一學年度計畫審查意見及執行成果，以利下一學年度計畫研擬的參考。</w:t>
            </w:r>
          </w:p>
        </w:tc>
        <w:tc>
          <w:tcPr>
            <w:tcW w:w="1148" w:type="pct"/>
            <w:vAlign w:val="center"/>
          </w:tcPr>
          <w:p w14:paraId="28ABFDC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能列出108學年度計畫執行結果檢討及因應作為。</w:t>
            </w:r>
          </w:p>
        </w:tc>
        <w:tc>
          <w:tcPr>
            <w:tcW w:w="631" w:type="pct"/>
            <w:gridSpan w:val="2"/>
            <w:vAlign w:val="center"/>
          </w:tcPr>
          <w:p w14:paraId="69333A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6D59C76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842A8C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108學年度推動各項工作的成效與省思</w:t>
            </w:r>
          </w:p>
          <w:p w14:paraId="2050F01F" w14:textId="1960E2E8"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7A749E02" w14:textId="77777777" w:rsidTr="00330E28">
        <w:trPr>
          <w:cantSplit/>
          <w:trHeight w:val="1266"/>
          <w:jc w:val="center"/>
        </w:trPr>
        <w:tc>
          <w:tcPr>
            <w:tcW w:w="332" w:type="pct"/>
            <w:vMerge/>
            <w:vAlign w:val="center"/>
          </w:tcPr>
          <w:p w14:paraId="37CC039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8B2BDD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6C293F29"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p>
        </w:tc>
        <w:tc>
          <w:tcPr>
            <w:tcW w:w="1148" w:type="pct"/>
            <w:vAlign w:val="center"/>
          </w:tcPr>
          <w:p w14:paraId="0568FD3C"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能將108學年度審查之中長期構思及建議，納入109學年度計畫規劃。</w:t>
            </w:r>
          </w:p>
        </w:tc>
        <w:tc>
          <w:tcPr>
            <w:tcW w:w="631" w:type="pct"/>
            <w:gridSpan w:val="2"/>
            <w:vAlign w:val="center"/>
          </w:tcPr>
          <w:p w14:paraId="27C7ABA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211231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67C5278" w14:textId="07C0116E" w:rsidR="00450F98" w:rsidRPr="00125723" w:rsidRDefault="009A34A1" w:rsidP="00330E28">
            <w:pPr>
              <w:snapToGrid w:val="0"/>
              <w:contextualSpacing/>
              <w:mirrorIndents/>
              <w:jc w:val="both"/>
              <w:rPr>
                <w:rFonts w:ascii="標楷體" w:eastAsia="標楷體" w:hAnsi="標楷體"/>
                <w:color w:val="000000" w:themeColor="text1"/>
                <w:szCs w:val="24"/>
              </w:rPr>
            </w:pPr>
            <w:r>
              <w:rPr>
                <w:rFonts w:ascii="標楷體" w:eastAsia="標楷體" w:hAnsi="標楷體" w:hint="eastAsia"/>
                <w:color w:val="000000" w:themeColor="text1"/>
                <w:szCs w:val="24"/>
                <w:lang w:eastAsia="zh-HK"/>
              </w:rPr>
              <w:t>中長程發展與目標(</w:t>
            </w:r>
            <w:r>
              <w:rPr>
                <w:rFonts w:ascii="標楷體" w:eastAsia="標楷體" w:hAnsi="標楷體" w:hint="eastAsia"/>
                <w:color w:val="000000" w:themeColor="text1"/>
                <w:szCs w:val="24"/>
              </w:rPr>
              <w:t>p</w:t>
            </w:r>
            <w:r>
              <w:rPr>
                <w:rFonts w:ascii="標楷體" w:eastAsia="標楷體" w:hAnsi="標楷體"/>
                <w:color w:val="000000" w:themeColor="text1"/>
                <w:szCs w:val="24"/>
              </w:rPr>
              <w:t>.7)</w:t>
            </w:r>
          </w:p>
        </w:tc>
      </w:tr>
      <w:tr w:rsidR="00450F98" w:rsidRPr="00125723" w14:paraId="7D7E95C3" w14:textId="77777777" w:rsidTr="00330E28">
        <w:trPr>
          <w:cantSplit/>
          <w:trHeight w:val="1398"/>
          <w:jc w:val="center"/>
        </w:trPr>
        <w:tc>
          <w:tcPr>
            <w:tcW w:w="332" w:type="pct"/>
            <w:vMerge/>
            <w:vAlign w:val="center"/>
          </w:tcPr>
          <w:p w14:paraId="66DE9974"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4B1D22F"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4D8FCCA"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1-1-3能定期辦理領域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輔導小組團務會議。</w:t>
            </w:r>
          </w:p>
        </w:tc>
        <w:tc>
          <w:tcPr>
            <w:tcW w:w="1148" w:type="pct"/>
            <w:vAlign w:val="center"/>
          </w:tcPr>
          <w:p w14:paraId="03668F3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能列出團務定期會議的時間、場次及討論主題（含國中小團員對話機制）。</w:t>
            </w:r>
          </w:p>
        </w:tc>
        <w:tc>
          <w:tcPr>
            <w:tcW w:w="631" w:type="pct"/>
            <w:gridSpan w:val="2"/>
            <w:vAlign w:val="center"/>
          </w:tcPr>
          <w:p w14:paraId="10906BC0"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F825E8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1770EFE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推展小組運作工作會議、專業對話</w:t>
            </w:r>
          </w:p>
          <w:p w14:paraId="62AF633A" w14:textId="5DE62582"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9</w:t>
            </w:r>
            <w:r w:rsidRPr="00125723">
              <w:rPr>
                <w:rFonts w:ascii="標楷體" w:eastAsia="標楷體" w:hAnsi="標楷體" w:hint="eastAsia"/>
                <w:color w:val="000000" w:themeColor="text1"/>
                <w:szCs w:val="24"/>
              </w:rPr>
              <w:t>)</w:t>
            </w:r>
          </w:p>
        </w:tc>
      </w:tr>
      <w:tr w:rsidR="00450F98" w:rsidRPr="00125723" w14:paraId="5B7432A8" w14:textId="77777777" w:rsidTr="00330E28">
        <w:trPr>
          <w:cantSplit/>
          <w:trHeight w:val="1121"/>
          <w:jc w:val="center"/>
        </w:trPr>
        <w:tc>
          <w:tcPr>
            <w:tcW w:w="332" w:type="pct"/>
            <w:vMerge/>
            <w:vAlign w:val="center"/>
          </w:tcPr>
          <w:p w14:paraId="7C44570B"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4CC2EEA"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0830B2D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1-1-4能系統化、結構性辦理領域、議題或相關之跨領域國民教育輔導團團員增能活動。</w:t>
            </w:r>
          </w:p>
        </w:tc>
        <w:tc>
          <w:tcPr>
            <w:tcW w:w="1148" w:type="pct"/>
            <w:vAlign w:val="center"/>
          </w:tcPr>
          <w:p w14:paraId="4F495777" w14:textId="77777777" w:rsidR="00450F98" w:rsidRPr="00125723" w:rsidRDefault="00450F98" w:rsidP="00330E28">
            <w:pPr>
              <w:snapToGrid w:val="0"/>
              <w:ind w:leftChars="-1" w:left="-2" w:firstLineChars="14" w:firstLine="34"/>
              <w:contextualSpacing/>
              <w:mirrorIndents/>
              <w:jc w:val="both"/>
              <w:rPr>
                <w:rFonts w:ascii="標楷體" w:eastAsia="標楷體" w:hAnsi="標楷體"/>
                <w:szCs w:val="24"/>
              </w:rPr>
            </w:pPr>
            <w:r w:rsidRPr="00125723">
              <w:rPr>
                <w:rFonts w:ascii="標楷體" w:eastAsia="標楷體" w:hAnsi="標楷體"/>
                <w:szCs w:val="24"/>
              </w:rPr>
              <w:t>能提出輔導小組團員系列增能計畫。</w:t>
            </w:r>
          </w:p>
        </w:tc>
        <w:tc>
          <w:tcPr>
            <w:tcW w:w="631" w:type="pct"/>
            <w:gridSpan w:val="2"/>
            <w:vAlign w:val="center"/>
          </w:tcPr>
          <w:p w14:paraId="4BAD520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330188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7728D76A"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74DCF371" w14:textId="0E5F2AEE"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2D48170B" w14:textId="77777777" w:rsidTr="00330E28">
        <w:trPr>
          <w:cantSplit/>
          <w:trHeight w:val="1120"/>
          <w:jc w:val="center"/>
        </w:trPr>
        <w:tc>
          <w:tcPr>
            <w:tcW w:w="332" w:type="pct"/>
            <w:vMerge/>
            <w:vAlign w:val="center"/>
          </w:tcPr>
          <w:p w14:paraId="13C83392"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26F280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7D5F730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51CCAF42" w14:textId="77777777" w:rsidR="00450F98" w:rsidRPr="00125723" w:rsidRDefault="00450F98" w:rsidP="00330E28">
            <w:pPr>
              <w:snapToGrid w:val="0"/>
              <w:ind w:leftChars="15" w:left="36"/>
              <w:contextualSpacing/>
              <w:mirrorIndents/>
              <w:jc w:val="both"/>
              <w:rPr>
                <w:rFonts w:ascii="標楷體" w:eastAsia="標楷體" w:hAnsi="標楷體"/>
                <w:szCs w:val="24"/>
              </w:rPr>
            </w:pPr>
            <w:r w:rsidRPr="00125723">
              <w:rPr>
                <w:rFonts w:ascii="標楷體" w:eastAsia="標楷體" w:hAnsi="標楷體"/>
                <w:szCs w:val="24"/>
              </w:rPr>
              <w:t>團員增能課程規劃以十二年國教課綱</w:t>
            </w:r>
            <w:r w:rsidRPr="00125723">
              <w:rPr>
                <w:rFonts w:ascii="標楷體" w:eastAsia="標楷體" w:hAnsi="標楷體" w:hint="eastAsia"/>
                <w:szCs w:val="24"/>
              </w:rPr>
              <w:t>（</w:t>
            </w:r>
            <w:r w:rsidRPr="00125723">
              <w:rPr>
                <w:rFonts w:ascii="標楷體" w:eastAsia="標楷體" w:hAnsi="標楷體"/>
                <w:szCs w:val="24"/>
              </w:rPr>
              <w:t>領綱</w:t>
            </w:r>
            <w:r w:rsidRPr="00125723">
              <w:rPr>
                <w:rFonts w:ascii="標楷體" w:eastAsia="標楷體" w:hAnsi="標楷體" w:hint="eastAsia"/>
                <w:szCs w:val="24"/>
              </w:rPr>
              <w:t>）</w:t>
            </w:r>
            <w:r w:rsidRPr="00125723">
              <w:rPr>
                <w:rFonts w:ascii="標楷體" w:eastAsia="標楷體" w:hAnsi="標楷體"/>
                <w:szCs w:val="24"/>
              </w:rPr>
              <w:t>相關增能為主。</w:t>
            </w:r>
          </w:p>
        </w:tc>
        <w:tc>
          <w:tcPr>
            <w:tcW w:w="631" w:type="pct"/>
            <w:gridSpan w:val="2"/>
            <w:vAlign w:val="center"/>
          </w:tcPr>
          <w:p w14:paraId="346C4E1F"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9FDB8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59269E8"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6CF5D06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7~8)</w:t>
            </w:r>
          </w:p>
        </w:tc>
      </w:tr>
      <w:tr w:rsidR="00450F98" w:rsidRPr="00125723" w14:paraId="0BEC2F71" w14:textId="77777777" w:rsidTr="00330E28">
        <w:trPr>
          <w:cantSplit/>
          <w:trHeight w:val="1112"/>
          <w:jc w:val="center"/>
        </w:trPr>
        <w:tc>
          <w:tcPr>
            <w:tcW w:w="332" w:type="pct"/>
            <w:vMerge/>
            <w:vAlign w:val="center"/>
          </w:tcPr>
          <w:p w14:paraId="41A8D9F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5BD96F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5555663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1-1-5輔導小組成員能參加國教輔導團初階、進階、領導人三階培訓。</w:t>
            </w:r>
          </w:p>
        </w:tc>
        <w:tc>
          <w:tcPr>
            <w:tcW w:w="1148" w:type="pct"/>
            <w:vAlign w:val="center"/>
          </w:tcPr>
          <w:p w14:paraId="483EEF59"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能掌握並表列108學年度參加人員人數與培訓類別。</w:t>
            </w:r>
          </w:p>
        </w:tc>
        <w:tc>
          <w:tcPr>
            <w:tcW w:w="631" w:type="pct"/>
            <w:gridSpan w:val="2"/>
            <w:vAlign w:val="center"/>
          </w:tcPr>
          <w:p w14:paraId="3170F8F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60C923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B53454B"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04960FE3" w14:textId="4BC3CC58"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2</w:t>
            </w:r>
            <w:r w:rsidR="009A34A1"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p>
        </w:tc>
      </w:tr>
      <w:tr w:rsidR="00450F98" w:rsidRPr="00125723" w14:paraId="3E472038" w14:textId="77777777" w:rsidTr="00330E28">
        <w:trPr>
          <w:cantSplit/>
          <w:trHeight w:val="1452"/>
          <w:jc w:val="center"/>
        </w:trPr>
        <w:tc>
          <w:tcPr>
            <w:tcW w:w="332" w:type="pct"/>
            <w:vMerge/>
            <w:vAlign w:val="center"/>
          </w:tcPr>
          <w:p w14:paraId="7EE4A976" w14:textId="77777777" w:rsidR="00450F98" w:rsidRPr="00125723" w:rsidRDefault="00450F98" w:rsidP="00330E28">
            <w:pPr>
              <w:snapToGrid w:val="0"/>
              <w:contextualSpacing/>
              <w:mirrorIndents/>
              <w:rPr>
                <w:rFonts w:ascii="標楷體" w:eastAsia="標楷體" w:hAnsi="標楷體"/>
                <w:szCs w:val="24"/>
              </w:rPr>
            </w:pPr>
          </w:p>
        </w:tc>
        <w:tc>
          <w:tcPr>
            <w:tcW w:w="376" w:type="pct"/>
            <w:vAlign w:val="center"/>
          </w:tcPr>
          <w:p w14:paraId="2546028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1-2</w:t>
            </w:r>
          </w:p>
          <w:p w14:paraId="09DC268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人員</w:t>
            </w:r>
          </w:p>
          <w:p w14:paraId="5DBFAE7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配當</w:t>
            </w:r>
          </w:p>
        </w:tc>
        <w:tc>
          <w:tcPr>
            <w:tcW w:w="1378" w:type="pct"/>
            <w:gridSpan w:val="3"/>
            <w:vAlign w:val="center"/>
          </w:tcPr>
          <w:p w14:paraId="1D94CA6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1-2-1輔導小組成員能依據專長做好任務分工。</w:t>
            </w:r>
          </w:p>
        </w:tc>
        <w:tc>
          <w:tcPr>
            <w:tcW w:w="1148" w:type="pct"/>
            <w:vAlign w:val="center"/>
          </w:tcPr>
          <w:p w14:paraId="7025634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小組的組織架構圖、分工表</w:t>
            </w:r>
            <w:r w:rsidRPr="00125723">
              <w:rPr>
                <w:rFonts w:ascii="標楷體" w:eastAsia="標楷體" w:hAnsi="標楷體" w:hint="eastAsia"/>
                <w:szCs w:val="24"/>
              </w:rPr>
              <w:t>（</w:t>
            </w:r>
            <w:r w:rsidRPr="00125723">
              <w:rPr>
                <w:rFonts w:ascii="標楷體" w:eastAsia="標楷體" w:hAnsi="標楷體"/>
                <w:szCs w:val="24"/>
              </w:rPr>
              <w:t>含各成員專長領域</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655D70E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CC23CD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2A4F0E7"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1CBA9DDE" w14:textId="6E4E4541"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w:t>
            </w:r>
            <w:r w:rsidRPr="00125723">
              <w:rPr>
                <w:rFonts w:ascii="標楷體" w:eastAsia="標楷體" w:hAnsi="標楷體"/>
                <w:color w:val="000000" w:themeColor="text1"/>
                <w:szCs w:val="24"/>
              </w:rPr>
              <w:t>)</w:t>
            </w:r>
          </w:p>
        </w:tc>
      </w:tr>
      <w:tr w:rsidR="00450F98" w:rsidRPr="00125723" w14:paraId="7B4BC4CA" w14:textId="77777777" w:rsidTr="00330E28">
        <w:trPr>
          <w:cantSplit/>
          <w:trHeight w:val="1119"/>
          <w:jc w:val="center"/>
        </w:trPr>
        <w:tc>
          <w:tcPr>
            <w:tcW w:w="332" w:type="pct"/>
            <w:vMerge w:val="restart"/>
            <w:vAlign w:val="center"/>
          </w:tcPr>
          <w:p w14:paraId="49ABE4A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w:t>
            </w:r>
          </w:p>
          <w:p w14:paraId="626EB79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課</w:t>
            </w:r>
          </w:p>
          <w:p w14:paraId="4C87455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程</w:t>
            </w:r>
          </w:p>
          <w:p w14:paraId="7C7D3B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6B71F5C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DEFA48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w:t>
            </w:r>
          </w:p>
          <w:p w14:paraId="3D8858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32A7496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56B814B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w:t>
            </w:r>
          </w:p>
          <w:p w14:paraId="6EFE921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化</w:t>
            </w:r>
          </w:p>
        </w:tc>
        <w:tc>
          <w:tcPr>
            <w:tcW w:w="376" w:type="pct"/>
            <w:vMerge w:val="restart"/>
            <w:vAlign w:val="center"/>
          </w:tcPr>
          <w:p w14:paraId="37370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2-1</w:t>
            </w:r>
          </w:p>
          <w:p w14:paraId="5584519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5039EF4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協作</w:t>
            </w:r>
          </w:p>
        </w:tc>
        <w:tc>
          <w:tcPr>
            <w:tcW w:w="1378" w:type="pct"/>
            <w:gridSpan w:val="3"/>
            <w:shd w:val="clear" w:color="auto" w:fill="auto"/>
            <w:vAlign w:val="center"/>
          </w:tcPr>
          <w:p w14:paraId="599E760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2-1-1輔導小組成員能參加國教署</w:t>
            </w:r>
            <w:r w:rsidRPr="00125723">
              <w:rPr>
                <w:rFonts w:ascii="標楷體" w:eastAsia="標楷體" w:hAnsi="標楷體"/>
                <w:szCs w:val="24"/>
                <w:shd w:val="clear" w:color="auto" w:fill="FFFFFF" w:themeFill="background1"/>
              </w:rPr>
              <w:t>十二年國教課綱培訓並通過認證</w:t>
            </w:r>
          </w:p>
        </w:tc>
        <w:tc>
          <w:tcPr>
            <w:tcW w:w="1148" w:type="pct"/>
            <w:shd w:val="clear" w:color="auto" w:fill="auto"/>
            <w:vAlign w:val="center"/>
          </w:tcPr>
          <w:p w14:paraId="2F23AE1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能提出表列成員參加國教署十二年國教課綱</w:t>
            </w:r>
            <w:r w:rsidRPr="00125723">
              <w:rPr>
                <w:rFonts w:ascii="標楷體" w:eastAsia="標楷體" w:hAnsi="標楷體" w:hint="eastAsia"/>
                <w:szCs w:val="24"/>
              </w:rPr>
              <w:t>（</w:t>
            </w:r>
            <w:r w:rsidRPr="00125723">
              <w:rPr>
                <w:rFonts w:ascii="標楷體" w:eastAsia="標楷體" w:hAnsi="標楷體"/>
                <w:szCs w:val="24"/>
              </w:rPr>
              <w:t>總綱、領綱、主題回流等</w:t>
            </w:r>
            <w:r w:rsidRPr="00125723">
              <w:rPr>
                <w:rFonts w:ascii="標楷體" w:eastAsia="標楷體" w:hAnsi="標楷體" w:hint="eastAsia"/>
                <w:szCs w:val="24"/>
              </w:rPr>
              <w:t>）</w:t>
            </w:r>
            <w:r w:rsidRPr="00125723">
              <w:rPr>
                <w:rFonts w:ascii="標楷體" w:eastAsia="標楷體" w:hAnsi="標楷體"/>
                <w:szCs w:val="24"/>
              </w:rPr>
              <w:t>培訓認證。</w:t>
            </w:r>
          </w:p>
        </w:tc>
        <w:tc>
          <w:tcPr>
            <w:tcW w:w="631" w:type="pct"/>
            <w:gridSpan w:val="2"/>
            <w:vAlign w:val="center"/>
          </w:tcPr>
          <w:p w14:paraId="06DA41E9"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7E1F38C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ED2C9F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479A08AE" w14:textId="31831E04" w:rsidR="00450F98" w:rsidRPr="00125723" w:rsidRDefault="00450F98" w:rsidP="009A34A1">
            <w:pPr>
              <w:snapToGrid w:val="0"/>
              <w:contextualSpacing/>
              <w:mirrorIndents/>
              <w:jc w:val="both"/>
              <w:rPr>
                <w:rFonts w:ascii="標楷體" w:eastAsia="標楷體" w:hAnsi="標楷體"/>
                <w:color w:val="A6A6A6" w:themeColor="background1" w:themeShade="A6"/>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Pr="00125723">
              <w:rPr>
                <w:rFonts w:ascii="標楷體" w:eastAsia="標楷體" w:hAnsi="標楷體" w:hint="eastAsia"/>
                <w:color w:val="A6A6A6" w:themeColor="background1" w:themeShade="A6"/>
                <w:szCs w:val="24"/>
              </w:rPr>
              <w:t xml:space="preserve"> </w:t>
            </w:r>
          </w:p>
        </w:tc>
      </w:tr>
      <w:tr w:rsidR="00450F98" w:rsidRPr="00125723" w14:paraId="19927815" w14:textId="77777777" w:rsidTr="00330E28">
        <w:trPr>
          <w:cantSplit/>
          <w:trHeight w:val="1749"/>
          <w:jc w:val="center"/>
        </w:trPr>
        <w:tc>
          <w:tcPr>
            <w:tcW w:w="332" w:type="pct"/>
            <w:vMerge/>
            <w:vAlign w:val="center"/>
          </w:tcPr>
          <w:p w14:paraId="24C96176"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ACAAE1"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shd w:val="clear" w:color="auto" w:fill="auto"/>
            <w:vAlign w:val="center"/>
          </w:tcPr>
          <w:p w14:paraId="672470B9"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2-1-2能協助或配合教育局（處）推動十二年國教課綱之領域（議題）課程與教學相關政策。</w:t>
            </w:r>
          </w:p>
        </w:tc>
        <w:tc>
          <w:tcPr>
            <w:tcW w:w="1148" w:type="pct"/>
            <w:shd w:val="clear" w:color="auto" w:fill="auto"/>
            <w:vAlign w:val="center"/>
          </w:tcPr>
          <w:p w14:paraId="7C05542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能說明協助或配合之具體事項。</w:t>
            </w:r>
          </w:p>
        </w:tc>
        <w:tc>
          <w:tcPr>
            <w:tcW w:w="631" w:type="pct"/>
            <w:gridSpan w:val="2"/>
            <w:vAlign w:val="center"/>
          </w:tcPr>
          <w:p w14:paraId="737957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205C8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18A18E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各校領域召集人增能培訓計畫</w:t>
            </w:r>
          </w:p>
          <w:p w14:paraId="49E96347" w14:textId="7C8D0AC5"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0</w:t>
            </w:r>
            <w:r w:rsidRPr="00125723">
              <w:rPr>
                <w:rFonts w:ascii="標楷體" w:eastAsia="標楷體" w:hAnsi="標楷體"/>
                <w:color w:val="000000" w:themeColor="text1"/>
                <w:szCs w:val="24"/>
              </w:rPr>
              <w:t>)</w:t>
            </w:r>
          </w:p>
        </w:tc>
      </w:tr>
      <w:tr w:rsidR="00450F98" w:rsidRPr="00125723" w14:paraId="35482FD0" w14:textId="77777777" w:rsidTr="00330E28">
        <w:trPr>
          <w:cantSplit/>
          <w:trHeight w:val="1470"/>
          <w:jc w:val="center"/>
        </w:trPr>
        <w:tc>
          <w:tcPr>
            <w:tcW w:w="332" w:type="pct"/>
            <w:vMerge/>
            <w:vAlign w:val="center"/>
          </w:tcPr>
          <w:p w14:paraId="23157694" w14:textId="77777777" w:rsidR="00450F98" w:rsidRPr="00125723" w:rsidRDefault="00450F98" w:rsidP="00330E28">
            <w:pPr>
              <w:snapToGrid w:val="0"/>
              <w:contextualSpacing/>
              <w:mirrorIndents/>
              <w:rPr>
                <w:rFonts w:ascii="標楷體" w:eastAsia="標楷體" w:hAnsi="標楷體"/>
                <w:szCs w:val="24"/>
              </w:rPr>
            </w:pPr>
          </w:p>
        </w:tc>
        <w:tc>
          <w:tcPr>
            <w:tcW w:w="376" w:type="pct"/>
            <w:vMerge w:val="restart"/>
            <w:vAlign w:val="center"/>
          </w:tcPr>
          <w:p w14:paraId="0972C10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2-2</w:t>
            </w:r>
          </w:p>
          <w:p w14:paraId="12647C1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33F967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轉化</w:t>
            </w:r>
          </w:p>
        </w:tc>
        <w:tc>
          <w:tcPr>
            <w:tcW w:w="1378" w:type="pct"/>
            <w:gridSpan w:val="3"/>
            <w:vMerge w:val="restart"/>
            <w:shd w:val="clear" w:color="auto" w:fill="auto"/>
            <w:vAlign w:val="center"/>
          </w:tcPr>
          <w:p w14:paraId="0214ECAE"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2-2-1推動十二年國民基本教育課程綱要之領域（議題）素養導向教學與評量。</w:t>
            </w:r>
          </w:p>
        </w:tc>
        <w:tc>
          <w:tcPr>
            <w:tcW w:w="1148" w:type="pct"/>
            <w:shd w:val="clear" w:color="auto" w:fill="auto"/>
            <w:vAlign w:val="center"/>
          </w:tcPr>
          <w:p w14:paraId="77C8932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能提出協助學校教師提升多元教學與評量策略應用之相關計畫。</w:t>
            </w:r>
          </w:p>
        </w:tc>
        <w:tc>
          <w:tcPr>
            <w:tcW w:w="631" w:type="pct"/>
            <w:gridSpan w:val="2"/>
            <w:vAlign w:val="center"/>
          </w:tcPr>
          <w:p w14:paraId="64C2CF2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2092301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34B8DD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248C4BE4" w14:textId="2876D966"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37A73D30" w14:textId="77777777" w:rsidTr="00330E28">
        <w:trPr>
          <w:cantSplit/>
          <w:trHeight w:val="1424"/>
          <w:jc w:val="center"/>
        </w:trPr>
        <w:tc>
          <w:tcPr>
            <w:tcW w:w="332" w:type="pct"/>
            <w:vMerge/>
            <w:vAlign w:val="center"/>
          </w:tcPr>
          <w:p w14:paraId="2D5F0B1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238501C" w14:textId="77777777" w:rsidR="00450F98" w:rsidRPr="00125723" w:rsidRDefault="00450F98" w:rsidP="00330E28">
            <w:pPr>
              <w:keepNext/>
              <w:snapToGrid w:val="0"/>
              <w:contextualSpacing/>
              <w:mirrorIndents/>
              <w:jc w:val="both"/>
              <w:outlineLvl w:val="2"/>
              <w:rPr>
                <w:rFonts w:ascii="標楷體" w:eastAsia="標楷體" w:hAnsi="標楷體"/>
                <w:szCs w:val="24"/>
              </w:rPr>
            </w:pPr>
          </w:p>
        </w:tc>
        <w:tc>
          <w:tcPr>
            <w:tcW w:w="1378" w:type="pct"/>
            <w:gridSpan w:val="3"/>
            <w:vMerge/>
            <w:shd w:val="clear" w:color="auto" w:fill="auto"/>
            <w:vAlign w:val="center"/>
          </w:tcPr>
          <w:p w14:paraId="35662035" w14:textId="77777777" w:rsidR="00450F98" w:rsidRPr="00125723" w:rsidRDefault="00450F98" w:rsidP="00330E28">
            <w:pPr>
              <w:snapToGrid w:val="0"/>
              <w:ind w:left="612" w:hangingChars="255" w:hanging="612"/>
              <w:contextualSpacing/>
              <w:mirrorIndents/>
              <w:jc w:val="both"/>
              <w:rPr>
                <w:rFonts w:ascii="標楷體" w:eastAsia="標楷體" w:hAnsi="標楷體"/>
                <w:dstrike/>
                <w:szCs w:val="24"/>
              </w:rPr>
            </w:pPr>
          </w:p>
        </w:tc>
        <w:tc>
          <w:tcPr>
            <w:tcW w:w="1148" w:type="pct"/>
            <w:shd w:val="clear" w:color="auto" w:fill="auto"/>
            <w:vAlign w:val="center"/>
          </w:tcPr>
          <w:p w14:paraId="29EE698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能提出研發及推廣應用核心素養導向教學與評量優良示例相關計畫。</w:t>
            </w:r>
          </w:p>
        </w:tc>
        <w:tc>
          <w:tcPr>
            <w:tcW w:w="631" w:type="pct"/>
            <w:gridSpan w:val="2"/>
            <w:vAlign w:val="center"/>
          </w:tcPr>
          <w:p w14:paraId="3A52EC1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A38AB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B057ED0"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6CDEBA8A" w14:textId="7955079E"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15</w:t>
            </w:r>
            <w:r w:rsidRPr="00125723">
              <w:rPr>
                <w:rFonts w:ascii="標楷體" w:eastAsia="標楷體" w:hAnsi="標楷體" w:hint="eastAsia"/>
                <w:color w:val="000000" w:themeColor="text1"/>
                <w:szCs w:val="24"/>
              </w:rPr>
              <w:t>)</w:t>
            </w:r>
          </w:p>
        </w:tc>
      </w:tr>
      <w:tr w:rsidR="00450F98" w:rsidRPr="00125723" w14:paraId="0550B27E" w14:textId="77777777" w:rsidTr="00330E28">
        <w:trPr>
          <w:cantSplit/>
          <w:trHeight w:val="1777"/>
          <w:jc w:val="center"/>
        </w:trPr>
        <w:tc>
          <w:tcPr>
            <w:tcW w:w="332" w:type="pct"/>
            <w:vMerge w:val="restart"/>
            <w:vAlign w:val="center"/>
          </w:tcPr>
          <w:p w14:paraId="25E33A6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w:t>
            </w:r>
          </w:p>
          <w:p w14:paraId="19450ED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w:t>
            </w:r>
          </w:p>
          <w:p w14:paraId="0957EEA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業</w:t>
            </w:r>
          </w:p>
          <w:p w14:paraId="0D6B699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w:t>
            </w:r>
          </w:p>
          <w:p w14:paraId="6CBF8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展</w:t>
            </w:r>
          </w:p>
          <w:p w14:paraId="0B1AED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23055FD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203AC3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97B288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實</w:t>
            </w:r>
          </w:p>
          <w:p w14:paraId="54CD825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踐</w:t>
            </w:r>
          </w:p>
        </w:tc>
        <w:tc>
          <w:tcPr>
            <w:tcW w:w="376" w:type="pct"/>
            <w:vMerge w:val="restart"/>
            <w:vAlign w:val="center"/>
          </w:tcPr>
          <w:p w14:paraId="6B0DA37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3-1</w:t>
            </w:r>
          </w:p>
          <w:p w14:paraId="0544C2A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專業</w:t>
            </w:r>
          </w:p>
          <w:p w14:paraId="39EB6F8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發展</w:t>
            </w:r>
          </w:p>
        </w:tc>
        <w:tc>
          <w:tcPr>
            <w:tcW w:w="1378" w:type="pct"/>
            <w:gridSpan w:val="3"/>
            <w:vAlign w:val="center"/>
          </w:tcPr>
          <w:p w14:paraId="1822947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3-1-1能反映現場課程與教學之實況及教師專業發展之需求，並適時提供專業協助。</w:t>
            </w:r>
          </w:p>
        </w:tc>
        <w:tc>
          <w:tcPr>
            <w:tcW w:w="1148" w:type="pct"/>
            <w:vAlign w:val="center"/>
          </w:tcPr>
          <w:p w14:paraId="01A66DD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能提出輔導小組反映學校教學問題及解決之機制。</w:t>
            </w:r>
          </w:p>
        </w:tc>
        <w:tc>
          <w:tcPr>
            <w:tcW w:w="631" w:type="pct"/>
            <w:gridSpan w:val="2"/>
            <w:vAlign w:val="center"/>
          </w:tcPr>
          <w:p w14:paraId="68D0144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A63BA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14BA839"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3E8166C7" w14:textId="727EE861"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color w:val="000000" w:themeColor="text1"/>
                <w:szCs w:val="24"/>
              </w:rPr>
              <w:t>12</w:t>
            </w:r>
            <w:r w:rsidRPr="00125723">
              <w:rPr>
                <w:rFonts w:ascii="標楷體" w:eastAsia="標楷體" w:hAnsi="標楷體" w:hint="eastAsia"/>
                <w:color w:val="000000" w:themeColor="text1"/>
                <w:szCs w:val="24"/>
              </w:rPr>
              <w:t>)</w:t>
            </w:r>
          </w:p>
        </w:tc>
      </w:tr>
      <w:tr w:rsidR="00450F98" w:rsidRPr="00125723" w14:paraId="601CAF18" w14:textId="77777777" w:rsidTr="00330E28">
        <w:trPr>
          <w:cantSplit/>
          <w:trHeight w:val="2515"/>
          <w:jc w:val="center"/>
        </w:trPr>
        <w:tc>
          <w:tcPr>
            <w:tcW w:w="332" w:type="pct"/>
            <w:vMerge/>
            <w:vAlign w:val="center"/>
          </w:tcPr>
          <w:p w14:paraId="03DC493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4F19AB9"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3C9799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3-1-2能辦理推動十二年國民基本教育課程綱要相關增能活動或研習。</w:t>
            </w:r>
          </w:p>
        </w:tc>
        <w:tc>
          <w:tcPr>
            <w:tcW w:w="1148" w:type="pct"/>
            <w:vAlign w:val="center"/>
          </w:tcPr>
          <w:p w14:paraId="534A22D1" w14:textId="77777777" w:rsidR="00450F98" w:rsidRPr="00125723" w:rsidRDefault="00450F98" w:rsidP="00330E28">
            <w:pPr>
              <w:snapToGrid w:val="0"/>
              <w:ind w:leftChars="14" w:left="77" w:hangingChars="18" w:hanging="43"/>
              <w:contextualSpacing/>
              <w:mirrorIndents/>
              <w:jc w:val="both"/>
              <w:rPr>
                <w:rFonts w:ascii="標楷體" w:eastAsia="標楷體" w:hAnsi="標楷體"/>
                <w:szCs w:val="24"/>
              </w:rPr>
            </w:pPr>
            <w:r w:rsidRPr="00125723">
              <w:rPr>
                <w:rFonts w:ascii="標楷體" w:eastAsia="標楷體" w:hAnsi="標楷體"/>
                <w:szCs w:val="24"/>
              </w:rPr>
              <w:t>能提出領域教師之領綱增能計畫。</w:t>
            </w:r>
          </w:p>
        </w:tc>
        <w:tc>
          <w:tcPr>
            <w:tcW w:w="631" w:type="pct"/>
            <w:gridSpan w:val="2"/>
            <w:vAlign w:val="center"/>
          </w:tcPr>
          <w:p w14:paraId="5E26960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95645D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DC10A0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01AAF46F" w14:textId="3A74A162"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166FEE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5F287228"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2DB050E8" w14:textId="5B1F3F52"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6F4023FE" w14:textId="77777777" w:rsidTr="00330E28">
        <w:trPr>
          <w:cantSplit/>
          <w:trHeight w:val="1224"/>
          <w:jc w:val="center"/>
        </w:trPr>
        <w:tc>
          <w:tcPr>
            <w:tcW w:w="332" w:type="pct"/>
            <w:vMerge/>
            <w:vAlign w:val="center"/>
          </w:tcPr>
          <w:p w14:paraId="47760B4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169A86CC"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4131ECD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3357DEC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能提出十二年國教課綱相關素養導向課程、教學與評量之教師增能計畫。</w:t>
            </w:r>
          </w:p>
        </w:tc>
        <w:tc>
          <w:tcPr>
            <w:tcW w:w="631" w:type="pct"/>
            <w:gridSpan w:val="2"/>
            <w:vAlign w:val="center"/>
          </w:tcPr>
          <w:p w14:paraId="4D0B517D"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641FB4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6C51CEF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197D194B" w14:textId="4E7289EA"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11EA681B" w14:textId="77777777" w:rsidTr="00330E28">
        <w:trPr>
          <w:cantSplit/>
          <w:trHeight w:val="630"/>
          <w:jc w:val="center"/>
        </w:trPr>
        <w:tc>
          <w:tcPr>
            <w:tcW w:w="332" w:type="pct"/>
            <w:vMerge/>
            <w:vAlign w:val="center"/>
          </w:tcPr>
          <w:p w14:paraId="0AB1A7A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78BC1B"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vMerge/>
            <w:vAlign w:val="center"/>
          </w:tcPr>
          <w:p w14:paraId="1ED531E0"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73E71E9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能提出領域召集人規劃相關增能研習</w:t>
            </w:r>
            <w:r w:rsidRPr="00125723">
              <w:rPr>
                <w:rFonts w:ascii="標楷體" w:eastAsia="標楷體" w:hAnsi="標楷體" w:hint="eastAsia"/>
                <w:szCs w:val="24"/>
              </w:rPr>
              <w:t>（</w:t>
            </w:r>
            <w:r w:rsidRPr="00125723">
              <w:rPr>
                <w:rFonts w:ascii="標楷體" w:eastAsia="標楷體" w:hAnsi="標楷體"/>
                <w:szCs w:val="24"/>
              </w:rPr>
              <w:t>課程如帶領共備與社群之知能</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048D53E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CD7D47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EFE2754"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37379C68" w14:textId="5539AE01"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6B7801EB"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75EE80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59CFBF4A" w14:textId="022A7D20"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BCDD82" w14:textId="77777777" w:rsidTr="00330E28">
        <w:trPr>
          <w:cantSplit/>
          <w:trHeight w:val="41"/>
          <w:jc w:val="center"/>
        </w:trPr>
        <w:tc>
          <w:tcPr>
            <w:tcW w:w="332" w:type="pct"/>
            <w:vMerge/>
            <w:vAlign w:val="center"/>
          </w:tcPr>
          <w:p w14:paraId="68A88EB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577606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6FB99D5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3-1-3能支持學校辦理導向課堂實踐之校本進修活動或學校專業學習社群之運作（如協助規劃或擔任講座等）。</w:t>
            </w:r>
          </w:p>
        </w:tc>
        <w:tc>
          <w:tcPr>
            <w:tcW w:w="1148" w:type="pct"/>
            <w:shd w:val="clear" w:color="auto" w:fill="auto"/>
            <w:vAlign w:val="center"/>
          </w:tcPr>
          <w:p w14:paraId="3ED6EC1A"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能提出到校輔導或專業支持計畫。</w:t>
            </w:r>
          </w:p>
        </w:tc>
        <w:tc>
          <w:tcPr>
            <w:tcW w:w="631" w:type="pct"/>
            <w:gridSpan w:val="2"/>
            <w:vAlign w:val="center"/>
          </w:tcPr>
          <w:p w14:paraId="562C69E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0E78F3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E6D478E"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515EFCFC" w14:textId="55D2A485"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hint="eastAsia"/>
                <w:color w:val="000000" w:themeColor="text1"/>
                <w:szCs w:val="24"/>
              </w:rPr>
              <w:t>12</w:t>
            </w:r>
            <w:r w:rsidRPr="00125723">
              <w:rPr>
                <w:rFonts w:ascii="標楷體" w:eastAsia="標楷體" w:hAnsi="標楷體" w:hint="eastAsia"/>
                <w:color w:val="000000" w:themeColor="text1"/>
                <w:szCs w:val="24"/>
              </w:rPr>
              <w:t>)</w:t>
            </w:r>
          </w:p>
          <w:p w14:paraId="441C322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17732635" w14:textId="77777777" w:rsidTr="00330E28">
        <w:trPr>
          <w:cantSplit/>
          <w:trHeight w:val="1242"/>
          <w:jc w:val="center"/>
        </w:trPr>
        <w:tc>
          <w:tcPr>
            <w:tcW w:w="332" w:type="pct"/>
            <w:vMerge/>
            <w:vAlign w:val="center"/>
          </w:tcPr>
          <w:p w14:paraId="508A87D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Align w:val="center"/>
          </w:tcPr>
          <w:p w14:paraId="6D890A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3-2</w:t>
            </w:r>
          </w:p>
          <w:p w14:paraId="3D5B5BB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教學</w:t>
            </w:r>
          </w:p>
          <w:p w14:paraId="74D98DB5"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實踐</w:t>
            </w:r>
          </w:p>
        </w:tc>
        <w:tc>
          <w:tcPr>
            <w:tcW w:w="1378" w:type="pct"/>
            <w:gridSpan w:val="3"/>
            <w:vAlign w:val="center"/>
          </w:tcPr>
          <w:p w14:paraId="591E54FC"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3-2-1能協助或鼓勵教師將增能研習所獲十二年國教育課綱素養導向課程、教學與評量相關知能，實踐於課堂教學。</w:t>
            </w:r>
          </w:p>
        </w:tc>
        <w:tc>
          <w:tcPr>
            <w:tcW w:w="1148" w:type="pct"/>
            <w:vAlign w:val="center"/>
          </w:tcPr>
          <w:p w14:paraId="7BAF27A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能將教師返校應用所學知能實際納入教師增能計畫內容。</w:t>
            </w:r>
          </w:p>
        </w:tc>
        <w:tc>
          <w:tcPr>
            <w:tcW w:w="631" w:type="pct"/>
            <w:gridSpan w:val="2"/>
            <w:vAlign w:val="center"/>
          </w:tcPr>
          <w:p w14:paraId="099219C7"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4F3999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0574B4F"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3FF0E44D" w14:textId="18F0B05D"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6A3304" w14:textId="77777777" w:rsidTr="00330E28">
        <w:trPr>
          <w:cantSplit/>
          <w:trHeight w:val="511"/>
          <w:jc w:val="center"/>
        </w:trPr>
        <w:tc>
          <w:tcPr>
            <w:tcW w:w="2086" w:type="pct"/>
            <w:gridSpan w:val="5"/>
            <w:vAlign w:val="center"/>
          </w:tcPr>
          <w:p w14:paraId="378D76A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4.輔導小組之特色作為</w:t>
            </w:r>
          </w:p>
        </w:tc>
        <w:tc>
          <w:tcPr>
            <w:tcW w:w="2914" w:type="pct"/>
            <w:gridSpan w:val="4"/>
            <w:vAlign w:val="center"/>
          </w:tcPr>
          <w:p w14:paraId="490CBAE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cs="標楷體" w:hint="eastAsia"/>
                <w:color w:val="000000" w:themeColor="text1"/>
                <w:szCs w:val="24"/>
                <w:lang w:eastAsia="zh-HK"/>
              </w:rPr>
              <w:t>引導學校透過共備、觀課及議課達到有效教學的目的</w:t>
            </w:r>
            <w:r w:rsidRPr="00125723">
              <w:rPr>
                <w:rFonts w:ascii="標楷體" w:eastAsia="標楷體" w:hAnsi="標楷體" w:cs="標楷體" w:hint="eastAsia"/>
                <w:color w:val="000000" w:themeColor="text1"/>
                <w:szCs w:val="24"/>
              </w:rPr>
              <w:t>；安排十二國教課課綱相關宣導、課程，有效協助教師接軌新課綱。</w:t>
            </w:r>
          </w:p>
        </w:tc>
      </w:tr>
      <w:tr w:rsidR="00450F98" w:rsidRPr="00125723" w14:paraId="253C147D" w14:textId="77777777" w:rsidTr="00330E28">
        <w:trPr>
          <w:cantSplit/>
          <w:trHeight w:val="606"/>
          <w:jc w:val="center"/>
        </w:trPr>
        <w:tc>
          <w:tcPr>
            <w:tcW w:w="1626" w:type="pct"/>
            <w:gridSpan w:val="4"/>
            <w:shd w:val="clear" w:color="auto" w:fill="D9D9D9"/>
            <w:vAlign w:val="center"/>
          </w:tcPr>
          <w:p w14:paraId="6D33DBC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承辦人核章</w:t>
            </w:r>
          </w:p>
        </w:tc>
        <w:tc>
          <w:tcPr>
            <w:tcW w:w="1626" w:type="pct"/>
            <w:gridSpan w:val="3"/>
            <w:shd w:val="clear" w:color="auto" w:fill="D9D9D9"/>
            <w:vAlign w:val="center"/>
          </w:tcPr>
          <w:p w14:paraId="7983F58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相關承辦單位主管核章</w:t>
            </w:r>
          </w:p>
        </w:tc>
        <w:tc>
          <w:tcPr>
            <w:tcW w:w="1748" w:type="pct"/>
            <w:gridSpan w:val="2"/>
            <w:shd w:val="clear" w:color="auto" w:fill="D9D9D9"/>
            <w:vAlign w:val="center"/>
          </w:tcPr>
          <w:p w14:paraId="5670175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直轄市、縣(市)教育局(處)副局(處)長、局(處)長核章</w:t>
            </w:r>
          </w:p>
        </w:tc>
      </w:tr>
      <w:tr w:rsidR="00450F98" w:rsidRPr="00125723" w14:paraId="7B0C0921" w14:textId="77777777" w:rsidTr="00330E28">
        <w:trPr>
          <w:cantSplit/>
          <w:trHeight w:val="883"/>
          <w:jc w:val="center"/>
        </w:trPr>
        <w:tc>
          <w:tcPr>
            <w:tcW w:w="1626" w:type="pct"/>
            <w:gridSpan w:val="4"/>
            <w:vAlign w:val="center"/>
          </w:tcPr>
          <w:p w14:paraId="0CEAB583" w14:textId="77777777" w:rsidR="00450F98" w:rsidRPr="00125723" w:rsidRDefault="00450F98" w:rsidP="00330E28">
            <w:pPr>
              <w:snapToGrid w:val="0"/>
              <w:contextualSpacing/>
              <w:mirrorIndents/>
              <w:jc w:val="both"/>
              <w:rPr>
                <w:rFonts w:ascii="標楷體" w:eastAsia="標楷體" w:hAnsi="標楷體"/>
                <w:szCs w:val="24"/>
              </w:rPr>
            </w:pPr>
          </w:p>
        </w:tc>
        <w:tc>
          <w:tcPr>
            <w:tcW w:w="1626" w:type="pct"/>
            <w:gridSpan w:val="3"/>
            <w:vAlign w:val="center"/>
          </w:tcPr>
          <w:p w14:paraId="23421B9D" w14:textId="77777777" w:rsidR="00450F98" w:rsidRPr="00125723" w:rsidRDefault="00450F98" w:rsidP="00330E28">
            <w:pPr>
              <w:snapToGrid w:val="0"/>
              <w:contextualSpacing/>
              <w:mirrorIndents/>
              <w:jc w:val="both"/>
              <w:rPr>
                <w:rFonts w:ascii="標楷體" w:eastAsia="標楷體" w:hAnsi="標楷體"/>
                <w:szCs w:val="24"/>
              </w:rPr>
            </w:pPr>
          </w:p>
        </w:tc>
        <w:tc>
          <w:tcPr>
            <w:tcW w:w="1748" w:type="pct"/>
            <w:gridSpan w:val="2"/>
            <w:vAlign w:val="center"/>
          </w:tcPr>
          <w:p w14:paraId="3A2A124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3C567B38" w14:textId="77777777" w:rsidTr="00330E28">
        <w:trPr>
          <w:cantSplit/>
          <w:trHeight w:val="1812"/>
          <w:jc w:val="center"/>
        </w:trPr>
        <w:tc>
          <w:tcPr>
            <w:tcW w:w="1270" w:type="pct"/>
            <w:gridSpan w:val="3"/>
            <w:shd w:val="clear" w:color="auto" w:fill="F2F2F2"/>
            <w:vAlign w:val="center"/>
          </w:tcPr>
          <w:p w14:paraId="17C720F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中央輔導團隊</w:t>
            </w:r>
          </w:p>
          <w:p w14:paraId="4D476B08"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諮詢小組</w:t>
            </w:r>
          </w:p>
          <w:p w14:paraId="47E1F59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審查意見</w:t>
            </w:r>
          </w:p>
        </w:tc>
        <w:tc>
          <w:tcPr>
            <w:tcW w:w="3730" w:type="pct"/>
            <w:gridSpan w:val="6"/>
            <w:shd w:val="clear" w:color="auto" w:fill="F2F2F2"/>
            <w:vAlign w:val="center"/>
          </w:tcPr>
          <w:p w14:paraId="42965F1E" w14:textId="77777777" w:rsidR="00450F98" w:rsidRPr="00125723" w:rsidRDefault="00450F98" w:rsidP="00330E28">
            <w:pPr>
              <w:snapToGrid w:val="0"/>
              <w:contextualSpacing/>
              <w:mirrorIndents/>
              <w:jc w:val="both"/>
              <w:rPr>
                <w:rFonts w:ascii="標楷體" w:eastAsia="標楷體" w:hAnsi="標楷體"/>
                <w:szCs w:val="24"/>
              </w:rPr>
            </w:pPr>
          </w:p>
          <w:p w14:paraId="1D230D52"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應立即修正建議：</w:t>
            </w:r>
          </w:p>
          <w:p w14:paraId="64C2D043"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1.</w:t>
            </w:r>
            <w:r>
              <w:rPr>
                <w:rFonts w:ascii="CIDFont+F1" w:eastAsia="CIDFont+F1" w:cs="CIDFont+F1" w:hint="eastAsia"/>
                <w:kern w:val="0"/>
                <w:sz w:val="23"/>
                <w:szCs w:val="23"/>
              </w:rPr>
              <w:t>各子計畫中國中小都各有多場研習，如果不是每一場都有編</w:t>
            </w:r>
          </w:p>
          <w:p w14:paraId="20BC938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列「膳費」、「印刷費」、「佈置費」的話，建議在統整後的經費</w:t>
            </w:r>
          </w:p>
          <w:p w14:paraId="7D736452" w14:textId="5AEED709" w:rsidR="007C2145" w:rsidRPr="003B0155" w:rsidRDefault="007C2145" w:rsidP="007C2145">
            <w:pPr>
              <w:autoSpaceDE w:val="0"/>
              <w:autoSpaceDN w:val="0"/>
              <w:adjustRightInd w:val="0"/>
              <w:rPr>
                <w:rFonts w:ascii="CIDFont+F1" w:cs="CIDFont+F1"/>
                <w:color w:val="0070C0"/>
                <w:kern w:val="0"/>
                <w:sz w:val="23"/>
                <w:szCs w:val="23"/>
              </w:rPr>
            </w:pPr>
            <w:r>
              <w:rPr>
                <w:rFonts w:ascii="CIDFont+F1" w:eastAsia="CIDFont+F1" w:cs="CIDFont+F1" w:hint="eastAsia"/>
                <w:kern w:val="0"/>
                <w:sz w:val="23"/>
                <w:szCs w:val="23"/>
              </w:rPr>
              <w:t>概算表—備註欄補充說明各是哪一場。</w:t>
            </w:r>
            <w:r w:rsidRPr="003B0155">
              <w:rPr>
                <w:rFonts w:ascii="標楷體" w:eastAsia="標楷體" w:hAnsi="標楷體" w:cs="CIDFont+F1" w:hint="eastAsia"/>
                <w:color w:val="C00000"/>
                <w:kern w:val="0"/>
                <w:szCs w:val="24"/>
              </w:rPr>
              <w:t>回覆：已刪除統整經費表</w:t>
            </w:r>
          </w:p>
          <w:p w14:paraId="4EDCA14A"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2.</w:t>
            </w:r>
            <w:r>
              <w:rPr>
                <w:rFonts w:ascii="CIDFont+F1" w:eastAsia="CIDFont+F1" w:cs="CIDFont+F1" w:hint="eastAsia"/>
                <w:kern w:val="0"/>
                <w:sz w:val="23"/>
                <w:szCs w:val="23"/>
              </w:rPr>
              <w:t>子計畫二：國小部分世界咖啡館共辦理兩場次，每次參與人</w:t>
            </w:r>
          </w:p>
          <w:p w14:paraId="01246556" w14:textId="588D2B93"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數為</w:t>
            </w:r>
            <w:r>
              <w:rPr>
                <w:rFonts w:ascii="CIDFont+F1" w:eastAsia="CIDFont+F1" w:cs="CIDFont+F1"/>
                <w:kern w:val="0"/>
                <w:sz w:val="23"/>
                <w:szCs w:val="23"/>
              </w:rPr>
              <w:t xml:space="preserve">80 </w:t>
            </w:r>
            <w:r>
              <w:rPr>
                <w:rFonts w:ascii="CIDFont+F1" w:eastAsia="CIDFont+F1" w:cs="CIDFont+F1" w:hint="eastAsia"/>
                <w:kern w:val="0"/>
                <w:sz w:val="23"/>
                <w:szCs w:val="23"/>
              </w:rPr>
              <w:t>人，助理人數為</w:t>
            </w:r>
            <w:r>
              <w:rPr>
                <w:rFonts w:ascii="CIDFont+F1" w:eastAsia="CIDFont+F1" w:cs="CIDFont+F1"/>
                <w:kern w:val="0"/>
                <w:sz w:val="23"/>
                <w:szCs w:val="23"/>
              </w:rPr>
              <w:t xml:space="preserve">9 </w:t>
            </w:r>
            <w:r>
              <w:rPr>
                <w:rFonts w:ascii="CIDFont+F1" w:eastAsia="CIDFont+F1" w:cs="CIDFont+F1" w:hint="eastAsia"/>
                <w:kern w:val="0"/>
                <w:sz w:val="23"/>
                <w:szCs w:val="23"/>
              </w:rPr>
              <w:t>位嗎？</w:t>
            </w:r>
            <w:r w:rsidRPr="003B0155">
              <w:rPr>
                <w:rFonts w:ascii="標楷體" w:eastAsia="標楷體" w:hAnsi="標楷體" w:cs="CIDFont+F1" w:hint="eastAsia"/>
                <w:color w:val="C00000"/>
                <w:kern w:val="0"/>
                <w:szCs w:val="24"/>
              </w:rPr>
              <w:t>回覆：已</w:t>
            </w:r>
            <w:r w:rsidRPr="003B0155">
              <w:rPr>
                <w:rFonts w:ascii="標楷體" w:eastAsia="標楷體" w:hAnsi="標楷體" w:cs="CIDFont+F1" w:hint="eastAsia"/>
                <w:color w:val="C00000"/>
                <w:kern w:val="0"/>
                <w:szCs w:val="24"/>
                <w:lang w:eastAsia="zh-HK"/>
              </w:rPr>
              <w:t>修正。</w:t>
            </w:r>
          </w:p>
          <w:p w14:paraId="6C5032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w:t>
            </w:r>
            <w:r>
              <w:rPr>
                <w:rFonts w:ascii="CIDFont+F1" w:eastAsia="CIDFont+F1" w:cs="CIDFont+F1" w:hint="eastAsia"/>
                <w:kern w:val="0"/>
                <w:sz w:val="23"/>
                <w:szCs w:val="23"/>
              </w:rPr>
              <w:t>按</w:t>
            </w:r>
            <w:r>
              <w:rPr>
                <w:rFonts w:ascii="CIDFont+F1" w:eastAsia="CIDFont+F1" w:cs="CIDFont+F1"/>
                <w:kern w:val="0"/>
                <w:sz w:val="23"/>
                <w:szCs w:val="23"/>
              </w:rPr>
              <w:t xml:space="preserve">109 </w:t>
            </w:r>
            <w:r>
              <w:rPr>
                <w:rFonts w:ascii="CIDFont+F1" w:eastAsia="CIDFont+F1" w:cs="CIDFont+F1" w:hint="eastAsia"/>
                <w:kern w:val="0"/>
                <w:sz w:val="23"/>
                <w:szCs w:val="23"/>
              </w:rPr>
              <w:t>年審查原則</w:t>
            </w:r>
            <w:r>
              <w:rPr>
                <w:rFonts w:ascii="CIDFont+F1" w:eastAsia="CIDFont+F1" w:cs="CIDFont+F1"/>
                <w:kern w:val="0"/>
                <w:sz w:val="23"/>
                <w:szCs w:val="23"/>
              </w:rPr>
              <w:t xml:space="preserve">: </w:t>
            </w:r>
            <w:r>
              <w:rPr>
                <w:rFonts w:ascii="CIDFont+F1" w:eastAsia="CIDFont+F1" w:cs="CIDFont+F1" w:hint="eastAsia"/>
                <w:kern w:val="0"/>
                <w:sz w:val="23"/>
                <w:szCs w:val="23"/>
              </w:rPr>
              <w:t>確有分組實作之助理講師需求，以超過</w:t>
            </w:r>
          </w:p>
          <w:p w14:paraId="5BA8F46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 xml:space="preserve">30 </w:t>
            </w:r>
            <w:r>
              <w:rPr>
                <w:rFonts w:ascii="CIDFont+F1" w:eastAsia="CIDFont+F1" w:cs="CIDFont+F1" w:hint="eastAsia"/>
                <w:kern w:val="0"/>
                <w:sz w:val="23"/>
                <w:szCs w:val="23"/>
              </w:rPr>
              <w:t>人列編</w:t>
            </w:r>
            <w:r>
              <w:rPr>
                <w:rFonts w:ascii="CIDFont+F1" w:eastAsia="CIDFont+F1" w:cs="CIDFont+F1"/>
                <w:kern w:val="0"/>
                <w:sz w:val="23"/>
                <w:szCs w:val="23"/>
              </w:rPr>
              <w:t xml:space="preserve">1 </w:t>
            </w:r>
            <w:r>
              <w:rPr>
                <w:rFonts w:ascii="CIDFont+F1" w:eastAsia="CIDFont+F1" w:cs="CIDFont+F1" w:hint="eastAsia"/>
                <w:kern w:val="0"/>
                <w:sz w:val="23"/>
                <w:szCs w:val="23"/>
              </w:rPr>
              <w:t>位助理講師為原則，以此類推，不宜浮編。</w:t>
            </w:r>
            <w:r>
              <w:rPr>
                <w:rFonts w:ascii="CIDFont+F1" w:eastAsia="CIDFont+F1" w:cs="CIDFont+F1"/>
                <w:kern w:val="0"/>
                <w:sz w:val="23"/>
                <w:szCs w:val="23"/>
              </w:rPr>
              <w:t>)</w:t>
            </w:r>
          </w:p>
          <w:p w14:paraId="7BB3DD1D"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3.</w:t>
            </w:r>
            <w:r>
              <w:rPr>
                <w:rFonts w:ascii="CIDFont+F1" w:eastAsia="CIDFont+F1" w:cs="CIDFont+F1" w:hint="eastAsia"/>
                <w:kern w:val="0"/>
                <w:sz w:val="23"/>
                <w:szCs w:val="23"/>
              </w:rPr>
              <w:t>子計畫四</w:t>
            </w:r>
            <w:r>
              <w:rPr>
                <w:rFonts w:ascii="CIDFont+F1" w:eastAsia="CIDFont+F1" w:cs="CIDFont+F1"/>
                <w:kern w:val="0"/>
                <w:sz w:val="23"/>
                <w:szCs w:val="23"/>
              </w:rPr>
              <w:t>(</w:t>
            </w:r>
            <w:r>
              <w:rPr>
                <w:rFonts w:ascii="CIDFont+F1" w:eastAsia="CIDFont+F1" w:cs="CIDFont+F1" w:hint="eastAsia"/>
                <w:kern w:val="0"/>
                <w:sz w:val="23"/>
                <w:szCs w:val="23"/>
              </w:rPr>
              <w:t>頁</w:t>
            </w:r>
            <w:r>
              <w:rPr>
                <w:rFonts w:ascii="CIDFont+F1" w:eastAsia="CIDFont+F1" w:cs="CIDFont+F1"/>
                <w:kern w:val="0"/>
                <w:sz w:val="23"/>
                <w:szCs w:val="23"/>
              </w:rPr>
              <w:t>36)</w:t>
            </w:r>
            <w:r>
              <w:rPr>
                <w:rFonts w:ascii="CIDFont+F1" w:eastAsia="CIDFont+F1" w:cs="CIDFont+F1" w:hint="eastAsia"/>
                <w:kern w:val="0"/>
                <w:sz w:val="23"/>
                <w:szCs w:val="23"/>
              </w:rPr>
              <w:t>的小計備註欄</w:t>
            </w:r>
            <w:r>
              <w:rPr>
                <w:rFonts w:ascii="CIDFont+F1" w:eastAsia="CIDFont+F1" w:cs="CIDFont+F1"/>
                <w:kern w:val="0"/>
                <w:sz w:val="23"/>
                <w:szCs w:val="23"/>
              </w:rPr>
              <w:t>:</w:t>
            </w:r>
            <w:r>
              <w:rPr>
                <w:rFonts w:ascii="CIDFont+F1" w:eastAsia="CIDFont+F1" w:cs="CIDFont+F1" w:hint="eastAsia"/>
                <w:kern w:val="0"/>
                <w:sz w:val="23"/>
                <w:szCs w:val="23"/>
              </w:rPr>
              <w:t>教育部補助</w:t>
            </w:r>
            <w:r>
              <w:rPr>
                <w:rFonts w:ascii="CIDFont+F1" w:eastAsia="CIDFont+F1" w:cs="CIDFont+F1"/>
                <w:kern w:val="0"/>
                <w:sz w:val="23"/>
                <w:szCs w:val="23"/>
              </w:rPr>
              <w:t>$20,000</w:t>
            </w:r>
            <w:r>
              <w:rPr>
                <w:rFonts w:ascii="CIDFont+F1" w:eastAsia="CIDFont+F1" w:cs="CIDFont+F1" w:hint="eastAsia"/>
                <w:kern w:val="0"/>
                <w:sz w:val="23"/>
                <w:szCs w:val="23"/>
              </w:rPr>
              <w:t>，但是下</w:t>
            </w:r>
          </w:p>
          <w:p w14:paraId="3E36A4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列的教育部精進要點補助經費合計</w:t>
            </w:r>
            <w:r>
              <w:rPr>
                <w:rFonts w:ascii="CIDFont+F1" w:eastAsia="CIDFont+F1" w:cs="CIDFont+F1"/>
                <w:kern w:val="0"/>
                <w:sz w:val="23"/>
                <w:szCs w:val="23"/>
              </w:rPr>
              <w:t>$98,900</w:t>
            </w:r>
            <w:r>
              <w:rPr>
                <w:rFonts w:ascii="CIDFont+F1" w:eastAsia="CIDFont+F1" w:cs="CIDFont+F1" w:hint="eastAsia"/>
                <w:kern w:val="0"/>
                <w:sz w:val="23"/>
                <w:szCs w:val="23"/>
              </w:rPr>
              <w:t>、最下方的加總為＄</w:t>
            </w:r>
          </w:p>
          <w:p w14:paraId="514C3CF4" w14:textId="0184A1CF" w:rsidR="007C2145" w:rsidRPr="003B0155" w:rsidRDefault="007C2145" w:rsidP="007C2145">
            <w:pPr>
              <w:autoSpaceDE w:val="0"/>
              <w:autoSpaceDN w:val="0"/>
              <w:adjustRightInd w:val="0"/>
              <w:rPr>
                <w:rFonts w:ascii="CIDFont+F1" w:eastAsia="CIDFont+F1" w:cs="CIDFont+F1"/>
                <w:color w:val="C00000"/>
                <w:kern w:val="0"/>
                <w:sz w:val="23"/>
                <w:szCs w:val="23"/>
              </w:rPr>
            </w:pPr>
            <w:r>
              <w:rPr>
                <w:rFonts w:ascii="CIDFont+F1" w:eastAsia="CIDFont+F1" w:cs="CIDFont+F1"/>
                <w:kern w:val="0"/>
                <w:sz w:val="23"/>
                <w:szCs w:val="23"/>
              </w:rPr>
              <w:t xml:space="preserve">78,900 </w:t>
            </w:r>
            <w:r>
              <w:rPr>
                <w:rFonts w:ascii="CIDFont+F1" w:eastAsia="CIDFont+F1" w:cs="CIDFont+F1" w:hint="eastAsia"/>
                <w:kern w:val="0"/>
                <w:sz w:val="23"/>
                <w:szCs w:val="23"/>
              </w:rPr>
              <w:t>反而更少？</w:t>
            </w:r>
            <w:r w:rsidRPr="003B0155">
              <w:rPr>
                <w:rFonts w:ascii="標楷體" w:eastAsia="標楷體" w:hAnsi="標楷體" w:cs="CIDFont+F1" w:hint="eastAsia"/>
                <w:color w:val="C00000"/>
                <w:kern w:val="0"/>
                <w:szCs w:val="24"/>
              </w:rPr>
              <w:t>回覆：已</w:t>
            </w:r>
            <w:r w:rsidRPr="003B0155">
              <w:rPr>
                <w:rFonts w:ascii="標楷體" w:eastAsia="標楷體" w:hAnsi="標楷體" w:cs="CIDFont+F1" w:hint="eastAsia"/>
                <w:color w:val="C00000"/>
                <w:kern w:val="0"/>
                <w:szCs w:val="24"/>
                <w:lang w:eastAsia="zh-HK"/>
              </w:rPr>
              <w:t>修正。</w:t>
            </w:r>
          </w:p>
          <w:p w14:paraId="209D0D31" w14:textId="77777777" w:rsidR="007C2145" w:rsidRDefault="007C2145" w:rsidP="007C2145">
            <w:pPr>
              <w:autoSpaceDE w:val="0"/>
              <w:autoSpaceDN w:val="0"/>
              <w:adjustRightInd w:val="0"/>
              <w:rPr>
                <w:rFonts w:ascii="CIDFont+F1" w:cs="CIDFont+F1"/>
                <w:kern w:val="0"/>
                <w:sz w:val="23"/>
                <w:szCs w:val="23"/>
              </w:rPr>
            </w:pPr>
            <w:r>
              <w:rPr>
                <w:rFonts w:ascii="CIDFont+F1" w:eastAsia="CIDFont+F1" w:cs="CIDFont+F1"/>
                <w:kern w:val="0"/>
                <w:sz w:val="23"/>
                <w:szCs w:val="23"/>
              </w:rPr>
              <w:t>4.</w:t>
            </w:r>
            <w:r>
              <w:rPr>
                <w:rFonts w:ascii="CIDFont+F1" w:eastAsia="CIDFont+F1" w:cs="CIDFont+F1" w:hint="eastAsia"/>
                <w:kern w:val="0"/>
                <w:sz w:val="23"/>
                <w:szCs w:val="23"/>
              </w:rPr>
              <w:t>建議先確認子計畫四的經費金額，以便進行核對經費加總。</w:t>
            </w:r>
          </w:p>
          <w:p w14:paraId="74CB4D2E" w14:textId="28FDDEB6" w:rsidR="007C2145" w:rsidRPr="003B0155" w:rsidRDefault="007C2145" w:rsidP="007C2145">
            <w:pPr>
              <w:autoSpaceDE w:val="0"/>
              <w:autoSpaceDN w:val="0"/>
              <w:adjustRightInd w:val="0"/>
              <w:rPr>
                <w:rFonts w:ascii="CIDFont+F1" w:eastAsia="CIDFont+F1" w:cs="CIDFont+F1"/>
                <w:color w:val="C00000"/>
                <w:kern w:val="0"/>
                <w:sz w:val="23"/>
                <w:szCs w:val="23"/>
              </w:rPr>
            </w:pPr>
            <w:r w:rsidRPr="003B0155">
              <w:rPr>
                <w:rFonts w:ascii="標楷體" w:eastAsia="標楷體" w:hAnsi="標楷體" w:cs="CIDFont+F1" w:hint="eastAsia"/>
                <w:color w:val="C00000"/>
                <w:kern w:val="0"/>
                <w:szCs w:val="24"/>
              </w:rPr>
              <w:t>回覆：</w:t>
            </w:r>
            <w:r w:rsidRPr="003B0155">
              <w:rPr>
                <w:rFonts w:ascii="標楷體" w:eastAsia="標楷體" w:hAnsi="標楷體" w:cs="CIDFont+F1" w:hint="eastAsia"/>
                <w:color w:val="C00000"/>
                <w:kern w:val="0"/>
                <w:szCs w:val="24"/>
                <w:lang w:eastAsia="zh-HK"/>
              </w:rPr>
              <w:t>好的，謝謝。</w:t>
            </w:r>
          </w:p>
          <w:p w14:paraId="1DCBD885" w14:textId="19618D42" w:rsidR="00450F98" w:rsidRPr="00125723" w:rsidRDefault="005835E4" w:rsidP="007C2145">
            <w:pPr>
              <w:snapToGrid w:val="0"/>
              <w:contextualSpacing/>
              <w:mirrorIndents/>
              <w:jc w:val="both"/>
              <w:rPr>
                <w:rFonts w:ascii="標楷體" w:eastAsia="標楷體" w:hAnsi="標楷體"/>
                <w:szCs w:val="24"/>
              </w:rPr>
            </w:pPr>
            <w:r>
              <w:rPr>
                <w:noProof/>
              </w:rPr>
              <w:pict w14:anchorId="50583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2.3pt;margin-top:1.4pt;width:49.5pt;height:25.5pt;z-index:-251655168;mso-position-horizontal-relative:text;mso-position-vertical-relative:text;mso-width-relative:page;mso-height-relative:page" wrapcoords="11782 0 1309 1271 -327 5718 0 15247 2291 20329 4582 20329 13745 20329 18982 20329 20618 15882 19636 10165 21273 5718 20618 0 13745 0 11782 0">
                  <v:imagedata r:id="rId26" o:title="靜雪"/>
                  <w10:wrap type="square"/>
                </v:shape>
              </w:pict>
            </w:r>
            <w:r w:rsidR="007C2145">
              <w:rPr>
                <w:rFonts w:ascii="CIDFont+F1" w:eastAsia="CIDFont+F1" w:cs="CIDFont+F1" w:hint="eastAsia"/>
                <w:kern w:val="0"/>
                <w:sz w:val="23"/>
                <w:szCs w:val="23"/>
              </w:rPr>
              <w:t>審查人員</w:t>
            </w:r>
            <w:r w:rsidR="007C2145">
              <w:rPr>
                <w:rFonts w:ascii="CIDFont+F1" w:eastAsia="CIDFont+F1" w:cs="CIDFont+F1"/>
                <w:kern w:val="0"/>
                <w:sz w:val="23"/>
                <w:szCs w:val="23"/>
              </w:rPr>
              <w:t xml:space="preserve">:          109 </w:t>
            </w:r>
            <w:r w:rsidR="007C2145">
              <w:rPr>
                <w:rFonts w:ascii="CIDFont+F1" w:eastAsia="CIDFont+F1" w:cs="CIDFont+F1" w:hint="eastAsia"/>
                <w:kern w:val="0"/>
                <w:sz w:val="23"/>
                <w:szCs w:val="23"/>
              </w:rPr>
              <w:t>年</w:t>
            </w:r>
            <w:r w:rsidR="007C2145">
              <w:rPr>
                <w:rFonts w:ascii="CIDFont+F1" w:eastAsia="CIDFont+F1" w:cs="CIDFont+F1"/>
                <w:kern w:val="0"/>
                <w:sz w:val="23"/>
                <w:szCs w:val="23"/>
              </w:rPr>
              <w:t xml:space="preserve"> 3 </w:t>
            </w:r>
            <w:r w:rsidR="007C2145">
              <w:rPr>
                <w:rFonts w:ascii="CIDFont+F1" w:eastAsia="CIDFont+F1" w:cs="CIDFont+F1" w:hint="eastAsia"/>
                <w:kern w:val="0"/>
                <w:sz w:val="23"/>
                <w:szCs w:val="23"/>
              </w:rPr>
              <w:t>月</w:t>
            </w:r>
            <w:r w:rsidR="007C2145">
              <w:rPr>
                <w:rFonts w:ascii="CIDFont+F1" w:eastAsia="CIDFont+F1" w:cs="CIDFont+F1"/>
                <w:kern w:val="0"/>
                <w:sz w:val="23"/>
                <w:szCs w:val="23"/>
              </w:rPr>
              <w:t xml:space="preserve">31 </w:t>
            </w:r>
            <w:r w:rsidR="007C2145">
              <w:rPr>
                <w:rFonts w:ascii="CIDFont+F1" w:eastAsia="CIDFont+F1" w:cs="CIDFont+F1" w:hint="eastAsia"/>
                <w:kern w:val="0"/>
                <w:sz w:val="23"/>
                <w:szCs w:val="23"/>
              </w:rPr>
              <w:t>日</w:t>
            </w:r>
          </w:p>
          <w:p w14:paraId="4FF9C70F" w14:textId="4E74DCBD" w:rsidR="00450F98" w:rsidRPr="00125723" w:rsidRDefault="00450F98" w:rsidP="00330E28">
            <w:pPr>
              <w:snapToGrid w:val="0"/>
              <w:contextualSpacing/>
              <w:mirrorIndents/>
              <w:jc w:val="both"/>
              <w:rPr>
                <w:rFonts w:ascii="標楷體" w:eastAsia="標楷體" w:hAnsi="標楷體"/>
                <w:szCs w:val="24"/>
              </w:rPr>
            </w:pPr>
          </w:p>
        </w:tc>
      </w:tr>
    </w:tbl>
    <w:p w14:paraId="6FE35EC0" w14:textId="4005DA68" w:rsidR="00A66F14" w:rsidRPr="00125723" w:rsidRDefault="00A66F14" w:rsidP="00450F98">
      <w:pPr>
        <w:widowControl/>
        <w:rPr>
          <w:rFonts w:ascii="標楷體" w:eastAsia="標楷體" w:hAnsi="標楷體" w:cs="Times New Roman"/>
          <w:bCs/>
          <w:color w:val="000000" w:themeColor="text1"/>
          <w:szCs w:val="24"/>
        </w:rPr>
      </w:pPr>
    </w:p>
    <w:sectPr w:rsidR="00A66F14" w:rsidRPr="00125723" w:rsidSect="00B842DA">
      <w:footerReference w:type="default" r:id="rId27"/>
      <w:pgSz w:w="11906" w:h="16838"/>
      <w:pgMar w:top="1418" w:right="1418" w:bottom="1418" w:left="1418" w:header="851" w:footer="992" w:gutter="0"/>
      <w:cols w:space="425"/>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User" w:date="2020-03-24T11:43:00Z" w:initials="U">
    <w:p w14:paraId="1B314286" w14:textId="4BD1C168" w:rsidR="00276833" w:rsidRDefault="00276833">
      <w:pPr>
        <w:pStyle w:val="affff0"/>
        <w:rPr>
          <w:lang w:eastAsia="zh-TW"/>
        </w:rPr>
      </w:pPr>
      <w:r>
        <w:rPr>
          <w:rStyle w:val="af0"/>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3142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FE4EE9" w16cid:durableId="2229B284"/>
  <w16cid:commentId w16cid:paraId="1B314286" w16cid:durableId="2229B285"/>
  <w16cid:commentId w16cid:paraId="498F2C71" w16cid:durableId="2229B286"/>
  <w16cid:commentId w16cid:paraId="17AF1BC7" w16cid:durableId="2229B287"/>
  <w16cid:commentId w16cid:paraId="45E38C88" w16cid:durableId="2229B288"/>
  <w16cid:commentId w16cid:paraId="181B7020" w16cid:durableId="2229B289"/>
  <w16cid:commentId w16cid:paraId="1ADDF9C9" w16cid:durableId="2229B28A"/>
  <w16cid:commentId w16cid:paraId="7AFC55AB" w16cid:durableId="2229B28B"/>
  <w16cid:commentId w16cid:paraId="63CF72AE" w16cid:durableId="2229B28C"/>
  <w16cid:commentId w16cid:paraId="6352D90B" w16cid:durableId="2229B28D"/>
  <w16cid:commentId w16cid:paraId="38D902BC" w16cid:durableId="2229B28E"/>
  <w16cid:commentId w16cid:paraId="21509695" w16cid:durableId="2229B28F"/>
  <w16cid:commentId w16cid:paraId="396A75E2" w16cid:durableId="2229E3FB"/>
  <w16cid:commentId w16cid:paraId="6E650453" w16cid:durableId="2229B290"/>
  <w16cid:commentId w16cid:paraId="64CAE671" w16cid:durableId="2229B291"/>
  <w16cid:commentId w16cid:paraId="370462AD" w16cid:durableId="2229B292"/>
  <w16cid:commentId w16cid:paraId="642E5735" w16cid:durableId="2229B293"/>
  <w16cid:commentId w16cid:paraId="08B87E5C" w16cid:durableId="2229B294"/>
  <w16cid:commentId w16cid:paraId="65C4E2BC" w16cid:durableId="2229B295"/>
  <w16cid:commentId w16cid:paraId="5DAD5F4C" w16cid:durableId="2229B296"/>
  <w16cid:commentId w16cid:paraId="6060B6C7" w16cid:durableId="2229B297"/>
  <w16cid:commentId w16cid:paraId="67E93659" w16cid:durableId="2229B298"/>
  <w16cid:commentId w16cid:paraId="1FB21665" w16cid:durableId="2229B299"/>
  <w16cid:commentId w16cid:paraId="0A634C74" w16cid:durableId="2229B29A"/>
  <w16cid:commentId w16cid:paraId="342A9C5F" w16cid:durableId="2229B29B"/>
  <w16cid:commentId w16cid:paraId="58D33097" w16cid:durableId="2229B29C"/>
  <w16cid:commentId w16cid:paraId="04F20EFD" w16cid:durableId="2229B29D"/>
  <w16cid:commentId w16cid:paraId="17D1BFB3" w16cid:durableId="2229B29E"/>
  <w16cid:commentId w16cid:paraId="0E61BF5E" w16cid:durableId="2229B29F"/>
  <w16cid:commentId w16cid:paraId="60E5D837" w16cid:durableId="2229B2A0"/>
  <w16cid:commentId w16cid:paraId="5ECB67FA" w16cid:durableId="2229B2A1"/>
  <w16cid:commentId w16cid:paraId="07AD1BDF" w16cid:durableId="2229B2A2"/>
  <w16cid:commentId w16cid:paraId="7F3E283F" w16cid:durableId="2229B2A3"/>
  <w16cid:commentId w16cid:paraId="3084F87C" w16cid:durableId="2229B2A4"/>
  <w16cid:commentId w16cid:paraId="459F57B8" w16cid:durableId="2229B2A5"/>
  <w16cid:commentId w16cid:paraId="4A251560" w16cid:durableId="2229B2A6"/>
  <w16cid:commentId w16cid:paraId="5B9C4DDA" w16cid:durableId="2229B2A7"/>
  <w16cid:commentId w16cid:paraId="6D30D945" w16cid:durableId="2229B2A8"/>
  <w16cid:commentId w16cid:paraId="252816A3" w16cid:durableId="2229B2A9"/>
  <w16cid:commentId w16cid:paraId="5B2F7971" w16cid:durableId="2229B2AA"/>
  <w16cid:commentId w16cid:paraId="4DF7E9C4" w16cid:durableId="2229B2AB"/>
  <w16cid:commentId w16cid:paraId="14B8D483" w16cid:durableId="2229B2AC"/>
  <w16cid:commentId w16cid:paraId="126EC98A" w16cid:durableId="2229B2AD"/>
  <w16cid:commentId w16cid:paraId="15034A6D" w16cid:durableId="2229B2AE"/>
  <w16cid:commentId w16cid:paraId="351FC8A1" w16cid:durableId="2229B2AF"/>
  <w16cid:commentId w16cid:paraId="4920D26A" w16cid:durableId="2229B2B0"/>
  <w16cid:commentId w16cid:paraId="0FA1387B" w16cid:durableId="2229B2B1"/>
  <w16cid:commentId w16cid:paraId="22FFB474" w16cid:durableId="2229B2B2"/>
  <w16cid:commentId w16cid:paraId="74E5CAD3" w16cid:durableId="2229B2B3"/>
  <w16cid:commentId w16cid:paraId="23955B34" w16cid:durableId="2229B2B4"/>
  <w16cid:commentId w16cid:paraId="338810F3" w16cid:durableId="2229B2B5"/>
  <w16cid:commentId w16cid:paraId="58E3792F" w16cid:durableId="2229B2B6"/>
  <w16cid:commentId w16cid:paraId="68BC01DA" w16cid:durableId="2229B2B7"/>
  <w16cid:commentId w16cid:paraId="4B66CBA8" w16cid:durableId="2229B2B8"/>
  <w16cid:commentId w16cid:paraId="15FD1364" w16cid:durableId="2229F0A4"/>
  <w16cid:commentId w16cid:paraId="3D942BA3" w16cid:durableId="2229B2B9"/>
  <w16cid:commentId w16cid:paraId="131700F6" w16cid:durableId="2229B2BA"/>
  <w16cid:commentId w16cid:paraId="55561F79" w16cid:durableId="2229B2BB"/>
  <w16cid:commentId w16cid:paraId="1D9AB9C2" w16cid:durableId="2229B2BC"/>
  <w16cid:commentId w16cid:paraId="50F6499A" w16cid:durableId="2229F05D"/>
  <w16cid:commentId w16cid:paraId="24C9FA79" w16cid:durableId="2229B2BE"/>
  <w16cid:commentId w16cid:paraId="729513F0" w16cid:durableId="2229B2BF"/>
  <w16cid:commentId w16cid:paraId="00C093A7" w16cid:durableId="2229B2C0"/>
  <w16cid:commentId w16cid:paraId="708F4356" w16cid:durableId="2229B2C1"/>
  <w16cid:commentId w16cid:paraId="2B856F45" w16cid:durableId="2229B2C2"/>
  <w16cid:commentId w16cid:paraId="2832BB41" w16cid:durableId="2229B2C3"/>
  <w16cid:commentId w16cid:paraId="7BC97724" w16cid:durableId="2229B2C4"/>
  <w16cid:commentId w16cid:paraId="11BFF573" w16cid:durableId="2229B2C5"/>
  <w16cid:commentId w16cid:paraId="62354CEF" w16cid:durableId="2229B2C6"/>
  <w16cid:commentId w16cid:paraId="1B6992F8" w16cid:durableId="2229B2C7"/>
  <w16cid:commentId w16cid:paraId="6CA7CB32" w16cid:durableId="2229B2C8"/>
  <w16cid:commentId w16cid:paraId="26772073" w16cid:durableId="2229B2C9"/>
  <w16cid:commentId w16cid:paraId="37543A77" w16cid:durableId="2229B2CA"/>
  <w16cid:commentId w16cid:paraId="4060E46A" w16cid:durableId="2229B2CB"/>
  <w16cid:commentId w16cid:paraId="58E006F8" w16cid:durableId="2229B2CC"/>
  <w16cid:commentId w16cid:paraId="787D0B58" w16cid:durableId="2229B2CD"/>
  <w16cid:commentId w16cid:paraId="28C3F800" w16cid:durableId="2229B2CE"/>
  <w16cid:commentId w16cid:paraId="48424124" w16cid:durableId="2229B2CF"/>
  <w16cid:commentId w16cid:paraId="35DD75B1" w16cid:durableId="2229B2D0"/>
  <w16cid:commentId w16cid:paraId="4059B107" w16cid:durableId="2229B2D1"/>
  <w16cid:commentId w16cid:paraId="37B8E0C9" w16cid:durableId="2229B2D2"/>
  <w16cid:commentId w16cid:paraId="2F765722" w16cid:durableId="2229B2D3"/>
  <w16cid:commentId w16cid:paraId="10DCD8BE" w16cid:durableId="2229B2D4"/>
  <w16cid:commentId w16cid:paraId="72DCEA69" w16cid:durableId="2229B2D5"/>
  <w16cid:commentId w16cid:paraId="70492FE5" w16cid:durableId="2229B2D6"/>
  <w16cid:commentId w16cid:paraId="33050EDD" w16cid:durableId="2229B2D7"/>
  <w16cid:commentId w16cid:paraId="2FB76407" w16cid:durableId="2229B2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BFF73F" w14:textId="77777777" w:rsidR="005835E4" w:rsidRDefault="005835E4">
      <w:r>
        <w:separator/>
      </w:r>
    </w:p>
  </w:endnote>
  <w:endnote w:type="continuationSeparator" w:id="0">
    <w:p w14:paraId="632E55C1" w14:textId="77777777" w:rsidR="005835E4" w:rsidRDefault="00583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icrosoft JhengHei UI"/>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BiauKai">
    <w:altName w:val="Times New Roman"/>
    <w:charset w:val="00"/>
    <w:family w:val="auto"/>
    <w:pitch w:val="default"/>
  </w:font>
  <w:font w:name="CIDFont+F1">
    <w:altName w:val="Malgun Gothic Semilight"/>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76BC" w14:textId="62D4C3B2" w:rsidR="00276833" w:rsidRDefault="00276833"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347E9">
      <w:rPr>
        <w:rStyle w:val="a8"/>
        <w:noProof/>
      </w:rPr>
      <w:t>19</w:t>
    </w:r>
    <w:r>
      <w:rPr>
        <w:rStyle w:val="a8"/>
      </w:rPr>
      <w:fldChar w:fldCharType="end"/>
    </w:r>
  </w:p>
  <w:p w14:paraId="3321F15D" w14:textId="77777777" w:rsidR="00276833" w:rsidRDefault="0027683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E78DE" w14:textId="77777777" w:rsidR="005835E4" w:rsidRDefault="005835E4">
      <w:r>
        <w:separator/>
      </w:r>
    </w:p>
  </w:footnote>
  <w:footnote w:type="continuationSeparator" w:id="0">
    <w:p w14:paraId="44407D72" w14:textId="77777777" w:rsidR="005835E4" w:rsidRDefault="005835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8">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1">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4">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5">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1">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4">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1"/>
  </w:num>
  <w:num w:numId="4">
    <w:abstractNumId w:val="5"/>
  </w:num>
  <w:num w:numId="5">
    <w:abstractNumId w:val="13"/>
  </w:num>
  <w:num w:numId="6">
    <w:abstractNumId w:val="0"/>
  </w:num>
  <w:num w:numId="7">
    <w:abstractNumId w:val="10"/>
  </w:num>
  <w:num w:numId="8">
    <w:abstractNumId w:val="24"/>
  </w:num>
  <w:num w:numId="9">
    <w:abstractNumId w:val="12"/>
  </w:num>
  <w:num w:numId="10">
    <w:abstractNumId w:val="19"/>
  </w:num>
  <w:num w:numId="11">
    <w:abstractNumId w:val="16"/>
  </w:num>
  <w:num w:numId="12">
    <w:abstractNumId w:val="6"/>
  </w:num>
  <w:num w:numId="13">
    <w:abstractNumId w:val="9"/>
  </w:num>
  <w:num w:numId="14">
    <w:abstractNumId w:val="8"/>
  </w:num>
  <w:num w:numId="15">
    <w:abstractNumId w:val="15"/>
  </w:num>
  <w:num w:numId="16">
    <w:abstractNumId w:val="21"/>
  </w:num>
  <w:num w:numId="17">
    <w:abstractNumId w:val="2"/>
  </w:num>
  <w:num w:numId="18">
    <w:abstractNumId w:val="22"/>
  </w:num>
  <w:num w:numId="19">
    <w:abstractNumId w:val="7"/>
  </w:num>
  <w:num w:numId="20">
    <w:abstractNumId w:val="20"/>
  </w:num>
  <w:num w:numId="21">
    <w:abstractNumId w:val="23"/>
  </w:num>
  <w:num w:numId="22">
    <w:abstractNumId w:val="17"/>
  </w:num>
  <w:num w:numId="23">
    <w:abstractNumId w:val="18"/>
  </w:num>
  <w:num w:numId="24">
    <w:abstractNumId w:val="3"/>
  </w:num>
  <w:num w:numId="2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796"/>
    <w:rsid w:val="00002DE2"/>
    <w:rsid w:val="000105EF"/>
    <w:rsid w:val="00014AE6"/>
    <w:rsid w:val="000167BA"/>
    <w:rsid w:val="00023397"/>
    <w:rsid w:val="000253FE"/>
    <w:rsid w:val="0002761A"/>
    <w:rsid w:val="00030D2F"/>
    <w:rsid w:val="00030D6C"/>
    <w:rsid w:val="00032325"/>
    <w:rsid w:val="000358B6"/>
    <w:rsid w:val="000406C8"/>
    <w:rsid w:val="00042B78"/>
    <w:rsid w:val="00043352"/>
    <w:rsid w:val="00043798"/>
    <w:rsid w:val="00045628"/>
    <w:rsid w:val="00050B7B"/>
    <w:rsid w:val="00056D6C"/>
    <w:rsid w:val="00060689"/>
    <w:rsid w:val="00063EC2"/>
    <w:rsid w:val="00066A58"/>
    <w:rsid w:val="00070CC3"/>
    <w:rsid w:val="00073BC5"/>
    <w:rsid w:val="0008334E"/>
    <w:rsid w:val="00083E7A"/>
    <w:rsid w:val="00093D5E"/>
    <w:rsid w:val="00095DB1"/>
    <w:rsid w:val="000960C4"/>
    <w:rsid w:val="000A2EF7"/>
    <w:rsid w:val="000A317E"/>
    <w:rsid w:val="000A3497"/>
    <w:rsid w:val="000A6A7C"/>
    <w:rsid w:val="000B12C0"/>
    <w:rsid w:val="000B29BB"/>
    <w:rsid w:val="000B55E1"/>
    <w:rsid w:val="000B75E0"/>
    <w:rsid w:val="000C2885"/>
    <w:rsid w:val="000C4B80"/>
    <w:rsid w:val="000C7DBD"/>
    <w:rsid w:val="000D52BE"/>
    <w:rsid w:val="000E7517"/>
    <w:rsid w:val="000F1CFC"/>
    <w:rsid w:val="000F6265"/>
    <w:rsid w:val="00101622"/>
    <w:rsid w:val="0010196F"/>
    <w:rsid w:val="00104D8E"/>
    <w:rsid w:val="00104F4A"/>
    <w:rsid w:val="00107F83"/>
    <w:rsid w:val="0011263C"/>
    <w:rsid w:val="0011497A"/>
    <w:rsid w:val="00125723"/>
    <w:rsid w:val="00126A1F"/>
    <w:rsid w:val="001301FC"/>
    <w:rsid w:val="001340E9"/>
    <w:rsid w:val="0014263A"/>
    <w:rsid w:val="001432DB"/>
    <w:rsid w:val="0014682C"/>
    <w:rsid w:val="001470A5"/>
    <w:rsid w:val="001477E8"/>
    <w:rsid w:val="00147C2A"/>
    <w:rsid w:val="00153144"/>
    <w:rsid w:val="00160031"/>
    <w:rsid w:val="00162C24"/>
    <w:rsid w:val="001640D7"/>
    <w:rsid w:val="001650E1"/>
    <w:rsid w:val="00173B7C"/>
    <w:rsid w:val="00182A77"/>
    <w:rsid w:val="00182A93"/>
    <w:rsid w:val="00183298"/>
    <w:rsid w:val="00184047"/>
    <w:rsid w:val="001868E9"/>
    <w:rsid w:val="0018694A"/>
    <w:rsid w:val="00196A9E"/>
    <w:rsid w:val="001A28C8"/>
    <w:rsid w:val="001A3F96"/>
    <w:rsid w:val="001A5E56"/>
    <w:rsid w:val="001A5FB0"/>
    <w:rsid w:val="001B10D4"/>
    <w:rsid w:val="001B406A"/>
    <w:rsid w:val="001B6C00"/>
    <w:rsid w:val="001C0CCE"/>
    <w:rsid w:val="001D4E3F"/>
    <w:rsid w:val="001E4D08"/>
    <w:rsid w:val="001E61F9"/>
    <w:rsid w:val="001F16EF"/>
    <w:rsid w:val="001F7E6D"/>
    <w:rsid w:val="00200F72"/>
    <w:rsid w:val="0020307D"/>
    <w:rsid w:val="00204455"/>
    <w:rsid w:val="00210F3E"/>
    <w:rsid w:val="002154F0"/>
    <w:rsid w:val="00215651"/>
    <w:rsid w:val="00221E9D"/>
    <w:rsid w:val="00222728"/>
    <w:rsid w:val="00231DE2"/>
    <w:rsid w:val="0023242D"/>
    <w:rsid w:val="00232F44"/>
    <w:rsid w:val="00236A9E"/>
    <w:rsid w:val="00237AD4"/>
    <w:rsid w:val="0024087F"/>
    <w:rsid w:val="0024510C"/>
    <w:rsid w:val="00250E3E"/>
    <w:rsid w:val="002644FA"/>
    <w:rsid w:val="00276833"/>
    <w:rsid w:val="0027748A"/>
    <w:rsid w:val="00281D62"/>
    <w:rsid w:val="002838DF"/>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51E6"/>
    <w:rsid w:val="00295C71"/>
    <w:rsid w:val="002A6C78"/>
    <w:rsid w:val="002A7DC0"/>
    <w:rsid w:val="002B2716"/>
    <w:rsid w:val="002B3534"/>
    <w:rsid w:val="002B3C48"/>
    <w:rsid w:val="002B61C3"/>
    <w:rsid w:val="002C25A1"/>
    <w:rsid w:val="002C38D0"/>
    <w:rsid w:val="002C4D05"/>
    <w:rsid w:val="002C692C"/>
    <w:rsid w:val="002D54CB"/>
    <w:rsid w:val="002D782B"/>
    <w:rsid w:val="002E7F19"/>
    <w:rsid w:val="002F111D"/>
    <w:rsid w:val="002F4FE8"/>
    <w:rsid w:val="002F63C1"/>
    <w:rsid w:val="0030377D"/>
    <w:rsid w:val="00311668"/>
    <w:rsid w:val="00314EEE"/>
    <w:rsid w:val="003159F9"/>
    <w:rsid w:val="003170FE"/>
    <w:rsid w:val="00323721"/>
    <w:rsid w:val="003271B9"/>
    <w:rsid w:val="00330E28"/>
    <w:rsid w:val="003339F7"/>
    <w:rsid w:val="00334E58"/>
    <w:rsid w:val="00335B6B"/>
    <w:rsid w:val="00335EA6"/>
    <w:rsid w:val="0034794D"/>
    <w:rsid w:val="00352DAD"/>
    <w:rsid w:val="00357E38"/>
    <w:rsid w:val="00361E00"/>
    <w:rsid w:val="00361E90"/>
    <w:rsid w:val="0036337C"/>
    <w:rsid w:val="00366CA4"/>
    <w:rsid w:val="00370B84"/>
    <w:rsid w:val="00370FC7"/>
    <w:rsid w:val="003737D4"/>
    <w:rsid w:val="0037510D"/>
    <w:rsid w:val="0037730C"/>
    <w:rsid w:val="003846CD"/>
    <w:rsid w:val="00385189"/>
    <w:rsid w:val="00385C2F"/>
    <w:rsid w:val="003911D8"/>
    <w:rsid w:val="00391DA0"/>
    <w:rsid w:val="003943D7"/>
    <w:rsid w:val="003977E4"/>
    <w:rsid w:val="00397D8B"/>
    <w:rsid w:val="003B0155"/>
    <w:rsid w:val="003B02EB"/>
    <w:rsid w:val="003B233B"/>
    <w:rsid w:val="003B3A70"/>
    <w:rsid w:val="003B4647"/>
    <w:rsid w:val="003B696C"/>
    <w:rsid w:val="003C0512"/>
    <w:rsid w:val="003C13B2"/>
    <w:rsid w:val="003C55F9"/>
    <w:rsid w:val="003D02C3"/>
    <w:rsid w:val="003D3E72"/>
    <w:rsid w:val="003D5C76"/>
    <w:rsid w:val="003E5BA8"/>
    <w:rsid w:val="003E5C4F"/>
    <w:rsid w:val="003F1D87"/>
    <w:rsid w:val="003F203F"/>
    <w:rsid w:val="003F25FF"/>
    <w:rsid w:val="003F461F"/>
    <w:rsid w:val="004004D0"/>
    <w:rsid w:val="0040235C"/>
    <w:rsid w:val="00410814"/>
    <w:rsid w:val="00410925"/>
    <w:rsid w:val="004112D7"/>
    <w:rsid w:val="00411D6C"/>
    <w:rsid w:val="00414500"/>
    <w:rsid w:val="004153D3"/>
    <w:rsid w:val="004252BB"/>
    <w:rsid w:val="00427F4E"/>
    <w:rsid w:val="00440F22"/>
    <w:rsid w:val="0044351A"/>
    <w:rsid w:val="00443FDC"/>
    <w:rsid w:val="00445728"/>
    <w:rsid w:val="00447AE6"/>
    <w:rsid w:val="00450763"/>
    <w:rsid w:val="00450F98"/>
    <w:rsid w:val="00452312"/>
    <w:rsid w:val="004529CD"/>
    <w:rsid w:val="00453B4A"/>
    <w:rsid w:val="00453E72"/>
    <w:rsid w:val="004548BC"/>
    <w:rsid w:val="0045536F"/>
    <w:rsid w:val="00455B7F"/>
    <w:rsid w:val="004651DE"/>
    <w:rsid w:val="00465884"/>
    <w:rsid w:val="0047268E"/>
    <w:rsid w:val="004732DD"/>
    <w:rsid w:val="00474F4D"/>
    <w:rsid w:val="00476BE6"/>
    <w:rsid w:val="00487B60"/>
    <w:rsid w:val="00490037"/>
    <w:rsid w:val="00490282"/>
    <w:rsid w:val="00491525"/>
    <w:rsid w:val="00492EA6"/>
    <w:rsid w:val="00493A64"/>
    <w:rsid w:val="004958A9"/>
    <w:rsid w:val="00497366"/>
    <w:rsid w:val="00497B10"/>
    <w:rsid w:val="004A0464"/>
    <w:rsid w:val="004A3DB8"/>
    <w:rsid w:val="004A7293"/>
    <w:rsid w:val="004B0852"/>
    <w:rsid w:val="004B1A42"/>
    <w:rsid w:val="004B5DA0"/>
    <w:rsid w:val="004B67D0"/>
    <w:rsid w:val="004B69FB"/>
    <w:rsid w:val="004C2119"/>
    <w:rsid w:val="004C425F"/>
    <w:rsid w:val="004D68F2"/>
    <w:rsid w:val="004D6DCA"/>
    <w:rsid w:val="004D79D2"/>
    <w:rsid w:val="004E0518"/>
    <w:rsid w:val="004E2A46"/>
    <w:rsid w:val="004E3103"/>
    <w:rsid w:val="00503CD4"/>
    <w:rsid w:val="00513432"/>
    <w:rsid w:val="00514D08"/>
    <w:rsid w:val="00523106"/>
    <w:rsid w:val="0052624A"/>
    <w:rsid w:val="00532C06"/>
    <w:rsid w:val="00540668"/>
    <w:rsid w:val="00546AB7"/>
    <w:rsid w:val="00547567"/>
    <w:rsid w:val="00547B17"/>
    <w:rsid w:val="00547EF5"/>
    <w:rsid w:val="00552930"/>
    <w:rsid w:val="00555888"/>
    <w:rsid w:val="00563A83"/>
    <w:rsid w:val="0056479E"/>
    <w:rsid w:val="00564B40"/>
    <w:rsid w:val="0057640C"/>
    <w:rsid w:val="0058286D"/>
    <w:rsid w:val="005828A4"/>
    <w:rsid w:val="005835E4"/>
    <w:rsid w:val="00587693"/>
    <w:rsid w:val="005918C1"/>
    <w:rsid w:val="00593983"/>
    <w:rsid w:val="00597A52"/>
    <w:rsid w:val="005A0CB5"/>
    <w:rsid w:val="005A2259"/>
    <w:rsid w:val="005A47A3"/>
    <w:rsid w:val="005A5B82"/>
    <w:rsid w:val="005A5DCE"/>
    <w:rsid w:val="005B3534"/>
    <w:rsid w:val="005B4F2F"/>
    <w:rsid w:val="005B531B"/>
    <w:rsid w:val="005B784F"/>
    <w:rsid w:val="005B79CC"/>
    <w:rsid w:val="005C193C"/>
    <w:rsid w:val="005C3A66"/>
    <w:rsid w:val="005C4EFA"/>
    <w:rsid w:val="005C6DE7"/>
    <w:rsid w:val="005D4FBE"/>
    <w:rsid w:val="005E314A"/>
    <w:rsid w:val="005F0B66"/>
    <w:rsid w:val="005F4A0E"/>
    <w:rsid w:val="005F4FD5"/>
    <w:rsid w:val="00601D26"/>
    <w:rsid w:val="00602CFF"/>
    <w:rsid w:val="0060350F"/>
    <w:rsid w:val="00606142"/>
    <w:rsid w:val="006076FC"/>
    <w:rsid w:val="006101C1"/>
    <w:rsid w:val="0061212A"/>
    <w:rsid w:val="006140BB"/>
    <w:rsid w:val="00614C56"/>
    <w:rsid w:val="0061772E"/>
    <w:rsid w:val="00620E24"/>
    <w:rsid w:val="00621B1D"/>
    <w:rsid w:val="006246D9"/>
    <w:rsid w:val="006265AD"/>
    <w:rsid w:val="0063170A"/>
    <w:rsid w:val="006343DA"/>
    <w:rsid w:val="00642C47"/>
    <w:rsid w:val="00647737"/>
    <w:rsid w:val="006559E9"/>
    <w:rsid w:val="00661471"/>
    <w:rsid w:val="00663AFF"/>
    <w:rsid w:val="00664195"/>
    <w:rsid w:val="00665A6B"/>
    <w:rsid w:val="00671534"/>
    <w:rsid w:val="00675837"/>
    <w:rsid w:val="00680E40"/>
    <w:rsid w:val="00683380"/>
    <w:rsid w:val="00687F28"/>
    <w:rsid w:val="00691251"/>
    <w:rsid w:val="006936B2"/>
    <w:rsid w:val="006945FC"/>
    <w:rsid w:val="0069658C"/>
    <w:rsid w:val="006A795E"/>
    <w:rsid w:val="006B2205"/>
    <w:rsid w:val="006B3520"/>
    <w:rsid w:val="006B480D"/>
    <w:rsid w:val="006C1696"/>
    <w:rsid w:val="006C6943"/>
    <w:rsid w:val="006D0D4C"/>
    <w:rsid w:val="006D162D"/>
    <w:rsid w:val="006D35FB"/>
    <w:rsid w:val="006D5D85"/>
    <w:rsid w:val="006E153B"/>
    <w:rsid w:val="006E19C6"/>
    <w:rsid w:val="006E1D30"/>
    <w:rsid w:val="006E4E1C"/>
    <w:rsid w:val="006E6460"/>
    <w:rsid w:val="006F2E29"/>
    <w:rsid w:val="006F4F48"/>
    <w:rsid w:val="006F667A"/>
    <w:rsid w:val="00705212"/>
    <w:rsid w:val="0070672D"/>
    <w:rsid w:val="00707910"/>
    <w:rsid w:val="0071075C"/>
    <w:rsid w:val="00711570"/>
    <w:rsid w:val="00712797"/>
    <w:rsid w:val="00721533"/>
    <w:rsid w:val="007215C8"/>
    <w:rsid w:val="00721C9B"/>
    <w:rsid w:val="0072352B"/>
    <w:rsid w:val="00725823"/>
    <w:rsid w:val="00725FC9"/>
    <w:rsid w:val="007305A9"/>
    <w:rsid w:val="0073261A"/>
    <w:rsid w:val="00735281"/>
    <w:rsid w:val="0073537B"/>
    <w:rsid w:val="00741FD8"/>
    <w:rsid w:val="00750972"/>
    <w:rsid w:val="007510AB"/>
    <w:rsid w:val="00751C39"/>
    <w:rsid w:val="00752A25"/>
    <w:rsid w:val="00752D02"/>
    <w:rsid w:val="007566D9"/>
    <w:rsid w:val="00756C78"/>
    <w:rsid w:val="007619A5"/>
    <w:rsid w:val="00762FB2"/>
    <w:rsid w:val="00766567"/>
    <w:rsid w:val="00770568"/>
    <w:rsid w:val="00773FFF"/>
    <w:rsid w:val="00781A1B"/>
    <w:rsid w:val="007829B9"/>
    <w:rsid w:val="00782F09"/>
    <w:rsid w:val="00784D32"/>
    <w:rsid w:val="00785BBC"/>
    <w:rsid w:val="0079025A"/>
    <w:rsid w:val="00793B23"/>
    <w:rsid w:val="00794116"/>
    <w:rsid w:val="00797EF5"/>
    <w:rsid w:val="007B0678"/>
    <w:rsid w:val="007B36A3"/>
    <w:rsid w:val="007B741A"/>
    <w:rsid w:val="007C2145"/>
    <w:rsid w:val="007C2B0A"/>
    <w:rsid w:val="007C5AAE"/>
    <w:rsid w:val="007C633A"/>
    <w:rsid w:val="007D17F3"/>
    <w:rsid w:val="007D3496"/>
    <w:rsid w:val="007D5E35"/>
    <w:rsid w:val="007D6549"/>
    <w:rsid w:val="007F0C58"/>
    <w:rsid w:val="007F1291"/>
    <w:rsid w:val="007F5A66"/>
    <w:rsid w:val="007F6018"/>
    <w:rsid w:val="00802A1B"/>
    <w:rsid w:val="00803D60"/>
    <w:rsid w:val="00804E08"/>
    <w:rsid w:val="00810169"/>
    <w:rsid w:val="008106F5"/>
    <w:rsid w:val="00810AEE"/>
    <w:rsid w:val="00816431"/>
    <w:rsid w:val="008171DA"/>
    <w:rsid w:val="0081727D"/>
    <w:rsid w:val="008201DF"/>
    <w:rsid w:val="00822C79"/>
    <w:rsid w:val="008244E2"/>
    <w:rsid w:val="00830BBB"/>
    <w:rsid w:val="008350A4"/>
    <w:rsid w:val="00835E2C"/>
    <w:rsid w:val="0083689E"/>
    <w:rsid w:val="00840031"/>
    <w:rsid w:val="00840438"/>
    <w:rsid w:val="008414CF"/>
    <w:rsid w:val="00843322"/>
    <w:rsid w:val="00853672"/>
    <w:rsid w:val="008541E6"/>
    <w:rsid w:val="00854E43"/>
    <w:rsid w:val="00856177"/>
    <w:rsid w:val="00856589"/>
    <w:rsid w:val="008607A0"/>
    <w:rsid w:val="00863121"/>
    <w:rsid w:val="00864097"/>
    <w:rsid w:val="0086758D"/>
    <w:rsid w:val="00871207"/>
    <w:rsid w:val="00873412"/>
    <w:rsid w:val="00874283"/>
    <w:rsid w:val="00874B53"/>
    <w:rsid w:val="00875F99"/>
    <w:rsid w:val="0088049E"/>
    <w:rsid w:val="0088425F"/>
    <w:rsid w:val="0088526A"/>
    <w:rsid w:val="00885CEF"/>
    <w:rsid w:val="00885F45"/>
    <w:rsid w:val="00885F85"/>
    <w:rsid w:val="00886A56"/>
    <w:rsid w:val="00891EFB"/>
    <w:rsid w:val="00893920"/>
    <w:rsid w:val="00894479"/>
    <w:rsid w:val="00895718"/>
    <w:rsid w:val="0089603D"/>
    <w:rsid w:val="008978FD"/>
    <w:rsid w:val="008A16F4"/>
    <w:rsid w:val="008A52BD"/>
    <w:rsid w:val="008B4AFE"/>
    <w:rsid w:val="008C57F2"/>
    <w:rsid w:val="008C64A8"/>
    <w:rsid w:val="008D098D"/>
    <w:rsid w:val="008D43DB"/>
    <w:rsid w:val="008D47B2"/>
    <w:rsid w:val="008D6629"/>
    <w:rsid w:val="008D6DC7"/>
    <w:rsid w:val="008E1FFE"/>
    <w:rsid w:val="008E3F04"/>
    <w:rsid w:val="008E7171"/>
    <w:rsid w:val="008F1016"/>
    <w:rsid w:val="008F52FE"/>
    <w:rsid w:val="008F6E4D"/>
    <w:rsid w:val="00900DF2"/>
    <w:rsid w:val="00901640"/>
    <w:rsid w:val="00901F73"/>
    <w:rsid w:val="009033B1"/>
    <w:rsid w:val="009036C4"/>
    <w:rsid w:val="009055CE"/>
    <w:rsid w:val="00907F9B"/>
    <w:rsid w:val="00935C45"/>
    <w:rsid w:val="009371F6"/>
    <w:rsid w:val="009373D7"/>
    <w:rsid w:val="00940355"/>
    <w:rsid w:val="0094120D"/>
    <w:rsid w:val="0094349D"/>
    <w:rsid w:val="00955AF0"/>
    <w:rsid w:val="00956A80"/>
    <w:rsid w:val="009573D8"/>
    <w:rsid w:val="00957B39"/>
    <w:rsid w:val="00960BFA"/>
    <w:rsid w:val="00962AA3"/>
    <w:rsid w:val="00964400"/>
    <w:rsid w:val="00967E18"/>
    <w:rsid w:val="009704F5"/>
    <w:rsid w:val="00981043"/>
    <w:rsid w:val="00982615"/>
    <w:rsid w:val="00982E08"/>
    <w:rsid w:val="00987F29"/>
    <w:rsid w:val="00996B63"/>
    <w:rsid w:val="009A0C4B"/>
    <w:rsid w:val="009A32BE"/>
    <w:rsid w:val="009A34A1"/>
    <w:rsid w:val="009A77A9"/>
    <w:rsid w:val="009A7F38"/>
    <w:rsid w:val="009B074E"/>
    <w:rsid w:val="009B2899"/>
    <w:rsid w:val="009C0F62"/>
    <w:rsid w:val="009C22E2"/>
    <w:rsid w:val="009C2929"/>
    <w:rsid w:val="009C4C90"/>
    <w:rsid w:val="009D1B90"/>
    <w:rsid w:val="009D5C8B"/>
    <w:rsid w:val="009D65CD"/>
    <w:rsid w:val="009E0EC8"/>
    <w:rsid w:val="009E2807"/>
    <w:rsid w:val="009F0515"/>
    <w:rsid w:val="009F3C35"/>
    <w:rsid w:val="009F6296"/>
    <w:rsid w:val="009F78BE"/>
    <w:rsid w:val="009F7B4C"/>
    <w:rsid w:val="00A0156B"/>
    <w:rsid w:val="00A04223"/>
    <w:rsid w:val="00A0515B"/>
    <w:rsid w:val="00A073C9"/>
    <w:rsid w:val="00A21A74"/>
    <w:rsid w:val="00A21D45"/>
    <w:rsid w:val="00A2310B"/>
    <w:rsid w:val="00A2487B"/>
    <w:rsid w:val="00A253B3"/>
    <w:rsid w:val="00A25A9D"/>
    <w:rsid w:val="00A32033"/>
    <w:rsid w:val="00A331B0"/>
    <w:rsid w:val="00A34AE4"/>
    <w:rsid w:val="00A402DD"/>
    <w:rsid w:val="00A4079E"/>
    <w:rsid w:val="00A41D0D"/>
    <w:rsid w:val="00A453EA"/>
    <w:rsid w:val="00A455B1"/>
    <w:rsid w:val="00A50117"/>
    <w:rsid w:val="00A505AF"/>
    <w:rsid w:val="00A54EAF"/>
    <w:rsid w:val="00A57988"/>
    <w:rsid w:val="00A61BDF"/>
    <w:rsid w:val="00A64590"/>
    <w:rsid w:val="00A66766"/>
    <w:rsid w:val="00A66B96"/>
    <w:rsid w:val="00A66F14"/>
    <w:rsid w:val="00A67CF5"/>
    <w:rsid w:val="00A7050E"/>
    <w:rsid w:val="00A72C90"/>
    <w:rsid w:val="00A75DDB"/>
    <w:rsid w:val="00A90348"/>
    <w:rsid w:val="00A95B36"/>
    <w:rsid w:val="00A97B84"/>
    <w:rsid w:val="00AA0153"/>
    <w:rsid w:val="00AA0332"/>
    <w:rsid w:val="00AA14F2"/>
    <w:rsid w:val="00AA5FAC"/>
    <w:rsid w:val="00AA7A2B"/>
    <w:rsid w:val="00AB59AF"/>
    <w:rsid w:val="00AB66CD"/>
    <w:rsid w:val="00AC1B80"/>
    <w:rsid w:val="00AC4391"/>
    <w:rsid w:val="00AC52CA"/>
    <w:rsid w:val="00AC5654"/>
    <w:rsid w:val="00AD2670"/>
    <w:rsid w:val="00AD5CDF"/>
    <w:rsid w:val="00AD5F1B"/>
    <w:rsid w:val="00AD71F8"/>
    <w:rsid w:val="00AE1891"/>
    <w:rsid w:val="00AE1A91"/>
    <w:rsid w:val="00AE1BC9"/>
    <w:rsid w:val="00AE24F1"/>
    <w:rsid w:val="00AE3B69"/>
    <w:rsid w:val="00AE69AD"/>
    <w:rsid w:val="00AE763B"/>
    <w:rsid w:val="00AF79F3"/>
    <w:rsid w:val="00B00C5D"/>
    <w:rsid w:val="00B0369F"/>
    <w:rsid w:val="00B162CB"/>
    <w:rsid w:val="00B16349"/>
    <w:rsid w:val="00B17679"/>
    <w:rsid w:val="00B179D5"/>
    <w:rsid w:val="00B20763"/>
    <w:rsid w:val="00B21E91"/>
    <w:rsid w:val="00B225FF"/>
    <w:rsid w:val="00B22B7A"/>
    <w:rsid w:val="00B25E3C"/>
    <w:rsid w:val="00B34323"/>
    <w:rsid w:val="00B34566"/>
    <w:rsid w:val="00B40CB5"/>
    <w:rsid w:val="00B42465"/>
    <w:rsid w:val="00B43D56"/>
    <w:rsid w:val="00B4671B"/>
    <w:rsid w:val="00B469FA"/>
    <w:rsid w:val="00B4739E"/>
    <w:rsid w:val="00B53732"/>
    <w:rsid w:val="00B558F1"/>
    <w:rsid w:val="00B55AAE"/>
    <w:rsid w:val="00B57CBB"/>
    <w:rsid w:val="00B662E1"/>
    <w:rsid w:val="00B66EC9"/>
    <w:rsid w:val="00B72CD5"/>
    <w:rsid w:val="00B74974"/>
    <w:rsid w:val="00B805AB"/>
    <w:rsid w:val="00B833E6"/>
    <w:rsid w:val="00B842DA"/>
    <w:rsid w:val="00B9319B"/>
    <w:rsid w:val="00B97FF6"/>
    <w:rsid w:val="00BA31B5"/>
    <w:rsid w:val="00BA4B66"/>
    <w:rsid w:val="00BA5B36"/>
    <w:rsid w:val="00BB5409"/>
    <w:rsid w:val="00BB7B4D"/>
    <w:rsid w:val="00BB7D88"/>
    <w:rsid w:val="00BC208E"/>
    <w:rsid w:val="00BD0BFA"/>
    <w:rsid w:val="00BD48A7"/>
    <w:rsid w:val="00BD6BA1"/>
    <w:rsid w:val="00BD6FA4"/>
    <w:rsid w:val="00BD7604"/>
    <w:rsid w:val="00BD777E"/>
    <w:rsid w:val="00BE27FE"/>
    <w:rsid w:val="00BF175C"/>
    <w:rsid w:val="00BF6897"/>
    <w:rsid w:val="00C044BE"/>
    <w:rsid w:val="00C04AAE"/>
    <w:rsid w:val="00C04BEF"/>
    <w:rsid w:val="00C067B6"/>
    <w:rsid w:val="00C06EEF"/>
    <w:rsid w:val="00C11055"/>
    <w:rsid w:val="00C22451"/>
    <w:rsid w:val="00C23A9A"/>
    <w:rsid w:val="00C2733D"/>
    <w:rsid w:val="00C326D9"/>
    <w:rsid w:val="00C414F3"/>
    <w:rsid w:val="00C43CD7"/>
    <w:rsid w:val="00C523BD"/>
    <w:rsid w:val="00C538E6"/>
    <w:rsid w:val="00C55EA9"/>
    <w:rsid w:val="00C569E6"/>
    <w:rsid w:val="00C57960"/>
    <w:rsid w:val="00C57CFC"/>
    <w:rsid w:val="00C6103E"/>
    <w:rsid w:val="00C67954"/>
    <w:rsid w:val="00C82471"/>
    <w:rsid w:val="00C85E88"/>
    <w:rsid w:val="00C87585"/>
    <w:rsid w:val="00C92079"/>
    <w:rsid w:val="00C96F64"/>
    <w:rsid w:val="00CA054E"/>
    <w:rsid w:val="00CA2D4D"/>
    <w:rsid w:val="00CA4AE9"/>
    <w:rsid w:val="00CB28DC"/>
    <w:rsid w:val="00CB28EC"/>
    <w:rsid w:val="00CB5AA8"/>
    <w:rsid w:val="00CB6324"/>
    <w:rsid w:val="00CC16F4"/>
    <w:rsid w:val="00CE1E9C"/>
    <w:rsid w:val="00CE24EB"/>
    <w:rsid w:val="00CE274C"/>
    <w:rsid w:val="00CE6BBE"/>
    <w:rsid w:val="00CF33A1"/>
    <w:rsid w:val="00CF49B0"/>
    <w:rsid w:val="00CF567F"/>
    <w:rsid w:val="00CF5FC7"/>
    <w:rsid w:val="00CF64AF"/>
    <w:rsid w:val="00CF727B"/>
    <w:rsid w:val="00D01483"/>
    <w:rsid w:val="00D02520"/>
    <w:rsid w:val="00D025E5"/>
    <w:rsid w:val="00D03101"/>
    <w:rsid w:val="00D05208"/>
    <w:rsid w:val="00D05632"/>
    <w:rsid w:val="00D070A2"/>
    <w:rsid w:val="00D1152E"/>
    <w:rsid w:val="00D12365"/>
    <w:rsid w:val="00D21946"/>
    <w:rsid w:val="00D23E03"/>
    <w:rsid w:val="00D23E08"/>
    <w:rsid w:val="00D2631A"/>
    <w:rsid w:val="00D304C8"/>
    <w:rsid w:val="00D33242"/>
    <w:rsid w:val="00D33DE8"/>
    <w:rsid w:val="00D347E9"/>
    <w:rsid w:val="00D34A24"/>
    <w:rsid w:val="00D35A89"/>
    <w:rsid w:val="00D371C4"/>
    <w:rsid w:val="00D42857"/>
    <w:rsid w:val="00D456B6"/>
    <w:rsid w:val="00D500D3"/>
    <w:rsid w:val="00D525C9"/>
    <w:rsid w:val="00D5513B"/>
    <w:rsid w:val="00D55B8D"/>
    <w:rsid w:val="00D56E88"/>
    <w:rsid w:val="00D619F7"/>
    <w:rsid w:val="00D62255"/>
    <w:rsid w:val="00D64470"/>
    <w:rsid w:val="00D64E10"/>
    <w:rsid w:val="00D76DFC"/>
    <w:rsid w:val="00D772FF"/>
    <w:rsid w:val="00D810C8"/>
    <w:rsid w:val="00D8174D"/>
    <w:rsid w:val="00D93930"/>
    <w:rsid w:val="00DA0978"/>
    <w:rsid w:val="00DA1F21"/>
    <w:rsid w:val="00DA2D8D"/>
    <w:rsid w:val="00DA3843"/>
    <w:rsid w:val="00DB3222"/>
    <w:rsid w:val="00DB3AC7"/>
    <w:rsid w:val="00DB5F32"/>
    <w:rsid w:val="00DB77E5"/>
    <w:rsid w:val="00DC0667"/>
    <w:rsid w:val="00DC57B6"/>
    <w:rsid w:val="00DC6768"/>
    <w:rsid w:val="00DD2928"/>
    <w:rsid w:val="00DF2243"/>
    <w:rsid w:val="00DF709B"/>
    <w:rsid w:val="00E01475"/>
    <w:rsid w:val="00E0577A"/>
    <w:rsid w:val="00E12E4D"/>
    <w:rsid w:val="00E212B0"/>
    <w:rsid w:val="00E255CC"/>
    <w:rsid w:val="00E25A88"/>
    <w:rsid w:val="00E32328"/>
    <w:rsid w:val="00E352BF"/>
    <w:rsid w:val="00E36D80"/>
    <w:rsid w:val="00E37028"/>
    <w:rsid w:val="00E37E4C"/>
    <w:rsid w:val="00E442E4"/>
    <w:rsid w:val="00E45A1D"/>
    <w:rsid w:val="00E46689"/>
    <w:rsid w:val="00E527A8"/>
    <w:rsid w:val="00E52FE2"/>
    <w:rsid w:val="00E66E93"/>
    <w:rsid w:val="00E676EF"/>
    <w:rsid w:val="00E67AAB"/>
    <w:rsid w:val="00E714AC"/>
    <w:rsid w:val="00E7168F"/>
    <w:rsid w:val="00E72255"/>
    <w:rsid w:val="00E726EE"/>
    <w:rsid w:val="00E727B6"/>
    <w:rsid w:val="00E73EA8"/>
    <w:rsid w:val="00E7601A"/>
    <w:rsid w:val="00E7706C"/>
    <w:rsid w:val="00E771AD"/>
    <w:rsid w:val="00E83E89"/>
    <w:rsid w:val="00EA24D1"/>
    <w:rsid w:val="00EB2264"/>
    <w:rsid w:val="00EB357C"/>
    <w:rsid w:val="00EB6B5D"/>
    <w:rsid w:val="00EB7E91"/>
    <w:rsid w:val="00EC10A6"/>
    <w:rsid w:val="00EC1518"/>
    <w:rsid w:val="00EC54DB"/>
    <w:rsid w:val="00EC5936"/>
    <w:rsid w:val="00EC7013"/>
    <w:rsid w:val="00ED3EF4"/>
    <w:rsid w:val="00ED5C3B"/>
    <w:rsid w:val="00EE19A9"/>
    <w:rsid w:val="00EE5C8F"/>
    <w:rsid w:val="00EE7FF5"/>
    <w:rsid w:val="00EF255B"/>
    <w:rsid w:val="00EF3B31"/>
    <w:rsid w:val="00EF6B17"/>
    <w:rsid w:val="00EF72EC"/>
    <w:rsid w:val="00F0144D"/>
    <w:rsid w:val="00F03B45"/>
    <w:rsid w:val="00F0461B"/>
    <w:rsid w:val="00F06FF2"/>
    <w:rsid w:val="00F10AD4"/>
    <w:rsid w:val="00F1372F"/>
    <w:rsid w:val="00F13DE7"/>
    <w:rsid w:val="00F1576B"/>
    <w:rsid w:val="00F170F2"/>
    <w:rsid w:val="00F17BEC"/>
    <w:rsid w:val="00F20A73"/>
    <w:rsid w:val="00F22BA8"/>
    <w:rsid w:val="00F260C0"/>
    <w:rsid w:val="00F3201D"/>
    <w:rsid w:val="00F37DD7"/>
    <w:rsid w:val="00F40BA0"/>
    <w:rsid w:val="00F40E87"/>
    <w:rsid w:val="00F41720"/>
    <w:rsid w:val="00F46B6A"/>
    <w:rsid w:val="00F532A0"/>
    <w:rsid w:val="00F53436"/>
    <w:rsid w:val="00F53600"/>
    <w:rsid w:val="00F54323"/>
    <w:rsid w:val="00F5570B"/>
    <w:rsid w:val="00F55B2B"/>
    <w:rsid w:val="00F55D90"/>
    <w:rsid w:val="00F5698E"/>
    <w:rsid w:val="00F56B6E"/>
    <w:rsid w:val="00F56EE1"/>
    <w:rsid w:val="00F5796D"/>
    <w:rsid w:val="00F61FD8"/>
    <w:rsid w:val="00F64724"/>
    <w:rsid w:val="00F66527"/>
    <w:rsid w:val="00F7031E"/>
    <w:rsid w:val="00F71A5D"/>
    <w:rsid w:val="00F77526"/>
    <w:rsid w:val="00F848A0"/>
    <w:rsid w:val="00F86379"/>
    <w:rsid w:val="00F87F90"/>
    <w:rsid w:val="00F90C2B"/>
    <w:rsid w:val="00FA0CC4"/>
    <w:rsid w:val="00FA3FC2"/>
    <w:rsid w:val="00FA5B6F"/>
    <w:rsid w:val="00FA79A4"/>
    <w:rsid w:val="00FB21DA"/>
    <w:rsid w:val="00FB31B7"/>
    <w:rsid w:val="00FB3A5E"/>
    <w:rsid w:val="00FC055F"/>
    <w:rsid w:val="00FC409E"/>
    <w:rsid w:val="00FC4902"/>
    <w:rsid w:val="00FC7F9A"/>
    <w:rsid w:val="00FD3E19"/>
    <w:rsid w:val="00FD3F97"/>
    <w:rsid w:val="00FD5470"/>
    <w:rsid w:val="00FD67EB"/>
    <w:rsid w:val="00FE12F4"/>
    <w:rsid w:val="00FE1841"/>
    <w:rsid w:val="00FE50A0"/>
    <w:rsid w:val="00FE6EC8"/>
    <w:rsid w:val="00FF00AF"/>
    <w:rsid w:val="00FF4A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wiki.mbalib.com/zh-tw/%E6%95%B4%E5%90%88"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diagramData" Target="diagrams/data3.xml"/><Relationship Id="rId34" Type="http://schemas.microsoft.com/office/2016/09/relationships/commentsIds" Target="commentsId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Colors" Target="diagrams/colors2.xml"/><Relationship Id="rId20" Type="http://schemas.microsoft.com/office/2011/relationships/commentsExtended" Target="commentsExtended.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Layout" Target="diagrams/layout3.xml"/><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謝崇熙</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江淑芬</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tLang="en-US">
              <a:latin typeface="標楷體" panose="03000509000000000000" pitchFamily="65" charset="-120"/>
              <a:ea typeface="標楷體" panose="03000509000000000000" pitchFamily="65" charset="-120"/>
            </a:rPr>
            <a:t>蕭惠娟</a:t>
          </a: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陳佳嘉</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吳慧雯</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王靜新</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BA36FABC-B2BA-46C1-A078-9DE9C5ED0C4E}" type="pres">
      <dgm:prSet presAssocID="{F4DAB9FE-981D-4B21-9111-95247452AAB0}" presName="rootConnector1" presStyleLbl="node1" presStyleIdx="0" presStyleCnt="0"/>
      <dgm:spPr/>
      <dgm:t>
        <a:bodyPr/>
        <a:lstStyle/>
        <a:p>
          <a:endParaRPr lang="zh-TW" altLang="en-US"/>
        </a:p>
      </dgm:t>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t>
        <a:bodyPr/>
        <a:lstStyle/>
        <a:p>
          <a:endParaRPr lang="zh-TW" altLang="en-US"/>
        </a:p>
      </dgm:t>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38A531C2-4B11-4BCB-96E3-8D0FD8EBB5F6}" type="pres">
      <dgm:prSet presAssocID="{9A8C04F5-E41B-4F9D-A3F4-7F4DD36A4B59}" presName="rootConnector" presStyleLbl="node2" presStyleIdx="0" presStyleCnt="9"/>
      <dgm:spPr/>
      <dgm:t>
        <a:bodyPr/>
        <a:lstStyle/>
        <a:p>
          <a:endParaRPr lang="zh-TW" altLang="en-US"/>
        </a:p>
      </dgm:t>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t>
        <a:bodyPr/>
        <a:lstStyle/>
        <a:p>
          <a:endParaRPr lang="zh-TW" altLang="en-US"/>
        </a:p>
      </dgm:t>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7FE8B0A4-4967-4475-8DB1-C4F4F762DEE1}" type="pres">
      <dgm:prSet presAssocID="{6E746393-446E-4A5A-9481-BF64D533BFED}" presName="rootConnector" presStyleLbl="node2" presStyleIdx="1" presStyleCnt="9"/>
      <dgm:spPr/>
      <dgm:t>
        <a:bodyPr/>
        <a:lstStyle/>
        <a:p>
          <a:endParaRPr lang="zh-TW" altLang="en-US"/>
        </a:p>
      </dgm:t>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t>
        <a:bodyPr/>
        <a:lstStyle/>
        <a:p>
          <a:endParaRPr lang="zh-TW" altLang="en-US"/>
        </a:p>
      </dgm:t>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32804AA4-7034-402C-AC2E-CFB53352EA3F}" type="pres">
      <dgm:prSet presAssocID="{1AC7D380-3696-4E2E-8AC9-54C130F6B113}" presName="rootConnector" presStyleLbl="node2" presStyleIdx="2" presStyleCnt="9"/>
      <dgm:spPr/>
      <dgm:t>
        <a:bodyPr/>
        <a:lstStyle/>
        <a:p>
          <a:endParaRPr lang="zh-TW" altLang="en-US"/>
        </a:p>
      </dgm:t>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C45C87E9-B7EA-4DB7-A499-EB5A244EC46E}" type="pres">
      <dgm:prSet presAssocID="{D6AE6867-C5BE-4D9B-8F10-01DCFC121168}" presName="rootConnector1" presStyleLbl="node1" presStyleIdx="0" presStyleCnt="0"/>
      <dgm:spPr/>
      <dgm:t>
        <a:bodyPr/>
        <a:lstStyle/>
        <a:p>
          <a:endParaRPr lang="zh-TW" altLang="en-US"/>
        </a:p>
      </dgm:t>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t>
        <a:bodyPr/>
        <a:lstStyle/>
        <a:p>
          <a:endParaRPr lang="zh-TW" altLang="en-US"/>
        </a:p>
      </dgm:t>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B16C6FAE-8B80-463D-8FEB-1AC3AE9B64B3}" type="pres">
      <dgm:prSet presAssocID="{465F18B7-6B13-4A4A-9646-480402743D80}" presName="rootConnector" presStyleLbl="node2" presStyleIdx="3" presStyleCnt="9"/>
      <dgm:spPr/>
      <dgm:t>
        <a:bodyPr/>
        <a:lstStyle/>
        <a:p>
          <a:endParaRPr lang="zh-TW" altLang="en-US"/>
        </a:p>
      </dgm:t>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t>
        <a:bodyPr/>
        <a:lstStyle/>
        <a:p>
          <a:endParaRPr lang="zh-TW" altLang="en-US"/>
        </a:p>
      </dgm:t>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BC22939-BFE3-4262-A8D1-910316268065}" type="pres">
      <dgm:prSet presAssocID="{2F7BBE75-0B6D-4DF0-8E19-8B7F69DD9495}" presName="rootConnector" presStyleLbl="node2" presStyleIdx="4" presStyleCnt="9"/>
      <dgm:spPr/>
      <dgm:t>
        <a:bodyPr/>
        <a:lstStyle/>
        <a:p>
          <a:endParaRPr lang="zh-TW" altLang="en-US"/>
        </a:p>
      </dgm:t>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t>
        <a:bodyPr/>
        <a:lstStyle/>
        <a:p>
          <a:endParaRPr lang="zh-TW" altLang="en-US"/>
        </a:p>
      </dgm:t>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FC98F508-898F-4B3B-9AC1-C5FFBABBF284}" type="pres">
      <dgm:prSet presAssocID="{E1282143-101D-4DEB-9A4C-D3232CE14F74}" presName="rootConnector" presStyleLbl="node2" presStyleIdx="5" presStyleCnt="9"/>
      <dgm:spPr/>
      <dgm:t>
        <a:bodyPr/>
        <a:lstStyle/>
        <a:p>
          <a:endParaRPr lang="zh-TW" altLang="en-US"/>
        </a:p>
      </dgm:t>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D57511C8-855A-4788-93AA-2E11C9227FC7}" type="pres">
      <dgm:prSet presAssocID="{D49F13E2-57BB-4E54-9F75-EE8F048E1647}" presName="rootConnector1" presStyleLbl="node1" presStyleIdx="0" presStyleCnt="0"/>
      <dgm:spPr/>
      <dgm:t>
        <a:bodyPr/>
        <a:lstStyle/>
        <a:p>
          <a:endParaRPr lang="zh-TW" altLang="en-US"/>
        </a:p>
      </dgm:t>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t>
        <a:bodyPr/>
        <a:lstStyle/>
        <a:p>
          <a:endParaRPr lang="zh-TW" altLang="en-US"/>
        </a:p>
      </dgm:t>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8BC93FFB-356E-4CCF-A0EC-3999ADD899F9}" type="pres">
      <dgm:prSet presAssocID="{A234932A-D58B-4EAD-BA89-854CE4C13274}" presName="rootConnector" presStyleLbl="node2" presStyleIdx="6" presStyleCnt="9"/>
      <dgm:spPr/>
      <dgm:t>
        <a:bodyPr/>
        <a:lstStyle/>
        <a:p>
          <a:endParaRPr lang="zh-TW" altLang="en-US"/>
        </a:p>
      </dgm:t>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t>
        <a:bodyPr/>
        <a:lstStyle/>
        <a:p>
          <a:endParaRPr lang="zh-TW" altLang="en-US"/>
        </a:p>
      </dgm:t>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77FCB53A-6280-4B48-A284-B68353C4CBF2}" type="pres">
      <dgm:prSet presAssocID="{49A4E04D-FD0D-4274-8E4D-0882831BE845}" presName="rootConnector" presStyleLbl="node2" presStyleIdx="7" presStyleCnt="9"/>
      <dgm:spPr/>
      <dgm:t>
        <a:bodyPr/>
        <a:lstStyle/>
        <a:p>
          <a:endParaRPr lang="zh-TW" altLang="en-US"/>
        </a:p>
      </dgm:t>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t>
        <a:bodyPr/>
        <a:lstStyle/>
        <a:p>
          <a:endParaRPr lang="zh-TW" altLang="en-US"/>
        </a:p>
      </dgm:t>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04895039-B98B-4698-B13E-C9C129A790A9}" type="pres">
      <dgm:prSet presAssocID="{F917A13F-3EEC-4824-8319-DDDF16045DAC}" presName="rootConnector" presStyleLbl="node2" presStyleIdx="8" presStyleCnt="9"/>
      <dgm:spPr/>
      <dgm:t>
        <a:bodyPr/>
        <a:lstStyle/>
        <a:p>
          <a:endParaRPr lang="zh-TW" altLang="en-US"/>
        </a:p>
      </dgm:t>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729809B9-38F1-4AF8-B502-D3F10D274289}" srcId="{D49F13E2-57BB-4E54-9F75-EE8F048E1647}" destId="{49A4E04D-FD0D-4274-8E4D-0882831BE845}" srcOrd="1" destOrd="0" parTransId="{F3D283BC-00A3-45F1-94DF-EC24597B4682}" sibTransId="{77E954AA-3723-4C3F-8F4C-3181950839B0}"/>
    <dgm:cxn modelId="{E77FDD41-81B7-4AFC-957A-E23A24D915CD}" type="presOf" srcId="{D6AE6867-C5BE-4D9B-8F10-01DCFC121168}" destId="{C45C87E9-B7EA-4DB7-A499-EB5A244EC46E}" srcOrd="1" destOrd="0" presId="urn:microsoft.com/office/officeart/2009/3/layout/HorizontalOrganizationChart"/>
    <dgm:cxn modelId="{936B814B-887E-41AE-AB76-32B5D9E85621}" type="presOf" srcId="{F917A13F-3EEC-4824-8319-DDDF16045DAC}" destId="{2C3578CB-213D-44F8-AD60-EA973C6336D4}" srcOrd="0" destOrd="0" presId="urn:microsoft.com/office/officeart/2009/3/layout/HorizontalOrganizationChart"/>
    <dgm:cxn modelId="{E0C8110A-0F2E-46AC-8B25-F7CAACBB631F}" type="presOf" srcId="{8904D983-2A19-4838-B6A3-85441243385C}" destId="{D1B8314A-CABB-443B-BC5F-28A6DD864DF5}" srcOrd="0" destOrd="0" presId="urn:microsoft.com/office/officeart/2009/3/layout/HorizontalOrganizationChart"/>
    <dgm:cxn modelId="{6037A800-7AA1-4F79-8F81-4A2F53DDFF22}" type="presOf" srcId="{465F18B7-6B13-4A4A-9646-480402743D80}" destId="{AF8034A7-09BB-4908-A455-491A9D29C9C5}" srcOrd="0" destOrd="0" presId="urn:microsoft.com/office/officeart/2009/3/layout/HorizontalOrganizationChart"/>
    <dgm:cxn modelId="{794820F2-2FB8-4696-9C43-41F3F63B1130}" type="presOf" srcId="{A234932A-D58B-4EAD-BA89-854CE4C13274}" destId="{8E8875C6-5BB6-458F-BE67-A566796AE0FF}" srcOrd="0" destOrd="0" presId="urn:microsoft.com/office/officeart/2009/3/layout/HorizontalOrganizationChart"/>
    <dgm:cxn modelId="{0E82E858-EA3B-462C-9B48-08C7C259F1BE}" type="presOf" srcId="{D49F13E2-57BB-4E54-9F75-EE8F048E1647}" destId="{392D139F-9A35-44CC-98BC-4DF9B62FB1E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795E3ACE-4EFF-45CB-A7AF-C282720C9220}" type="presOf" srcId="{2ED3FE79-D1AB-44A2-BDA0-BA022928B149}" destId="{462DAA59-A1C9-4EC4-BA3B-5BA527EC6B2D}" srcOrd="0" destOrd="0" presId="urn:microsoft.com/office/officeart/2009/3/layout/HorizontalOrganizationChart"/>
    <dgm:cxn modelId="{7A054FEB-D43D-4314-B3F3-76C2249AC49C}" type="presOf" srcId="{6E746393-446E-4A5A-9481-BF64D533BFED}" destId="{7FE8B0A4-4967-4475-8DB1-C4F4F762DEE1}" srcOrd="1" destOrd="0" presId="urn:microsoft.com/office/officeart/2009/3/layout/HorizontalOrganizationChart"/>
    <dgm:cxn modelId="{D2490570-223C-4883-8632-7E4E0A4B3CEE}" type="presOf" srcId="{D6AE6867-C5BE-4D9B-8F10-01DCFC121168}" destId="{5A6E49A6-3217-4377-BEF4-FA2482EC8D4C}" srcOrd="0" destOrd="0" presId="urn:microsoft.com/office/officeart/2009/3/layout/HorizontalOrganizationChart"/>
    <dgm:cxn modelId="{8084EC38-12CE-454B-9609-6226F9A64053}" type="presOf" srcId="{00FD502E-C8D2-4134-A9DE-C233D1F86F2A}" destId="{F9A36A43-88FF-41D5-8292-9EA9184224E6}" srcOrd="0" destOrd="0" presId="urn:microsoft.com/office/officeart/2009/3/layout/HorizontalOrganizationChart"/>
    <dgm:cxn modelId="{4218A8C8-467F-42DE-8D52-5C9C53914A15}" type="presOf" srcId="{6A9D653D-7327-429F-9522-7515D6FBEFE4}" destId="{757FE619-CFDC-4D79-8B8E-62C0D7C6463B}" srcOrd="0" destOrd="0" presId="urn:microsoft.com/office/officeart/2009/3/layout/HorizontalOrganizationChart"/>
    <dgm:cxn modelId="{15BF566C-4DBF-43F0-B0F7-538FC5019C1E}" type="presOf" srcId="{A234932A-D58B-4EAD-BA89-854CE4C13274}" destId="{8BC93FFB-356E-4CCF-A0EC-3999ADD899F9}" srcOrd="1" destOrd="0" presId="urn:microsoft.com/office/officeart/2009/3/layout/HorizontalOrganizationChart"/>
    <dgm:cxn modelId="{D0741BFE-D652-469C-9A7E-B69699EA9FE4}" type="presOf" srcId="{1AC7D380-3696-4E2E-8AC9-54C130F6B113}" destId="{1F060933-397C-43AB-9E85-3964524ACFC2}" srcOrd="0" destOrd="0" presId="urn:microsoft.com/office/officeart/2009/3/layout/HorizontalOrganizationChart"/>
    <dgm:cxn modelId="{42D7E24A-CC3E-40F1-A487-C2209BE024B0}" type="presOf" srcId="{49A4E04D-FD0D-4274-8E4D-0882831BE845}" destId="{4D9CB50C-E397-4023-8D01-FA45DEB64CEA}" srcOrd="0" destOrd="0" presId="urn:microsoft.com/office/officeart/2009/3/layout/HorizontalOrganizationChart"/>
    <dgm:cxn modelId="{2FE7432A-3D7E-421F-9148-C8B7DBE9BC3A}" type="presOf" srcId="{F917A13F-3EEC-4824-8319-DDDF16045DAC}" destId="{04895039-B98B-4698-B13E-C9C129A790A9}" srcOrd="1"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EB7A6272-C5E8-4AA6-AFE4-DF133A01E5D8}" type="presOf" srcId="{7AE4B37C-61B5-4814-811F-C1FD827C3248}" destId="{FAA2BD6C-B74F-4D68-B4F4-92BD8BA6E6C0}" srcOrd="0" destOrd="0" presId="urn:microsoft.com/office/officeart/2009/3/layout/HorizontalOrganizationChart"/>
    <dgm:cxn modelId="{0849D47F-3C91-4636-B0FD-2C077F8D2C9F}" srcId="{D6AE6867-C5BE-4D9B-8F10-01DCFC121168}" destId="{2F7BBE75-0B6D-4DF0-8E19-8B7F69DD9495}" srcOrd="1" destOrd="0" parTransId="{8904D983-2A19-4838-B6A3-85441243385C}" sibTransId="{67E01F2F-FF40-4824-915E-D6A489DF839B}"/>
    <dgm:cxn modelId="{4BC020C6-6D1A-4621-B71B-21DBC90D6465}" type="presOf" srcId="{FD7BBBE2-9A16-4ACF-B0CF-A0DF54A8019E}" destId="{A8FDA132-BB07-46DC-8E36-57DF06AEED5B}" srcOrd="0" destOrd="0" presId="urn:microsoft.com/office/officeart/2009/3/layout/HorizontalOrganizationChart"/>
    <dgm:cxn modelId="{0F4976E9-45CF-480A-8786-77B2C0363158}" type="presOf" srcId="{9A8C04F5-E41B-4F9D-A3F4-7F4DD36A4B59}" destId="{38A531C2-4B11-4BCB-96E3-8D0FD8EBB5F6}" srcOrd="1" destOrd="0" presId="urn:microsoft.com/office/officeart/2009/3/layout/HorizontalOrganizationChart"/>
    <dgm:cxn modelId="{AD57176B-962C-4858-90E8-F8A5E00849AD}" type="presOf" srcId="{F4DAB9FE-981D-4B21-9111-95247452AAB0}" destId="{BA36FABC-B2BA-46C1-A078-9DE9C5ED0C4E}" srcOrd="1"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458001BF-26FB-4581-887B-39B7F69D9054}" type="presOf" srcId="{B02DAAAE-57A7-4C79-93F7-D1A097E3F268}" destId="{A32BC44B-8981-49B8-9E10-8EE1E64F97FF}" srcOrd="0"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3ACDF6BA-7459-4770-B541-C4828FCD2A8E}" type="presOf" srcId="{465F18B7-6B13-4A4A-9646-480402743D80}" destId="{B16C6FAE-8B80-463D-8FEB-1AC3AE9B64B3}" srcOrd="1" destOrd="0" presId="urn:microsoft.com/office/officeart/2009/3/layout/HorizontalOrganizationChart"/>
    <dgm:cxn modelId="{3FF04DCD-4F4D-4C06-B0BC-9206A8E5F38F}" type="presOf" srcId="{E1282143-101D-4DEB-9A4C-D3232CE14F74}" destId="{FC98F508-898F-4B3B-9AC1-C5FFBABBF284}" srcOrd="1" destOrd="0" presId="urn:microsoft.com/office/officeart/2009/3/layout/HorizontalOrganizationChart"/>
    <dgm:cxn modelId="{F067AA37-1FA5-406C-8484-E062002FC9C1}" type="presOf" srcId="{D49F13E2-57BB-4E54-9F75-EE8F048E1647}" destId="{D57511C8-855A-4788-93AA-2E11C9227FC7}" srcOrd="1" destOrd="0" presId="urn:microsoft.com/office/officeart/2009/3/layout/HorizontalOrganizationChart"/>
    <dgm:cxn modelId="{C82D8092-9950-49D4-95BA-8C82D504F708}" type="presOf" srcId="{F3D283BC-00A3-45F1-94DF-EC24597B4682}" destId="{3A91FF9F-1E0F-46E1-BC5A-6C5BFCD32D9C}"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17EFB27A-D53A-436C-AE8E-99782F9E51DA}" type="presOf" srcId="{F4DAB9FE-981D-4B21-9111-95247452AAB0}" destId="{C7C368F8-079B-48CE-828B-03B45929BC97}" srcOrd="0" destOrd="0" presId="urn:microsoft.com/office/officeart/2009/3/layout/HorizontalOrganizationChart"/>
    <dgm:cxn modelId="{7874B253-DD11-4E09-9C3A-2EE6523DC36D}" type="presOf" srcId="{5543949A-7655-42C9-BD2E-AC6BDDC324C1}" destId="{AADCC691-05A9-4ABF-B195-C96CA4D8A327}"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018D777A-D355-4C05-B9E9-1F2C2030BAB6}" type="presOf" srcId="{E1282143-101D-4DEB-9A4C-D3232CE14F74}" destId="{D022AE18-E3EB-4400-B537-59DEFF93DDAB}" srcOrd="0" destOrd="0" presId="urn:microsoft.com/office/officeart/2009/3/layout/HorizontalOrganizationChart"/>
    <dgm:cxn modelId="{D7FDDBB2-CD36-4DD2-B720-A4E536E3874B}" type="presOf" srcId="{2F7BBE75-0B6D-4DF0-8E19-8B7F69DD9495}" destId="{03592618-51D6-4202-A935-BCCA76388295}" srcOrd="0" destOrd="0" presId="urn:microsoft.com/office/officeart/2009/3/layout/HorizontalOrganizationChart"/>
    <dgm:cxn modelId="{F05464D5-3F59-479D-AC6A-71300A14611D}" type="presOf" srcId="{9A8C04F5-E41B-4F9D-A3F4-7F4DD36A4B59}" destId="{FF11C3DA-4C4C-49F2-AC42-5557A17C720D}"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2E922D6A-BE18-4EE2-ACF0-D52A638E0125}" srcId="{D6AE6867-C5BE-4D9B-8F10-01DCFC121168}" destId="{465F18B7-6B13-4A4A-9646-480402743D80}" srcOrd="0" destOrd="0" parTransId="{7AE4B37C-61B5-4814-811F-C1FD827C3248}" sibTransId="{AA8358C3-CF31-4F73-993A-07A6B245E317}"/>
    <dgm:cxn modelId="{8CA466A6-2179-4382-91AD-39BBEC38B942}" type="presOf" srcId="{6E746393-446E-4A5A-9481-BF64D533BFED}" destId="{77F907C7-A737-4292-924A-3F557F03518F}" srcOrd="0" destOrd="0" presId="urn:microsoft.com/office/officeart/2009/3/layout/HorizontalOrganizationChart"/>
    <dgm:cxn modelId="{513ABF67-6D51-496A-B4EC-5296F239AA4C}" type="presOf" srcId="{49A4E04D-FD0D-4274-8E4D-0882831BE845}" destId="{77FCB53A-6280-4B48-A284-B68353C4CBF2}" srcOrd="1" destOrd="0" presId="urn:microsoft.com/office/officeart/2009/3/layout/HorizontalOrganizationChart"/>
    <dgm:cxn modelId="{6C34871D-3FD3-40C8-BE91-B4BBA729C12B}" type="presOf" srcId="{2C524AC9-4084-4BDD-B714-3BA5D259D445}" destId="{87E4325E-B303-498D-9BD0-1936D1E753C4}" srcOrd="0" destOrd="0" presId="urn:microsoft.com/office/officeart/2009/3/layout/HorizontalOrganizationChart"/>
    <dgm:cxn modelId="{3FF2D213-1324-4C39-B3CE-916B3BC6C73E}" type="presOf" srcId="{1AC7D380-3696-4E2E-8AC9-54C130F6B113}" destId="{32804AA4-7034-402C-AC2E-CFB53352EA3F}" srcOrd="1"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B4D48BB4-F0AA-4651-BE60-87869E682A01}" type="presOf" srcId="{2F7BBE75-0B6D-4DF0-8E19-8B7F69DD9495}" destId="{5BC22939-BFE3-4262-A8D1-910316268065}" srcOrd="1" destOrd="0" presId="urn:microsoft.com/office/officeart/2009/3/layout/HorizontalOrganizationChart"/>
    <dgm:cxn modelId="{20E929D9-7EB7-4E8B-9B06-1338E08E5BB7}" type="presParOf" srcId="{AADCC691-05A9-4ABF-B195-C96CA4D8A327}" destId="{EC59346D-AD14-4300-8B74-3DE2F94F1017}" srcOrd="0" destOrd="0" presId="urn:microsoft.com/office/officeart/2009/3/layout/HorizontalOrganizationChart"/>
    <dgm:cxn modelId="{CD1FC74D-7041-46DE-882C-A3E9B1D99012}" type="presParOf" srcId="{EC59346D-AD14-4300-8B74-3DE2F94F1017}" destId="{AAD4807E-98C7-404D-A83E-E9B5CC86A74B}" srcOrd="0" destOrd="0" presId="urn:microsoft.com/office/officeart/2009/3/layout/HorizontalOrganizationChart"/>
    <dgm:cxn modelId="{E3DE0AF3-41F3-4144-8E81-2507DCDFBFA1}" type="presParOf" srcId="{AAD4807E-98C7-404D-A83E-E9B5CC86A74B}" destId="{C7C368F8-079B-48CE-828B-03B45929BC97}" srcOrd="0" destOrd="0" presId="urn:microsoft.com/office/officeart/2009/3/layout/HorizontalOrganizationChart"/>
    <dgm:cxn modelId="{7C4EBAE9-45E8-4CC0-90A6-CE8B90B98D21}" type="presParOf" srcId="{AAD4807E-98C7-404D-A83E-E9B5CC86A74B}" destId="{BA36FABC-B2BA-46C1-A078-9DE9C5ED0C4E}" srcOrd="1" destOrd="0" presId="urn:microsoft.com/office/officeart/2009/3/layout/HorizontalOrganizationChart"/>
    <dgm:cxn modelId="{34A9F97C-6693-4EB0-8CC7-29B29AE3F870}" type="presParOf" srcId="{EC59346D-AD14-4300-8B74-3DE2F94F1017}" destId="{CF44041E-9CB8-46BD-AC0C-3650E9983D85}" srcOrd="1" destOrd="0" presId="urn:microsoft.com/office/officeart/2009/3/layout/HorizontalOrganizationChart"/>
    <dgm:cxn modelId="{D740174C-E6D9-4995-A38A-F1E2021127B3}" type="presParOf" srcId="{CF44041E-9CB8-46BD-AC0C-3650E9983D85}" destId="{F9A36A43-88FF-41D5-8292-9EA9184224E6}" srcOrd="0" destOrd="0" presId="urn:microsoft.com/office/officeart/2009/3/layout/HorizontalOrganizationChart"/>
    <dgm:cxn modelId="{FDD304DC-D449-45CD-8FAF-E5CD9F9930C4}" type="presParOf" srcId="{CF44041E-9CB8-46BD-AC0C-3650E9983D85}" destId="{BB81D5F4-1A14-4168-BEC0-E3ADA2436AD2}" srcOrd="1" destOrd="0" presId="urn:microsoft.com/office/officeart/2009/3/layout/HorizontalOrganizationChart"/>
    <dgm:cxn modelId="{38A60B6E-4B67-4197-A8F4-2AAE2BD91C34}" type="presParOf" srcId="{BB81D5F4-1A14-4168-BEC0-E3ADA2436AD2}" destId="{D74E0C84-E336-4FF1-9E7D-DAC0A1AC17EE}" srcOrd="0" destOrd="0" presId="urn:microsoft.com/office/officeart/2009/3/layout/HorizontalOrganizationChart"/>
    <dgm:cxn modelId="{D4BC8906-267D-4656-9218-DBB0DDE65460}" type="presParOf" srcId="{D74E0C84-E336-4FF1-9E7D-DAC0A1AC17EE}" destId="{FF11C3DA-4C4C-49F2-AC42-5557A17C720D}" srcOrd="0" destOrd="0" presId="urn:microsoft.com/office/officeart/2009/3/layout/HorizontalOrganizationChart"/>
    <dgm:cxn modelId="{6CE890EE-E0C8-4C27-A19E-EF33DA895845}" type="presParOf" srcId="{D74E0C84-E336-4FF1-9E7D-DAC0A1AC17EE}" destId="{38A531C2-4B11-4BCB-96E3-8D0FD8EBB5F6}" srcOrd="1" destOrd="0" presId="urn:microsoft.com/office/officeart/2009/3/layout/HorizontalOrganizationChart"/>
    <dgm:cxn modelId="{47361B12-BEFB-4A0E-9497-EEDB4AC96DA3}" type="presParOf" srcId="{BB81D5F4-1A14-4168-BEC0-E3ADA2436AD2}" destId="{2C11F983-A002-45C4-8B13-45C36674699A}" srcOrd="1" destOrd="0" presId="urn:microsoft.com/office/officeart/2009/3/layout/HorizontalOrganizationChart"/>
    <dgm:cxn modelId="{E5CE7C81-3D44-4C8C-8E80-228D8277BB66}" type="presParOf" srcId="{BB81D5F4-1A14-4168-BEC0-E3ADA2436AD2}" destId="{D583FC94-3EAD-41F0-8C39-69529466AF86}" srcOrd="2" destOrd="0" presId="urn:microsoft.com/office/officeart/2009/3/layout/HorizontalOrganizationChart"/>
    <dgm:cxn modelId="{2F7C07B9-31FF-418C-8348-B2CE47AB00FA}" type="presParOf" srcId="{CF44041E-9CB8-46BD-AC0C-3650E9983D85}" destId="{87E4325E-B303-498D-9BD0-1936D1E753C4}" srcOrd="2" destOrd="0" presId="urn:microsoft.com/office/officeart/2009/3/layout/HorizontalOrganizationChart"/>
    <dgm:cxn modelId="{AE3CD6F5-8E77-40ED-A953-93ECE614DCEA}" type="presParOf" srcId="{CF44041E-9CB8-46BD-AC0C-3650E9983D85}" destId="{C4DBB60F-FF84-4A7E-8E21-5DCAC5E39BD3}" srcOrd="3" destOrd="0" presId="urn:microsoft.com/office/officeart/2009/3/layout/HorizontalOrganizationChart"/>
    <dgm:cxn modelId="{7B803D49-FCBD-4F07-A734-E541C389E076}" type="presParOf" srcId="{C4DBB60F-FF84-4A7E-8E21-5DCAC5E39BD3}" destId="{D3C9A72D-56CC-47AB-A97A-2E45E1C184B2}" srcOrd="0" destOrd="0" presId="urn:microsoft.com/office/officeart/2009/3/layout/HorizontalOrganizationChart"/>
    <dgm:cxn modelId="{F4A9D12D-4E55-4DDA-8842-EAA2489E0D3D}" type="presParOf" srcId="{D3C9A72D-56CC-47AB-A97A-2E45E1C184B2}" destId="{77F907C7-A737-4292-924A-3F557F03518F}" srcOrd="0" destOrd="0" presId="urn:microsoft.com/office/officeart/2009/3/layout/HorizontalOrganizationChart"/>
    <dgm:cxn modelId="{52F203BE-50FF-402F-A71A-C539F8923AED}" type="presParOf" srcId="{D3C9A72D-56CC-47AB-A97A-2E45E1C184B2}" destId="{7FE8B0A4-4967-4475-8DB1-C4F4F762DEE1}" srcOrd="1" destOrd="0" presId="urn:microsoft.com/office/officeart/2009/3/layout/HorizontalOrganizationChart"/>
    <dgm:cxn modelId="{D7C2B6FE-8590-465B-859B-95C2F20CD6E2}" type="presParOf" srcId="{C4DBB60F-FF84-4A7E-8E21-5DCAC5E39BD3}" destId="{795A5352-3E4C-4B33-9043-A00475D7ACA2}" srcOrd="1" destOrd="0" presId="urn:microsoft.com/office/officeart/2009/3/layout/HorizontalOrganizationChart"/>
    <dgm:cxn modelId="{A6ED9C59-7122-4D8D-94F8-17258F3E0EF4}" type="presParOf" srcId="{C4DBB60F-FF84-4A7E-8E21-5DCAC5E39BD3}" destId="{8046AE0F-7132-42D0-B125-ACF053DCA74C}" srcOrd="2" destOrd="0" presId="urn:microsoft.com/office/officeart/2009/3/layout/HorizontalOrganizationChart"/>
    <dgm:cxn modelId="{88C59FEE-CDFE-409E-886D-DD6270DB93EC}" type="presParOf" srcId="{CF44041E-9CB8-46BD-AC0C-3650E9983D85}" destId="{757FE619-CFDC-4D79-8B8E-62C0D7C6463B}" srcOrd="4" destOrd="0" presId="urn:microsoft.com/office/officeart/2009/3/layout/HorizontalOrganizationChart"/>
    <dgm:cxn modelId="{949E98C8-4247-41BE-B541-B0C2258ACD0A}" type="presParOf" srcId="{CF44041E-9CB8-46BD-AC0C-3650E9983D85}" destId="{B755C8A5-A10A-4A15-95C3-DB26827A9F17}" srcOrd="5" destOrd="0" presId="urn:microsoft.com/office/officeart/2009/3/layout/HorizontalOrganizationChart"/>
    <dgm:cxn modelId="{4AD6BA07-415F-4997-B803-EE41322C553A}" type="presParOf" srcId="{B755C8A5-A10A-4A15-95C3-DB26827A9F17}" destId="{D689C6CD-871E-4A62-934C-7E3F47630029}" srcOrd="0" destOrd="0" presId="urn:microsoft.com/office/officeart/2009/3/layout/HorizontalOrganizationChart"/>
    <dgm:cxn modelId="{F6E4055D-F878-4A4E-A069-05C57EE5338D}" type="presParOf" srcId="{D689C6CD-871E-4A62-934C-7E3F47630029}" destId="{1F060933-397C-43AB-9E85-3964524ACFC2}" srcOrd="0" destOrd="0" presId="urn:microsoft.com/office/officeart/2009/3/layout/HorizontalOrganizationChart"/>
    <dgm:cxn modelId="{77A8E2E8-C9DE-4306-871B-FF469A53FA67}" type="presParOf" srcId="{D689C6CD-871E-4A62-934C-7E3F47630029}" destId="{32804AA4-7034-402C-AC2E-CFB53352EA3F}" srcOrd="1" destOrd="0" presId="urn:microsoft.com/office/officeart/2009/3/layout/HorizontalOrganizationChart"/>
    <dgm:cxn modelId="{CC849622-DD9F-40DB-9BC9-7D096BBAAD45}" type="presParOf" srcId="{B755C8A5-A10A-4A15-95C3-DB26827A9F17}" destId="{52C4CE22-75F4-4F7F-9B79-E6A7E0F02EFB}" srcOrd="1" destOrd="0" presId="urn:microsoft.com/office/officeart/2009/3/layout/HorizontalOrganizationChart"/>
    <dgm:cxn modelId="{3832B310-D6C2-4405-9CC0-6D7393D9A455}" type="presParOf" srcId="{B755C8A5-A10A-4A15-95C3-DB26827A9F17}" destId="{A5809DFD-CCD9-4192-A085-59F4A249DE7D}" srcOrd="2" destOrd="0" presId="urn:microsoft.com/office/officeart/2009/3/layout/HorizontalOrganizationChart"/>
    <dgm:cxn modelId="{E44B13CA-B91E-4D31-8562-55442A528594}" type="presParOf" srcId="{EC59346D-AD14-4300-8B74-3DE2F94F1017}" destId="{5B85015E-3AEC-4027-BCD5-A6257FBD32D5}" srcOrd="2" destOrd="0" presId="urn:microsoft.com/office/officeart/2009/3/layout/HorizontalOrganizationChart"/>
    <dgm:cxn modelId="{B46DACE3-496F-41A4-A6E9-91FE9BEC9316}" type="presParOf" srcId="{AADCC691-05A9-4ABF-B195-C96CA4D8A327}" destId="{BA9F942F-63C0-4004-B5B8-540EF36D08FA}" srcOrd="1" destOrd="0" presId="urn:microsoft.com/office/officeart/2009/3/layout/HorizontalOrganizationChart"/>
    <dgm:cxn modelId="{F50058E3-CC2A-4A4E-A27A-9E87B22B342E}" type="presParOf" srcId="{BA9F942F-63C0-4004-B5B8-540EF36D08FA}" destId="{5F1AF74C-3305-412F-BBA8-DAD337E3B912}" srcOrd="0" destOrd="0" presId="urn:microsoft.com/office/officeart/2009/3/layout/HorizontalOrganizationChart"/>
    <dgm:cxn modelId="{6259AAC9-D431-4AB9-9AD6-B120A0DB8FF7}" type="presParOf" srcId="{5F1AF74C-3305-412F-BBA8-DAD337E3B912}" destId="{5A6E49A6-3217-4377-BEF4-FA2482EC8D4C}" srcOrd="0" destOrd="0" presId="urn:microsoft.com/office/officeart/2009/3/layout/HorizontalOrganizationChart"/>
    <dgm:cxn modelId="{599AD24C-D722-4667-B756-F48422933D93}" type="presParOf" srcId="{5F1AF74C-3305-412F-BBA8-DAD337E3B912}" destId="{C45C87E9-B7EA-4DB7-A499-EB5A244EC46E}" srcOrd="1" destOrd="0" presId="urn:microsoft.com/office/officeart/2009/3/layout/HorizontalOrganizationChart"/>
    <dgm:cxn modelId="{35B52640-FB22-4E34-81E1-5D16DDD491BE}" type="presParOf" srcId="{BA9F942F-63C0-4004-B5B8-540EF36D08FA}" destId="{20C53D80-0F19-4688-BE5E-C40011586A26}" srcOrd="1" destOrd="0" presId="urn:microsoft.com/office/officeart/2009/3/layout/HorizontalOrganizationChart"/>
    <dgm:cxn modelId="{749554E4-82DA-49AF-B7BA-FDAC6415ECDC}" type="presParOf" srcId="{20C53D80-0F19-4688-BE5E-C40011586A26}" destId="{FAA2BD6C-B74F-4D68-B4F4-92BD8BA6E6C0}" srcOrd="0" destOrd="0" presId="urn:microsoft.com/office/officeart/2009/3/layout/HorizontalOrganizationChart"/>
    <dgm:cxn modelId="{428897F1-6DBD-4105-B71C-9BE9B936D4AC}" type="presParOf" srcId="{20C53D80-0F19-4688-BE5E-C40011586A26}" destId="{047A1017-3FBE-402F-93EB-EAC927C7ECBA}" srcOrd="1" destOrd="0" presId="urn:microsoft.com/office/officeart/2009/3/layout/HorizontalOrganizationChart"/>
    <dgm:cxn modelId="{B2613861-F225-4292-8E4D-9899BC36673E}" type="presParOf" srcId="{047A1017-3FBE-402F-93EB-EAC927C7ECBA}" destId="{A8E2C311-F281-45A3-B782-E0A12180DD8A}" srcOrd="0" destOrd="0" presId="urn:microsoft.com/office/officeart/2009/3/layout/HorizontalOrganizationChart"/>
    <dgm:cxn modelId="{8CE1F64F-B290-4E8A-B900-34CD14C4DEE4}" type="presParOf" srcId="{A8E2C311-F281-45A3-B782-E0A12180DD8A}" destId="{AF8034A7-09BB-4908-A455-491A9D29C9C5}" srcOrd="0" destOrd="0" presId="urn:microsoft.com/office/officeart/2009/3/layout/HorizontalOrganizationChart"/>
    <dgm:cxn modelId="{275963FE-8CB8-4759-A7B7-E4D367BD3A4B}" type="presParOf" srcId="{A8E2C311-F281-45A3-B782-E0A12180DD8A}" destId="{B16C6FAE-8B80-463D-8FEB-1AC3AE9B64B3}" srcOrd="1" destOrd="0" presId="urn:microsoft.com/office/officeart/2009/3/layout/HorizontalOrganizationChart"/>
    <dgm:cxn modelId="{A921B559-3ADF-4863-BE2D-A394D28A1E26}" type="presParOf" srcId="{047A1017-3FBE-402F-93EB-EAC927C7ECBA}" destId="{B629218C-A3A8-4B69-820D-4300837F48AB}" srcOrd="1" destOrd="0" presId="urn:microsoft.com/office/officeart/2009/3/layout/HorizontalOrganizationChart"/>
    <dgm:cxn modelId="{DE64C205-5B53-4022-803D-27A0A9E333DD}" type="presParOf" srcId="{047A1017-3FBE-402F-93EB-EAC927C7ECBA}" destId="{E23245C2-E349-4838-8887-0D8552768C91}" srcOrd="2" destOrd="0" presId="urn:microsoft.com/office/officeart/2009/3/layout/HorizontalOrganizationChart"/>
    <dgm:cxn modelId="{9E4FE2F9-A700-4A06-A600-9F6E8A069D27}" type="presParOf" srcId="{20C53D80-0F19-4688-BE5E-C40011586A26}" destId="{D1B8314A-CABB-443B-BC5F-28A6DD864DF5}" srcOrd="2" destOrd="0" presId="urn:microsoft.com/office/officeart/2009/3/layout/HorizontalOrganizationChart"/>
    <dgm:cxn modelId="{78171681-E35B-4C2D-B76B-D2162737FB94}" type="presParOf" srcId="{20C53D80-0F19-4688-BE5E-C40011586A26}" destId="{D6205D64-A371-4DD3-BD80-1B569866A19D}" srcOrd="3" destOrd="0" presId="urn:microsoft.com/office/officeart/2009/3/layout/HorizontalOrganizationChart"/>
    <dgm:cxn modelId="{4852B1A2-5F05-4F46-B996-F16D2256A9A8}" type="presParOf" srcId="{D6205D64-A371-4DD3-BD80-1B569866A19D}" destId="{7A6C8BBB-1DD4-48F5-B567-C35C2DF2A202}" srcOrd="0" destOrd="0" presId="urn:microsoft.com/office/officeart/2009/3/layout/HorizontalOrganizationChart"/>
    <dgm:cxn modelId="{4AFD3FDA-8505-4AEF-9687-0D46EE2EC80B}" type="presParOf" srcId="{7A6C8BBB-1DD4-48F5-B567-C35C2DF2A202}" destId="{03592618-51D6-4202-A935-BCCA76388295}" srcOrd="0" destOrd="0" presId="urn:microsoft.com/office/officeart/2009/3/layout/HorizontalOrganizationChart"/>
    <dgm:cxn modelId="{1085EB3F-48D4-45BB-AAC3-3C7791BEB826}" type="presParOf" srcId="{7A6C8BBB-1DD4-48F5-B567-C35C2DF2A202}" destId="{5BC22939-BFE3-4262-A8D1-910316268065}" srcOrd="1" destOrd="0" presId="urn:microsoft.com/office/officeart/2009/3/layout/HorizontalOrganizationChart"/>
    <dgm:cxn modelId="{148A9CEE-6252-425D-818C-1386C92E603C}" type="presParOf" srcId="{D6205D64-A371-4DD3-BD80-1B569866A19D}" destId="{04549786-544E-458F-9115-8C9D21FAB45F}" srcOrd="1" destOrd="0" presId="urn:microsoft.com/office/officeart/2009/3/layout/HorizontalOrganizationChart"/>
    <dgm:cxn modelId="{45F30832-9841-4FD7-8838-24D5668AEAAE}" type="presParOf" srcId="{D6205D64-A371-4DD3-BD80-1B569866A19D}" destId="{D7FFE650-B89F-4456-99D9-50AE52E5B77B}" srcOrd="2" destOrd="0" presId="urn:microsoft.com/office/officeart/2009/3/layout/HorizontalOrganizationChart"/>
    <dgm:cxn modelId="{CD98DB84-D7BD-4FD3-BAB7-36672F5C02F2}" type="presParOf" srcId="{20C53D80-0F19-4688-BE5E-C40011586A26}" destId="{A32BC44B-8981-49B8-9E10-8EE1E64F97FF}" srcOrd="4" destOrd="0" presId="urn:microsoft.com/office/officeart/2009/3/layout/HorizontalOrganizationChart"/>
    <dgm:cxn modelId="{709B91EF-1BF2-4163-9EB0-1DA1ADA45665}" type="presParOf" srcId="{20C53D80-0F19-4688-BE5E-C40011586A26}" destId="{2C0C3F5D-0572-46B0-A302-F96E14679541}" srcOrd="5" destOrd="0" presId="urn:microsoft.com/office/officeart/2009/3/layout/HorizontalOrganizationChart"/>
    <dgm:cxn modelId="{A256DAEB-F8CA-465F-8350-A7280BADE119}" type="presParOf" srcId="{2C0C3F5D-0572-46B0-A302-F96E14679541}" destId="{1296BC58-593C-4949-A935-3AAF90B8719F}" srcOrd="0" destOrd="0" presId="urn:microsoft.com/office/officeart/2009/3/layout/HorizontalOrganizationChart"/>
    <dgm:cxn modelId="{019FF66D-1B66-4128-855A-9C04BEDB7B7B}" type="presParOf" srcId="{1296BC58-593C-4949-A935-3AAF90B8719F}" destId="{D022AE18-E3EB-4400-B537-59DEFF93DDAB}" srcOrd="0" destOrd="0" presId="urn:microsoft.com/office/officeart/2009/3/layout/HorizontalOrganizationChart"/>
    <dgm:cxn modelId="{345CC5AE-49D2-410D-9A72-5DEAC3BD9D75}" type="presParOf" srcId="{1296BC58-593C-4949-A935-3AAF90B8719F}" destId="{FC98F508-898F-4B3B-9AC1-C5FFBABBF284}" srcOrd="1" destOrd="0" presId="urn:microsoft.com/office/officeart/2009/3/layout/HorizontalOrganizationChart"/>
    <dgm:cxn modelId="{9F15B326-BCD3-457C-8ABD-F8F5C3C322AE}" type="presParOf" srcId="{2C0C3F5D-0572-46B0-A302-F96E14679541}" destId="{495B7E0E-01E1-4575-8A9D-2F6EEB9B3F95}" srcOrd="1" destOrd="0" presId="urn:microsoft.com/office/officeart/2009/3/layout/HorizontalOrganizationChart"/>
    <dgm:cxn modelId="{94786809-D679-4396-A8A5-4B873C40F920}" type="presParOf" srcId="{2C0C3F5D-0572-46B0-A302-F96E14679541}" destId="{9AFBB205-5597-4EB2-82BE-0CF9DDE99F95}" srcOrd="2" destOrd="0" presId="urn:microsoft.com/office/officeart/2009/3/layout/HorizontalOrganizationChart"/>
    <dgm:cxn modelId="{28C69DD0-C3E0-46C8-8B7C-B733AEF0BED3}" type="presParOf" srcId="{BA9F942F-63C0-4004-B5B8-540EF36D08FA}" destId="{28882DB8-8497-4AD2-A54B-108F67E2EEF5}" srcOrd="2" destOrd="0" presId="urn:microsoft.com/office/officeart/2009/3/layout/HorizontalOrganizationChart"/>
    <dgm:cxn modelId="{C55E7EAF-E496-44B8-A46D-2EFB9CF3D409}" type="presParOf" srcId="{AADCC691-05A9-4ABF-B195-C96CA4D8A327}" destId="{097281BA-1E27-4203-A269-D1E70B562412}" srcOrd="2" destOrd="0" presId="urn:microsoft.com/office/officeart/2009/3/layout/HorizontalOrganizationChart"/>
    <dgm:cxn modelId="{41D8A57B-75C8-44DF-A63E-248E928A0344}" type="presParOf" srcId="{097281BA-1E27-4203-A269-D1E70B562412}" destId="{6511DAB6-019E-4A5C-9ED2-A4AAF976AE8A}" srcOrd="0" destOrd="0" presId="urn:microsoft.com/office/officeart/2009/3/layout/HorizontalOrganizationChart"/>
    <dgm:cxn modelId="{F6B72B94-7CFE-4CFA-8975-5C3D4D2C0F0F}" type="presParOf" srcId="{6511DAB6-019E-4A5C-9ED2-A4AAF976AE8A}" destId="{392D139F-9A35-44CC-98BC-4DF9B62FB1EC}" srcOrd="0" destOrd="0" presId="urn:microsoft.com/office/officeart/2009/3/layout/HorizontalOrganizationChart"/>
    <dgm:cxn modelId="{07B542C3-1CB1-46A0-9758-A9428B80918E}" type="presParOf" srcId="{6511DAB6-019E-4A5C-9ED2-A4AAF976AE8A}" destId="{D57511C8-855A-4788-93AA-2E11C9227FC7}" srcOrd="1" destOrd="0" presId="urn:microsoft.com/office/officeart/2009/3/layout/HorizontalOrganizationChart"/>
    <dgm:cxn modelId="{B8483CA4-CDF1-4E1A-A55C-B73F123FB475}" type="presParOf" srcId="{097281BA-1E27-4203-A269-D1E70B562412}" destId="{8848E64D-F62C-4D80-8C52-F3CB803F4B1A}" srcOrd="1" destOrd="0" presId="urn:microsoft.com/office/officeart/2009/3/layout/HorizontalOrganizationChart"/>
    <dgm:cxn modelId="{971AC4AF-B525-4A7F-8A10-7C2BB3F461A3}" type="presParOf" srcId="{8848E64D-F62C-4D80-8C52-F3CB803F4B1A}" destId="{462DAA59-A1C9-4EC4-BA3B-5BA527EC6B2D}" srcOrd="0" destOrd="0" presId="urn:microsoft.com/office/officeart/2009/3/layout/HorizontalOrganizationChart"/>
    <dgm:cxn modelId="{87F6E228-0289-406D-8A14-43FF2E78491D}" type="presParOf" srcId="{8848E64D-F62C-4D80-8C52-F3CB803F4B1A}" destId="{517FEE9C-7E8F-4524-B704-9B6B6B43C85B}" srcOrd="1" destOrd="0" presId="urn:microsoft.com/office/officeart/2009/3/layout/HorizontalOrganizationChart"/>
    <dgm:cxn modelId="{6ADCA787-8B1A-4879-91B1-62EC2743D6E1}" type="presParOf" srcId="{517FEE9C-7E8F-4524-B704-9B6B6B43C85B}" destId="{DCF3977C-EA68-4E33-9716-2C29C667491A}" srcOrd="0" destOrd="0" presId="urn:microsoft.com/office/officeart/2009/3/layout/HorizontalOrganizationChart"/>
    <dgm:cxn modelId="{D4DED6DD-7F34-4DF0-B47D-CEF04BB14AD1}" type="presParOf" srcId="{DCF3977C-EA68-4E33-9716-2C29C667491A}" destId="{8E8875C6-5BB6-458F-BE67-A566796AE0FF}" srcOrd="0" destOrd="0" presId="urn:microsoft.com/office/officeart/2009/3/layout/HorizontalOrganizationChart"/>
    <dgm:cxn modelId="{C33FD330-A9C3-4600-B8BE-CCAE5CFE1891}" type="presParOf" srcId="{DCF3977C-EA68-4E33-9716-2C29C667491A}" destId="{8BC93FFB-356E-4CCF-A0EC-3999ADD899F9}" srcOrd="1" destOrd="0" presId="urn:microsoft.com/office/officeart/2009/3/layout/HorizontalOrganizationChart"/>
    <dgm:cxn modelId="{E10D17FE-2D6F-426F-9017-A49DDB3E4128}" type="presParOf" srcId="{517FEE9C-7E8F-4524-B704-9B6B6B43C85B}" destId="{F29E257E-799A-44D4-BFD9-00EEB95732DA}" srcOrd="1" destOrd="0" presId="urn:microsoft.com/office/officeart/2009/3/layout/HorizontalOrganizationChart"/>
    <dgm:cxn modelId="{3ACD768E-2B3B-4CC3-AAF8-9C4898A5AD85}" type="presParOf" srcId="{517FEE9C-7E8F-4524-B704-9B6B6B43C85B}" destId="{D908C091-60FD-408E-A150-64DF3517EA5C}" srcOrd="2" destOrd="0" presId="urn:microsoft.com/office/officeart/2009/3/layout/HorizontalOrganizationChart"/>
    <dgm:cxn modelId="{44BB3294-5AAC-4A21-AAEC-8110FC06A895}" type="presParOf" srcId="{8848E64D-F62C-4D80-8C52-F3CB803F4B1A}" destId="{3A91FF9F-1E0F-46E1-BC5A-6C5BFCD32D9C}" srcOrd="2" destOrd="0" presId="urn:microsoft.com/office/officeart/2009/3/layout/HorizontalOrganizationChart"/>
    <dgm:cxn modelId="{B3D8888C-6AAB-4F03-959E-E1B5945E1FDF}" type="presParOf" srcId="{8848E64D-F62C-4D80-8C52-F3CB803F4B1A}" destId="{5F7A22B2-BC35-4EB4-BC5C-1378576247EC}" srcOrd="3" destOrd="0" presId="urn:microsoft.com/office/officeart/2009/3/layout/HorizontalOrganizationChart"/>
    <dgm:cxn modelId="{DD9E1F12-79CD-4102-8D2E-9655306FF95F}" type="presParOf" srcId="{5F7A22B2-BC35-4EB4-BC5C-1378576247EC}" destId="{A727D958-68B4-4D73-852B-89380FD8C83B}" srcOrd="0" destOrd="0" presId="urn:microsoft.com/office/officeart/2009/3/layout/HorizontalOrganizationChart"/>
    <dgm:cxn modelId="{592484C5-EE71-4267-B820-D728AD28E5DC}" type="presParOf" srcId="{A727D958-68B4-4D73-852B-89380FD8C83B}" destId="{4D9CB50C-E397-4023-8D01-FA45DEB64CEA}" srcOrd="0" destOrd="0" presId="urn:microsoft.com/office/officeart/2009/3/layout/HorizontalOrganizationChart"/>
    <dgm:cxn modelId="{52C53C31-4DB8-427D-A238-6F767D2E06E8}" type="presParOf" srcId="{A727D958-68B4-4D73-852B-89380FD8C83B}" destId="{77FCB53A-6280-4B48-A284-B68353C4CBF2}" srcOrd="1" destOrd="0" presId="urn:microsoft.com/office/officeart/2009/3/layout/HorizontalOrganizationChart"/>
    <dgm:cxn modelId="{8E4040FB-3BA9-40F1-8AD1-0814D8A239E3}" type="presParOf" srcId="{5F7A22B2-BC35-4EB4-BC5C-1378576247EC}" destId="{1182B537-C304-441C-9D38-D2B517C6F08E}" srcOrd="1" destOrd="0" presId="urn:microsoft.com/office/officeart/2009/3/layout/HorizontalOrganizationChart"/>
    <dgm:cxn modelId="{D6319325-C4D3-4BE3-A1D0-25774FDD63B8}" type="presParOf" srcId="{5F7A22B2-BC35-4EB4-BC5C-1378576247EC}" destId="{790D76EB-B5DA-45F9-8FBB-F39A83D49275}" srcOrd="2" destOrd="0" presId="urn:microsoft.com/office/officeart/2009/3/layout/HorizontalOrganizationChart"/>
    <dgm:cxn modelId="{6D3D22B9-60C2-4074-BC38-0F3E7FD43AB1}" type="presParOf" srcId="{8848E64D-F62C-4D80-8C52-F3CB803F4B1A}" destId="{A8FDA132-BB07-46DC-8E36-57DF06AEED5B}" srcOrd="4" destOrd="0" presId="urn:microsoft.com/office/officeart/2009/3/layout/HorizontalOrganizationChart"/>
    <dgm:cxn modelId="{EB82BDA9-A179-429F-9048-0CBF15F93450}" type="presParOf" srcId="{8848E64D-F62C-4D80-8C52-F3CB803F4B1A}" destId="{F73EDAAD-82A6-4072-9AE0-33C75911E135}" srcOrd="5" destOrd="0" presId="urn:microsoft.com/office/officeart/2009/3/layout/HorizontalOrganizationChart"/>
    <dgm:cxn modelId="{9D8555E2-7547-4C89-BFCB-4D504CEF8186}" type="presParOf" srcId="{F73EDAAD-82A6-4072-9AE0-33C75911E135}" destId="{CB8756CC-C8F3-4A1D-AD76-9D87492EA919}" srcOrd="0" destOrd="0" presId="urn:microsoft.com/office/officeart/2009/3/layout/HorizontalOrganizationChart"/>
    <dgm:cxn modelId="{6347407D-4B34-4342-A425-B16593353B6F}" type="presParOf" srcId="{CB8756CC-C8F3-4A1D-AD76-9D87492EA919}" destId="{2C3578CB-213D-44F8-AD60-EA973C6336D4}" srcOrd="0" destOrd="0" presId="urn:microsoft.com/office/officeart/2009/3/layout/HorizontalOrganizationChart"/>
    <dgm:cxn modelId="{7D9BCBF4-4367-4C47-B692-6F7685D36D51}" type="presParOf" srcId="{CB8756CC-C8F3-4A1D-AD76-9D87492EA919}" destId="{04895039-B98B-4698-B13E-C9C129A790A9}" srcOrd="1" destOrd="0" presId="urn:microsoft.com/office/officeart/2009/3/layout/HorizontalOrganizationChart"/>
    <dgm:cxn modelId="{C7463453-748F-4906-8A98-93390CD08434}" type="presParOf" srcId="{F73EDAAD-82A6-4072-9AE0-33C75911E135}" destId="{726CAA31-4FD5-4EF2-995F-FA535611AA1B}" srcOrd="1" destOrd="0" presId="urn:microsoft.com/office/officeart/2009/3/layout/HorizontalOrganizationChart"/>
    <dgm:cxn modelId="{129E086F-E2FD-4884-9B2E-4E1487CE009C}" type="presParOf" srcId="{F73EDAAD-82A6-4072-9AE0-33C75911E135}" destId="{8992339F-9F72-4593-AA7B-B8C173EC47B0}" srcOrd="2" destOrd="0" presId="urn:microsoft.com/office/officeart/2009/3/layout/HorizontalOrganizationChart"/>
    <dgm:cxn modelId="{38D23C04-C205-4271-95F6-0B76CED4D305}"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蘇倩慧</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FDC29DE6-2694-4A17-95C5-2F49AB939C53}" type="pres">
      <dgm:prSet presAssocID="{F4DAB9FE-981D-4B21-9111-95247452AAB0}" presName="rootConnector1" presStyleLbl="node1" presStyleIdx="0" presStyleCnt="0"/>
      <dgm:spPr/>
      <dgm:t>
        <a:bodyPr/>
        <a:lstStyle/>
        <a:p>
          <a:endParaRPr lang="zh-TW" altLang="en-US"/>
        </a:p>
      </dgm:t>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t>
        <a:bodyPr/>
        <a:lstStyle/>
        <a:p>
          <a:endParaRPr lang="zh-TW" altLang="en-US"/>
        </a:p>
      </dgm:t>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6247F374-DC87-4EBD-A65B-FDAF28F32B48}" type="pres">
      <dgm:prSet presAssocID="{9A8C04F5-E41B-4F9D-A3F4-7F4DD36A4B59}" presName="rootConnector" presStyleLbl="node2" presStyleIdx="0" presStyleCnt="9"/>
      <dgm:spPr/>
      <dgm:t>
        <a:bodyPr/>
        <a:lstStyle/>
        <a:p>
          <a:endParaRPr lang="zh-TW" altLang="en-US"/>
        </a:p>
      </dgm:t>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t>
        <a:bodyPr/>
        <a:lstStyle/>
        <a:p>
          <a:endParaRPr lang="zh-TW" altLang="en-US"/>
        </a:p>
      </dgm:t>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226BD92F-32A5-46D0-AAF7-BA9BB6F4D22D}" type="pres">
      <dgm:prSet presAssocID="{6E746393-446E-4A5A-9481-BF64D533BFED}" presName="rootConnector" presStyleLbl="node2" presStyleIdx="1" presStyleCnt="9"/>
      <dgm:spPr/>
      <dgm:t>
        <a:bodyPr/>
        <a:lstStyle/>
        <a:p>
          <a:endParaRPr lang="zh-TW" altLang="en-US"/>
        </a:p>
      </dgm:t>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t>
        <a:bodyPr/>
        <a:lstStyle/>
        <a:p>
          <a:endParaRPr lang="zh-TW" altLang="en-US"/>
        </a:p>
      </dgm:t>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8F0D9114-8544-4EB3-B136-A0B53E83AD57}" type="pres">
      <dgm:prSet presAssocID="{1AC7D380-3696-4E2E-8AC9-54C130F6B113}" presName="rootConnector" presStyleLbl="node2" presStyleIdx="2" presStyleCnt="9"/>
      <dgm:spPr/>
      <dgm:t>
        <a:bodyPr/>
        <a:lstStyle/>
        <a:p>
          <a:endParaRPr lang="zh-TW" altLang="en-US"/>
        </a:p>
      </dgm:t>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0C85C221-8ED2-4789-90AF-D13BDE3EEBD3}" type="pres">
      <dgm:prSet presAssocID="{D6AE6867-C5BE-4D9B-8F10-01DCFC121168}" presName="rootConnector1" presStyleLbl="node1" presStyleIdx="0" presStyleCnt="0"/>
      <dgm:spPr/>
      <dgm:t>
        <a:bodyPr/>
        <a:lstStyle/>
        <a:p>
          <a:endParaRPr lang="zh-TW" altLang="en-US"/>
        </a:p>
      </dgm:t>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t>
        <a:bodyPr/>
        <a:lstStyle/>
        <a:p>
          <a:endParaRPr lang="zh-TW" altLang="en-US"/>
        </a:p>
      </dgm:t>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9A5AC931-7323-4076-8C2E-D37B8368F024}" type="pres">
      <dgm:prSet presAssocID="{465F18B7-6B13-4A4A-9646-480402743D80}" presName="rootConnector" presStyleLbl="node2" presStyleIdx="3" presStyleCnt="9"/>
      <dgm:spPr/>
      <dgm:t>
        <a:bodyPr/>
        <a:lstStyle/>
        <a:p>
          <a:endParaRPr lang="zh-TW" altLang="en-US"/>
        </a:p>
      </dgm:t>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t>
        <a:bodyPr/>
        <a:lstStyle/>
        <a:p>
          <a:endParaRPr lang="zh-TW" altLang="en-US"/>
        </a:p>
      </dgm:t>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01F43240-DE3C-4E1B-A207-77F659D3A49C}" type="pres">
      <dgm:prSet presAssocID="{2F7BBE75-0B6D-4DF0-8E19-8B7F69DD9495}" presName="rootConnector" presStyleLbl="node2" presStyleIdx="4" presStyleCnt="9"/>
      <dgm:spPr/>
      <dgm:t>
        <a:bodyPr/>
        <a:lstStyle/>
        <a:p>
          <a:endParaRPr lang="zh-TW" altLang="en-US"/>
        </a:p>
      </dgm:t>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t>
        <a:bodyPr/>
        <a:lstStyle/>
        <a:p>
          <a:endParaRPr lang="zh-TW" altLang="en-US"/>
        </a:p>
      </dgm:t>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B81F8116-0FFF-47A3-B919-2EBB714466B4}" type="pres">
      <dgm:prSet presAssocID="{E1282143-101D-4DEB-9A4C-D3232CE14F74}" presName="rootConnector" presStyleLbl="node2" presStyleIdx="5" presStyleCnt="9"/>
      <dgm:spPr/>
      <dgm:t>
        <a:bodyPr/>
        <a:lstStyle/>
        <a:p>
          <a:endParaRPr lang="zh-TW" altLang="en-US"/>
        </a:p>
      </dgm:t>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20C6AEE5-12AE-4A91-B470-C5CA018EC339}" type="pres">
      <dgm:prSet presAssocID="{D49F13E2-57BB-4E54-9F75-EE8F048E1647}" presName="rootConnector1" presStyleLbl="node1" presStyleIdx="0" presStyleCnt="0"/>
      <dgm:spPr/>
      <dgm:t>
        <a:bodyPr/>
        <a:lstStyle/>
        <a:p>
          <a:endParaRPr lang="zh-TW" altLang="en-US"/>
        </a:p>
      </dgm:t>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t>
        <a:bodyPr/>
        <a:lstStyle/>
        <a:p>
          <a:endParaRPr lang="zh-TW" altLang="en-US"/>
        </a:p>
      </dgm:t>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0114E1A6-4444-4BF8-A69B-0FE0CDA8A927}" type="pres">
      <dgm:prSet presAssocID="{A234932A-D58B-4EAD-BA89-854CE4C13274}" presName="rootConnector" presStyleLbl="node2" presStyleIdx="6" presStyleCnt="9"/>
      <dgm:spPr/>
      <dgm:t>
        <a:bodyPr/>
        <a:lstStyle/>
        <a:p>
          <a:endParaRPr lang="zh-TW" altLang="en-US"/>
        </a:p>
      </dgm:t>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t>
        <a:bodyPr/>
        <a:lstStyle/>
        <a:p>
          <a:endParaRPr lang="zh-TW" altLang="en-US"/>
        </a:p>
      </dgm:t>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41F71636-3F71-4CF6-BCE1-2E1A1151B74C}" type="pres">
      <dgm:prSet presAssocID="{49A4E04D-FD0D-4274-8E4D-0882831BE845}" presName="rootConnector" presStyleLbl="node2" presStyleIdx="7" presStyleCnt="9"/>
      <dgm:spPr/>
      <dgm:t>
        <a:bodyPr/>
        <a:lstStyle/>
        <a:p>
          <a:endParaRPr lang="zh-TW" altLang="en-US"/>
        </a:p>
      </dgm:t>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t>
        <a:bodyPr/>
        <a:lstStyle/>
        <a:p>
          <a:endParaRPr lang="zh-TW" altLang="en-US"/>
        </a:p>
      </dgm:t>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3A7D65D5-841D-49EA-B806-C0CAF6FAC6E9}" type="pres">
      <dgm:prSet presAssocID="{F917A13F-3EEC-4824-8319-DDDF16045DAC}" presName="rootConnector" presStyleLbl="node2" presStyleIdx="8" presStyleCnt="9"/>
      <dgm:spPr/>
      <dgm:t>
        <a:bodyPr/>
        <a:lstStyle/>
        <a:p>
          <a:endParaRPr lang="zh-TW" altLang="en-US"/>
        </a:p>
      </dgm:t>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84C1F5E3-5265-43B8-B537-D53365EEDA06}" type="presOf" srcId="{E1282143-101D-4DEB-9A4C-D3232CE14F74}" destId="{CACA4DB0-01F6-4816-B9EE-033015E4D0F1}" srcOrd="0" destOrd="0" presId="urn:microsoft.com/office/officeart/2009/3/layout/HorizontalOrganizationChart"/>
    <dgm:cxn modelId="{472B9C22-B2FE-4144-B778-F93E42E8EF8A}" type="presOf" srcId="{1AC7D380-3696-4E2E-8AC9-54C130F6B113}" destId="{8F0D9114-8544-4EB3-B136-A0B53E83AD57}" srcOrd="1" destOrd="0" presId="urn:microsoft.com/office/officeart/2009/3/layout/HorizontalOrganizationChart"/>
    <dgm:cxn modelId="{D75FD4CB-C8DD-40B7-9922-1746F95D415B}" type="presOf" srcId="{D6AE6867-C5BE-4D9B-8F10-01DCFC121168}" destId="{F02740EC-2ED5-494E-8A61-5653A86D711A}" srcOrd="0" destOrd="0" presId="urn:microsoft.com/office/officeart/2009/3/layout/HorizontalOrganizationChart"/>
    <dgm:cxn modelId="{23F8322E-9C73-4229-A962-697FA61CD3D4}" type="presOf" srcId="{465F18B7-6B13-4A4A-9646-480402743D80}" destId="{9A5AC931-7323-4076-8C2E-D37B8368F024}" srcOrd="1"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74F4343A-AE8D-4356-AEC0-C22F1721A085}" type="presOf" srcId="{F3D283BC-00A3-45F1-94DF-EC24597B4682}" destId="{3669C832-3E00-434B-AFFF-12E4E4F67EE9}" srcOrd="0" destOrd="0" presId="urn:microsoft.com/office/officeart/2009/3/layout/HorizontalOrganizationChart"/>
    <dgm:cxn modelId="{A697D352-232A-44F4-8265-125B5F5D992E}" type="presOf" srcId="{2F7BBE75-0B6D-4DF0-8E19-8B7F69DD9495}" destId="{01F43240-DE3C-4E1B-A207-77F659D3A49C}" srcOrd="1" destOrd="0" presId="urn:microsoft.com/office/officeart/2009/3/layout/HorizontalOrganizationChart"/>
    <dgm:cxn modelId="{EE72E708-2D5B-49EE-8BC8-C00D7631778F}" type="presOf" srcId="{465F18B7-6B13-4A4A-9646-480402743D80}" destId="{2BE6220A-F53D-4BC7-8065-1FD19A40A85C}" srcOrd="0" destOrd="0" presId="urn:microsoft.com/office/officeart/2009/3/layout/HorizontalOrganizationChart"/>
    <dgm:cxn modelId="{D98D70F9-9395-4A3C-B6D7-D425E36674B2}" type="presOf" srcId="{2ED3FE79-D1AB-44A2-BDA0-BA022928B149}" destId="{1292491A-14A4-434B-A280-DE6F27BE14E9}"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CCFAAC57-7242-4594-B065-FC09E4D24193}" type="presOf" srcId="{5543949A-7655-42C9-BD2E-AC6BDDC324C1}" destId="{13F1D287-5497-4813-BF19-B06E4970DAF6}" srcOrd="0" destOrd="0" presId="urn:microsoft.com/office/officeart/2009/3/layout/HorizontalOrganizationChart"/>
    <dgm:cxn modelId="{7420FCB9-BF89-44D8-BF26-283E2E9F5721}" type="presOf" srcId="{D49F13E2-57BB-4E54-9F75-EE8F048E1647}" destId="{27B995BD-BA68-4B6D-9BF3-66F7ABF58F5F}" srcOrd="0" destOrd="0" presId="urn:microsoft.com/office/officeart/2009/3/layout/HorizontalOrganizationChart"/>
    <dgm:cxn modelId="{6EFECEF6-926E-4AF9-A3D0-E56BCB5A2049}" type="presOf" srcId="{D6AE6867-C5BE-4D9B-8F10-01DCFC121168}" destId="{0C85C221-8ED2-4789-90AF-D13BDE3EEBD3}" srcOrd="1" destOrd="0" presId="urn:microsoft.com/office/officeart/2009/3/layout/HorizontalOrganizationChart"/>
    <dgm:cxn modelId="{76D04F48-9244-4CB0-AC22-3A113321D9DF}" type="presOf" srcId="{00FD502E-C8D2-4134-A9DE-C233D1F86F2A}" destId="{9FF17711-4631-4DD2-BE1F-7631922A94FE}" srcOrd="0" destOrd="0" presId="urn:microsoft.com/office/officeart/2009/3/layout/HorizontalOrganizationChart"/>
    <dgm:cxn modelId="{B410CDB2-3BA3-4138-ADED-C2C3A11FEE7B}" type="presOf" srcId="{6E746393-446E-4A5A-9481-BF64D533BFED}" destId="{226BD92F-32A5-46D0-AAF7-BA9BB6F4D22D}" srcOrd="1" destOrd="0" presId="urn:microsoft.com/office/officeart/2009/3/layout/HorizontalOrganizationChart"/>
    <dgm:cxn modelId="{420C2C6F-8093-448F-BE47-9F90C0F45FBD}" type="presOf" srcId="{8904D983-2A19-4838-B6A3-85441243385C}" destId="{E7028E31-80DB-413B-836C-D3D7815E042B}"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A4672230-4C20-4AD9-90BA-0466ACCB8A02}" type="presOf" srcId="{A234932A-D58B-4EAD-BA89-854CE4C13274}" destId="{0114E1A6-4444-4BF8-A69B-0FE0CDA8A927}" srcOrd="1" destOrd="0" presId="urn:microsoft.com/office/officeart/2009/3/layout/HorizontalOrganizationChart"/>
    <dgm:cxn modelId="{4A44A622-95A6-4459-97F9-66D382E1D924}" type="presOf" srcId="{FD7BBBE2-9A16-4ACF-B0CF-A0DF54A8019E}" destId="{B82AF4AF-6E12-4DFA-BD81-686F3724C9A9}" srcOrd="0" destOrd="0" presId="urn:microsoft.com/office/officeart/2009/3/layout/HorizontalOrganizationChart"/>
    <dgm:cxn modelId="{87AD2F74-73E9-47C1-AA90-D8D1D8D736EB}" type="presOf" srcId="{6A9D653D-7327-429F-9522-7515D6FBEFE4}" destId="{0963084D-C21B-4567-AE6E-CCE9D0252272}" srcOrd="0" destOrd="0" presId="urn:microsoft.com/office/officeart/2009/3/layout/HorizontalOrganizationChart"/>
    <dgm:cxn modelId="{F6CB99C5-483F-4A2C-AE8B-5E5CAD2222A2}" type="presOf" srcId="{E1282143-101D-4DEB-9A4C-D3232CE14F74}" destId="{B81F8116-0FFF-47A3-B919-2EBB714466B4}" srcOrd="1" destOrd="0" presId="urn:microsoft.com/office/officeart/2009/3/layout/HorizontalOrganizationChart"/>
    <dgm:cxn modelId="{E8565DA0-C954-4578-88DA-B65C41DC2479}" type="presOf" srcId="{9A8C04F5-E41B-4F9D-A3F4-7F4DD36A4B59}" destId="{1A0314D0-98AC-47FF-BCD4-8699E26BC079}" srcOrd="0" destOrd="0" presId="urn:microsoft.com/office/officeart/2009/3/layout/HorizontalOrganizationChart"/>
    <dgm:cxn modelId="{089417DD-B0F7-41C9-B8A1-53AA423D002C}" type="presOf" srcId="{F4DAB9FE-981D-4B21-9111-95247452AAB0}" destId="{FDC29DE6-2694-4A17-95C5-2F49AB939C53}" srcOrd="1" destOrd="0" presId="urn:microsoft.com/office/officeart/2009/3/layout/HorizontalOrganizationChart"/>
    <dgm:cxn modelId="{BDCBCAEC-5841-4FC8-B74C-5833200ADDE7}" type="presOf" srcId="{49A4E04D-FD0D-4274-8E4D-0882831BE845}" destId="{C7BD2A85-DFDC-43CC-96F5-269938EF4193}" srcOrd="0"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BDF93144-DC68-427C-A4CB-784BEAD1B736}" type="presOf" srcId="{6E746393-446E-4A5A-9481-BF64D533BFED}" destId="{BD6CB1EF-D787-4515-B98D-5710C904113A}" srcOrd="0" destOrd="0" presId="urn:microsoft.com/office/officeart/2009/3/layout/HorizontalOrganizationChart"/>
    <dgm:cxn modelId="{BB1E968F-BEFC-425B-A6BB-9092D37FDBFE}" type="presOf" srcId="{2C524AC9-4084-4BDD-B714-3BA5D259D445}" destId="{6563EE3D-A874-4117-92E0-8B9341EB9E79}" srcOrd="0" destOrd="0" presId="urn:microsoft.com/office/officeart/2009/3/layout/HorizontalOrganizationChart"/>
    <dgm:cxn modelId="{5B96EF96-FB8A-42BB-8DD7-39F21B58F3E2}" type="presOf" srcId="{9A8C04F5-E41B-4F9D-A3F4-7F4DD36A4B59}" destId="{6247F374-DC87-4EBD-A65B-FDAF28F32B48}" srcOrd="1" destOrd="0" presId="urn:microsoft.com/office/officeart/2009/3/layout/HorizontalOrganizationChart"/>
    <dgm:cxn modelId="{69201859-2354-429A-8F12-6D749A7F9442}" type="presOf" srcId="{F917A13F-3EEC-4824-8319-DDDF16045DAC}" destId="{33FF09FB-C92F-41BA-88A1-040994A1BC1E}" srcOrd="0" destOrd="0" presId="urn:microsoft.com/office/officeart/2009/3/layout/HorizontalOrganizationChart"/>
    <dgm:cxn modelId="{65B7A9C8-241A-4915-9ADD-6A105F887E63}" type="presOf" srcId="{D49F13E2-57BB-4E54-9F75-EE8F048E1647}" destId="{20C6AEE5-12AE-4A91-B470-C5CA018EC339}" srcOrd="1" destOrd="0" presId="urn:microsoft.com/office/officeart/2009/3/layout/HorizontalOrganizationChart"/>
    <dgm:cxn modelId="{F4DF9450-E42D-4C14-B20B-F5A772E8FDD1}" type="presOf" srcId="{B02DAAAE-57A7-4C79-93F7-D1A097E3F268}" destId="{5186D086-8C5D-4B07-BA73-E8DD37C27FD5}"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2E84E6AA-CB77-448C-A825-A2260F856463}" srcId="{D49F13E2-57BB-4E54-9F75-EE8F048E1647}" destId="{F917A13F-3EEC-4824-8319-DDDF16045DAC}" srcOrd="2" destOrd="0" parTransId="{FD7BBBE2-9A16-4ACF-B0CF-A0DF54A8019E}" sibTransId="{7CF94813-5576-45EB-947E-C1B396CEB4DA}"/>
    <dgm:cxn modelId="{35B1F5CF-46DA-48EE-9F39-C776076C6F06}" type="presOf" srcId="{A234932A-D58B-4EAD-BA89-854CE4C13274}" destId="{8AB20913-5ADE-40A7-ADC6-FE73DFF4C66D}" srcOrd="0" destOrd="0" presId="urn:microsoft.com/office/officeart/2009/3/layout/HorizontalOrganizationChart"/>
    <dgm:cxn modelId="{3D1FFCC9-6706-4E22-AA61-9765054C8D63}" type="presOf" srcId="{1AC7D380-3696-4E2E-8AC9-54C130F6B113}" destId="{EDB87F1E-6DD4-44C4-AB0C-AB020F9DB11F}" srcOrd="0" destOrd="0" presId="urn:microsoft.com/office/officeart/2009/3/layout/HorizontalOrganizationChart"/>
    <dgm:cxn modelId="{89FD12D6-1B83-48F1-8A44-E20DE9A2D28C}" type="presOf" srcId="{F917A13F-3EEC-4824-8319-DDDF16045DAC}" destId="{3A7D65D5-841D-49EA-B806-C0CAF6FAC6E9}" srcOrd="1"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2E922D6A-BE18-4EE2-ACF0-D52A638E0125}" srcId="{D6AE6867-C5BE-4D9B-8F10-01DCFC121168}" destId="{465F18B7-6B13-4A4A-9646-480402743D80}" srcOrd="0" destOrd="0" parTransId="{7AE4B37C-61B5-4814-811F-C1FD827C3248}" sibTransId="{AA8358C3-CF31-4F73-993A-07A6B245E317}"/>
    <dgm:cxn modelId="{6669A201-A55B-42B6-9300-0F342FF2B5D3}" type="presOf" srcId="{2F7BBE75-0B6D-4DF0-8E19-8B7F69DD9495}" destId="{C0244A23-C682-4060-BA04-11A87744F8D7}" srcOrd="0" destOrd="0" presId="urn:microsoft.com/office/officeart/2009/3/layout/HorizontalOrganizationChart"/>
    <dgm:cxn modelId="{5B3745FD-4E79-4B1D-B808-11051B9F03F7}" type="presOf" srcId="{49A4E04D-FD0D-4274-8E4D-0882831BE845}" destId="{41F71636-3F71-4CF6-BCE1-2E1A1151B74C}" srcOrd="1" destOrd="0" presId="urn:microsoft.com/office/officeart/2009/3/layout/HorizontalOrganizationChart"/>
    <dgm:cxn modelId="{2BA34FA2-755C-47E3-91DD-B3D2D5508B6C}" type="presOf" srcId="{F4DAB9FE-981D-4B21-9111-95247452AAB0}" destId="{C16C514F-CB1E-4FD6-859F-D6DFC4A96CE4}" srcOrd="0" destOrd="0" presId="urn:microsoft.com/office/officeart/2009/3/layout/HorizontalOrganizationChart"/>
    <dgm:cxn modelId="{635D7149-145C-4705-9C20-0774FC42B7E1}" type="presOf" srcId="{7AE4B37C-61B5-4814-811F-C1FD827C3248}" destId="{764F8B4A-182F-48CE-84D8-09A7CEFC188D}"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2D90A8BC-73A5-4956-8D81-C8F2E32FAF27}" type="presParOf" srcId="{13F1D287-5497-4813-BF19-B06E4970DAF6}" destId="{15CBE8BF-8044-42A9-8845-71BF5FEB4C32}" srcOrd="0" destOrd="0" presId="urn:microsoft.com/office/officeart/2009/3/layout/HorizontalOrganizationChart"/>
    <dgm:cxn modelId="{63C66D27-7F4D-4E16-9043-C9FEA9B77CFB}" type="presParOf" srcId="{15CBE8BF-8044-42A9-8845-71BF5FEB4C32}" destId="{4EF4CBD4-9130-488C-932E-AA76F8263F13}" srcOrd="0" destOrd="0" presId="urn:microsoft.com/office/officeart/2009/3/layout/HorizontalOrganizationChart"/>
    <dgm:cxn modelId="{CA792E5D-499C-4E1B-9821-59281E4870AB}" type="presParOf" srcId="{4EF4CBD4-9130-488C-932E-AA76F8263F13}" destId="{C16C514F-CB1E-4FD6-859F-D6DFC4A96CE4}" srcOrd="0" destOrd="0" presId="urn:microsoft.com/office/officeart/2009/3/layout/HorizontalOrganizationChart"/>
    <dgm:cxn modelId="{66B50427-9DB4-47EF-98E1-CCCD2F4EF1AB}" type="presParOf" srcId="{4EF4CBD4-9130-488C-932E-AA76F8263F13}" destId="{FDC29DE6-2694-4A17-95C5-2F49AB939C53}" srcOrd="1" destOrd="0" presId="urn:microsoft.com/office/officeart/2009/3/layout/HorizontalOrganizationChart"/>
    <dgm:cxn modelId="{617B7264-F4A2-499F-A6EC-11F7FB7E36DA}" type="presParOf" srcId="{15CBE8BF-8044-42A9-8845-71BF5FEB4C32}" destId="{7627CB56-395A-4593-B91F-54F21CC7E34D}" srcOrd="1" destOrd="0" presId="urn:microsoft.com/office/officeart/2009/3/layout/HorizontalOrganizationChart"/>
    <dgm:cxn modelId="{8D7E85E8-F684-4B5A-B575-6EF54533A15C}" type="presParOf" srcId="{7627CB56-395A-4593-B91F-54F21CC7E34D}" destId="{9FF17711-4631-4DD2-BE1F-7631922A94FE}" srcOrd="0" destOrd="0" presId="urn:microsoft.com/office/officeart/2009/3/layout/HorizontalOrganizationChart"/>
    <dgm:cxn modelId="{EF2AE2AC-DA5E-44E4-9BB2-A4F8F57488C3}" type="presParOf" srcId="{7627CB56-395A-4593-B91F-54F21CC7E34D}" destId="{F0710C91-5668-4C18-90A3-0A3206E6047A}" srcOrd="1" destOrd="0" presId="urn:microsoft.com/office/officeart/2009/3/layout/HorizontalOrganizationChart"/>
    <dgm:cxn modelId="{45158FDF-E33A-4802-AD9E-A70986B806D6}" type="presParOf" srcId="{F0710C91-5668-4C18-90A3-0A3206E6047A}" destId="{83733AF9-0DEB-4C77-927B-F2861FCBDB00}" srcOrd="0" destOrd="0" presId="urn:microsoft.com/office/officeart/2009/3/layout/HorizontalOrganizationChart"/>
    <dgm:cxn modelId="{C6EB9812-B932-4995-8CD1-9C221771F497}" type="presParOf" srcId="{83733AF9-0DEB-4C77-927B-F2861FCBDB00}" destId="{1A0314D0-98AC-47FF-BCD4-8699E26BC079}" srcOrd="0" destOrd="0" presId="urn:microsoft.com/office/officeart/2009/3/layout/HorizontalOrganizationChart"/>
    <dgm:cxn modelId="{A0C0F188-2C1C-45D9-A6C6-F4BE7818241E}" type="presParOf" srcId="{83733AF9-0DEB-4C77-927B-F2861FCBDB00}" destId="{6247F374-DC87-4EBD-A65B-FDAF28F32B48}" srcOrd="1" destOrd="0" presId="urn:microsoft.com/office/officeart/2009/3/layout/HorizontalOrganizationChart"/>
    <dgm:cxn modelId="{D5004E65-FCB4-4DF9-A598-48DDB8286145}" type="presParOf" srcId="{F0710C91-5668-4C18-90A3-0A3206E6047A}" destId="{52DC3C90-6D8C-4E5D-9F39-6271622894FA}" srcOrd="1" destOrd="0" presId="urn:microsoft.com/office/officeart/2009/3/layout/HorizontalOrganizationChart"/>
    <dgm:cxn modelId="{AAA80107-51B9-4D26-B8AF-B50064772DBF}" type="presParOf" srcId="{F0710C91-5668-4C18-90A3-0A3206E6047A}" destId="{C932F83F-8400-4505-AA0A-8159003E63A7}" srcOrd="2" destOrd="0" presId="urn:microsoft.com/office/officeart/2009/3/layout/HorizontalOrganizationChart"/>
    <dgm:cxn modelId="{331E6087-1474-421C-A12C-A0E74348B407}" type="presParOf" srcId="{7627CB56-395A-4593-B91F-54F21CC7E34D}" destId="{6563EE3D-A874-4117-92E0-8B9341EB9E79}" srcOrd="2" destOrd="0" presId="urn:microsoft.com/office/officeart/2009/3/layout/HorizontalOrganizationChart"/>
    <dgm:cxn modelId="{0FB33F70-54CD-4B31-82A6-63AFD91E96C5}" type="presParOf" srcId="{7627CB56-395A-4593-B91F-54F21CC7E34D}" destId="{1F21F1D0-184F-45AA-929D-1A8152A2BF61}" srcOrd="3" destOrd="0" presId="urn:microsoft.com/office/officeart/2009/3/layout/HorizontalOrganizationChart"/>
    <dgm:cxn modelId="{A2CCD0DC-B81F-4D34-831C-0742FCFA9D7B}" type="presParOf" srcId="{1F21F1D0-184F-45AA-929D-1A8152A2BF61}" destId="{D0091301-13A9-4BC3-9F62-D89403EB4BBF}" srcOrd="0" destOrd="0" presId="urn:microsoft.com/office/officeart/2009/3/layout/HorizontalOrganizationChart"/>
    <dgm:cxn modelId="{9F71EC8A-C8EE-4218-9EAE-05BCB894C13A}" type="presParOf" srcId="{D0091301-13A9-4BC3-9F62-D89403EB4BBF}" destId="{BD6CB1EF-D787-4515-B98D-5710C904113A}" srcOrd="0" destOrd="0" presId="urn:microsoft.com/office/officeart/2009/3/layout/HorizontalOrganizationChart"/>
    <dgm:cxn modelId="{937B78B9-2BC5-4177-93E8-6A7D25673BE1}" type="presParOf" srcId="{D0091301-13A9-4BC3-9F62-D89403EB4BBF}" destId="{226BD92F-32A5-46D0-AAF7-BA9BB6F4D22D}" srcOrd="1" destOrd="0" presId="urn:microsoft.com/office/officeart/2009/3/layout/HorizontalOrganizationChart"/>
    <dgm:cxn modelId="{BB423755-991B-4DB8-AA17-DF214662BF1B}" type="presParOf" srcId="{1F21F1D0-184F-45AA-929D-1A8152A2BF61}" destId="{113BF244-8FA6-4CE6-BE51-A0C37F4024A1}" srcOrd="1" destOrd="0" presId="urn:microsoft.com/office/officeart/2009/3/layout/HorizontalOrganizationChart"/>
    <dgm:cxn modelId="{1494259F-BAF1-469C-B17A-80B80C267ED2}" type="presParOf" srcId="{1F21F1D0-184F-45AA-929D-1A8152A2BF61}" destId="{C708056B-C7F0-4C2F-B1FA-012C6F127627}" srcOrd="2" destOrd="0" presId="urn:microsoft.com/office/officeart/2009/3/layout/HorizontalOrganizationChart"/>
    <dgm:cxn modelId="{7198C97F-D20E-4272-B442-1E44B51FC7E6}" type="presParOf" srcId="{7627CB56-395A-4593-B91F-54F21CC7E34D}" destId="{0963084D-C21B-4567-AE6E-CCE9D0252272}" srcOrd="4" destOrd="0" presId="urn:microsoft.com/office/officeart/2009/3/layout/HorizontalOrganizationChart"/>
    <dgm:cxn modelId="{BB02058D-AAC0-4587-A6A6-E4673BB135C7}" type="presParOf" srcId="{7627CB56-395A-4593-B91F-54F21CC7E34D}" destId="{334610FE-91CD-419C-B910-1DB35602EC03}" srcOrd="5" destOrd="0" presId="urn:microsoft.com/office/officeart/2009/3/layout/HorizontalOrganizationChart"/>
    <dgm:cxn modelId="{8C781560-B7BD-473B-88AD-0325F1DA110F}" type="presParOf" srcId="{334610FE-91CD-419C-B910-1DB35602EC03}" destId="{4C17E2E7-B8C9-4FD8-AD95-A51B3C021DBE}" srcOrd="0" destOrd="0" presId="urn:microsoft.com/office/officeart/2009/3/layout/HorizontalOrganizationChart"/>
    <dgm:cxn modelId="{790D9D96-B10A-4F31-B6EE-6D475AFA9B64}" type="presParOf" srcId="{4C17E2E7-B8C9-4FD8-AD95-A51B3C021DBE}" destId="{EDB87F1E-6DD4-44C4-AB0C-AB020F9DB11F}" srcOrd="0" destOrd="0" presId="urn:microsoft.com/office/officeart/2009/3/layout/HorizontalOrganizationChart"/>
    <dgm:cxn modelId="{CAF7B50A-7AAA-4EF9-831F-6B3335621978}" type="presParOf" srcId="{4C17E2E7-B8C9-4FD8-AD95-A51B3C021DBE}" destId="{8F0D9114-8544-4EB3-B136-A0B53E83AD57}" srcOrd="1" destOrd="0" presId="urn:microsoft.com/office/officeart/2009/3/layout/HorizontalOrganizationChart"/>
    <dgm:cxn modelId="{19A47A1E-47E7-4ADB-B19B-166E22F03DF9}" type="presParOf" srcId="{334610FE-91CD-419C-B910-1DB35602EC03}" destId="{EBC73525-FB02-486E-A512-BB21FA0E5F2B}" srcOrd="1" destOrd="0" presId="urn:microsoft.com/office/officeart/2009/3/layout/HorizontalOrganizationChart"/>
    <dgm:cxn modelId="{877F3767-F41C-4826-9D51-ED8F309852E2}" type="presParOf" srcId="{334610FE-91CD-419C-B910-1DB35602EC03}" destId="{2E10B68C-9160-4472-A5E2-F56D892CE729}" srcOrd="2" destOrd="0" presId="urn:microsoft.com/office/officeart/2009/3/layout/HorizontalOrganizationChart"/>
    <dgm:cxn modelId="{1BA0C3CA-9495-4A61-BE71-57CA322D7006}" type="presParOf" srcId="{15CBE8BF-8044-42A9-8845-71BF5FEB4C32}" destId="{EC24977B-7D17-432D-9C19-8E3EDCA1C58C}" srcOrd="2" destOrd="0" presId="urn:microsoft.com/office/officeart/2009/3/layout/HorizontalOrganizationChart"/>
    <dgm:cxn modelId="{05BD2BCA-9B93-474B-81DA-623BA6BEB4AC}" type="presParOf" srcId="{13F1D287-5497-4813-BF19-B06E4970DAF6}" destId="{65CDB109-0C9D-4227-9AFD-C12C33BEB976}" srcOrd="1" destOrd="0" presId="urn:microsoft.com/office/officeart/2009/3/layout/HorizontalOrganizationChart"/>
    <dgm:cxn modelId="{65893D9A-3301-43EF-BFE5-09621C5C1D67}" type="presParOf" srcId="{65CDB109-0C9D-4227-9AFD-C12C33BEB976}" destId="{226B233A-1B67-49CC-AD92-A9082C7DF276}" srcOrd="0" destOrd="0" presId="urn:microsoft.com/office/officeart/2009/3/layout/HorizontalOrganizationChart"/>
    <dgm:cxn modelId="{2DD1E5BD-BEEB-4B7A-ACFA-CC55AC1C806A}" type="presParOf" srcId="{226B233A-1B67-49CC-AD92-A9082C7DF276}" destId="{F02740EC-2ED5-494E-8A61-5653A86D711A}" srcOrd="0" destOrd="0" presId="urn:microsoft.com/office/officeart/2009/3/layout/HorizontalOrganizationChart"/>
    <dgm:cxn modelId="{66D6DCB5-6BC5-4674-8D15-753F0E2A3662}" type="presParOf" srcId="{226B233A-1B67-49CC-AD92-A9082C7DF276}" destId="{0C85C221-8ED2-4789-90AF-D13BDE3EEBD3}" srcOrd="1" destOrd="0" presId="urn:microsoft.com/office/officeart/2009/3/layout/HorizontalOrganizationChart"/>
    <dgm:cxn modelId="{4A305BB2-A09E-4614-BB62-1B8613030198}" type="presParOf" srcId="{65CDB109-0C9D-4227-9AFD-C12C33BEB976}" destId="{20772FE6-2F1C-4A73-9CD1-63AC33911FBB}" srcOrd="1" destOrd="0" presId="urn:microsoft.com/office/officeart/2009/3/layout/HorizontalOrganizationChart"/>
    <dgm:cxn modelId="{D82A523B-9FF4-4911-A63F-654C861BE0B3}" type="presParOf" srcId="{20772FE6-2F1C-4A73-9CD1-63AC33911FBB}" destId="{764F8B4A-182F-48CE-84D8-09A7CEFC188D}" srcOrd="0" destOrd="0" presId="urn:microsoft.com/office/officeart/2009/3/layout/HorizontalOrganizationChart"/>
    <dgm:cxn modelId="{0C15BE60-4625-4361-B0FE-B7CA637CA255}" type="presParOf" srcId="{20772FE6-2F1C-4A73-9CD1-63AC33911FBB}" destId="{C16A4FE0-F705-4235-AAE4-CB8A9419AD36}" srcOrd="1" destOrd="0" presId="urn:microsoft.com/office/officeart/2009/3/layout/HorizontalOrganizationChart"/>
    <dgm:cxn modelId="{A675E398-84AD-4791-A8CC-9A0184688594}" type="presParOf" srcId="{C16A4FE0-F705-4235-AAE4-CB8A9419AD36}" destId="{1149B780-599C-48FF-80C3-1840AF7E7733}" srcOrd="0" destOrd="0" presId="urn:microsoft.com/office/officeart/2009/3/layout/HorizontalOrganizationChart"/>
    <dgm:cxn modelId="{3D076EE0-A78D-4602-8252-9235C48B647E}" type="presParOf" srcId="{1149B780-599C-48FF-80C3-1840AF7E7733}" destId="{2BE6220A-F53D-4BC7-8065-1FD19A40A85C}" srcOrd="0" destOrd="0" presId="urn:microsoft.com/office/officeart/2009/3/layout/HorizontalOrganizationChart"/>
    <dgm:cxn modelId="{1E55FDE9-AAB2-4B4D-836D-151868F1DA44}" type="presParOf" srcId="{1149B780-599C-48FF-80C3-1840AF7E7733}" destId="{9A5AC931-7323-4076-8C2E-D37B8368F024}" srcOrd="1" destOrd="0" presId="urn:microsoft.com/office/officeart/2009/3/layout/HorizontalOrganizationChart"/>
    <dgm:cxn modelId="{2E636EA3-1965-4CED-965F-46D0D4D8C142}" type="presParOf" srcId="{C16A4FE0-F705-4235-AAE4-CB8A9419AD36}" destId="{9DBD32D8-E6CE-4BF4-B7EF-669267458BB6}" srcOrd="1" destOrd="0" presId="urn:microsoft.com/office/officeart/2009/3/layout/HorizontalOrganizationChart"/>
    <dgm:cxn modelId="{9D82CA45-DFD6-4F10-B3F4-3167298D9664}" type="presParOf" srcId="{C16A4FE0-F705-4235-AAE4-CB8A9419AD36}" destId="{3FFE29CE-6CF8-46CF-8E75-E46D7225312B}" srcOrd="2" destOrd="0" presId="urn:microsoft.com/office/officeart/2009/3/layout/HorizontalOrganizationChart"/>
    <dgm:cxn modelId="{683BFC06-9358-4049-8D04-6133A65E2570}" type="presParOf" srcId="{20772FE6-2F1C-4A73-9CD1-63AC33911FBB}" destId="{E7028E31-80DB-413B-836C-D3D7815E042B}" srcOrd="2" destOrd="0" presId="urn:microsoft.com/office/officeart/2009/3/layout/HorizontalOrganizationChart"/>
    <dgm:cxn modelId="{8783D9B2-E275-4DD4-B9E4-F9EF1DB51295}" type="presParOf" srcId="{20772FE6-2F1C-4A73-9CD1-63AC33911FBB}" destId="{BA7E1E01-48C0-49E5-83EF-C86D3C589FE2}" srcOrd="3" destOrd="0" presId="urn:microsoft.com/office/officeart/2009/3/layout/HorizontalOrganizationChart"/>
    <dgm:cxn modelId="{5779914E-25A4-4F0B-B5AA-FAF4DA782497}" type="presParOf" srcId="{BA7E1E01-48C0-49E5-83EF-C86D3C589FE2}" destId="{7BC15C5B-C47D-49C3-8E83-C0B61AD34DC7}" srcOrd="0" destOrd="0" presId="urn:microsoft.com/office/officeart/2009/3/layout/HorizontalOrganizationChart"/>
    <dgm:cxn modelId="{97C3084E-2AEC-4D0B-B7C9-1E1A79D2805A}" type="presParOf" srcId="{7BC15C5B-C47D-49C3-8E83-C0B61AD34DC7}" destId="{C0244A23-C682-4060-BA04-11A87744F8D7}" srcOrd="0" destOrd="0" presId="urn:microsoft.com/office/officeart/2009/3/layout/HorizontalOrganizationChart"/>
    <dgm:cxn modelId="{C41A8C75-F80C-4E90-AF75-0C4464443683}" type="presParOf" srcId="{7BC15C5B-C47D-49C3-8E83-C0B61AD34DC7}" destId="{01F43240-DE3C-4E1B-A207-77F659D3A49C}" srcOrd="1" destOrd="0" presId="urn:microsoft.com/office/officeart/2009/3/layout/HorizontalOrganizationChart"/>
    <dgm:cxn modelId="{7E3884E0-FE3C-4A44-BFBC-D310299359B6}" type="presParOf" srcId="{BA7E1E01-48C0-49E5-83EF-C86D3C589FE2}" destId="{2B694BE1-3DE4-4DF7-88BD-086EE907F4ED}" srcOrd="1" destOrd="0" presId="urn:microsoft.com/office/officeart/2009/3/layout/HorizontalOrganizationChart"/>
    <dgm:cxn modelId="{A4AA1830-24FB-4382-82D6-B30A1AE5E7B3}" type="presParOf" srcId="{BA7E1E01-48C0-49E5-83EF-C86D3C589FE2}" destId="{82597379-C6AF-40D2-8E33-9640F1063EE6}" srcOrd="2" destOrd="0" presId="urn:microsoft.com/office/officeart/2009/3/layout/HorizontalOrganizationChart"/>
    <dgm:cxn modelId="{C13337CF-226A-4D7A-BC49-0A58F340D658}" type="presParOf" srcId="{20772FE6-2F1C-4A73-9CD1-63AC33911FBB}" destId="{5186D086-8C5D-4B07-BA73-E8DD37C27FD5}" srcOrd="4" destOrd="0" presId="urn:microsoft.com/office/officeart/2009/3/layout/HorizontalOrganizationChart"/>
    <dgm:cxn modelId="{2AE0C40B-AF8F-4E43-A579-9FCBDAF3F0BF}" type="presParOf" srcId="{20772FE6-2F1C-4A73-9CD1-63AC33911FBB}" destId="{8FEB2F03-D162-4356-9F36-76A5AE45704C}" srcOrd="5" destOrd="0" presId="urn:microsoft.com/office/officeart/2009/3/layout/HorizontalOrganizationChart"/>
    <dgm:cxn modelId="{ADE72DB9-B75F-4B81-84BF-83A4E03597B7}" type="presParOf" srcId="{8FEB2F03-D162-4356-9F36-76A5AE45704C}" destId="{586929EE-3506-4BF3-BA1E-8A2EA41A902E}" srcOrd="0" destOrd="0" presId="urn:microsoft.com/office/officeart/2009/3/layout/HorizontalOrganizationChart"/>
    <dgm:cxn modelId="{A73796A5-FD4C-43C0-B26E-5E2609E5C4FE}" type="presParOf" srcId="{586929EE-3506-4BF3-BA1E-8A2EA41A902E}" destId="{CACA4DB0-01F6-4816-B9EE-033015E4D0F1}" srcOrd="0" destOrd="0" presId="urn:microsoft.com/office/officeart/2009/3/layout/HorizontalOrganizationChart"/>
    <dgm:cxn modelId="{72E172D2-1DAE-45F7-BB36-0FE77E711C5B}" type="presParOf" srcId="{586929EE-3506-4BF3-BA1E-8A2EA41A902E}" destId="{B81F8116-0FFF-47A3-B919-2EBB714466B4}" srcOrd="1" destOrd="0" presId="urn:microsoft.com/office/officeart/2009/3/layout/HorizontalOrganizationChart"/>
    <dgm:cxn modelId="{F82C0D1B-BFAF-40F1-91A1-B7F473930EEE}" type="presParOf" srcId="{8FEB2F03-D162-4356-9F36-76A5AE45704C}" destId="{3E1C780A-D4CD-4741-A34D-B5A032EC7B13}" srcOrd="1" destOrd="0" presId="urn:microsoft.com/office/officeart/2009/3/layout/HorizontalOrganizationChart"/>
    <dgm:cxn modelId="{CE2096B2-8362-42F0-9A81-29A64DAFE038}" type="presParOf" srcId="{8FEB2F03-D162-4356-9F36-76A5AE45704C}" destId="{A3CF53A7-D219-4602-A480-FC39C86C4774}" srcOrd="2" destOrd="0" presId="urn:microsoft.com/office/officeart/2009/3/layout/HorizontalOrganizationChart"/>
    <dgm:cxn modelId="{3B48947C-ED93-4DED-A0BF-1165CDD5F8F3}" type="presParOf" srcId="{65CDB109-0C9D-4227-9AFD-C12C33BEB976}" destId="{A68EAB4B-45FD-4D90-8759-7A89E340CAE1}" srcOrd="2" destOrd="0" presId="urn:microsoft.com/office/officeart/2009/3/layout/HorizontalOrganizationChart"/>
    <dgm:cxn modelId="{59ED5E97-D3BC-46A4-A756-B65534FFA3AB}" type="presParOf" srcId="{13F1D287-5497-4813-BF19-B06E4970DAF6}" destId="{F1C018E4-3FAD-4D93-ADD3-18A98BC295F4}" srcOrd="2" destOrd="0" presId="urn:microsoft.com/office/officeart/2009/3/layout/HorizontalOrganizationChart"/>
    <dgm:cxn modelId="{7F1CDC0C-0638-43C1-9D11-BFDA9DF2C6D9}" type="presParOf" srcId="{F1C018E4-3FAD-4D93-ADD3-18A98BC295F4}" destId="{11119CE3-117E-4B7D-B663-287CC601C96E}" srcOrd="0" destOrd="0" presId="urn:microsoft.com/office/officeart/2009/3/layout/HorizontalOrganizationChart"/>
    <dgm:cxn modelId="{334CFAD8-0FB0-4E13-A5A4-984416F44D70}" type="presParOf" srcId="{11119CE3-117E-4B7D-B663-287CC601C96E}" destId="{27B995BD-BA68-4B6D-9BF3-66F7ABF58F5F}" srcOrd="0" destOrd="0" presId="urn:microsoft.com/office/officeart/2009/3/layout/HorizontalOrganizationChart"/>
    <dgm:cxn modelId="{EC7F7DB4-5CA8-41D9-862A-39C62D8193DF}" type="presParOf" srcId="{11119CE3-117E-4B7D-B663-287CC601C96E}" destId="{20C6AEE5-12AE-4A91-B470-C5CA018EC339}" srcOrd="1" destOrd="0" presId="urn:microsoft.com/office/officeart/2009/3/layout/HorizontalOrganizationChart"/>
    <dgm:cxn modelId="{C092F575-9732-45A7-BC6F-DCD1885F69D0}" type="presParOf" srcId="{F1C018E4-3FAD-4D93-ADD3-18A98BC295F4}" destId="{16EC35A8-3076-451A-B663-88D38CA8A88F}" srcOrd="1" destOrd="0" presId="urn:microsoft.com/office/officeart/2009/3/layout/HorizontalOrganizationChart"/>
    <dgm:cxn modelId="{601687DC-A731-4030-8ABB-3736E8C65992}" type="presParOf" srcId="{16EC35A8-3076-451A-B663-88D38CA8A88F}" destId="{1292491A-14A4-434B-A280-DE6F27BE14E9}" srcOrd="0" destOrd="0" presId="urn:microsoft.com/office/officeart/2009/3/layout/HorizontalOrganizationChart"/>
    <dgm:cxn modelId="{5C07956B-235A-4908-ABDF-F2A66D77D5BF}" type="presParOf" srcId="{16EC35A8-3076-451A-B663-88D38CA8A88F}" destId="{9C80BDFE-0051-4067-9E7D-53A0D404331A}" srcOrd="1" destOrd="0" presId="urn:microsoft.com/office/officeart/2009/3/layout/HorizontalOrganizationChart"/>
    <dgm:cxn modelId="{AD9903EC-4A24-4F88-ABA9-9C71C58DA066}" type="presParOf" srcId="{9C80BDFE-0051-4067-9E7D-53A0D404331A}" destId="{4CB6E792-F596-4C18-8D8C-D738239AA207}" srcOrd="0" destOrd="0" presId="urn:microsoft.com/office/officeart/2009/3/layout/HorizontalOrganizationChart"/>
    <dgm:cxn modelId="{BAE17718-82AC-43B4-8FF4-3754F91D0457}" type="presParOf" srcId="{4CB6E792-F596-4C18-8D8C-D738239AA207}" destId="{8AB20913-5ADE-40A7-ADC6-FE73DFF4C66D}" srcOrd="0" destOrd="0" presId="urn:microsoft.com/office/officeart/2009/3/layout/HorizontalOrganizationChart"/>
    <dgm:cxn modelId="{32705E3E-D74C-456A-98E2-523E9F3935F4}" type="presParOf" srcId="{4CB6E792-F596-4C18-8D8C-D738239AA207}" destId="{0114E1A6-4444-4BF8-A69B-0FE0CDA8A927}" srcOrd="1" destOrd="0" presId="urn:microsoft.com/office/officeart/2009/3/layout/HorizontalOrganizationChart"/>
    <dgm:cxn modelId="{627D2D6D-609C-44A6-81DA-575359E98DAF}" type="presParOf" srcId="{9C80BDFE-0051-4067-9E7D-53A0D404331A}" destId="{3630D658-887D-44DD-8B4D-9DE47970D67E}" srcOrd="1" destOrd="0" presId="urn:microsoft.com/office/officeart/2009/3/layout/HorizontalOrganizationChart"/>
    <dgm:cxn modelId="{2EB5CFA8-E5FB-4B10-B274-1F2BC542A841}" type="presParOf" srcId="{9C80BDFE-0051-4067-9E7D-53A0D404331A}" destId="{8D72666D-4DC9-4F28-BA09-AC6A688306AE}" srcOrd="2" destOrd="0" presId="urn:microsoft.com/office/officeart/2009/3/layout/HorizontalOrganizationChart"/>
    <dgm:cxn modelId="{10C6214E-BCD4-465B-8143-5313EA5EC5DB}" type="presParOf" srcId="{16EC35A8-3076-451A-B663-88D38CA8A88F}" destId="{3669C832-3E00-434B-AFFF-12E4E4F67EE9}" srcOrd="2" destOrd="0" presId="urn:microsoft.com/office/officeart/2009/3/layout/HorizontalOrganizationChart"/>
    <dgm:cxn modelId="{729FA3C5-86E4-4744-8CCA-59B2D49A4F7F}" type="presParOf" srcId="{16EC35A8-3076-451A-B663-88D38CA8A88F}" destId="{8A36CC56-9C34-4A4C-B24C-D55AF82133B4}" srcOrd="3" destOrd="0" presId="urn:microsoft.com/office/officeart/2009/3/layout/HorizontalOrganizationChart"/>
    <dgm:cxn modelId="{D67163F9-BB3F-4BA1-813F-771544E4556D}" type="presParOf" srcId="{8A36CC56-9C34-4A4C-B24C-D55AF82133B4}" destId="{9CE2F474-FB21-4719-9D61-606B1028E428}" srcOrd="0" destOrd="0" presId="urn:microsoft.com/office/officeart/2009/3/layout/HorizontalOrganizationChart"/>
    <dgm:cxn modelId="{81D2892C-A64D-4566-BA50-086CD67F0CBA}" type="presParOf" srcId="{9CE2F474-FB21-4719-9D61-606B1028E428}" destId="{C7BD2A85-DFDC-43CC-96F5-269938EF4193}" srcOrd="0" destOrd="0" presId="urn:microsoft.com/office/officeart/2009/3/layout/HorizontalOrganizationChart"/>
    <dgm:cxn modelId="{4BF9B5CB-E287-47BC-9660-ACAA9B1684B6}" type="presParOf" srcId="{9CE2F474-FB21-4719-9D61-606B1028E428}" destId="{41F71636-3F71-4CF6-BCE1-2E1A1151B74C}" srcOrd="1" destOrd="0" presId="urn:microsoft.com/office/officeart/2009/3/layout/HorizontalOrganizationChart"/>
    <dgm:cxn modelId="{F53A5428-620D-4D9B-941A-F36CA30590F6}" type="presParOf" srcId="{8A36CC56-9C34-4A4C-B24C-D55AF82133B4}" destId="{4C08C991-4C90-4C13-8B73-76983DF46A77}" srcOrd="1" destOrd="0" presId="urn:microsoft.com/office/officeart/2009/3/layout/HorizontalOrganizationChart"/>
    <dgm:cxn modelId="{2B1BB043-2F39-4B1C-8B69-E9461E8F99D7}" type="presParOf" srcId="{8A36CC56-9C34-4A4C-B24C-D55AF82133B4}" destId="{24C7B039-B474-4086-84CB-7A86385C9B33}" srcOrd="2" destOrd="0" presId="urn:microsoft.com/office/officeart/2009/3/layout/HorizontalOrganizationChart"/>
    <dgm:cxn modelId="{791394C4-75BE-4C13-AEAF-2B486744F84A}" type="presParOf" srcId="{16EC35A8-3076-451A-B663-88D38CA8A88F}" destId="{B82AF4AF-6E12-4DFA-BD81-686F3724C9A9}" srcOrd="4" destOrd="0" presId="urn:microsoft.com/office/officeart/2009/3/layout/HorizontalOrganizationChart"/>
    <dgm:cxn modelId="{E05B41A5-4B8C-4661-9200-FD1977E92AF0}" type="presParOf" srcId="{16EC35A8-3076-451A-B663-88D38CA8A88F}" destId="{C03A4124-50CB-4205-BFDA-0E73D402BDE2}" srcOrd="5" destOrd="0" presId="urn:microsoft.com/office/officeart/2009/3/layout/HorizontalOrganizationChart"/>
    <dgm:cxn modelId="{097797FA-CF15-4395-8F85-CCDD74813A14}" type="presParOf" srcId="{C03A4124-50CB-4205-BFDA-0E73D402BDE2}" destId="{C7A0302C-D9E2-4810-BC52-090B4B670EF2}" srcOrd="0" destOrd="0" presId="urn:microsoft.com/office/officeart/2009/3/layout/HorizontalOrganizationChart"/>
    <dgm:cxn modelId="{C92051F3-7F42-412C-8D13-C3527609CF38}" type="presParOf" srcId="{C7A0302C-D9E2-4810-BC52-090B4B670EF2}" destId="{33FF09FB-C92F-41BA-88A1-040994A1BC1E}" srcOrd="0" destOrd="0" presId="urn:microsoft.com/office/officeart/2009/3/layout/HorizontalOrganizationChart"/>
    <dgm:cxn modelId="{911057A7-D174-4570-96D5-54BA97AEEF06}" type="presParOf" srcId="{C7A0302C-D9E2-4810-BC52-090B4B670EF2}" destId="{3A7D65D5-841D-49EA-B806-C0CAF6FAC6E9}" srcOrd="1" destOrd="0" presId="urn:microsoft.com/office/officeart/2009/3/layout/HorizontalOrganizationChart"/>
    <dgm:cxn modelId="{FF463D59-2FAF-44A4-9712-ECAE42BB1205}" type="presParOf" srcId="{C03A4124-50CB-4205-BFDA-0E73D402BDE2}" destId="{C4831233-42AD-4723-B917-A740E74DCB8A}" srcOrd="1" destOrd="0" presId="urn:microsoft.com/office/officeart/2009/3/layout/HorizontalOrganizationChart"/>
    <dgm:cxn modelId="{4602923B-7FDC-491E-A6A2-42006FF88991}" type="presParOf" srcId="{C03A4124-50CB-4205-BFDA-0E73D402BDE2}" destId="{D319C7B4-E1D8-4925-81C3-4E53B342F61F}" srcOrd="2" destOrd="0" presId="urn:microsoft.com/office/officeart/2009/3/layout/HorizontalOrganizationChart"/>
    <dgm:cxn modelId="{A7333012-05BF-42D2-BA38-D6481F443039}"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108</a:t>
          </a:r>
          <a:r>
            <a:rPr lang="zh-TW" altLang="en-US">
              <a:latin typeface="標楷體" panose="03000509000000000000" pitchFamily="65" charset="-120"/>
              <a:ea typeface="標楷體" panose="03000509000000000000" pitchFamily="65" charset="-120"/>
            </a:rPr>
            <a:t>年學年度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a:t>
          </a:r>
          <a:endParaRPr lang="en-US" altLang="zh-HK">
            <a:latin typeface="標楷體" panose="03000509000000000000" pitchFamily="65" charset="-120"/>
            <a:ea typeface="標楷體" panose="03000509000000000000" pitchFamily="65" charset="-120"/>
          </a:endParaRPr>
        </a:p>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TW" altLang="en-US">
              <a:latin typeface="標楷體" panose="03000509000000000000" pitchFamily="65" charset="-120"/>
              <a:ea typeface="標楷體" panose="03000509000000000000" pitchFamily="65" charset="-120"/>
            </a:rPr>
            <a:t>複習總綱</a:t>
          </a:r>
          <a:endParaRPr lang="en-US" altLang="zh-TW">
            <a:latin typeface="標楷體" panose="03000509000000000000" pitchFamily="65" charset="-120"/>
            <a:ea typeface="標楷體" panose="03000509000000000000" pitchFamily="65" charset="-120"/>
          </a:endParaRPr>
        </a:p>
        <a:p>
          <a:pPr algn="l"/>
          <a:r>
            <a:rPr lang="zh-TW" altLang="en-US">
              <a:latin typeface="標楷體" panose="03000509000000000000" pitchFamily="65" charset="-120"/>
              <a:ea typeface="標楷體" panose="03000509000000000000" pitchFamily="65" charset="-120"/>
            </a:rPr>
            <a:t>宣講領綱</a:t>
          </a: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t>
        <a:bodyPr/>
        <a:lstStyle/>
        <a:p>
          <a:endParaRPr lang="zh-TW" altLang="en-US"/>
        </a:p>
      </dgm:t>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t>
        <a:bodyPr/>
        <a:lstStyle/>
        <a:p>
          <a:endParaRPr lang="zh-TW" altLang="en-US"/>
        </a:p>
      </dgm:t>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t>
        <a:bodyPr/>
        <a:lstStyle/>
        <a:p>
          <a:endParaRPr lang="zh-TW" altLang="en-US"/>
        </a:p>
      </dgm:t>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t>
        <a:bodyPr/>
        <a:lstStyle/>
        <a:p>
          <a:endParaRPr lang="zh-TW" altLang="en-US"/>
        </a:p>
      </dgm:t>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t>
        <a:bodyPr/>
        <a:lstStyle/>
        <a:p>
          <a:endParaRPr lang="zh-TW" altLang="en-US"/>
        </a:p>
      </dgm:t>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t>
        <a:bodyPr/>
        <a:lstStyle/>
        <a:p>
          <a:endParaRPr lang="zh-TW" altLang="en-US"/>
        </a:p>
      </dgm:t>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t>
        <a:bodyPr/>
        <a:lstStyle/>
        <a:p>
          <a:endParaRPr lang="zh-TW" altLang="en-US"/>
        </a:p>
      </dgm:t>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t>
        <a:bodyPr/>
        <a:lstStyle/>
        <a:p>
          <a:endParaRPr lang="zh-TW" altLang="en-US"/>
        </a:p>
      </dgm:t>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t>
        <a:bodyPr/>
        <a:lstStyle/>
        <a:p>
          <a:endParaRPr lang="zh-TW" altLang="en-US"/>
        </a:p>
      </dgm:t>
    </dgm:pt>
  </dgm:ptLst>
  <dgm:cxnLst>
    <dgm:cxn modelId="{90BE359C-817E-445F-91FB-5E5B77EE8806}" type="presOf" srcId="{DB8B36BB-9822-46D6-8ACB-E720DF7611F0}" destId="{93701DA2-8D45-4B5A-8862-65E8D4ABC003}" srcOrd="0" destOrd="0" presId="urn:microsoft.com/office/officeart/2009/3/layout/IncreasingArrowsProcess"/>
    <dgm:cxn modelId="{10D2F177-0C2B-416A-8D66-6AF5A79B262D}" srcId="{EBC4EE0A-9FC0-4E3E-BAF1-C6235DBAD0E3}" destId="{21892C79-D16D-4DC5-B494-8609416E515B}" srcOrd="0" destOrd="0" parTransId="{F247A568-6876-4AE4-B1A6-EE27E10DE5E7}" sibTransId="{95E8EC26-D82C-460E-BCDB-0F877AC6A41B}"/>
    <dgm:cxn modelId="{156B5B94-9063-44A9-A6BB-4A3C215B30C1}" srcId="{7F689088-DCA6-4EB0-AF68-3F6A850C4D95}" destId="{EBC4EE0A-9FC0-4E3E-BAF1-C6235DBAD0E3}" srcOrd="1" destOrd="0" parTransId="{54CCC1AC-8455-47E5-B2E1-7DCB650A8F16}" sibTransId="{BCEADD65-E043-4972-BED1-D1D27B176310}"/>
    <dgm:cxn modelId="{968FF566-FC80-4B24-93F1-9FC8E03E9483}" type="presOf" srcId="{ACEDCCA6-6A09-4253-87F9-48B4047C3406}" destId="{A8FE4D09-7A3C-489D-8949-AC5D7AE6D513}" srcOrd="0" destOrd="0" presId="urn:microsoft.com/office/officeart/2009/3/layout/IncreasingArrowsProcess"/>
    <dgm:cxn modelId="{A8ED7558-C9D5-4FD7-9CA7-6C8115C34687}" type="presOf" srcId="{646330FD-5330-46C1-8797-68AEDA51AA77}" destId="{D5619D12-41EC-4C41-BFFC-E3B3C3AE2FD8}" srcOrd="0" destOrd="0" presId="urn:microsoft.com/office/officeart/2009/3/layout/IncreasingArrowsProcess"/>
    <dgm:cxn modelId="{304B4E55-0255-4966-9D32-2659CCC8ABEE}" type="presOf" srcId="{7F689088-DCA6-4EB0-AF68-3F6A850C4D95}" destId="{3EF87A9D-0BD3-4CF1-90E8-B90149A6B6E7}" srcOrd="0" destOrd="0" presId="urn:microsoft.com/office/officeart/2009/3/layout/IncreasingArrowsProcess"/>
    <dgm:cxn modelId="{50B35067-C44F-4778-BE1D-663CC1E2CD6B}" srcId="{66542C4A-EA6D-494B-A436-870627EF47C1}" destId="{ACEDCCA6-6A09-4253-87F9-48B4047C3406}" srcOrd="0" destOrd="0" parTransId="{ADB07ECC-D97B-4FCD-8BD2-51B8C1CA016D}" sibTransId="{5753F3F6-7745-40E8-B9CB-826BB7EB480E}"/>
    <dgm:cxn modelId="{F21BCD97-DF1D-4D5E-9C38-8FC921FF9F2E}" srcId="{9BBC919C-C1F4-4CB8-9A6A-62C4852F82E4}" destId="{687DAEA1-435E-4AA3-931D-C5849B9CE41F}" srcOrd="0" destOrd="0" parTransId="{00E0DCA0-0581-4A70-A5AF-2AED767A98DF}" sibTransId="{6A7B531D-4C2C-420C-B53C-CE962021899A}"/>
    <dgm:cxn modelId="{EDD64B09-5532-4996-AA46-724C0E29A86B}" type="presOf" srcId="{687DAEA1-435E-4AA3-931D-C5849B9CE41F}" destId="{AE268E45-E74E-42BC-8891-2132E3933BB5}"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DDD5EFD9-7AA9-43B0-88A9-D764DBD395A5}" type="presOf" srcId="{EBC4EE0A-9FC0-4E3E-BAF1-C6235DBAD0E3}" destId="{651A003E-B1B6-4F87-B4E6-4E1AB142C3FC}" srcOrd="0" destOrd="0" presId="urn:microsoft.com/office/officeart/2009/3/layout/IncreasingArrowsProcess"/>
    <dgm:cxn modelId="{9DD38FD1-B7B2-4F92-A98D-58ED64A347E5}" type="presOf" srcId="{66542C4A-EA6D-494B-A436-870627EF47C1}" destId="{92D4741B-4C70-4A56-9930-B5A39948E5CE}" srcOrd="0" destOrd="0" presId="urn:microsoft.com/office/officeart/2009/3/layout/IncreasingArrowsProcess"/>
    <dgm:cxn modelId="{F994F318-B422-46D4-A353-4FBF3328E5D0}" srcId="{7F689088-DCA6-4EB0-AF68-3F6A850C4D95}" destId="{9BBC919C-C1F4-4CB8-9A6A-62C4852F82E4}" srcOrd="2" destOrd="0" parTransId="{E99C2676-9D53-47EC-A6D2-BC94A778C609}" sibTransId="{DF6AAF9B-DDDB-4DB6-860F-385CCFEDBA16}"/>
    <dgm:cxn modelId="{8A96BDE0-B8B6-4D9F-99A4-5FC12EC28BE4}" type="presOf" srcId="{9BBC919C-C1F4-4CB8-9A6A-62C4852F82E4}" destId="{6C271B42-AEB4-436E-BD38-52E4C4017976}" srcOrd="0" destOrd="0" presId="urn:microsoft.com/office/officeart/2009/3/layout/IncreasingArrowsProcess"/>
    <dgm:cxn modelId="{51556012-4D5D-46D6-A09D-70C144A24A7E}" srcId="{7F689088-DCA6-4EB0-AF68-3F6A850C4D95}" destId="{646330FD-5330-46C1-8797-68AEDA51AA77}" srcOrd="3" destOrd="0" parTransId="{09F5AA82-2E85-4DCD-8EF2-F8388E375969}" sibTransId="{22F63677-15CE-43C7-8C2E-4DBC2138DD33}"/>
    <dgm:cxn modelId="{A64638A8-803F-4859-8741-2A8C30BDB6D5}" type="presOf" srcId="{21892C79-D16D-4DC5-B494-8609416E515B}" destId="{013C3CA9-76BC-4687-B351-3E2CECE9E50C}" srcOrd="0" destOrd="0" presId="urn:microsoft.com/office/officeart/2009/3/layout/IncreasingArrowsProcess"/>
    <dgm:cxn modelId="{76AE0122-AD70-43DA-9A81-F1D49912968D}" srcId="{7F689088-DCA6-4EB0-AF68-3F6A850C4D95}" destId="{66542C4A-EA6D-494B-A436-870627EF47C1}" srcOrd="0" destOrd="0" parTransId="{147BE58B-216F-46C3-8D54-6D57771D9DB4}" sibTransId="{5E33A75C-9300-485E-A3BC-052DCA46AC0C}"/>
    <dgm:cxn modelId="{80D4AC42-64E1-4FAB-9F4A-678AE255DB79}" type="presParOf" srcId="{3EF87A9D-0BD3-4CF1-90E8-B90149A6B6E7}" destId="{92D4741B-4C70-4A56-9930-B5A39948E5CE}" srcOrd="0" destOrd="0" presId="urn:microsoft.com/office/officeart/2009/3/layout/IncreasingArrowsProcess"/>
    <dgm:cxn modelId="{8C0BCBEA-7784-415B-A549-B76F34A3B4E5}" type="presParOf" srcId="{3EF87A9D-0BD3-4CF1-90E8-B90149A6B6E7}" destId="{A8FE4D09-7A3C-489D-8949-AC5D7AE6D513}" srcOrd="1" destOrd="0" presId="urn:microsoft.com/office/officeart/2009/3/layout/IncreasingArrowsProcess"/>
    <dgm:cxn modelId="{8643A68A-7D8C-4F64-8F97-5BFED9C55D42}" type="presParOf" srcId="{3EF87A9D-0BD3-4CF1-90E8-B90149A6B6E7}" destId="{651A003E-B1B6-4F87-B4E6-4E1AB142C3FC}" srcOrd="2" destOrd="0" presId="urn:microsoft.com/office/officeart/2009/3/layout/IncreasingArrowsProcess"/>
    <dgm:cxn modelId="{E3586DC9-47A9-4570-981B-1E3C7CC8DA93}" type="presParOf" srcId="{3EF87A9D-0BD3-4CF1-90E8-B90149A6B6E7}" destId="{013C3CA9-76BC-4687-B351-3E2CECE9E50C}" srcOrd="3" destOrd="0" presId="urn:microsoft.com/office/officeart/2009/3/layout/IncreasingArrowsProcess"/>
    <dgm:cxn modelId="{915A8D2F-19F3-4F38-84AF-AD439D56B803}" type="presParOf" srcId="{3EF87A9D-0BD3-4CF1-90E8-B90149A6B6E7}" destId="{6C271B42-AEB4-436E-BD38-52E4C4017976}" srcOrd="4" destOrd="0" presId="urn:microsoft.com/office/officeart/2009/3/layout/IncreasingArrowsProcess"/>
    <dgm:cxn modelId="{1E236564-829D-4AAA-8119-34985E6C79A7}" type="presParOf" srcId="{3EF87A9D-0BD3-4CF1-90E8-B90149A6B6E7}" destId="{AE268E45-E74E-42BC-8891-2132E3933BB5}" srcOrd="5" destOrd="0" presId="urn:microsoft.com/office/officeart/2009/3/layout/IncreasingArrowsProcess"/>
    <dgm:cxn modelId="{BBF38FB8-4A1D-4E2C-97CB-EE1632343069}" type="presParOf" srcId="{3EF87A9D-0BD3-4CF1-90E8-B90149A6B6E7}" destId="{D5619D12-41EC-4C41-BFFC-E3B3C3AE2FD8}" srcOrd="6" destOrd="0" presId="urn:microsoft.com/office/officeart/2009/3/layout/IncreasingArrowsProcess"/>
    <dgm:cxn modelId="{F22287DB-5570-4C51-97FD-AD25FDB7790B}"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謝崇熙</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江淑芬</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蕭惠娟</a:t>
          </a: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陳佳嘉</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吳慧雯</a:t>
          </a: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王靜新</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蘇倩慧</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287400" y="193856"/>
          <a:ext cx="4946768" cy="720175"/>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108</a:t>
          </a:r>
          <a:r>
            <a:rPr lang="zh-TW" altLang="en-US" sz="1200" kern="1200">
              <a:latin typeface="標楷體" panose="03000509000000000000" pitchFamily="65" charset="-120"/>
              <a:ea typeface="標楷體" panose="03000509000000000000" pitchFamily="65" charset="-120"/>
            </a:rPr>
            <a:t>年學年度</a:t>
          </a:r>
        </a:p>
      </dsp:txBody>
      <dsp:txXfrm>
        <a:off x="287400" y="373900"/>
        <a:ext cx="4766724" cy="360087"/>
      </dsp:txXfrm>
    </dsp:sp>
    <dsp:sp modelId="{A8FE4D09-7A3C-489D-8949-AC5D7AE6D513}">
      <dsp:nvSpPr>
        <dsp:cNvPr id="0" name=""/>
        <dsp:cNvSpPr/>
      </dsp:nvSpPr>
      <dsp:spPr>
        <a:xfrm>
          <a:off x="315484" y="745647"/>
          <a:ext cx="1140230" cy="643780"/>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複習總綱</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宣講領綱</a:t>
          </a:r>
        </a:p>
      </dsp:txBody>
      <dsp:txXfrm>
        <a:off x="315484" y="745647"/>
        <a:ext cx="1140230" cy="643780"/>
      </dsp:txXfrm>
    </dsp:sp>
    <dsp:sp modelId="{651A003E-B1B6-4F87-B4E6-4E1AB142C3FC}">
      <dsp:nvSpPr>
        <dsp:cNvPr id="0" name=""/>
        <dsp:cNvSpPr/>
      </dsp:nvSpPr>
      <dsp:spPr>
        <a:xfrm>
          <a:off x="1448718" y="433829"/>
          <a:ext cx="3806538" cy="720175"/>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109</a:t>
          </a:r>
          <a:r>
            <a:rPr lang="zh-TW" altLang="en-US" sz="1200" kern="1200">
              <a:latin typeface="標楷體" panose="03000509000000000000" pitchFamily="65" charset="-120"/>
              <a:ea typeface="標楷體" panose="03000509000000000000" pitchFamily="65" charset="-120"/>
            </a:rPr>
            <a:t>年學年度</a:t>
          </a:r>
        </a:p>
      </dsp:txBody>
      <dsp:txXfrm>
        <a:off x="1448718" y="613873"/>
        <a:ext cx="3626494" cy="360087"/>
      </dsp:txXfrm>
    </dsp:sp>
    <dsp:sp modelId="{013C3CA9-76BC-4687-B351-3E2CECE9E50C}">
      <dsp:nvSpPr>
        <dsp:cNvPr id="0" name=""/>
        <dsp:cNvSpPr/>
      </dsp:nvSpPr>
      <dsp:spPr>
        <a:xfrm>
          <a:off x="1434608" y="976849"/>
          <a:ext cx="1140230" cy="627371"/>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a:t>
          </a:r>
          <a:endParaRPr lang="en-US" altLang="zh-HK"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課程設計</a:t>
          </a:r>
          <a:endParaRPr lang="zh-TW" altLang="en-US" sz="1200" kern="1200">
            <a:latin typeface="標楷體" panose="03000509000000000000" pitchFamily="65" charset="-120"/>
            <a:ea typeface="標楷體" panose="03000509000000000000" pitchFamily="65" charset="-120"/>
          </a:endParaRPr>
        </a:p>
      </dsp:txBody>
      <dsp:txXfrm>
        <a:off x="1434608" y="976849"/>
        <a:ext cx="1140230" cy="627371"/>
      </dsp:txXfrm>
    </dsp:sp>
    <dsp:sp modelId="{6C271B42-AEB4-436E-BD38-52E4C4017976}">
      <dsp:nvSpPr>
        <dsp:cNvPr id="0" name=""/>
        <dsp:cNvSpPr/>
      </dsp:nvSpPr>
      <dsp:spPr>
        <a:xfrm>
          <a:off x="2567860" y="673802"/>
          <a:ext cx="2666308" cy="720175"/>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110</a:t>
          </a:r>
          <a:r>
            <a:rPr lang="zh-TW" altLang="en-US" sz="1200" kern="1200">
              <a:latin typeface="標楷體" panose="03000509000000000000" pitchFamily="65" charset="-120"/>
              <a:ea typeface="標楷體" panose="03000509000000000000" pitchFamily="65" charset="-120"/>
            </a:rPr>
            <a:t>學年度</a:t>
          </a:r>
        </a:p>
      </dsp:txBody>
      <dsp:txXfrm>
        <a:off x="2567860" y="853846"/>
        <a:ext cx="2486264" cy="360087"/>
      </dsp:txXfrm>
    </dsp:sp>
    <dsp:sp modelId="{AE268E45-E74E-42BC-8891-2132E3933BB5}">
      <dsp:nvSpPr>
        <dsp:cNvPr id="0" name=""/>
        <dsp:cNvSpPr/>
      </dsp:nvSpPr>
      <dsp:spPr>
        <a:xfrm>
          <a:off x="2574838" y="1219058"/>
          <a:ext cx="1140230" cy="631566"/>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素養導向的評量</a:t>
          </a:r>
          <a:r>
            <a:rPr lang="zh-TW" sz="1200" kern="1200">
              <a:latin typeface="標楷體" panose="03000509000000000000" pitchFamily="65" charset="-120"/>
              <a:ea typeface="標楷體" panose="03000509000000000000" pitchFamily="65" charset="-120"/>
            </a:rPr>
            <a:t>及命題設計</a:t>
          </a:r>
          <a:endParaRPr lang="zh-TW" altLang="en-US" sz="1200" kern="1200">
            <a:latin typeface="標楷體" panose="03000509000000000000" pitchFamily="65" charset="-120"/>
            <a:ea typeface="標楷體" panose="03000509000000000000" pitchFamily="65" charset="-120"/>
          </a:endParaRPr>
        </a:p>
      </dsp:txBody>
      <dsp:txXfrm>
        <a:off x="2574838" y="1219058"/>
        <a:ext cx="1140230" cy="631566"/>
      </dsp:txXfrm>
    </dsp:sp>
    <dsp:sp modelId="{D5619D12-41EC-4C41-BFFC-E3B3C3AE2FD8}">
      <dsp:nvSpPr>
        <dsp:cNvPr id="0" name=""/>
        <dsp:cNvSpPr/>
      </dsp:nvSpPr>
      <dsp:spPr>
        <a:xfrm>
          <a:off x="3708090" y="913776"/>
          <a:ext cx="1526077" cy="720175"/>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111</a:t>
          </a:r>
          <a:r>
            <a:rPr lang="zh-TW" altLang="en-US" sz="1200" kern="1200">
              <a:latin typeface="標楷體" panose="03000509000000000000" pitchFamily="65" charset="-120"/>
              <a:ea typeface="標楷體" panose="03000509000000000000" pitchFamily="65" charset="-120"/>
            </a:rPr>
            <a:t>學年度</a:t>
          </a:r>
        </a:p>
      </dsp:txBody>
      <dsp:txXfrm>
        <a:off x="3708090" y="1093820"/>
        <a:ext cx="1346033" cy="360087"/>
      </dsp:txXfrm>
    </dsp:sp>
    <dsp:sp modelId="{93701DA2-8D45-4B5A-8862-65E8D4ABC003}">
      <dsp:nvSpPr>
        <dsp:cNvPr id="0" name=""/>
        <dsp:cNvSpPr/>
      </dsp:nvSpPr>
      <dsp:spPr>
        <a:xfrm>
          <a:off x="3715063" y="1462985"/>
          <a:ext cx="1150618" cy="638968"/>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跨領域教學及彈性課程的設計</a:t>
          </a:r>
          <a:endParaRPr lang="zh-TW" altLang="en-US" sz="1200" kern="1200">
            <a:latin typeface="標楷體" panose="03000509000000000000" pitchFamily="65" charset="-120"/>
            <a:ea typeface="標楷體" panose="03000509000000000000" pitchFamily="65" charset="-120"/>
          </a:endParaRPr>
        </a:p>
      </dsp:txBody>
      <dsp:txXfrm>
        <a:off x="3715063" y="1462985"/>
        <a:ext cx="1150618" cy="63896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F4F2D-FAB1-43BA-A875-8C52A8D4B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43</Pages>
  <Words>4678</Words>
  <Characters>26671</Characters>
  <Application>Microsoft Office Word</Application>
  <DocSecurity>0</DocSecurity>
  <Lines>222</Lines>
  <Paragraphs>62</Paragraphs>
  <ScaleCrop>false</ScaleCrop>
  <Company/>
  <LinksUpToDate>false</LinksUpToDate>
  <CharactersWithSpaces>31287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emily</cp:lastModifiedBy>
  <cp:revision>12</cp:revision>
  <cp:lastPrinted>2020-03-27T03:52:00Z</cp:lastPrinted>
  <dcterms:created xsi:type="dcterms:W3CDTF">2020-04-20T07:20:00Z</dcterms:created>
  <dcterms:modified xsi:type="dcterms:W3CDTF">2020-04-23T14:37:00Z</dcterms:modified>
</cp:coreProperties>
</file>