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61F"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桃園市109學年度精進國民中小學</w:t>
      </w: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rsidR="0096761F" w:rsidRPr="00C332F6"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Pr="002521E5" w:rsidRDefault="0096761F" w:rsidP="0096761F">
      <w:pPr>
        <w:jc w:val="center"/>
        <w:rPr>
          <w:rFonts w:ascii="標楷體" w:eastAsia="標楷體" w:hAnsi="標楷體"/>
          <w:b/>
          <w:sz w:val="48"/>
          <w:szCs w:val="48"/>
        </w:rPr>
      </w:pPr>
      <w:r w:rsidRPr="002521E5">
        <w:rPr>
          <w:rFonts w:ascii="標楷體" w:eastAsia="標楷體" w:hAnsi="標楷體" w:hint="eastAsia"/>
          <w:b/>
          <w:sz w:val="48"/>
          <w:szCs w:val="48"/>
        </w:rPr>
        <w:t>國民教育輔導團</w:t>
      </w:r>
    </w:p>
    <w:p w:rsidR="0096761F" w:rsidRPr="002521E5" w:rsidRDefault="00B809E1" w:rsidP="0096761F">
      <w:pPr>
        <w:jc w:val="center"/>
        <w:rPr>
          <w:rFonts w:ascii="標楷體" w:eastAsia="標楷體" w:hAnsi="標楷體"/>
          <w:b/>
          <w:sz w:val="48"/>
          <w:szCs w:val="48"/>
        </w:rPr>
      </w:pPr>
      <w:r>
        <w:rPr>
          <w:rFonts w:ascii="標楷體" w:eastAsia="標楷體" w:hAnsi="標楷體" w:hint="eastAsia"/>
          <w:b/>
          <w:sz w:val="48"/>
          <w:szCs w:val="48"/>
        </w:rPr>
        <w:t>生活課程</w:t>
      </w:r>
      <w:r w:rsidR="0096761F" w:rsidRPr="002521E5">
        <w:rPr>
          <w:rFonts w:ascii="標楷體" w:eastAsia="標楷體" w:hAnsi="標楷體" w:hint="eastAsia"/>
          <w:b/>
          <w:sz w:val="48"/>
          <w:szCs w:val="48"/>
        </w:rPr>
        <w:t>輔導小組</w:t>
      </w:r>
      <w:r w:rsidR="0096761F">
        <w:rPr>
          <w:rFonts w:ascii="標楷體" w:eastAsia="標楷體" w:hAnsi="標楷體" w:hint="eastAsia"/>
          <w:b/>
          <w:sz w:val="48"/>
          <w:szCs w:val="48"/>
        </w:rPr>
        <w:t>運作</w:t>
      </w:r>
      <w:r w:rsidR="0096761F" w:rsidRPr="002521E5">
        <w:rPr>
          <w:rFonts w:ascii="標楷體" w:eastAsia="標楷體" w:hAnsi="標楷體" w:hint="eastAsia"/>
          <w:b/>
          <w:sz w:val="48"/>
          <w:szCs w:val="48"/>
        </w:rPr>
        <w:t>計畫</w:t>
      </w:r>
    </w:p>
    <w:p w:rsidR="0096761F" w:rsidRPr="00C332F6" w:rsidRDefault="0096761F" w:rsidP="0096761F">
      <w:pPr>
        <w:jc w:val="center"/>
        <w:rPr>
          <w:rFonts w:ascii="標楷體" w:eastAsia="標楷體" w:hAnsi="標楷體"/>
          <w:sz w:val="48"/>
          <w:szCs w:val="48"/>
        </w:rPr>
      </w:pPr>
    </w:p>
    <w:p w:rsidR="0096761F" w:rsidRPr="002521E5"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Default="0096761F" w:rsidP="0096761F">
      <w:pPr>
        <w:rPr>
          <w:rFonts w:ascii="標楷體" w:eastAsia="標楷體" w:hAnsi="標楷體"/>
          <w:sz w:val="48"/>
          <w:szCs w:val="48"/>
        </w:rPr>
      </w:pPr>
    </w:p>
    <w:p w:rsidR="0096761F" w:rsidRPr="00C332F6" w:rsidRDefault="0096761F" w:rsidP="0096761F">
      <w:pPr>
        <w:rPr>
          <w:rFonts w:ascii="標楷體" w:eastAsia="標楷體" w:hAnsi="標楷體"/>
          <w:sz w:val="48"/>
          <w:szCs w:val="48"/>
        </w:rPr>
      </w:pP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rsidR="0096761F" w:rsidRPr="00C332F6" w:rsidRDefault="0096761F" w:rsidP="0096761F">
      <w:pPr>
        <w:jc w:val="center"/>
        <w:rPr>
          <w:rFonts w:ascii="標楷體" w:eastAsia="標楷體" w:hAnsi="標楷體"/>
          <w:sz w:val="48"/>
          <w:szCs w:val="48"/>
        </w:rPr>
      </w:pPr>
      <w:r w:rsidRPr="00C332F6">
        <w:rPr>
          <w:rFonts w:ascii="標楷體" w:eastAsia="標楷體" w:hAnsi="標楷體" w:hint="eastAsia"/>
          <w:sz w:val="48"/>
          <w:szCs w:val="48"/>
        </w:rPr>
        <w:t>中華民國109年4月</w:t>
      </w:r>
    </w:p>
    <w:p w:rsidR="00154B6D" w:rsidRDefault="00154B6D" w:rsidP="007D115B">
      <w:pPr>
        <w:jc w:val="center"/>
        <w:rPr>
          <w:rFonts w:ascii="標楷體" w:eastAsia="標楷體" w:hAnsi="標楷體" w:cstheme="minorHAnsi"/>
          <w:b/>
          <w:sz w:val="44"/>
          <w:szCs w:val="44"/>
        </w:rPr>
        <w:sectPr w:rsidR="00154B6D" w:rsidSect="00923838">
          <w:footerReference w:type="default" r:id="rId8"/>
          <w:pgSz w:w="11906" w:h="16838"/>
          <w:pgMar w:top="1418" w:right="1418" w:bottom="1418" w:left="1418" w:header="851" w:footer="992" w:gutter="0"/>
          <w:pgNumType w:start="1"/>
          <w:cols w:space="425"/>
          <w:titlePg/>
          <w:docGrid w:type="lines" w:linePitch="360"/>
        </w:sectPr>
      </w:pPr>
    </w:p>
    <w:p w:rsidR="007D115B" w:rsidRPr="00BB2B7B" w:rsidRDefault="007D115B" w:rsidP="00154B6D">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109學年</w:t>
      </w:r>
      <w:r w:rsidRPr="00BB2B7B">
        <w:rPr>
          <w:rFonts w:ascii="標楷體" w:eastAsia="標楷體" w:hAnsi="標楷體" w:cs="DFKaiShuW3-B5"/>
          <w:b/>
          <w:sz w:val="32"/>
          <w:szCs w:val="32"/>
        </w:rPr>
        <w:t>度精進國民中學及國民小學教師教學專業與課程品質整體推動計畫</w:t>
      </w:r>
    </w:p>
    <w:p w:rsidR="007D115B" w:rsidRPr="00BB2B7B" w:rsidRDefault="007D115B" w:rsidP="007D115B">
      <w:pPr>
        <w:spacing w:line="6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t>國民教育輔導團</w:t>
      </w:r>
      <w:r w:rsidR="00453A43">
        <w:rPr>
          <w:rFonts w:ascii="標楷體" w:eastAsia="標楷體" w:hAnsi="標楷體" w:cs="DFKaiShuW3-B5" w:hint="eastAsia"/>
          <w:b/>
          <w:sz w:val="32"/>
          <w:szCs w:val="32"/>
        </w:rPr>
        <w:t>生活課程</w:t>
      </w:r>
      <w:r w:rsidRPr="00BB2B7B">
        <w:rPr>
          <w:rFonts w:ascii="標楷體" w:eastAsia="標楷體" w:hAnsi="標楷體" w:cs="DFKaiShuW3-B5"/>
          <w:b/>
          <w:sz w:val="32"/>
          <w:szCs w:val="32"/>
        </w:rPr>
        <w:t>輔導小組運作計畫</w:t>
      </w:r>
    </w:p>
    <w:p w:rsidR="007D115B" w:rsidRPr="00086C2D" w:rsidRDefault="007D115B" w:rsidP="007D115B">
      <w:pPr>
        <w:spacing w:line="0" w:lineRule="atLeast"/>
        <w:jc w:val="center"/>
        <w:rPr>
          <w:rFonts w:ascii="標楷體" w:eastAsia="標楷體" w:hAnsi="標楷體" w:cs="DFKaiShuW3-B5"/>
          <w:color w:val="000000" w:themeColor="text1"/>
          <w:sz w:val="32"/>
          <w:szCs w:val="32"/>
        </w:rPr>
      </w:pPr>
    </w:p>
    <w:sdt>
      <w:sdtPr>
        <w:rPr>
          <w:rFonts w:asciiTheme="minorHAnsi" w:eastAsiaTheme="minorEastAsia" w:hAnsiTheme="minorHAnsi" w:cstheme="minorBidi"/>
          <w:color w:val="auto"/>
          <w:kern w:val="2"/>
          <w:sz w:val="24"/>
          <w:szCs w:val="22"/>
          <w:lang w:val="zh-TW"/>
        </w:rPr>
        <w:id w:val="-632790995"/>
        <w:docPartObj>
          <w:docPartGallery w:val="Table of Contents"/>
          <w:docPartUnique/>
        </w:docPartObj>
      </w:sdtPr>
      <w:sdtEndPr>
        <w:rPr>
          <w:bCs/>
        </w:rPr>
      </w:sdtEndPr>
      <w:sdtContent>
        <w:p w:rsidR="0000125D" w:rsidRPr="0000125D" w:rsidRDefault="0000125D">
          <w:pPr>
            <w:pStyle w:val="af"/>
            <w:rPr>
              <w:rFonts w:ascii="標楷體" w:eastAsia="標楷體" w:hAnsi="標楷體"/>
              <w:color w:val="auto"/>
            </w:rPr>
          </w:pPr>
          <w:r w:rsidRPr="0000125D">
            <w:rPr>
              <w:rFonts w:ascii="標楷體" w:eastAsia="標楷體" w:hAnsi="標楷體" w:hint="eastAsia"/>
              <w:color w:val="auto"/>
              <w:lang w:val="zh-TW"/>
            </w:rPr>
            <w:t>目錄</w:t>
          </w:r>
        </w:p>
        <w:p w:rsidR="0000125D" w:rsidRPr="005340BA" w:rsidRDefault="0000125D">
          <w:pPr>
            <w:pStyle w:val="13"/>
            <w:rPr>
              <w:rFonts w:asciiTheme="minorHAnsi" w:eastAsiaTheme="minorEastAsia" w:hAnsiTheme="minorHAnsi" w:cstheme="minorBidi"/>
              <w:b w:val="0"/>
              <w:color w:val="auto"/>
              <w:szCs w:val="22"/>
            </w:rPr>
          </w:pPr>
          <w:r w:rsidRPr="005340BA">
            <w:rPr>
              <w:b w:val="0"/>
            </w:rPr>
            <w:fldChar w:fldCharType="begin"/>
          </w:r>
          <w:r w:rsidRPr="005340BA">
            <w:rPr>
              <w:b w:val="0"/>
            </w:rPr>
            <w:instrText xml:space="preserve"> TOC \o "1-3" \h \z \u </w:instrText>
          </w:r>
          <w:r w:rsidRPr="005340BA">
            <w:rPr>
              <w:b w:val="0"/>
            </w:rPr>
            <w:fldChar w:fldCharType="separate"/>
          </w:r>
          <w:hyperlink w:anchor="_Toc35616505" w:history="1">
            <w:r w:rsidRPr="005340BA">
              <w:rPr>
                <w:rStyle w:val="ac"/>
                <w:rFonts w:hint="eastAsia"/>
                <w:b w:val="0"/>
              </w:rPr>
              <w:t>壹、依據</w:t>
            </w:r>
            <w:r w:rsidRPr="005340BA">
              <w:rPr>
                <w:b w:val="0"/>
                <w:webHidden/>
              </w:rPr>
              <w:tab/>
            </w:r>
            <w:r w:rsidRPr="005340BA">
              <w:rPr>
                <w:b w:val="0"/>
                <w:webHidden/>
              </w:rPr>
              <w:fldChar w:fldCharType="begin"/>
            </w:r>
            <w:r w:rsidRPr="005340BA">
              <w:rPr>
                <w:b w:val="0"/>
                <w:webHidden/>
              </w:rPr>
              <w:instrText xml:space="preserve"> PAGEREF _Toc35616505 \h </w:instrText>
            </w:r>
            <w:r w:rsidRPr="005340BA">
              <w:rPr>
                <w:b w:val="0"/>
                <w:webHidden/>
              </w:rPr>
            </w:r>
            <w:r w:rsidRPr="005340BA">
              <w:rPr>
                <w:b w:val="0"/>
                <w:webHidden/>
              </w:rPr>
              <w:fldChar w:fldCharType="separate"/>
            </w:r>
            <w:r w:rsidR="00163CB9">
              <w:rPr>
                <w:b w:val="0"/>
                <w:webHidden/>
              </w:rPr>
              <w:t>2</w:t>
            </w:r>
            <w:r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06" w:history="1">
            <w:r w:rsidR="0000125D" w:rsidRPr="005340BA">
              <w:rPr>
                <w:rStyle w:val="ac"/>
                <w:rFonts w:hint="eastAsia"/>
                <w:b w:val="0"/>
              </w:rPr>
              <w:t>貳、輔導小組組織架構及分工表</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_Toc35616506 \h </w:instrText>
            </w:r>
            <w:r w:rsidR="0000125D" w:rsidRPr="005340BA">
              <w:rPr>
                <w:b w:val="0"/>
                <w:webHidden/>
              </w:rPr>
            </w:r>
            <w:r w:rsidR="0000125D" w:rsidRPr="005340BA">
              <w:rPr>
                <w:b w:val="0"/>
                <w:webHidden/>
              </w:rPr>
              <w:fldChar w:fldCharType="separate"/>
            </w:r>
            <w:r w:rsidR="00163CB9">
              <w:rPr>
                <w:b w:val="0"/>
                <w:webHidden/>
              </w:rPr>
              <w:t>2</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07" w:history="1">
            <w:r w:rsidR="0000125D" w:rsidRPr="005340BA">
              <w:rPr>
                <w:rStyle w:val="ac"/>
                <w:rFonts w:hint="eastAsia"/>
                <w:b w:val="0"/>
              </w:rPr>
              <w:t>參、現況分析與需求評估</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_Toc35616507 \h </w:instrText>
            </w:r>
            <w:r w:rsidR="0000125D" w:rsidRPr="005340BA">
              <w:rPr>
                <w:b w:val="0"/>
                <w:webHidden/>
              </w:rPr>
            </w:r>
            <w:r w:rsidR="0000125D" w:rsidRPr="005340BA">
              <w:rPr>
                <w:b w:val="0"/>
                <w:webHidden/>
              </w:rPr>
              <w:fldChar w:fldCharType="separate"/>
            </w:r>
            <w:r w:rsidR="00163CB9">
              <w:rPr>
                <w:b w:val="0"/>
                <w:webHidden/>
              </w:rPr>
              <w:t>6</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08" w:history="1">
            <w:r w:rsidR="0000125D" w:rsidRPr="005340BA">
              <w:rPr>
                <w:rStyle w:val="ac"/>
                <w:rFonts w:hint="eastAsia"/>
                <w:b w:val="0"/>
              </w:rPr>
              <w:t>肆、計畫目標</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_Toc35616508 \h </w:instrText>
            </w:r>
            <w:r w:rsidR="0000125D" w:rsidRPr="005340BA">
              <w:rPr>
                <w:b w:val="0"/>
                <w:webHidden/>
              </w:rPr>
            </w:r>
            <w:r w:rsidR="0000125D" w:rsidRPr="005340BA">
              <w:rPr>
                <w:b w:val="0"/>
                <w:webHidden/>
              </w:rPr>
              <w:fldChar w:fldCharType="separate"/>
            </w:r>
            <w:r w:rsidR="00163CB9">
              <w:rPr>
                <w:b w:val="0"/>
                <w:webHidden/>
              </w:rPr>
              <w:t>10</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09" w:history="1">
            <w:r w:rsidR="0000125D" w:rsidRPr="005340BA">
              <w:rPr>
                <w:rStyle w:val="ac"/>
                <w:rFonts w:hint="eastAsia"/>
                <w:b w:val="0"/>
              </w:rPr>
              <w:t>伍、輔導模式及服務內涵</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_Toc35616509 \h </w:instrText>
            </w:r>
            <w:r w:rsidR="0000125D" w:rsidRPr="005340BA">
              <w:rPr>
                <w:b w:val="0"/>
                <w:webHidden/>
              </w:rPr>
            </w:r>
            <w:r w:rsidR="0000125D" w:rsidRPr="005340BA">
              <w:rPr>
                <w:b w:val="0"/>
                <w:webHidden/>
              </w:rPr>
              <w:fldChar w:fldCharType="separate"/>
            </w:r>
            <w:r w:rsidR="00163CB9">
              <w:rPr>
                <w:b w:val="0"/>
                <w:webHidden/>
              </w:rPr>
              <w:t>11</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0" w:history="1">
            <w:r w:rsidR="0000125D" w:rsidRPr="005340BA">
              <w:rPr>
                <w:rStyle w:val="ac"/>
                <w:rFonts w:hint="eastAsia"/>
                <w:b w:val="0"/>
              </w:rPr>
              <w:t>陸、</w:t>
            </w:r>
            <w:r w:rsidR="0000125D" w:rsidRPr="005340BA">
              <w:rPr>
                <w:rStyle w:val="ac"/>
                <w:b w:val="0"/>
              </w:rPr>
              <w:t>109</w:t>
            </w:r>
            <w:r w:rsidR="0000125D" w:rsidRPr="005340BA">
              <w:rPr>
                <w:rStyle w:val="ac"/>
                <w:rFonts w:hint="eastAsia"/>
                <w:b w:val="0"/>
              </w:rPr>
              <w:t>學年度推動重點與行動方案</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_Toc35616510 \h </w:instrText>
            </w:r>
            <w:r w:rsidR="0000125D" w:rsidRPr="005340BA">
              <w:rPr>
                <w:b w:val="0"/>
                <w:webHidden/>
              </w:rPr>
            </w:r>
            <w:r w:rsidR="0000125D" w:rsidRPr="005340BA">
              <w:rPr>
                <w:b w:val="0"/>
                <w:webHidden/>
              </w:rPr>
              <w:fldChar w:fldCharType="separate"/>
            </w:r>
            <w:r w:rsidR="00163CB9">
              <w:rPr>
                <w:b w:val="0"/>
                <w:webHidden/>
              </w:rPr>
              <w:t>12</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1" w:history="1">
            <w:r w:rsidR="0000125D" w:rsidRPr="005340BA">
              <w:rPr>
                <w:rStyle w:val="ac"/>
                <w:rFonts w:hint="eastAsia"/>
                <w:b w:val="0"/>
              </w:rPr>
              <w:t>柒、輔導小組團務行事曆</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_Toc35616511 \h </w:instrText>
            </w:r>
            <w:r w:rsidR="0000125D" w:rsidRPr="005340BA">
              <w:rPr>
                <w:b w:val="0"/>
                <w:webHidden/>
              </w:rPr>
            </w:r>
            <w:r w:rsidR="0000125D" w:rsidRPr="005340BA">
              <w:rPr>
                <w:b w:val="0"/>
                <w:webHidden/>
              </w:rPr>
              <w:fldChar w:fldCharType="separate"/>
            </w:r>
            <w:r w:rsidR="00163CB9">
              <w:rPr>
                <w:b w:val="0"/>
                <w:webHidden/>
              </w:rPr>
              <w:t>16</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2" w:history="1">
            <w:r w:rsidR="0000125D" w:rsidRPr="005340BA">
              <w:rPr>
                <w:rStyle w:val="ac"/>
                <w:rFonts w:hint="eastAsia"/>
                <w:b w:val="0"/>
              </w:rPr>
              <w:t>捌、預期成效</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_Toc35616512 \h </w:instrText>
            </w:r>
            <w:r w:rsidR="0000125D" w:rsidRPr="005340BA">
              <w:rPr>
                <w:b w:val="0"/>
                <w:webHidden/>
              </w:rPr>
            </w:r>
            <w:r w:rsidR="0000125D" w:rsidRPr="005340BA">
              <w:rPr>
                <w:b w:val="0"/>
                <w:webHidden/>
              </w:rPr>
              <w:fldChar w:fldCharType="separate"/>
            </w:r>
            <w:r w:rsidR="00163CB9">
              <w:rPr>
                <w:b w:val="0"/>
                <w:webHidden/>
              </w:rPr>
              <w:t>18</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3" w:history="1">
            <w:r w:rsidR="0000125D" w:rsidRPr="005340BA">
              <w:rPr>
                <w:rStyle w:val="ac"/>
                <w:rFonts w:hint="eastAsia"/>
                <w:b w:val="0"/>
              </w:rPr>
              <w:t>子計畫一</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_Toc35616513 \h </w:instrText>
            </w:r>
            <w:r w:rsidR="0000125D" w:rsidRPr="005340BA">
              <w:rPr>
                <w:b w:val="0"/>
                <w:webHidden/>
              </w:rPr>
            </w:r>
            <w:r w:rsidR="0000125D" w:rsidRPr="005340BA">
              <w:rPr>
                <w:b w:val="0"/>
                <w:webHidden/>
              </w:rPr>
              <w:fldChar w:fldCharType="separate"/>
            </w:r>
            <w:r w:rsidR="00163CB9">
              <w:rPr>
                <w:b w:val="0"/>
                <w:webHidden/>
              </w:rPr>
              <w:t>19</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4" w:history="1">
            <w:r w:rsidR="0000125D" w:rsidRPr="005340BA">
              <w:rPr>
                <w:rStyle w:val="ac"/>
                <w:rFonts w:hint="eastAsia"/>
                <w:b w:val="0"/>
              </w:rPr>
              <w:t>子計畫二</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_Toc35616514 \h </w:instrText>
            </w:r>
            <w:r w:rsidR="0000125D" w:rsidRPr="005340BA">
              <w:rPr>
                <w:b w:val="0"/>
                <w:webHidden/>
              </w:rPr>
            </w:r>
            <w:r w:rsidR="0000125D" w:rsidRPr="005340BA">
              <w:rPr>
                <w:b w:val="0"/>
                <w:webHidden/>
              </w:rPr>
              <w:fldChar w:fldCharType="separate"/>
            </w:r>
            <w:r w:rsidR="00163CB9">
              <w:rPr>
                <w:b w:val="0"/>
                <w:webHidden/>
              </w:rPr>
              <w:t>22</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5" w:history="1">
            <w:r w:rsidR="0000125D" w:rsidRPr="005340BA">
              <w:rPr>
                <w:rStyle w:val="ac"/>
                <w:rFonts w:hint="eastAsia"/>
                <w:b w:val="0"/>
              </w:rPr>
              <w:t>子計畫三</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_Toc35616515 \h </w:instrText>
            </w:r>
            <w:r w:rsidR="0000125D" w:rsidRPr="005340BA">
              <w:rPr>
                <w:b w:val="0"/>
                <w:webHidden/>
              </w:rPr>
            </w:r>
            <w:r w:rsidR="0000125D" w:rsidRPr="005340BA">
              <w:rPr>
                <w:b w:val="0"/>
                <w:webHidden/>
              </w:rPr>
              <w:fldChar w:fldCharType="separate"/>
            </w:r>
            <w:r w:rsidR="00163CB9">
              <w:rPr>
                <w:b w:val="0"/>
                <w:webHidden/>
              </w:rPr>
              <w:t>28</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6" w:history="1">
            <w:r w:rsidR="0000125D" w:rsidRPr="005340BA">
              <w:rPr>
                <w:rStyle w:val="ac"/>
                <w:rFonts w:hint="eastAsia"/>
                <w:b w:val="0"/>
              </w:rPr>
              <w:t>子計畫四</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_Toc35616516 \h </w:instrText>
            </w:r>
            <w:r w:rsidR="0000125D" w:rsidRPr="005340BA">
              <w:rPr>
                <w:b w:val="0"/>
                <w:webHidden/>
              </w:rPr>
            </w:r>
            <w:r w:rsidR="0000125D" w:rsidRPr="005340BA">
              <w:rPr>
                <w:b w:val="0"/>
                <w:webHidden/>
              </w:rPr>
              <w:fldChar w:fldCharType="separate"/>
            </w:r>
            <w:r w:rsidR="00163CB9">
              <w:rPr>
                <w:b w:val="0"/>
                <w:webHidden/>
              </w:rPr>
              <w:t>32</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7" w:history="1">
            <w:r w:rsidR="0000125D" w:rsidRPr="005340BA">
              <w:rPr>
                <w:rStyle w:val="ac"/>
                <w:rFonts w:hint="eastAsia"/>
                <w:b w:val="0"/>
              </w:rPr>
              <w:t>附錄一</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_Toc35616517 \h </w:instrText>
            </w:r>
            <w:r w:rsidR="0000125D" w:rsidRPr="005340BA">
              <w:rPr>
                <w:b w:val="0"/>
                <w:webHidden/>
              </w:rPr>
            </w:r>
            <w:r w:rsidR="0000125D" w:rsidRPr="005340BA">
              <w:rPr>
                <w:b w:val="0"/>
                <w:webHidden/>
              </w:rPr>
              <w:fldChar w:fldCharType="separate"/>
            </w:r>
            <w:r w:rsidR="00163CB9">
              <w:rPr>
                <w:b w:val="0"/>
                <w:webHidden/>
              </w:rPr>
              <w:t>36</w:t>
            </w:r>
            <w:r w:rsidR="0000125D" w:rsidRPr="005340BA">
              <w:rPr>
                <w:b w:val="0"/>
                <w:webHidden/>
              </w:rPr>
              <w:fldChar w:fldCharType="end"/>
            </w:r>
          </w:hyperlink>
        </w:p>
        <w:p w:rsidR="0000125D" w:rsidRPr="005340BA" w:rsidRDefault="001E2EB4">
          <w:pPr>
            <w:pStyle w:val="13"/>
            <w:rPr>
              <w:rFonts w:asciiTheme="minorHAnsi" w:eastAsiaTheme="minorEastAsia" w:hAnsiTheme="minorHAnsi" w:cstheme="minorBidi"/>
              <w:b w:val="0"/>
              <w:color w:val="auto"/>
              <w:szCs w:val="22"/>
            </w:rPr>
          </w:pPr>
          <w:hyperlink w:anchor="_Toc35616518" w:history="1">
            <w:r w:rsidR="0000125D" w:rsidRPr="005340BA">
              <w:rPr>
                <w:rStyle w:val="ac"/>
                <w:rFonts w:hint="eastAsia"/>
                <w:b w:val="0"/>
              </w:rPr>
              <w:t>附錄二</w:t>
            </w:r>
            <w:r w:rsidR="0000125D" w:rsidRPr="005340BA">
              <w:rPr>
                <w:b w:val="0"/>
                <w:webHidden/>
              </w:rPr>
              <w:tab/>
            </w:r>
            <w:r w:rsidR="0000125D" w:rsidRPr="005340BA">
              <w:rPr>
                <w:b w:val="0"/>
                <w:webHidden/>
              </w:rPr>
              <w:fldChar w:fldCharType="begin"/>
            </w:r>
            <w:r w:rsidR="0000125D" w:rsidRPr="005340BA">
              <w:rPr>
                <w:b w:val="0"/>
                <w:webHidden/>
              </w:rPr>
              <w:instrText xml:space="preserve"> PAGEREF _Toc35616518 \h </w:instrText>
            </w:r>
            <w:r w:rsidR="0000125D" w:rsidRPr="005340BA">
              <w:rPr>
                <w:b w:val="0"/>
                <w:webHidden/>
              </w:rPr>
            </w:r>
            <w:r w:rsidR="0000125D" w:rsidRPr="005340BA">
              <w:rPr>
                <w:b w:val="0"/>
                <w:webHidden/>
              </w:rPr>
              <w:fldChar w:fldCharType="separate"/>
            </w:r>
            <w:r w:rsidR="00163CB9">
              <w:rPr>
                <w:b w:val="0"/>
                <w:webHidden/>
              </w:rPr>
              <w:t>38</w:t>
            </w:r>
            <w:r w:rsidR="0000125D" w:rsidRPr="005340BA">
              <w:rPr>
                <w:b w:val="0"/>
                <w:webHidden/>
              </w:rPr>
              <w:fldChar w:fldCharType="end"/>
            </w:r>
          </w:hyperlink>
        </w:p>
        <w:p w:rsidR="00CB5DE8" w:rsidRPr="005340BA" w:rsidRDefault="0000125D">
          <w:r w:rsidRPr="005340BA">
            <w:rPr>
              <w:bCs/>
              <w:lang w:val="zh-TW"/>
            </w:rPr>
            <w:fldChar w:fldCharType="end"/>
          </w:r>
        </w:p>
      </w:sdtContent>
    </w:sdt>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CB5DE8" w:rsidRDefault="00CB5DE8" w:rsidP="00154B6D">
      <w:pPr>
        <w:rPr>
          <w:rFonts w:ascii="標楷體" w:eastAsia="標楷體" w:hAnsi="標楷體"/>
          <w:sz w:val="28"/>
          <w:szCs w:val="28"/>
        </w:rPr>
      </w:pPr>
    </w:p>
    <w:p w:rsidR="0084338D" w:rsidRDefault="00AA46C8" w:rsidP="00CB5DE8">
      <w:pPr>
        <w:rPr>
          <w:rFonts w:ascii="標楷體" w:eastAsia="標楷體" w:hAnsi="標楷體"/>
          <w:sz w:val="28"/>
          <w:szCs w:val="28"/>
        </w:rPr>
      </w:pPr>
      <w:r w:rsidRPr="00AA46C8">
        <w:rPr>
          <w:rFonts w:ascii="標楷體" w:eastAsia="標楷體" w:hAnsi="標楷體" w:hint="eastAsia"/>
          <w:sz w:val="28"/>
          <w:szCs w:val="28"/>
        </w:rPr>
        <w:lastRenderedPageBreak/>
        <w:t>桃園市109學年度精進國民中小學教師教學專業與課程品質整體推動計畫</w:t>
      </w:r>
    </w:p>
    <w:p w:rsidR="00AA46C8" w:rsidRDefault="00AA46C8" w:rsidP="00CB5DE8">
      <w:pPr>
        <w:jc w:val="center"/>
        <w:rPr>
          <w:rFonts w:ascii="標楷體" w:eastAsia="標楷體" w:hAnsi="標楷體"/>
          <w:b/>
          <w:sz w:val="32"/>
          <w:szCs w:val="32"/>
        </w:rPr>
      </w:pPr>
      <w:r w:rsidRPr="00AA46C8">
        <w:rPr>
          <w:rFonts w:ascii="標楷體" w:eastAsia="標楷體" w:hAnsi="標楷體" w:hint="eastAsia"/>
          <w:b/>
          <w:sz w:val="32"/>
          <w:szCs w:val="32"/>
        </w:rPr>
        <w:t>國民教育輔導團生活課程輔導小組計畫</w:t>
      </w:r>
    </w:p>
    <w:p w:rsidR="00AA46C8" w:rsidRPr="00611EF8" w:rsidRDefault="00AA46C8" w:rsidP="00CB5DE8">
      <w:pPr>
        <w:pStyle w:val="1"/>
        <w:spacing w:line="240" w:lineRule="auto"/>
      </w:pPr>
      <w:bookmarkStart w:id="0" w:name="_Toc35616505"/>
      <w:r w:rsidRPr="00611EF8">
        <w:t>壹、依據</w:t>
      </w:r>
      <w:bookmarkEnd w:id="0"/>
    </w:p>
    <w:p w:rsidR="00AA46C8" w:rsidRPr="00611EF8" w:rsidRDefault="009A05AF" w:rsidP="00CB5DE8">
      <w:pPr>
        <w:ind w:left="461" w:hangingChars="192" w:hanging="461"/>
        <w:rPr>
          <w:rFonts w:ascii="標楷體" w:eastAsia="標楷體" w:hAnsi="標楷體"/>
          <w:color w:val="000000" w:themeColor="text1"/>
          <w:szCs w:val="24"/>
        </w:rPr>
      </w:pPr>
      <w:r>
        <w:rPr>
          <w:rFonts w:ascii="標楷體" w:eastAsia="標楷體" w:hAnsi="標楷體"/>
          <w:color w:val="000000" w:themeColor="text1"/>
          <w:szCs w:val="24"/>
        </w:rPr>
        <w:t>一、教育部補助直轄市</w:t>
      </w:r>
      <w:r w:rsidR="00AA46C8" w:rsidRPr="00611EF8">
        <w:rPr>
          <w:rFonts w:ascii="標楷體" w:eastAsia="標楷體" w:hAnsi="標楷體"/>
          <w:color w:val="000000" w:themeColor="text1"/>
          <w:szCs w:val="24"/>
        </w:rPr>
        <w:t>縣</w:t>
      </w:r>
      <w:r w:rsidR="00AA46C8" w:rsidRPr="00611EF8">
        <w:rPr>
          <w:rFonts w:ascii="標楷體" w:eastAsia="標楷體" w:hAnsi="標楷體"/>
          <w:bCs/>
          <w:color w:val="000000" w:themeColor="text1"/>
          <w:szCs w:val="24"/>
        </w:rPr>
        <w:t>(</w:t>
      </w:r>
      <w:r w:rsidR="00AA46C8" w:rsidRPr="00611EF8">
        <w:rPr>
          <w:rFonts w:ascii="標楷體" w:eastAsia="標楷體" w:hAnsi="標楷體"/>
          <w:color w:val="000000" w:themeColor="text1"/>
          <w:szCs w:val="24"/>
        </w:rPr>
        <w:t>市</w:t>
      </w:r>
      <w:r w:rsidR="00AA46C8" w:rsidRPr="00611EF8">
        <w:rPr>
          <w:rFonts w:ascii="標楷體" w:eastAsia="標楷體" w:hAnsi="標楷體"/>
          <w:bCs/>
          <w:color w:val="000000" w:themeColor="text1"/>
          <w:szCs w:val="24"/>
        </w:rPr>
        <w:t>)</w:t>
      </w:r>
      <w:r w:rsidR="00AA46C8" w:rsidRPr="00611EF8">
        <w:rPr>
          <w:rFonts w:ascii="標楷體" w:eastAsia="標楷體" w:hAnsi="標楷體"/>
          <w:color w:val="000000" w:themeColor="text1"/>
          <w:szCs w:val="24"/>
        </w:rPr>
        <w:t>政府精進國民中學及國民小學教師教學專業與課程品質作業要點。</w:t>
      </w:r>
    </w:p>
    <w:p w:rsidR="00AA46C8" w:rsidRPr="00611EF8" w:rsidRDefault="00AA46C8" w:rsidP="00CB5DE8">
      <w:pPr>
        <w:ind w:left="461" w:hangingChars="192" w:hanging="461"/>
        <w:rPr>
          <w:rFonts w:ascii="標楷體" w:eastAsia="標楷體" w:hAnsi="標楷體"/>
          <w:color w:val="000000" w:themeColor="text1"/>
          <w:szCs w:val="24"/>
        </w:rPr>
      </w:pPr>
      <w:r w:rsidRPr="00611EF8">
        <w:rPr>
          <w:rFonts w:ascii="標楷體" w:eastAsia="標楷體" w:hAnsi="標楷體" w:hint="eastAsia"/>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品質整體</w:t>
      </w:r>
      <w:r w:rsidRPr="00611EF8">
        <w:rPr>
          <w:rFonts w:ascii="標楷體" w:eastAsia="標楷體" w:hAnsi="標楷體" w:hint="eastAsia"/>
          <w:color w:val="000000" w:themeColor="text1"/>
          <w:szCs w:val="24"/>
        </w:rPr>
        <w:t>推動</w:t>
      </w:r>
      <w:r w:rsidRPr="00611EF8">
        <w:rPr>
          <w:rFonts w:ascii="標楷體" w:eastAsia="標楷體" w:hAnsi="標楷體"/>
          <w:color w:val="000000" w:themeColor="text1"/>
          <w:szCs w:val="24"/>
        </w:rPr>
        <w:t>計畫。</w:t>
      </w:r>
    </w:p>
    <w:p w:rsidR="00AA46C8" w:rsidRDefault="00AA46C8" w:rsidP="00CB5DE8">
      <w:pPr>
        <w:ind w:left="461" w:hangingChars="192" w:hanging="461"/>
        <w:rPr>
          <w:rFonts w:ascii="Times New Roman" w:eastAsia="標楷體" w:hAnsi="Times New Roman"/>
          <w:color w:val="000000" w:themeColor="text1"/>
          <w:szCs w:val="24"/>
        </w:rPr>
      </w:pPr>
      <w:r w:rsidRPr="00611EF8">
        <w:rPr>
          <w:rFonts w:ascii="標楷體" w:eastAsia="標楷體" w:hAnsi="標楷體" w:hint="eastAsia"/>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w:t>
      </w:r>
      <w:r w:rsidRPr="00611EF8">
        <w:rPr>
          <w:rFonts w:ascii="Times New Roman" w:eastAsia="標楷體" w:hAnsi="Times New Roman" w:hint="eastAsia"/>
          <w:color w:val="000000" w:themeColor="text1"/>
          <w:szCs w:val="24"/>
        </w:rPr>
        <w:t>學年度</w:t>
      </w:r>
      <w:r w:rsidRPr="00611EF8">
        <w:rPr>
          <w:rFonts w:ascii="Times New Roman" w:eastAsia="標楷體" w:hAnsi="Times New Roman"/>
          <w:color w:val="000000" w:themeColor="text1"/>
          <w:szCs w:val="24"/>
        </w:rPr>
        <w:t>國民教育輔導團</w:t>
      </w:r>
      <w:r w:rsidRPr="00611EF8">
        <w:rPr>
          <w:rFonts w:ascii="Times New Roman" w:eastAsia="標楷體" w:hAnsi="Times New Roman" w:hint="eastAsia"/>
          <w:color w:val="000000" w:themeColor="text1"/>
          <w:szCs w:val="24"/>
        </w:rPr>
        <w:t>整體團務</w:t>
      </w:r>
      <w:r w:rsidRPr="00611EF8">
        <w:rPr>
          <w:rFonts w:ascii="Times New Roman" w:eastAsia="標楷體" w:hAnsi="Times New Roman"/>
          <w:color w:val="000000" w:themeColor="text1"/>
          <w:szCs w:val="24"/>
        </w:rPr>
        <w:t>計畫。</w:t>
      </w:r>
    </w:p>
    <w:p w:rsidR="00E30198" w:rsidRPr="00611EF8" w:rsidRDefault="00E30198" w:rsidP="00CB5DE8">
      <w:pPr>
        <w:ind w:left="461" w:hangingChars="192" w:hanging="461"/>
        <w:rPr>
          <w:rFonts w:ascii="標楷體" w:eastAsia="標楷體" w:hAnsi="標楷體"/>
          <w:color w:val="000000" w:themeColor="text1"/>
          <w:szCs w:val="24"/>
        </w:rPr>
      </w:pPr>
    </w:p>
    <w:p w:rsidR="00AA46C8" w:rsidRPr="00611EF8" w:rsidRDefault="00AA46C8" w:rsidP="00CB5DE8">
      <w:pPr>
        <w:pStyle w:val="1"/>
        <w:spacing w:line="240" w:lineRule="auto"/>
      </w:pPr>
      <w:bookmarkStart w:id="1" w:name="_Toc35616506"/>
      <w:r w:rsidRPr="00611EF8">
        <w:t>貳、輔導小組組織架構及分工表</w:t>
      </w:r>
      <w:bookmarkEnd w:id="1"/>
    </w:p>
    <w:p w:rsidR="00F67F8D" w:rsidRPr="006E302C" w:rsidRDefault="00F67F8D" w:rsidP="00CB5DE8">
      <w:pPr>
        <w:autoSpaceDE w:val="0"/>
        <w:autoSpaceDN w:val="0"/>
        <w:spacing w:beforeLines="50" w:before="180" w:afterLines="50" w:after="180"/>
        <w:jc w:val="both"/>
        <w:rPr>
          <w:rFonts w:ascii="標楷體" w:eastAsia="標楷體" w:hAnsi="標楷體"/>
          <w:szCs w:val="24"/>
        </w:rPr>
      </w:pPr>
      <w:r w:rsidRPr="006E302C">
        <w:rPr>
          <w:rFonts w:ascii="標楷體" w:eastAsia="標楷體" w:hAnsi="標楷體" w:hint="eastAsia"/>
          <w:szCs w:val="24"/>
        </w:rPr>
        <w:t>一、生活課程輔導小組推動組織圖</w:t>
      </w:r>
    </w:p>
    <w:p w:rsidR="00F67F8D" w:rsidRPr="00CC0F49" w:rsidRDefault="00F67F8D" w:rsidP="00B0136A">
      <w:pPr>
        <w:ind w:firstLineChars="200" w:firstLine="480"/>
        <w:rPr>
          <w:rFonts w:ascii="標楷體" w:eastAsia="標楷體" w:hAnsi="標楷體"/>
          <w:szCs w:val="24"/>
        </w:rPr>
      </w:pPr>
      <w:r w:rsidRPr="006E302C">
        <w:rPr>
          <w:rFonts w:ascii="標楷體" w:eastAsia="標楷體" w:hAnsi="標楷體" w:hint="eastAsia"/>
          <w:szCs w:val="24"/>
        </w:rPr>
        <w:t>生活課程輔導團依據輔導員的學經歷與能力進行任務分組，針對各項業務，設聯繫協調、資訊處理、課程設計、</w:t>
      </w:r>
      <w:r w:rsidRPr="006E302C">
        <w:rPr>
          <w:rFonts w:ascii="標楷體" w:eastAsia="標楷體" w:hAnsi="標楷體" w:hint="eastAsia"/>
          <w:color w:val="000000" w:themeColor="text1"/>
          <w:szCs w:val="24"/>
        </w:rPr>
        <w:t>公開課等權責人員。依排定之工作期程，互相支援，有效達成年度計畫。並透過生活課程網站之機制</w:t>
      </w:r>
      <w:r w:rsidRPr="006E302C">
        <w:rPr>
          <w:rFonts w:ascii="標楷體" w:eastAsia="標楷體" w:hAnsi="標楷體" w:hint="eastAsia"/>
          <w:szCs w:val="24"/>
        </w:rPr>
        <w:t>，建構學習網絡，進行教學經驗之</w:t>
      </w:r>
      <w:r w:rsidRPr="006E302C">
        <w:rPr>
          <w:rFonts w:ascii="標楷體" w:eastAsia="標楷體" w:hAnsi="標楷體" w:hint="eastAsia"/>
          <w:color w:val="000000" w:themeColor="text1"/>
          <w:szCs w:val="24"/>
        </w:rPr>
        <w:t>統合與分享。</w:t>
      </w:r>
    </w:p>
    <w:p w:rsidR="00F67F8D" w:rsidRPr="006E302C" w:rsidRDefault="00B0136A" w:rsidP="00CB5DE8">
      <w:pPr>
        <w:rPr>
          <w:rFonts w:ascii="標楷體" w:eastAsia="標楷體" w:hAnsi="標楷體"/>
          <w:szCs w:val="24"/>
        </w:rPr>
      </w:pPr>
      <w:r>
        <w:rPr>
          <w:rFonts w:ascii="標楷體" w:eastAsia="標楷體" w:hAnsi="標楷體" w:hint="eastAsia"/>
          <w:szCs w:val="24"/>
        </w:rPr>
        <w:t xml:space="preserve">    </w:t>
      </w:r>
      <w:r w:rsidR="00F67F8D" w:rsidRPr="006E302C">
        <w:rPr>
          <w:rFonts w:ascii="標楷體" w:eastAsia="標楷體" w:hAnsi="標楷體" w:hint="eastAsia"/>
          <w:szCs w:val="24"/>
        </w:rPr>
        <w:t>(一)形塑學習型組織的成長迴圈：</w:t>
      </w:r>
    </w:p>
    <w:p w:rsidR="00AA46C8" w:rsidRDefault="00F67F8D" w:rsidP="00B0136A">
      <w:pPr>
        <w:ind w:leftChars="400" w:left="960"/>
        <w:rPr>
          <w:rFonts w:ascii="標楷體" w:eastAsia="標楷體" w:hAnsi="標楷體"/>
          <w:szCs w:val="24"/>
        </w:rPr>
      </w:pPr>
      <w:r w:rsidRPr="006E302C">
        <w:rPr>
          <w:rFonts w:ascii="標楷體" w:eastAsia="標楷體" w:hAnsi="標楷體" w:hint="eastAsia"/>
          <w:szCs w:val="24"/>
        </w:rPr>
        <w:t>生活課程教學輔導團以領域召集人學校為生活課程之中心學校，</w:t>
      </w:r>
      <w:r w:rsidRPr="006E302C">
        <w:rPr>
          <w:rFonts w:ascii="標楷體" w:eastAsia="標楷體" w:hAnsi="標楷體"/>
          <w:szCs w:val="24"/>
        </w:rPr>
        <w:t>培養學校教師團隊學習的氣氛，凝聚全體成員共識，形塑學校共同願景</w:t>
      </w:r>
      <w:r w:rsidRPr="006E302C">
        <w:rPr>
          <w:rFonts w:ascii="標楷體" w:eastAsia="標楷體" w:hAnsi="標楷體" w:hint="eastAsia"/>
          <w:szCs w:val="24"/>
        </w:rPr>
        <w:t>，並整</w:t>
      </w:r>
      <w:r w:rsidRPr="006E302C">
        <w:rPr>
          <w:rFonts w:ascii="標楷體" w:eastAsia="標楷體" w:hAnsi="標楷體"/>
          <w:szCs w:val="24"/>
        </w:rPr>
        <w:t>合中央教育政策，衡量</w:t>
      </w:r>
      <w:r w:rsidRPr="006E302C">
        <w:rPr>
          <w:rFonts w:ascii="標楷體" w:eastAsia="標楷體" w:hAnsi="標楷體" w:hint="eastAsia"/>
          <w:szCs w:val="24"/>
        </w:rPr>
        <w:t>縣</w:t>
      </w:r>
      <w:r w:rsidRPr="006E302C">
        <w:rPr>
          <w:rFonts w:ascii="標楷體" w:eastAsia="標楷體" w:hAnsi="標楷體"/>
          <w:szCs w:val="24"/>
        </w:rPr>
        <w:t>市需求、教師與學生需求、社區資源，</w:t>
      </w:r>
      <w:r w:rsidRPr="006E302C">
        <w:rPr>
          <w:rFonts w:ascii="標楷體" w:eastAsia="標楷體" w:hAnsi="標楷體" w:hint="eastAsia"/>
          <w:szCs w:val="24"/>
        </w:rPr>
        <w:t>活化課程設計，強化教學反思，</w:t>
      </w:r>
      <w:r w:rsidRPr="006E302C">
        <w:rPr>
          <w:rFonts w:ascii="標楷體" w:eastAsia="標楷體" w:hAnsi="標楷體"/>
          <w:szCs w:val="24"/>
        </w:rPr>
        <w:t>提升教師專業知能</w:t>
      </w:r>
      <w:r w:rsidRPr="006E302C">
        <w:rPr>
          <w:rFonts w:ascii="標楷體" w:eastAsia="標楷體" w:hAnsi="標楷體" w:hint="eastAsia"/>
          <w:szCs w:val="24"/>
        </w:rPr>
        <w:t>。</w:t>
      </w:r>
    </w:p>
    <w:p w:rsidR="00F67F8D" w:rsidRPr="006E302C" w:rsidRDefault="00B0136A" w:rsidP="00B0136A">
      <w:pPr>
        <w:rPr>
          <w:rFonts w:ascii="標楷體" w:eastAsia="標楷體" w:hAnsi="標楷體"/>
          <w:szCs w:val="24"/>
        </w:rPr>
      </w:pPr>
      <w:r>
        <w:rPr>
          <w:rFonts w:ascii="標楷體" w:eastAsia="標楷體" w:hAnsi="標楷體" w:hint="eastAsia"/>
          <w:szCs w:val="24"/>
        </w:rPr>
        <w:t xml:space="preserve">    </w:t>
      </w:r>
      <w:r w:rsidR="00F67F8D" w:rsidRPr="006E302C">
        <w:rPr>
          <w:rFonts w:ascii="標楷體" w:eastAsia="標楷體" w:hAnsi="標楷體" w:hint="eastAsia"/>
          <w:szCs w:val="24"/>
        </w:rPr>
        <w:t>(二)發掘並培育優秀輔導團員：</w:t>
      </w:r>
    </w:p>
    <w:p w:rsidR="00F67F8D" w:rsidRPr="006E302C" w:rsidRDefault="00F67F8D" w:rsidP="00B0136A">
      <w:pPr>
        <w:ind w:leftChars="400" w:left="960"/>
        <w:rPr>
          <w:rFonts w:ascii="標楷體" w:eastAsia="標楷體" w:hAnsi="標楷體"/>
          <w:szCs w:val="24"/>
        </w:rPr>
      </w:pPr>
      <w:r w:rsidRPr="006E302C">
        <w:rPr>
          <w:rFonts w:ascii="標楷體" w:eastAsia="標楷體" w:hAnsi="標楷體" w:hint="eastAsia"/>
          <w:szCs w:val="24"/>
        </w:rPr>
        <w:t>透過各校推薦以及巡迴到校輔導的機會，挑選有意願且符合輔導員規準之生活課程教學老師進入輔導團，</w:t>
      </w:r>
      <w:r w:rsidRPr="006E302C">
        <w:rPr>
          <w:rFonts w:ascii="標楷體" w:eastAsia="標楷體" w:hAnsi="標楷體"/>
          <w:szCs w:val="24"/>
        </w:rPr>
        <w:t>透過輔導小組的運作與發展，</w:t>
      </w:r>
      <w:r w:rsidRPr="006E302C">
        <w:rPr>
          <w:rFonts w:ascii="標楷體" w:eastAsia="標楷體" w:hAnsi="標楷體" w:hint="eastAsia"/>
          <w:szCs w:val="24"/>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rsidR="00F67F8D" w:rsidRPr="006E302C" w:rsidRDefault="00F67F8D" w:rsidP="00CB5DE8">
      <w:pPr>
        <w:ind w:firstLineChars="200" w:firstLine="480"/>
        <w:rPr>
          <w:rFonts w:ascii="標楷體" w:eastAsia="標楷體" w:hAnsi="標楷體"/>
          <w:szCs w:val="24"/>
        </w:rPr>
      </w:pPr>
      <w:r w:rsidRPr="006E302C">
        <w:rPr>
          <w:rFonts w:ascii="標楷體" w:eastAsia="標楷體" w:hAnsi="標楷體" w:hint="eastAsia"/>
          <w:szCs w:val="24"/>
        </w:rPr>
        <w:t>(三)建立網路社群形成高效能知識網絡：</w:t>
      </w:r>
    </w:p>
    <w:p w:rsidR="00F67F8D" w:rsidRPr="00B0136A" w:rsidRDefault="00F67F8D" w:rsidP="00B0136A">
      <w:pPr>
        <w:ind w:leftChars="400" w:left="960"/>
        <w:rPr>
          <w:rFonts w:ascii="標楷體" w:eastAsia="標楷體" w:hAnsi="標楷體"/>
          <w:szCs w:val="24"/>
        </w:rPr>
      </w:pPr>
      <w:r w:rsidRPr="006E302C">
        <w:rPr>
          <w:rFonts w:ascii="標楷體" w:eastAsia="標楷體" w:hAnsi="標楷體" w:hint="eastAsia"/>
          <w:szCs w:val="24"/>
        </w:rPr>
        <w:t>透過輔導團專業成長會議以及教師研究學習社群，輔導團員交叉分享教學現場的發現與策略，在知識</w:t>
      </w:r>
      <w:r w:rsidRPr="006E302C">
        <w:rPr>
          <w:rFonts w:ascii="標楷體" w:eastAsia="標楷體" w:hAnsi="標楷體"/>
          <w:szCs w:val="24"/>
        </w:rPr>
        <w:t>獲得、創造、分享、</w:t>
      </w:r>
      <w:hyperlink r:id="rId9" w:tooltip="整合" w:history="1">
        <w:r w:rsidRPr="006E302C">
          <w:rPr>
            <w:rFonts w:ascii="標楷體" w:eastAsia="標楷體" w:hAnsi="標楷體"/>
            <w:szCs w:val="24"/>
          </w:rPr>
          <w:t>整合</w:t>
        </w:r>
      </w:hyperlink>
      <w:r w:rsidRPr="006E302C">
        <w:rPr>
          <w:rFonts w:ascii="標楷體" w:eastAsia="標楷體" w:hAnsi="標楷體"/>
          <w:szCs w:val="24"/>
        </w:rPr>
        <w:t>、記錄、存取、更新等過程，達到知識不斷創新的最終目的</w:t>
      </w:r>
      <w:r w:rsidRPr="006E302C">
        <w:rPr>
          <w:rFonts w:ascii="標楷體" w:eastAsia="標楷體" w:hAnsi="標楷體" w:hint="eastAsia"/>
          <w:szCs w:val="24"/>
        </w:rPr>
        <w:t>。並進一步將相關資源轉化成E化資料，</w:t>
      </w:r>
      <w:r w:rsidRPr="006E302C">
        <w:rPr>
          <w:rFonts w:ascii="標楷體" w:eastAsia="標楷體" w:hAnsi="標楷體"/>
          <w:szCs w:val="24"/>
        </w:rPr>
        <w:t>建置網路社群</w:t>
      </w:r>
      <w:r w:rsidRPr="006E302C">
        <w:rPr>
          <w:rFonts w:ascii="標楷體" w:eastAsia="標楷體" w:hAnsi="標楷體" w:hint="eastAsia"/>
          <w:szCs w:val="24"/>
        </w:rPr>
        <w:t>，</w:t>
      </w:r>
      <w:r w:rsidRPr="006E302C">
        <w:rPr>
          <w:rFonts w:ascii="標楷體" w:eastAsia="標楷體" w:hAnsi="標楷體" w:hint="eastAsia"/>
          <w:color w:val="000000" w:themeColor="text1"/>
          <w:szCs w:val="24"/>
        </w:rPr>
        <w:t>以建立知識分享機制，提供現場教師課程創新之準備及實踐參考</w:t>
      </w:r>
      <w:r w:rsidRPr="006E302C">
        <w:rPr>
          <w:rFonts w:ascii="標楷體" w:eastAsia="標楷體" w:hAnsi="標楷體"/>
          <w:color w:val="000000" w:themeColor="text1"/>
          <w:szCs w:val="24"/>
        </w:rPr>
        <w:t>。</w:t>
      </w:r>
    </w:p>
    <w:p w:rsidR="00F67F8D" w:rsidRPr="006E302C" w:rsidRDefault="00F67F8D" w:rsidP="00CB5DE8">
      <w:pPr>
        <w:ind w:firstLineChars="200" w:firstLine="480"/>
        <w:rPr>
          <w:rFonts w:ascii="標楷體" w:eastAsia="標楷體" w:hAnsi="標楷體"/>
          <w:szCs w:val="24"/>
        </w:rPr>
      </w:pPr>
      <w:r w:rsidRPr="006E302C">
        <w:rPr>
          <w:rFonts w:ascii="標楷體" w:eastAsia="標楷體" w:hAnsi="標楷體" w:hint="eastAsia"/>
          <w:szCs w:val="24"/>
        </w:rPr>
        <w:t>(四)結合教學資源以解決現場基層教師的教學困境：</w:t>
      </w:r>
    </w:p>
    <w:p w:rsidR="00DB6D6D" w:rsidRPr="00B0136A" w:rsidRDefault="00F67F8D" w:rsidP="00B0136A">
      <w:pPr>
        <w:ind w:leftChars="400" w:left="960"/>
        <w:rPr>
          <w:rFonts w:ascii="標楷體" w:eastAsia="標楷體" w:hAnsi="標楷體"/>
          <w:szCs w:val="24"/>
        </w:rPr>
      </w:pPr>
      <w:r w:rsidRPr="00B1793A">
        <w:rPr>
          <w:rFonts w:ascii="標楷體" w:eastAsia="標楷體" w:hAnsi="標楷體" w:hint="eastAsia"/>
          <w:szCs w:val="24"/>
        </w:rPr>
        <w:t>整合中央輔導團以及桃園市輔導團的相關資源，針對學校教師在生活課程教科書及教學上的困難、疑惑，藉由到校分享、觀課、議課的機會，提供具體適切的建議，</w:t>
      </w:r>
      <w:r w:rsidRPr="00B1793A">
        <w:rPr>
          <w:rFonts w:ascii="標楷體" w:eastAsia="標楷體" w:hAnsi="標楷體" w:hint="eastAsia"/>
          <w:color w:val="000000" w:themeColor="text1"/>
          <w:szCs w:val="24"/>
        </w:rPr>
        <w:t>促使現場基層教師透過對話的機制，提升其專業知能及課程發</w:t>
      </w:r>
      <w:r w:rsidRPr="00B1793A">
        <w:rPr>
          <w:rFonts w:ascii="標楷體" w:eastAsia="標楷體" w:hAnsi="標楷體" w:hint="eastAsia"/>
          <w:color w:val="000000" w:themeColor="text1"/>
          <w:szCs w:val="24"/>
        </w:rPr>
        <w:lastRenderedPageBreak/>
        <w:t>展實踐的能力。</w:t>
      </w:r>
    </w:p>
    <w:p w:rsidR="00F67F8D" w:rsidRDefault="00F67F8D" w:rsidP="00DB6D6D">
      <w:pPr>
        <w:rPr>
          <w:szCs w:val="24"/>
        </w:rPr>
      </w:pPr>
      <w:r w:rsidRPr="00B1793A">
        <w:rPr>
          <w:rFonts w:ascii="標楷體" w:eastAsia="標楷體" w:hAnsi="標楷體"/>
          <w:noProof/>
          <w:szCs w:val="24"/>
        </w:rPr>
        <mc:AlternateContent>
          <mc:Choice Requires="wpc">
            <w:drawing>
              <wp:anchor distT="0" distB="0" distL="114300" distR="114300" simplePos="0" relativeHeight="251659264" behindDoc="1" locked="0" layoutInCell="1" allowOverlap="0" wp14:anchorId="0BEB0867" wp14:editId="52AE0B58">
                <wp:simplePos x="0" y="0"/>
                <wp:positionH relativeFrom="column">
                  <wp:posOffset>153670</wp:posOffset>
                </wp:positionH>
                <wp:positionV relativeFrom="paragraph">
                  <wp:posOffset>102870</wp:posOffset>
                </wp:positionV>
                <wp:extent cx="5372100" cy="426720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執行秘書</w:t>
                              </w:r>
                            </w:p>
                            <w:p w:rsidR="001E2EB4" w:rsidRPr="00D04CC6" w:rsidRDefault="001E2EB4" w:rsidP="00F67F8D">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學者專家</w:t>
                              </w:r>
                            </w:p>
                            <w:p w:rsidR="001E2EB4" w:rsidRPr="00505F2D" w:rsidRDefault="001E2EB4" w:rsidP="00F67F8D">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856740" y="2482215"/>
                            <a:ext cx="104775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965325" y="3054350"/>
                            <a:ext cx="812800" cy="343535"/>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866900" y="3644265"/>
                            <a:ext cx="1077595" cy="361950"/>
                          </a:xfrm>
                          <a:prstGeom prst="rect">
                            <a:avLst/>
                          </a:prstGeom>
                          <a:solidFill>
                            <a:srgbClr val="FFFFFF"/>
                          </a:solidFill>
                          <a:ln w="9525">
                            <a:solidFill>
                              <a:srgbClr val="000000"/>
                            </a:solidFill>
                            <a:miter lim="800000"/>
                            <a:headEnd/>
                            <a:tailEnd/>
                          </a:ln>
                        </wps:spPr>
                        <wps:txb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371725" y="28257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2371725" y="225425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a:off x="2381250" y="3397885"/>
                            <a:ext cx="0" cy="2463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w14:anchorId="0BEB0867" id="畫布 283" o:spid="_x0000_s1026" editas="canvas" style="position:absolute;margin-left:12.1pt;margin-top:8.1pt;width:423pt;height:336pt;z-index:-251657216" coordsize="53721,42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21;height:42672;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執行秘書</w:t>
                        </w:r>
                      </w:p>
                      <w:p w:rsidR="001E2EB4" w:rsidRPr="00D04CC6" w:rsidRDefault="001E2EB4" w:rsidP="00F67F8D">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學者專家</w:t>
                        </w:r>
                      </w:p>
                      <w:p w:rsidR="001E2EB4" w:rsidRPr="00505F2D" w:rsidRDefault="001E2EB4" w:rsidP="00F67F8D">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18567;top:24822;width:104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召集人</w:t>
                        </w:r>
                      </w:p>
                    </w:txbxContent>
                  </v:textbox>
                </v:rect>
                <v:rect id="Rectangle 278" o:spid="_x0000_s1042" style="position:absolute;left:19653;top:3054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副召集人</w:t>
                        </w:r>
                      </w:p>
                    </w:txbxContent>
                  </v:textbox>
                </v:rect>
                <v:rect id="Rectangle 278" o:spid="_x0000_s1043" style="position:absolute;left:18669;top:36442;width:1077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rsidR="001E2EB4" w:rsidRPr="00A64151" w:rsidRDefault="001E2EB4" w:rsidP="00F67F8D">
                        <w:pPr>
                          <w:jc w:val="center"/>
                          <w:rPr>
                            <w:rFonts w:ascii="標楷體" w:eastAsia="標楷體" w:hAnsi="標楷體"/>
                            <w:szCs w:val="24"/>
                          </w:rPr>
                        </w:pPr>
                        <w:r w:rsidRPr="00A64151">
                          <w:rPr>
                            <w:rFonts w:ascii="標楷體" w:eastAsia="標楷體" w:hAnsi="標楷體" w:hint="eastAsia"/>
                            <w:szCs w:val="24"/>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3717,28257" to="23717,30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visibility:visible;mso-wrap-style:square" from="23717,22542" to="23717,24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513" o:spid="_x0000_s1048" style="position:absolute;visibility:visible;mso-wrap-style:square" from="23812,33978" to="23812,36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" strokecolor="black [3213]"/>
              </v:group>
            </w:pict>
          </mc:Fallback>
        </mc:AlternateContent>
      </w: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F67F8D" w:rsidRDefault="00F67F8D" w:rsidP="00DB6D6D">
      <w:pPr>
        <w:rPr>
          <w:szCs w:val="24"/>
        </w:rPr>
      </w:pPr>
    </w:p>
    <w:p w:rsidR="00CB5DE8" w:rsidRDefault="00CB5DE8" w:rsidP="00DB6D6D">
      <w:pPr>
        <w:rPr>
          <w:szCs w:val="24"/>
        </w:rPr>
      </w:pPr>
    </w:p>
    <w:p w:rsidR="00F67F8D" w:rsidRDefault="00F67F8D" w:rsidP="00DB6D6D">
      <w:pPr>
        <w:rPr>
          <w:szCs w:val="24"/>
        </w:rPr>
      </w:pPr>
      <w:r w:rsidRPr="00B1793A">
        <w:rPr>
          <w:rFonts w:ascii="標楷體" w:eastAsia="標楷體" w:hAnsi="標楷體" w:hint="eastAsia"/>
          <w:szCs w:val="24"/>
        </w:rPr>
        <w:t>二、分工表</w:t>
      </w:r>
    </w:p>
    <w:tbl>
      <w:tblPr>
        <w:tblStyle w:val="a3"/>
        <w:tblW w:w="9072" w:type="dxa"/>
        <w:tblInd w:w="108" w:type="dxa"/>
        <w:tblLook w:val="04A0" w:firstRow="1" w:lastRow="0" w:firstColumn="1" w:lastColumn="0" w:noHBand="0" w:noVBand="1"/>
      </w:tblPr>
      <w:tblGrid>
        <w:gridCol w:w="709"/>
        <w:gridCol w:w="1134"/>
        <w:gridCol w:w="1418"/>
        <w:gridCol w:w="1193"/>
        <w:gridCol w:w="1141"/>
        <w:gridCol w:w="1141"/>
        <w:gridCol w:w="2336"/>
      </w:tblGrid>
      <w:tr w:rsidR="00662085" w:rsidTr="002B3B8E">
        <w:tc>
          <w:tcPr>
            <w:tcW w:w="709" w:type="dxa"/>
          </w:tcPr>
          <w:p w:rsidR="00662085" w:rsidRPr="00662085" w:rsidRDefault="00662085" w:rsidP="00DB6D6D">
            <w:pPr>
              <w:rPr>
                <w:rFonts w:ascii="標楷體" w:eastAsia="標楷體" w:hAnsi="標楷體"/>
                <w:szCs w:val="24"/>
              </w:rPr>
            </w:pPr>
            <w:r w:rsidRPr="00662085">
              <w:rPr>
                <w:rFonts w:ascii="標楷體" w:eastAsia="標楷體" w:hAnsi="標楷體" w:hint="eastAsia"/>
                <w:szCs w:val="24"/>
              </w:rPr>
              <w:t>編號</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姓名</w:t>
            </w:r>
          </w:p>
        </w:tc>
        <w:tc>
          <w:tcPr>
            <w:tcW w:w="1418" w:type="dxa"/>
          </w:tcPr>
          <w:p w:rsidR="00662085" w:rsidRDefault="00662085" w:rsidP="00DB6D6D">
            <w:pPr>
              <w:rPr>
                <w:rFonts w:ascii="標楷體" w:eastAsia="標楷體" w:hAnsi="標楷體"/>
                <w:szCs w:val="24"/>
              </w:rPr>
            </w:pPr>
            <w:r>
              <w:rPr>
                <w:rFonts w:ascii="標楷體" w:eastAsia="標楷體" w:hAnsi="標楷體" w:hint="eastAsia"/>
                <w:szCs w:val="24"/>
              </w:rPr>
              <w:t>輔導小組</w:t>
            </w:r>
          </w:p>
          <w:p w:rsidR="00662085" w:rsidRPr="00662085" w:rsidRDefault="00662085" w:rsidP="00DB6D6D">
            <w:pPr>
              <w:rPr>
                <w:rFonts w:ascii="標楷體" w:eastAsia="標楷體" w:hAnsi="標楷體"/>
                <w:szCs w:val="24"/>
              </w:rPr>
            </w:pPr>
            <w:r>
              <w:rPr>
                <w:rFonts w:ascii="標楷體" w:eastAsia="標楷體" w:hAnsi="標楷體" w:hint="eastAsia"/>
                <w:szCs w:val="24"/>
              </w:rPr>
              <w:t>職稱</w:t>
            </w:r>
          </w:p>
        </w:tc>
        <w:tc>
          <w:tcPr>
            <w:tcW w:w="1193"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服務學校</w:t>
            </w:r>
          </w:p>
        </w:tc>
        <w:tc>
          <w:tcPr>
            <w:tcW w:w="1141" w:type="dxa"/>
          </w:tcPr>
          <w:p w:rsidR="00662085" w:rsidRDefault="00662085" w:rsidP="00DB6D6D">
            <w:pPr>
              <w:rPr>
                <w:rFonts w:ascii="標楷體" w:eastAsia="標楷體" w:hAnsi="標楷體"/>
                <w:szCs w:val="24"/>
              </w:rPr>
            </w:pPr>
            <w:r>
              <w:rPr>
                <w:rFonts w:ascii="標楷體" w:eastAsia="標楷體" w:hAnsi="標楷體" w:hint="eastAsia"/>
                <w:szCs w:val="24"/>
              </w:rPr>
              <w:t>教職</w:t>
            </w:r>
          </w:p>
          <w:p w:rsidR="00662085" w:rsidRPr="00662085" w:rsidRDefault="00662085" w:rsidP="00DB6D6D">
            <w:pPr>
              <w:rPr>
                <w:rFonts w:ascii="標楷體" w:eastAsia="標楷體" w:hAnsi="標楷體"/>
                <w:szCs w:val="24"/>
              </w:rPr>
            </w:pPr>
            <w:r>
              <w:rPr>
                <w:rFonts w:ascii="標楷體" w:eastAsia="標楷體" w:hAnsi="標楷體" w:hint="eastAsia"/>
                <w:szCs w:val="24"/>
              </w:rPr>
              <w:t>年資</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輔導員年資</w:t>
            </w:r>
          </w:p>
        </w:tc>
        <w:tc>
          <w:tcPr>
            <w:tcW w:w="2336"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小組內任務</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1</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李明芸</w:t>
            </w:r>
          </w:p>
        </w:tc>
        <w:tc>
          <w:tcPr>
            <w:tcW w:w="1418"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召集人</w:t>
            </w:r>
          </w:p>
        </w:tc>
        <w:tc>
          <w:tcPr>
            <w:tcW w:w="1193"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30</w:t>
            </w:r>
          </w:p>
        </w:tc>
        <w:tc>
          <w:tcPr>
            <w:tcW w:w="1141"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9</w:t>
            </w:r>
          </w:p>
        </w:tc>
        <w:tc>
          <w:tcPr>
            <w:tcW w:w="2336"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2</w:t>
            </w:r>
          </w:p>
        </w:tc>
        <w:tc>
          <w:tcPr>
            <w:tcW w:w="1134" w:type="dxa"/>
          </w:tcPr>
          <w:p w:rsidR="00662085" w:rsidRPr="00662085" w:rsidRDefault="00662085" w:rsidP="00DB6D6D">
            <w:pPr>
              <w:rPr>
                <w:rFonts w:ascii="標楷體" w:eastAsia="標楷體" w:hAnsi="標楷體"/>
                <w:szCs w:val="24"/>
              </w:rPr>
            </w:pPr>
            <w:r>
              <w:rPr>
                <w:rFonts w:ascii="標楷體" w:eastAsia="標楷體" w:hAnsi="標楷體" w:hint="eastAsia"/>
                <w:szCs w:val="24"/>
              </w:rPr>
              <w:t>鄧</w:t>
            </w:r>
            <w:r w:rsidR="001E5F0D">
              <w:rPr>
                <w:rFonts w:ascii="標楷體" w:eastAsia="標楷體" w:hAnsi="標楷體" w:hint="eastAsia"/>
                <w:szCs w:val="24"/>
              </w:rPr>
              <w:t>秀蓁</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楊心國小</w:t>
            </w:r>
          </w:p>
        </w:tc>
        <w:tc>
          <w:tcPr>
            <w:tcW w:w="1141"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44</w:t>
            </w:r>
          </w:p>
        </w:tc>
        <w:tc>
          <w:tcPr>
            <w:tcW w:w="1141"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19</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3</w:t>
            </w:r>
          </w:p>
        </w:tc>
        <w:tc>
          <w:tcPr>
            <w:tcW w:w="1134"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魏秀蓮</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富台國小</w:t>
            </w:r>
          </w:p>
        </w:tc>
        <w:tc>
          <w:tcPr>
            <w:tcW w:w="1141" w:type="dxa"/>
          </w:tcPr>
          <w:p w:rsidR="00662085" w:rsidRPr="00662085" w:rsidRDefault="009F55BE" w:rsidP="00DB6D6D">
            <w:pPr>
              <w:rPr>
                <w:rFonts w:ascii="標楷體" w:eastAsia="標楷體" w:hAnsi="標楷體"/>
                <w:szCs w:val="24"/>
              </w:rPr>
            </w:pPr>
            <w:r>
              <w:rPr>
                <w:rFonts w:ascii="標楷體" w:eastAsia="標楷體" w:hAnsi="標楷體" w:hint="eastAsia"/>
                <w:szCs w:val="24"/>
              </w:rPr>
              <w:t>28</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15</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4</w:t>
            </w:r>
          </w:p>
        </w:tc>
        <w:tc>
          <w:tcPr>
            <w:tcW w:w="1134"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麥佩琪</w:t>
            </w:r>
          </w:p>
        </w:tc>
        <w:tc>
          <w:tcPr>
            <w:tcW w:w="1418"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副召集人</w:t>
            </w:r>
          </w:p>
        </w:tc>
        <w:tc>
          <w:tcPr>
            <w:tcW w:w="1193"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富林國小</w:t>
            </w:r>
          </w:p>
        </w:tc>
        <w:tc>
          <w:tcPr>
            <w:tcW w:w="1141" w:type="dxa"/>
          </w:tcPr>
          <w:p w:rsidR="00662085" w:rsidRPr="00662085" w:rsidRDefault="0007384F" w:rsidP="00DB6D6D">
            <w:pPr>
              <w:rPr>
                <w:rFonts w:ascii="標楷體" w:eastAsia="標楷體" w:hAnsi="標楷體"/>
                <w:szCs w:val="24"/>
              </w:rPr>
            </w:pPr>
            <w:r>
              <w:rPr>
                <w:rFonts w:ascii="標楷體" w:eastAsia="標楷體" w:hAnsi="標楷體" w:hint="eastAsia"/>
                <w:szCs w:val="24"/>
              </w:rPr>
              <w:t>31</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662085" w:rsidRPr="00662085" w:rsidRDefault="001E5F0D" w:rsidP="00DB6D6D">
            <w:pPr>
              <w:rPr>
                <w:rFonts w:ascii="標楷體" w:eastAsia="標楷體" w:hAnsi="標楷體"/>
                <w:szCs w:val="24"/>
              </w:rPr>
            </w:pPr>
            <w:r>
              <w:rPr>
                <w:rFonts w:ascii="標楷體" w:eastAsia="標楷體" w:hAnsi="標楷體" w:hint="eastAsia"/>
                <w:szCs w:val="24"/>
              </w:rPr>
              <w:t>領導、溝通、協調</w:t>
            </w:r>
          </w:p>
        </w:tc>
      </w:tr>
      <w:tr w:rsidR="00662085" w:rsidTr="002B3B8E">
        <w:tc>
          <w:tcPr>
            <w:tcW w:w="709" w:type="dxa"/>
            <w:vAlign w:val="center"/>
          </w:tcPr>
          <w:p w:rsidR="00662085" w:rsidRPr="00662085" w:rsidRDefault="00662085" w:rsidP="00DB6D6D">
            <w:pPr>
              <w:jc w:val="center"/>
              <w:rPr>
                <w:rFonts w:ascii="標楷體" w:eastAsia="標楷體" w:hAnsi="標楷體"/>
                <w:szCs w:val="24"/>
              </w:rPr>
            </w:pPr>
            <w:r>
              <w:rPr>
                <w:rFonts w:ascii="標楷體" w:eastAsia="標楷體" w:hAnsi="標楷體" w:hint="eastAsia"/>
                <w:szCs w:val="24"/>
              </w:rPr>
              <w:t>5</w:t>
            </w:r>
          </w:p>
        </w:tc>
        <w:tc>
          <w:tcPr>
            <w:tcW w:w="1134" w:type="dxa"/>
            <w:vAlign w:val="center"/>
          </w:tcPr>
          <w:p w:rsidR="00662085" w:rsidRPr="00662085" w:rsidRDefault="002B3B8E" w:rsidP="00DB6D6D">
            <w:pPr>
              <w:rPr>
                <w:rFonts w:ascii="標楷體" w:eastAsia="標楷體" w:hAnsi="標楷體"/>
                <w:szCs w:val="24"/>
              </w:rPr>
            </w:pPr>
            <w:r>
              <w:rPr>
                <w:rFonts w:ascii="標楷體" w:eastAsia="標楷體" w:hAnsi="標楷體" w:hint="eastAsia"/>
                <w:szCs w:val="24"/>
              </w:rPr>
              <w:t>許有君</w:t>
            </w:r>
          </w:p>
        </w:tc>
        <w:tc>
          <w:tcPr>
            <w:tcW w:w="1418" w:type="dxa"/>
            <w:vAlign w:val="center"/>
          </w:tcPr>
          <w:p w:rsidR="00662085" w:rsidRPr="00662085" w:rsidRDefault="002B3B8E" w:rsidP="00DB6D6D">
            <w:pPr>
              <w:jc w:val="both"/>
              <w:rPr>
                <w:rFonts w:ascii="標楷體" w:eastAsia="標楷體" w:hAnsi="標楷體"/>
                <w:szCs w:val="24"/>
              </w:rPr>
            </w:pPr>
            <w:r>
              <w:rPr>
                <w:rFonts w:ascii="標楷體" w:eastAsia="標楷體" w:hAnsi="標楷體" w:hint="eastAsia"/>
                <w:szCs w:val="24"/>
              </w:rPr>
              <w:t>專任輔導員</w:t>
            </w:r>
          </w:p>
        </w:tc>
        <w:tc>
          <w:tcPr>
            <w:tcW w:w="1193" w:type="dxa"/>
          </w:tcPr>
          <w:p w:rsidR="00662085" w:rsidRPr="00662085" w:rsidRDefault="002B3B8E"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1</w:t>
            </w:r>
          </w:p>
        </w:tc>
        <w:tc>
          <w:tcPr>
            <w:tcW w:w="2336" w:type="dxa"/>
          </w:tcPr>
          <w:p w:rsidR="00662085" w:rsidRPr="00662085" w:rsidRDefault="00A47588" w:rsidP="00DB6D6D">
            <w:pPr>
              <w:rPr>
                <w:rFonts w:ascii="標楷體" w:eastAsia="標楷體" w:hAnsi="標楷體"/>
                <w:szCs w:val="24"/>
              </w:rPr>
            </w:pPr>
            <w:r>
              <w:rPr>
                <w:rFonts w:ascii="標楷體" w:eastAsia="標楷體" w:hAnsi="標楷體" w:hint="eastAsia"/>
                <w:szCs w:val="24"/>
              </w:rPr>
              <w:t>課程設計</w:t>
            </w:r>
          </w:p>
        </w:tc>
      </w:tr>
      <w:tr w:rsidR="00A47588" w:rsidTr="002B3B8E">
        <w:tc>
          <w:tcPr>
            <w:tcW w:w="709" w:type="dxa"/>
            <w:vAlign w:val="center"/>
          </w:tcPr>
          <w:p w:rsidR="00A47588" w:rsidRPr="00662085" w:rsidRDefault="00A47588" w:rsidP="00DB6D6D">
            <w:pPr>
              <w:jc w:val="center"/>
              <w:rPr>
                <w:rFonts w:ascii="標楷體" w:eastAsia="標楷體" w:hAnsi="標楷體"/>
                <w:szCs w:val="24"/>
              </w:rPr>
            </w:pPr>
            <w:r>
              <w:rPr>
                <w:rFonts w:ascii="標楷體" w:eastAsia="標楷體" w:hAnsi="標楷體" w:hint="eastAsia"/>
                <w:szCs w:val="24"/>
              </w:rPr>
              <w:t>6</w:t>
            </w:r>
          </w:p>
        </w:tc>
        <w:tc>
          <w:tcPr>
            <w:tcW w:w="1134"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梁文德</w:t>
            </w:r>
          </w:p>
        </w:tc>
        <w:tc>
          <w:tcPr>
            <w:tcW w:w="1418"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兼任輔導員</w:t>
            </w:r>
          </w:p>
        </w:tc>
        <w:tc>
          <w:tcPr>
            <w:tcW w:w="1193"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大潭國小</w:t>
            </w:r>
          </w:p>
        </w:tc>
        <w:tc>
          <w:tcPr>
            <w:tcW w:w="1141"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24</w:t>
            </w:r>
          </w:p>
        </w:tc>
        <w:tc>
          <w:tcPr>
            <w:tcW w:w="1141" w:type="dxa"/>
          </w:tcPr>
          <w:p w:rsidR="00A47588" w:rsidRPr="00662085" w:rsidRDefault="00A47588" w:rsidP="00DB6D6D">
            <w:pPr>
              <w:rPr>
                <w:rFonts w:ascii="標楷體" w:eastAsia="標楷體" w:hAnsi="標楷體"/>
                <w:szCs w:val="24"/>
              </w:rPr>
            </w:pPr>
            <w:r>
              <w:rPr>
                <w:rFonts w:ascii="標楷體" w:eastAsia="標楷體" w:hAnsi="標楷體" w:hint="eastAsia"/>
                <w:szCs w:val="24"/>
              </w:rPr>
              <w:t>12</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7</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劉興杰</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西門國小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10</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8</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黃智德</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高榮國小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17</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3</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9</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郭麗芬</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仁善國小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19</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17</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10</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潘詣昀</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光明國小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24</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11</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林珍羽</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南美國小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22</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5</w:t>
            </w:r>
          </w:p>
        </w:tc>
        <w:tc>
          <w:tcPr>
            <w:tcW w:w="2336" w:type="dxa"/>
          </w:tcPr>
          <w:p w:rsidR="00A47588" w:rsidRDefault="00A47588" w:rsidP="00DB6D6D">
            <w:r w:rsidRPr="00ED2FEF">
              <w:rPr>
                <w:rFonts w:ascii="標楷體" w:eastAsia="標楷體" w:hAnsi="標楷體" w:hint="eastAsia"/>
                <w:szCs w:val="24"/>
              </w:rPr>
              <w:t>課程設計</w:t>
            </w:r>
          </w:p>
        </w:tc>
      </w:tr>
      <w:tr w:rsidR="00A47588" w:rsidTr="002B3B8E">
        <w:tc>
          <w:tcPr>
            <w:tcW w:w="709" w:type="dxa"/>
            <w:vAlign w:val="center"/>
          </w:tcPr>
          <w:p w:rsidR="00A47588" w:rsidRDefault="00A47588" w:rsidP="00DB6D6D">
            <w:pPr>
              <w:jc w:val="center"/>
              <w:rPr>
                <w:rFonts w:ascii="標楷體" w:eastAsia="標楷體" w:hAnsi="標楷體"/>
                <w:szCs w:val="24"/>
              </w:rPr>
            </w:pPr>
            <w:r>
              <w:rPr>
                <w:rFonts w:ascii="標楷體" w:eastAsia="標楷體" w:hAnsi="標楷體" w:hint="eastAsia"/>
                <w:szCs w:val="24"/>
              </w:rPr>
              <w:t>12</w:t>
            </w:r>
          </w:p>
        </w:tc>
        <w:tc>
          <w:tcPr>
            <w:tcW w:w="1134" w:type="dxa"/>
          </w:tcPr>
          <w:p w:rsidR="00A47588" w:rsidRDefault="00A47588" w:rsidP="00DB6D6D">
            <w:pPr>
              <w:rPr>
                <w:rFonts w:ascii="標楷體" w:eastAsia="標楷體" w:hAnsi="標楷體"/>
                <w:szCs w:val="24"/>
              </w:rPr>
            </w:pPr>
            <w:r>
              <w:rPr>
                <w:rFonts w:ascii="標楷體" w:eastAsia="標楷體" w:hAnsi="標楷體" w:hint="eastAsia"/>
                <w:szCs w:val="24"/>
              </w:rPr>
              <w:t>吳岷秦</w:t>
            </w:r>
          </w:p>
        </w:tc>
        <w:tc>
          <w:tcPr>
            <w:tcW w:w="1418" w:type="dxa"/>
          </w:tcPr>
          <w:p w:rsidR="00A47588" w:rsidRDefault="00A47588" w:rsidP="00DB6D6D">
            <w:r w:rsidRPr="00281E4B">
              <w:rPr>
                <w:rFonts w:ascii="標楷體" w:eastAsia="標楷體" w:hAnsi="標楷體" w:hint="eastAsia"/>
                <w:szCs w:val="24"/>
              </w:rPr>
              <w:t>兼任輔導員</w:t>
            </w:r>
          </w:p>
        </w:tc>
        <w:tc>
          <w:tcPr>
            <w:tcW w:w="1193" w:type="dxa"/>
          </w:tcPr>
          <w:p w:rsidR="00A47588" w:rsidRDefault="00A47588" w:rsidP="00DB6D6D">
            <w:pPr>
              <w:rPr>
                <w:rFonts w:ascii="標楷體" w:eastAsia="標楷體" w:hAnsi="標楷體"/>
                <w:szCs w:val="24"/>
              </w:rPr>
            </w:pPr>
            <w:r>
              <w:rPr>
                <w:rFonts w:ascii="標楷體" w:eastAsia="標楷體" w:hAnsi="標楷體" w:hint="eastAsia"/>
                <w:szCs w:val="24"/>
              </w:rPr>
              <w:t>楊心國小</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16</w:t>
            </w:r>
          </w:p>
        </w:tc>
        <w:tc>
          <w:tcPr>
            <w:tcW w:w="1141" w:type="dxa"/>
          </w:tcPr>
          <w:p w:rsidR="00A47588" w:rsidRDefault="00A47588" w:rsidP="00DB6D6D">
            <w:pPr>
              <w:rPr>
                <w:rFonts w:ascii="標楷體" w:eastAsia="標楷體" w:hAnsi="標楷體"/>
                <w:szCs w:val="24"/>
              </w:rPr>
            </w:pPr>
            <w:r>
              <w:rPr>
                <w:rFonts w:ascii="標楷體" w:eastAsia="標楷體" w:hAnsi="標楷體" w:hint="eastAsia"/>
                <w:szCs w:val="24"/>
              </w:rPr>
              <w:t>4</w:t>
            </w:r>
          </w:p>
        </w:tc>
        <w:tc>
          <w:tcPr>
            <w:tcW w:w="2336" w:type="dxa"/>
          </w:tcPr>
          <w:p w:rsidR="00A47588" w:rsidRDefault="00A47588" w:rsidP="00DB6D6D">
            <w:r w:rsidRPr="00ED2FEF">
              <w:rPr>
                <w:rFonts w:ascii="標楷體" w:eastAsia="標楷體" w:hAnsi="標楷體" w:hint="eastAsia"/>
                <w:szCs w:val="24"/>
              </w:rPr>
              <w:t>課程設計</w:t>
            </w:r>
          </w:p>
        </w:tc>
      </w:tr>
    </w:tbl>
    <w:p w:rsidR="00F67F8D" w:rsidRDefault="00F67F8D" w:rsidP="00DB6D6D">
      <w:pPr>
        <w:rPr>
          <w:rFonts w:ascii="標楷體" w:eastAsia="標楷體" w:hAnsi="標楷體"/>
          <w:szCs w:val="24"/>
        </w:rPr>
      </w:pPr>
    </w:p>
    <w:p w:rsidR="007D62A2" w:rsidRDefault="007D62A2" w:rsidP="00DB6D6D">
      <w:pPr>
        <w:rPr>
          <w:rFonts w:ascii="標楷體" w:eastAsia="標楷體" w:hAnsi="標楷體"/>
          <w:szCs w:val="24"/>
        </w:rPr>
      </w:pPr>
    </w:p>
    <w:p w:rsidR="009C642C" w:rsidRDefault="009C642C" w:rsidP="00DB6D6D">
      <w:pPr>
        <w:rPr>
          <w:rFonts w:ascii="標楷體" w:eastAsia="標楷體" w:hAnsi="標楷體"/>
          <w:color w:val="000000" w:themeColor="text1"/>
        </w:rPr>
      </w:pPr>
      <w:r w:rsidRPr="009C642C">
        <w:rPr>
          <w:rFonts w:ascii="標楷體" w:eastAsia="標楷體" w:hAnsi="標楷體" w:hint="eastAsia"/>
          <w:szCs w:val="24"/>
        </w:rPr>
        <w:lastRenderedPageBreak/>
        <w:t>三</w:t>
      </w:r>
      <w:r>
        <w:rPr>
          <w:rFonts w:ascii="標楷體" w:eastAsia="標楷體" w:hAnsi="標楷體" w:hint="eastAsia"/>
          <w:szCs w:val="24"/>
        </w:rPr>
        <w:t>、</w:t>
      </w:r>
      <w:r w:rsidRPr="00611EF8">
        <w:rPr>
          <w:rFonts w:ascii="標楷體" w:eastAsia="標楷體" w:hAnsi="標楷體"/>
          <w:color w:val="000000" w:themeColor="text1"/>
        </w:rPr>
        <w:t>小組成員參與三階</w:t>
      </w:r>
      <w:r w:rsidR="005018F0">
        <w:rPr>
          <w:rFonts w:ascii="標楷體" w:eastAsia="標楷體" w:hAnsi="標楷體" w:hint="eastAsia"/>
          <w:color w:val="000000" w:themeColor="text1"/>
        </w:rPr>
        <w:t>課程、</w:t>
      </w:r>
      <w:r w:rsidR="005018F0" w:rsidRPr="00611EF8">
        <w:rPr>
          <w:rFonts w:ascii="標楷體" w:eastAsia="標楷體" w:hAnsi="標楷體"/>
          <w:color w:val="000000" w:themeColor="text1"/>
        </w:rPr>
        <w:t>專業回饋人才</w:t>
      </w:r>
      <w:r w:rsidRPr="00611EF8">
        <w:rPr>
          <w:rFonts w:ascii="標楷體" w:eastAsia="標楷體" w:hAnsi="標楷體"/>
          <w:color w:val="000000" w:themeColor="text1"/>
        </w:rPr>
        <w:t>及</w:t>
      </w:r>
      <w:r w:rsidR="005018F0">
        <w:rPr>
          <w:rFonts w:ascii="標楷體" w:eastAsia="標楷體" w:hAnsi="標楷體" w:hint="eastAsia"/>
          <w:color w:val="000000" w:themeColor="text1"/>
        </w:rPr>
        <w:t>二年國教課綱</w:t>
      </w:r>
      <w:r w:rsidRPr="00611EF8">
        <w:rPr>
          <w:rFonts w:ascii="標楷體" w:eastAsia="標楷體" w:hAnsi="標楷體"/>
          <w:color w:val="000000" w:themeColor="text1"/>
        </w:rPr>
        <w:t>培訓認證</w:t>
      </w:r>
      <w:r>
        <w:rPr>
          <w:rFonts w:ascii="標楷體" w:eastAsia="標楷體" w:hAnsi="標楷體" w:hint="eastAsia"/>
          <w:color w:val="000000" w:themeColor="text1"/>
        </w:rPr>
        <w:t>表</w:t>
      </w: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2126"/>
        <w:gridCol w:w="1843"/>
        <w:gridCol w:w="1984"/>
      </w:tblGrid>
      <w:tr w:rsidR="00FD32EB" w:rsidRPr="00611EF8" w:rsidTr="00FD32EB">
        <w:trPr>
          <w:trHeight w:val="424"/>
        </w:trPr>
        <w:tc>
          <w:tcPr>
            <w:tcW w:w="709" w:type="dxa"/>
            <w:shd w:val="clear" w:color="auto" w:fill="F2F2F2" w:themeFill="background1" w:themeFillShade="F2"/>
            <w:vAlign w:val="center"/>
          </w:tcPr>
          <w:p w:rsidR="00FD32EB" w:rsidRPr="00611EF8" w:rsidRDefault="00FD32EB" w:rsidP="00DB6D6D">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shd w:val="clear" w:color="auto" w:fill="F2F2F2" w:themeFill="background1" w:themeFillShade="F2"/>
            <w:vAlign w:val="center"/>
          </w:tcPr>
          <w:p w:rsidR="00FD32EB" w:rsidRPr="00611EF8" w:rsidRDefault="00FD32EB" w:rsidP="00DB6D6D">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shd w:val="clear" w:color="auto" w:fill="F2F2F2" w:themeFill="background1" w:themeFillShade="F2"/>
            <w:vAlign w:val="center"/>
          </w:tcPr>
          <w:p w:rsidR="00FD32EB" w:rsidRPr="00611EF8" w:rsidRDefault="00FD32EB" w:rsidP="00DB6D6D">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2126" w:type="dxa"/>
            <w:shd w:val="clear" w:color="auto" w:fill="F2F2F2" w:themeFill="background1" w:themeFillShade="F2"/>
            <w:vAlign w:val="center"/>
          </w:tcPr>
          <w:p w:rsidR="00FD32EB"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rsidR="00FD32EB"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rsidR="00FD32EB" w:rsidRPr="00611EF8" w:rsidRDefault="00FD32EB" w:rsidP="00FD32EB">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843" w:type="dxa"/>
            <w:shd w:val="clear" w:color="auto" w:fill="F2F2F2" w:themeFill="background1" w:themeFillShade="F2"/>
            <w:vAlign w:val="center"/>
          </w:tcPr>
          <w:p w:rsidR="00FD32EB" w:rsidRDefault="00FD32EB" w:rsidP="005018F0">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w:t>
            </w:r>
            <w:r w:rsidR="005018F0">
              <w:rPr>
                <w:rFonts w:ascii="標楷體" w:eastAsia="標楷體" w:hAnsi="標楷體" w:hint="eastAsia"/>
                <w:color w:val="000000" w:themeColor="text1"/>
                <w:sz w:val="24"/>
                <w:lang w:eastAsia="zh-TW"/>
              </w:rPr>
              <w:t>回饋</w:t>
            </w:r>
            <w:r w:rsidRPr="00611EF8">
              <w:rPr>
                <w:rFonts w:ascii="標楷體" w:eastAsia="標楷體" w:hAnsi="標楷體"/>
                <w:color w:val="000000" w:themeColor="text1"/>
                <w:sz w:val="24"/>
                <w:lang w:eastAsia="zh-TW"/>
              </w:rPr>
              <w:t>人才培訓認證情形</w:t>
            </w:r>
          </w:p>
          <w:p w:rsidR="00FD32EB" w:rsidRPr="00611EF8" w:rsidRDefault="00FD32EB" w:rsidP="00DB6D6D">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984" w:type="dxa"/>
            <w:shd w:val="clear" w:color="auto" w:fill="F2F2F2" w:themeFill="background1" w:themeFillShade="F2"/>
          </w:tcPr>
          <w:p w:rsidR="00FD32EB" w:rsidRDefault="00FD32EB" w:rsidP="00DB6D6D">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十二年國教課綱培訓證情形</w:t>
            </w:r>
          </w:p>
          <w:p w:rsidR="00FD32EB" w:rsidRPr="00611EF8" w:rsidRDefault="00FD32EB" w:rsidP="00DB6D6D">
            <w:pPr>
              <w:pStyle w:val="TableParagraph"/>
              <w:ind w:left="166" w:right="65"/>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(類別</w:t>
            </w:r>
            <w:r w:rsidRPr="00611EF8">
              <w:rPr>
                <w:rFonts w:ascii="標楷體" w:eastAsia="標楷體" w:hAnsi="標楷體"/>
                <w:color w:val="000000" w:themeColor="text1"/>
                <w:sz w:val="24"/>
                <w:lang w:eastAsia="zh-TW"/>
              </w:rPr>
              <w:t>/年度</w:t>
            </w:r>
            <w:r>
              <w:rPr>
                <w:rFonts w:ascii="標楷體" w:eastAsia="標楷體" w:hAnsi="標楷體" w:hint="eastAsia"/>
                <w:color w:val="000000" w:themeColor="text1"/>
                <w:sz w:val="24"/>
                <w:lang w:eastAsia="zh-TW"/>
              </w:rPr>
              <w:t>)</w:t>
            </w: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1</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李明芸</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2</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鄧秀蓁</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初階(93)</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領導人(104)</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3</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魏秀蓮</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209"/>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4</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麥佩琪</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副召集人</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5</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許有君</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專任輔導員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rPr>
              <w:t>6</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梁文德</w:t>
            </w:r>
          </w:p>
        </w:tc>
        <w:tc>
          <w:tcPr>
            <w:tcW w:w="1418"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初階(96)</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進階(98)</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7</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劉興杰</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初階(100)</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進階(102)</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FD32EB" w:rsidP="00DB6D6D">
            <w:pPr>
              <w:pStyle w:val="TableParagraph"/>
              <w:jc w:val="center"/>
              <w:rPr>
                <w:rFonts w:ascii="標楷體" w:eastAsia="標楷體" w:hAnsi="標楷體"/>
                <w:color w:val="000000" w:themeColor="text1"/>
                <w:sz w:val="24"/>
              </w:rPr>
            </w:pP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8</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黃智德</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初階(107)</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755788"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總綱(107)</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9</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郭麗芬</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領導人(107)</w:t>
            </w:r>
          </w:p>
        </w:tc>
        <w:tc>
          <w:tcPr>
            <w:tcW w:w="1843" w:type="dxa"/>
            <w:vAlign w:val="center"/>
          </w:tcPr>
          <w:p w:rsidR="00FD32EB" w:rsidRPr="00611EF8" w:rsidRDefault="00FD32EB" w:rsidP="009761A6">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1984" w:type="dxa"/>
          </w:tcPr>
          <w:p w:rsidR="00FD32EB" w:rsidRDefault="00755788"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總綱(107)</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領綱(107)</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10</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潘詣昀</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進階(106)</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11</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林珍羽</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初階(106)</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1984" w:type="dxa"/>
          </w:tcPr>
          <w:p w:rsidR="00FD32EB" w:rsidRDefault="00FD32EB" w:rsidP="00DB6D6D">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總綱</w:t>
            </w:r>
            <w:r w:rsidR="00755788">
              <w:rPr>
                <w:rFonts w:ascii="標楷體" w:eastAsia="標楷體" w:hAnsi="標楷體" w:hint="eastAsia"/>
                <w:color w:val="000000" w:themeColor="text1"/>
                <w:sz w:val="24"/>
                <w:lang w:eastAsia="zh-TW"/>
              </w:rPr>
              <w:t>(106)</w:t>
            </w:r>
          </w:p>
          <w:p w:rsidR="00755788"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r w:rsidR="00FD32EB" w:rsidRPr="00611EF8" w:rsidTr="00B0136A">
        <w:trPr>
          <w:trHeight w:val="320"/>
        </w:trPr>
        <w:tc>
          <w:tcPr>
            <w:tcW w:w="709" w:type="dxa"/>
            <w:vAlign w:val="center"/>
          </w:tcPr>
          <w:p w:rsidR="00FD32EB" w:rsidRPr="00A47588" w:rsidRDefault="00FD32EB" w:rsidP="00DB6D6D">
            <w:pPr>
              <w:jc w:val="center"/>
              <w:rPr>
                <w:rFonts w:ascii="標楷體" w:eastAsia="標楷體" w:hAnsi="標楷體"/>
                <w:sz w:val="24"/>
                <w:szCs w:val="24"/>
              </w:rPr>
            </w:pPr>
            <w:r w:rsidRPr="00A47588">
              <w:rPr>
                <w:rFonts w:ascii="標楷體" w:eastAsia="標楷體" w:hAnsi="標楷體" w:hint="eastAsia"/>
                <w:sz w:val="24"/>
                <w:szCs w:val="24"/>
                <w:lang w:eastAsia="zh-TW"/>
              </w:rPr>
              <w:t>12</w:t>
            </w:r>
          </w:p>
        </w:tc>
        <w:tc>
          <w:tcPr>
            <w:tcW w:w="992" w:type="dxa"/>
            <w:vAlign w:val="center"/>
          </w:tcPr>
          <w:p w:rsidR="00FD32EB" w:rsidRPr="00A47588" w:rsidRDefault="00FD32EB" w:rsidP="00B0136A">
            <w:pPr>
              <w:jc w:val="both"/>
              <w:rPr>
                <w:rFonts w:ascii="標楷體" w:eastAsia="標楷體" w:hAnsi="標楷體"/>
                <w:sz w:val="24"/>
                <w:szCs w:val="24"/>
              </w:rPr>
            </w:pPr>
            <w:r w:rsidRPr="00A47588">
              <w:rPr>
                <w:rFonts w:ascii="標楷體" w:eastAsia="標楷體" w:hAnsi="標楷體" w:hint="eastAsia"/>
                <w:sz w:val="24"/>
                <w:szCs w:val="24"/>
              </w:rPr>
              <w:t>吳岷秦</w:t>
            </w:r>
          </w:p>
        </w:tc>
        <w:tc>
          <w:tcPr>
            <w:tcW w:w="1418" w:type="dxa"/>
            <w:vAlign w:val="center"/>
          </w:tcPr>
          <w:p w:rsidR="00FD32EB" w:rsidRPr="00A47588" w:rsidRDefault="00FD32EB" w:rsidP="00B0136A">
            <w:pPr>
              <w:jc w:val="both"/>
              <w:rPr>
                <w:sz w:val="24"/>
                <w:szCs w:val="24"/>
              </w:rPr>
            </w:pPr>
            <w:r w:rsidRPr="00A47588">
              <w:rPr>
                <w:rFonts w:ascii="標楷體" w:eastAsia="標楷體" w:hAnsi="標楷體" w:hint="eastAsia"/>
                <w:sz w:val="24"/>
                <w:szCs w:val="24"/>
              </w:rPr>
              <w:t>兼任輔導員</w:t>
            </w:r>
          </w:p>
        </w:tc>
        <w:tc>
          <w:tcPr>
            <w:tcW w:w="2126" w:type="dxa"/>
            <w:vAlign w:val="center"/>
          </w:tcPr>
          <w:p w:rsidR="00FD32EB" w:rsidRDefault="00FD32EB" w:rsidP="00B81F5F">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p w:rsidR="00FD32EB" w:rsidRPr="00611EF8" w:rsidRDefault="00FD32EB" w:rsidP="00B81F5F">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進階(107)</w:t>
            </w:r>
          </w:p>
        </w:tc>
        <w:tc>
          <w:tcPr>
            <w:tcW w:w="1843" w:type="dxa"/>
            <w:vAlign w:val="center"/>
          </w:tcPr>
          <w:p w:rsidR="00FD32EB" w:rsidRPr="00611EF8" w:rsidRDefault="00FD32EB"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r w:rsidR="00B0136A">
              <w:rPr>
                <w:rFonts w:ascii="標楷體" w:eastAsia="標楷體" w:hAnsi="標楷體" w:hint="eastAsia"/>
                <w:color w:val="000000" w:themeColor="text1"/>
                <w:sz w:val="24"/>
                <w:lang w:eastAsia="zh-TW"/>
              </w:rPr>
              <w:t>(104)</w:t>
            </w:r>
          </w:p>
        </w:tc>
        <w:tc>
          <w:tcPr>
            <w:tcW w:w="1984" w:type="dxa"/>
          </w:tcPr>
          <w:p w:rsidR="00FD32EB" w:rsidRDefault="00755788" w:rsidP="00DB6D6D">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領綱(108)</w:t>
            </w:r>
          </w:p>
        </w:tc>
      </w:tr>
    </w:tbl>
    <w:p w:rsidR="00755788" w:rsidRDefault="00755788" w:rsidP="00DB6D6D">
      <w:pPr>
        <w:rPr>
          <w:rFonts w:ascii="標楷體" w:eastAsia="標楷體" w:hAnsi="標楷體" w:cs="標楷體"/>
          <w:szCs w:val="24"/>
          <w:lang w:val="zh-TW"/>
        </w:rPr>
      </w:pPr>
    </w:p>
    <w:p w:rsidR="00FD32EB" w:rsidRDefault="00FD32EB" w:rsidP="00FD32EB">
      <w:pPr>
        <w:pStyle w:val="a8"/>
        <w:ind w:leftChars="0" w:left="0"/>
        <w:rPr>
          <w:rFonts w:ascii="標楷體" w:eastAsia="標楷體" w:hAnsi="標楷體"/>
        </w:rPr>
      </w:pPr>
      <w:r>
        <w:rPr>
          <w:rFonts w:ascii="標楷體" w:eastAsia="標楷體" w:hAnsi="標楷體" w:cs="標楷體" w:hint="eastAsia"/>
          <w:lang w:val="zh-TW"/>
        </w:rPr>
        <w:t>四</w:t>
      </w:r>
      <w:r w:rsidRPr="00B1793A">
        <w:rPr>
          <w:rFonts w:ascii="標楷體" w:eastAsia="標楷體" w:hAnsi="標楷體" w:cs="標楷體" w:hint="eastAsia"/>
          <w:lang w:val="zh-TW"/>
        </w:rPr>
        <w:t>、</w:t>
      </w:r>
      <w:r w:rsidRPr="00B1793A">
        <w:rPr>
          <w:rFonts w:ascii="標楷體" w:eastAsia="標楷體" w:hAnsi="標楷體" w:hint="eastAsia"/>
        </w:rPr>
        <w:t>輔導員量化統計表</w:t>
      </w:r>
    </w:p>
    <w:p w:rsidR="00B33B19" w:rsidRDefault="00B33B19" w:rsidP="00B33B19">
      <w:pPr>
        <w:pStyle w:val="TableParagraph"/>
        <w:ind w:right="65"/>
        <w:rPr>
          <w:rFonts w:ascii="標楷體" w:eastAsia="標楷體" w:hAnsi="標楷體"/>
          <w:sz w:val="24"/>
          <w:szCs w:val="24"/>
        </w:rPr>
      </w:pPr>
      <w:r>
        <w:rPr>
          <w:rFonts w:ascii="標楷體" w:eastAsia="標楷體" w:hAnsi="標楷體" w:hint="eastAsia"/>
        </w:rPr>
        <w:t xml:space="preserve">    (一)</w:t>
      </w:r>
      <w:r w:rsidRPr="00B33B19">
        <w:rPr>
          <w:rFonts w:ascii="標楷體" w:eastAsia="標楷體" w:hAnsi="標楷體" w:hint="eastAsia"/>
          <w:sz w:val="24"/>
          <w:szCs w:val="24"/>
        </w:rPr>
        <w:t xml:space="preserve"> </w:t>
      </w:r>
      <w:r w:rsidRPr="005413E1">
        <w:rPr>
          <w:rFonts w:ascii="標楷體" w:eastAsia="標楷體" w:hAnsi="標楷體" w:hint="eastAsia"/>
          <w:sz w:val="24"/>
          <w:szCs w:val="24"/>
        </w:rPr>
        <w:t>生活課程輔導小組團員參加</w:t>
      </w:r>
      <w:r w:rsidRPr="005413E1">
        <w:rPr>
          <w:rFonts w:ascii="標楷體" w:eastAsia="標楷體" w:hAnsi="標楷體" w:hint="eastAsia"/>
          <w:color w:val="000000" w:themeColor="text1"/>
          <w:sz w:val="24"/>
          <w:szCs w:val="24"/>
        </w:rPr>
        <w:t>十二年國教課綱培訓</w:t>
      </w:r>
      <w:r w:rsidRPr="005413E1">
        <w:rPr>
          <w:rFonts w:ascii="標楷體" w:eastAsia="標楷體" w:hAnsi="標楷體" w:hint="eastAsia"/>
          <w:sz w:val="24"/>
          <w:szCs w:val="24"/>
        </w:rPr>
        <w:t>量化統計如下表：</w:t>
      </w:r>
    </w:p>
    <w:tbl>
      <w:tblPr>
        <w:tblStyle w:val="a3"/>
        <w:tblW w:w="0" w:type="auto"/>
        <w:tblInd w:w="440" w:type="dxa"/>
        <w:tblLook w:val="04A0" w:firstRow="1" w:lastRow="0" w:firstColumn="1" w:lastColumn="0" w:noHBand="0" w:noVBand="1"/>
      </w:tblPr>
      <w:tblGrid>
        <w:gridCol w:w="2281"/>
        <w:gridCol w:w="1465"/>
        <w:gridCol w:w="1465"/>
        <w:gridCol w:w="1488"/>
        <w:gridCol w:w="1489"/>
      </w:tblGrid>
      <w:tr w:rsidR="00B33B19" w:rsidTr="00F67654">
        <w:tc>
          <w:tcPr>
            <w:tcW w:w="2281" w:type="dxa"/>
            <w:vMerge w:val="restart"/>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輔導員總人數</w:t>
            </w:r>
          </w:p>
        </w:tc>
        <w:tc>
          <w:tcPr>
            <w:tcW w:w="2930" w:type="dxa"/>
            <w:gridSpan w:val="2"/>
          </w:tcPr>
          <w:p w:rsidR="00B33B19" w:rsidRDefault="00B33B19" w:rsidP="00F67654">
            <w:pPr>
              <w:pStyle w:val="TableParagraph"/>
              <w:ind w:right="65"/>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109.3月前通過領綱培訓</w:t>
            </w:r>
          </w:p>
        </w:tc>
        <w:tc>
          <w:tcPr>
            <w:tcW w:w="2977" w:type="dxa"/>
            <w:gridSpan w:val="2"/>
          </w:tcPr>
          <w:p w:rsidR="00B33B19" w:rsidRDefault="00B33B19" w:rsidP="00F67654">
            <w:pPr>
              <w:pStyle w:val="TableParagraph"/>
              <w:ind w:right="65"/>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109.3月前通過總綱培訓</w:t>
            </w:r>
          </w:p>
        </w:tc>
      </w:tr>
      <w:tr w:rsidR="00B33B19" w:rsidTr="00F67654">
        <w:tc>
          <w:tcPr>
            <w:tcW w:w="2281" w:type="dxa"/>
            <w:vMerge/>
          </w:tcPr>
          <w:p w:rsidR="00B33B19" w:rsidRDefault="00B33B19" w:rsidP="00F67654">
            <w:pPr>
              <w:pStyle w:val="TableParagraph"/>
              <w:ind w:right="65"/>
              <w:rPr>
                <w:rFonts w:ascii="標楷體" w:eastAsia="標楷體" w:hAnsi="標楷體"/>
                <w:color w:val="000000" w:themeColor="text1"/>
                <w:sz w:val="24"/>
                <w:szCs w:val="24"/>
              </w:rPr>
            </w:pP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人數</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比例</w:t>
            </w:r>
          </w:p>
        </w:tc>
        <w:tc>
          <w:tcPr>
            <w:tcW w:w="1488"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人數</w:t>
            </w:r>
          </w:p>
        </w:tc>
        <w:tc>
          <w:tcPr>
            <w:tcW w:w="1489"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比例</w:t>
            </w:r>
          </w:p>
        </w:tc>
      </w:tr>
      <w:tr w:rsidR="00B33B19" w:rsidTr="00F67654">
        <w:trPr>
          <w:trHeight w:val="879"/>
        </w:trPr>
        <w:tc>
          <w:tcPr>
            <w:tcW w:w="2281"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12</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6</w:t>
            </w:r>
          </w:p>
        </w:tc>
        <w:tc>
          <w:tcPr>
            <w:tcW w:w="1465"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50%</w:t>
            </w:r>
          </w:p>
        </w:tc>
        <w:tc>
          <w:tcPr>
            <w:tcW w:w="1488"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3</w:t>
            </w:r>
          </w:p>
        </w:tc>
        <w:tc>
          <w:tcPr>
            <w:tcW w:w="1489" w:type="dxa"/>
            <w:vAlign w:val="center"/>
          </w:tcPr>
          <w:p w:rsidR="00B33B19" w:rsidRDefault="00B33B19" w:rsidP="00F67654">
            <w:pPr>
              <w:pStyle w:val="TableParagraph"/>
              <w:ind w:right="65"/>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25%</w:t>
            </w:r>
          </w:p>
        </w:tc>
      </w:tr>
    </w:tbl>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B33B19" w:rsidRDefault="00B33B19" w:rsidP="00FD32EB">
      <w:pPr>
        <w:pStyle w:val="a8"/>
        <w:ind w:leftChars="0" w:left="0"/>
        <w:rPr>
          <w:rFonts w:ascii="標楷體" w:eastAsia="標楷體" w:hAnsi="標楷體"/>
        </w:rPr>
      </w:pPr>
    </w:p>
    <w:p w:rsidR="00FD32EB" w:rsidRPr="00F25A07" w:rsidRDefault="00F25A07" w:rsidP="00F25A07">
      <w:pPr>
        <w:ind w:left="480"/>
        <w:rPr>
          <w:rFonts w:ascii="標楷體" w:eastAsia="標楷體" w:hAnsi="標楷體"/>
        </w:rPr>
      </w:pPr>
      <w:r>
        <w:rPr>
          <w:rFonts w:ascii="標楷體" w:eastAsia="標楷體" w:hAnsi="標楷體" w:hint="eastAsia"/>
        </w:rPr>
        <w:lastRenderedPageBreak/>
        <w:t>(二)</w:t>
      </w:r>
      <w:r w:rsidR="005413E1" w:rsidRPr="00F25A07">
        <w:rPr>
          <w:rFonts w:ascii="標楷體" w:eastAsia="標楷體" w:hAnsi="標楷體" w:hint="eastAsia"/>
        </w:rPr>
        <w:t>生活課程輔導小組</w:t>
      </w:r>
      <w:r w:rsidR="00FD32EB" w:rsidRPr="00F25A07">
        <w:rPr>
          <w:rFonts w:ascii="標楷體" w:eastAsia="標楷體" w:hAnsi="標楷體" w:hint="eastAsia"/>
        </w:rPr>
        <w:t>團員</w:t>
      </w:r>
      <w:r w:rsidR="005413E1" w:rsidRPr="00F25A07">
        <w:rPr>
          <w:rFonts w:ascii="標楷體" w:eastAsia="標楷體" w:hAnsi="標楷體" w:hint="eastAsia"/>
        </w:rPr>
        <w:t>年資</w:t>
      </w:r>
      <w:r w:rsidR="00FD32EB" w:rsidRPr="00F25A07">
        <w:rPr>
          <w:rFonts w:ascii="標楷體" w:eastAsia="標楷體" w:hAnsi="標楷體" w:hint="eastAsia"/>
        </w:rPr>
        <w:t>量化統計如下表：</w:t>
      </w:r>
    </w:p>
    <w:p w:rsidR="00B33B19" w:rsidRPr="00B33B19" w:rsidRDefault="00B33B19" w:rsidP="00B33B19">
      <w:pPr>
        <w:rPr>
          <w:rFonts w:ascii="標楷體" w:eastAsia="標楷體" w:hAnsi="標楷體"/>
        </w:rPr>
      </w:pPr>
    </w:p>
    <w:tbl>
      <w:tblPr>
        <w:tblpPr w:leftFromText="180" w:rightFromText="180" w:vertAnchor="page" w:horzAnchor="margin" w:tblpY="2326"/>
        <w:tblW w:w="48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48"/>
        <w:gridCol w:w="441"/>
        <w:gridCol w:w="441"/>
        <w:gridCol w:w="455"/>
        <w:gridCol w:w="731"/>
        <w:gridCol w:w="715"/>
        <w:gridCol w:w="760"/>
        <w:gridCol w:w="780"/>
        <w:gridCol w:w="695"/>
        <w:gridCol w:w="708"/>
        <w:gridCol w:w="764"/>
        <w:gridCol w:w="653"/>
      </w:tblGrid>
      <w:tr w:rsidR="00F25A07" w:rsidRPr="00B1793A" w:rsidTr="00F25A07">
        <w:trPr>
          <w:trHeight w:val="463"/>
        </w:trPr>
        <w:tc>
          <w:tcPr>
            <w:tcW w:w="678" w:type="pct"/>
            <w:vMerge w:val="restart"/>
            <w:tcBorders>
              <w:tl2br w:val="single" w:sz="4" w:space="0" w:color="auto"/>
            </w:tcBorders>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統計項目</w:t>
            </w: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jc w:val="center"/>
              <w:rPr>
                <w:rFonts w:ascii="標楷體" w:eastAsia="標楷體" w:hAnsi="標楷體"/>
                <w:szCs w:val="24"/>
              </w:rPr>
            </w:pP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各學習領</w:t>
            </w: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域及議題</w:t>
            </w:r>
          </w:p>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組別名稱</w:t>
            </w:r>
          </w:p>
        </w:tc>
        <w:tc>
          <w:tcPr>
            <w:tcW w:w="1015" w:type="pct"/>
            <w:gridSpan w:val="4"/>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輔導員人數</w:t>
            </w:r>
          </w:p>
        </w:tc>
        <w:tc>
          <w:tcPr>
            <w:tcW w:w="823" w:type="pct"/>
            <w:gridSpan w:val="2"/>
            <w:shd w:val="clear" w:color="auto" w:fill="auto"/>
            <w:vAlign w:val="center"/>
          </w:tcPr>
          <w:p w:rsidR="00F25A07" w:rsidRDefault="00F25A07" w:rsidP="00F25A07">
            <w:pPr>
              <w:jc w:val="center"/>
              <w:rPr>
                <w:rFonts w:ascii="標楷體" w:eastAsia="標楷體" w:hAnsi="標楷體"/>
                <w:szCs w:val="24"/>
              </w:rPr>
            </w:pPr>
            <w:r w:rsidRPr="00B1793A">
              <w:rPr>
                <w:rFonts w:ascii="標楷體" w:eastAsia="標楷體" w:hAnsi="標楷體" w:hint="eastAsia"/>
                <w:szCs w:val="24"/>
              </w:rPr>
              <w:t>正式教職</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年資</w:t>
            </w:r>
          </w:p>
        </w:tc>
        <w:tc>
          <w:tcPr>
            <w:tcW w:w="2484" w:type="pct"/>
            <w:gridSpan w:val="6"/>
            <w:shd w:val="clear" w:color="auto" w:fill="auto"/>
            <w:vAlign w:val="center"/>
          </w:tcPr>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輔導員年資</w:t>
            </w:r>
          </w:p>
        </w:tc>
      </w:tr>
      <w:tr w:rsidR="00F25A07" w:rsidRPr="00B1793A" w:rsidTr="00F25A07">
        <w:trPr>
          <w:trHeight w:val="1240"/>
        </w:trPr>
        <w:tc>
          <w:tcPr>
            <w:tcW w:w="678" w:type="pct"/>
            <w:vMerge/>
            <w:tcBorders>
              <w:tl2br w:val="single" w:sz="4" w:space="0" w:color="auto"/>
            </w:tcBorders>
            <w:shd w:val="clear" w:color="auto" w:fill="auto"/>
            <w:vAlign w:val="center"/>
          </w:tcPr>
          <w:p w:rsidR="00F25A07" w:rsidRPr="00B1793A" w:rsidRDefault="00F25A07" w:rsidP="00F25A07">
            <w:pPr>
              <w:rPr>
                <w:rFonts w:ascii="標楷體" w:eastAsia="標楷體" w:hAnsi="標楷體"/>
                <w:szCs w:val="24"/>
              </w:rPr>
            </w:pPr>
          </w:p>
        </w:tc>
        <w:tc>
          <w:tcPr>
            <w:tcW w:w="255" w:type="pct"/>
            <w:vMerge w:val="restar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召集人</w:t>
            </w:r>
          </w:p>
        </w:tc>
        <w:tc>
          <w:tcPr>
            <w:tcW w:w="251" w:type="pct"/>
            <w:vMerge w:val="restart"/>
            <w:shd w:val="clear" w:color="auto" w:fill="auto"/>
            <w:vAlign w:val="center"/>
          </w:tcPr>
          <w:p w:rsidR="00F25A07" w:rsidRPr="00B1793A" w:rsidRDefault="00F25A07" w:rsidP="00F25A07">
            <w:pPr>
              <w:jc w:val="both"/>
              <w:rPr>
                <w:rFonts w:ascii="標楷體" w:eastAsia="標楷體" w:hAnsi="標楷體"/>
                <w:spacing w:val="-20"/>
                <w:szCs w:val="24"/>
              </w:rPr>
            </w:pPr>
            <w:r w:rsidRPr="00B1793A">
              <w:rPr>
                <w:rFonts w:ascii="標楷體" w:eastAsia="標楷體" w:hAnsi="標楷體" w:hint="eastAsia"/>
                <w:spacing w:val="-20"/>
                <w:szCs w:val="24"/>
              </w:rPr>
              <w:t>專任</w:t>
            </w:r>
          </w:p>
        </w:tc>
        <w:tc>
          <w:tcPr>
            <w:tcW w:w="251" w:type="pct"/>
            <w:vMerge w:val="restart"/>
            <w:shd w:val="clear" w:color="auto" w:fill="auto"/>
            <w:vAlign w:val="center"/>
          </w:tcPr>
          <w:p w:rsidR="00F25A07" w:rsidRPr="00B1793A" w:rsidRDefault="00F25A07" w:rsidP="00F25A07">
            <w:pPr>
              <w:jc w:val="both"/>
              <w:rPr>
                <w:rFonts w:ascii="標楷體" w:eastAsia="標楷體" w:hAnsi="標楷體"/>
                <w:spacing w:val="-20"/>
                <w:szCs w:val="24"/>
              </w:rPr>
            </w:pPr>
            <w:r w:rsidRPr="00B1793A">
              <w:rPr>
                <w:rFonts w:ascii="標楷體" w:eastAsia="標楷體" w:hAnsi="標楷體" w:hint="eastAsia"/>
                <w:spacing w:val="-20"/>
                <w:szCs w:val="24"/>
              </w:rPr>
              <w:t>兼任</w:t>
            </w:r>
          </w:p>
        </w:tc>
        <w:tc>
          <w:tcPr>
            <w:tcW w:w="259" w:type="pct"/>
            <w:vMerge w:val="restar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總數</w:t>
            </w:r>
          </w:p>
        </w:tc>
        <w:tc>
          <w:tcPr>
            <w:tcW w:w="823"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輔導員正式教職年資三年以上（含三年）</w:t>
            </w:r>
          </w:p>
        </w:tc>
        <w:tc>
          <w:tcPr>
            <w:tcW w:w="877" w:type="pct"/>
            <w:gridSpan w:val="2"/>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輔導員年資</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未滿一年</w:t>
            </w:r>
          </w:p>
        </w:tc>
        <w:tc>
          <w:tcPr>
            <w:tcW w:w="799"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輔導員年資</w:t>
            </w:r>
          </w:p>
          <w:p w:rsidR="00F25A07" w:rsidRDefault="00F25A07" w:rsidP="00F25A07">
            <w:pPr>
              <w:jc w:val="center"/>
              <w:rPr>
                <w:rFonts w:ascii="標楷體" w:eastAsia="標楷體" w:hAnsi="標楷體"/>
                <w:spacing w:val="-30"/>
                <w:szCs w:val="24"/>
              </w:rPr>
            </w:pPr>
            <w:r w:rsidRPr="00B1793A">
              <w:rPr>
                <w:rFonts w:ascii="標楷體" w:eastAsia="標楷體" w:hAnsi="標楷體" w:hint="eastAsia"/>
                <w:spacing w:val="-30"/>
                <w:szCs w:val="24"/>
              </w:rPr>
              <w:t>一年以上未滿四年</w:t>
            </w:r>
          </w:p>
          <w:p w:rsidR="00F25A07" w:rsidRPr="00B1793A" w:rsidRDefault="00F25A07" w:rsidP="00F25A07">
            <w:pPr>
              <w:jc w:val="center"/>
              <w:rPr>
                <w:rFonts w:ascii="標楷體" w:eastAsia="標楷體" w:hAnsi="標楷體"/>
                <w:spacing w:val="-30"/>
                <w:szCs w:val="24"/>
              </w:rPr>
            </w:pPr>
            <w:r w:rsidRPr="00B1793A">
              <w:rPr>
                <w:rFonts w:ascii="標楷體" w:eastAsia="標楷體" w:hAnsi="標楷體" w:hint="eastAsia"/>
                <w:spacing w:val="-30"/>
                <w:szCs w:val="24"/>
              </w:rPr>
              <w:t>（含一年）</w:t>
            </w:r>
          </w:p>
        </w:tc>
        <w:tc>
          <w:tcPr>
            <w:tcW w:w="807" w:type="pct"/>
            <w:gridSpan w:val="2"/>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輔導員年資</w:t>
            </w:r>
          </w:p>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pacing w:val="-20"/>
                <w:szCs w:val="24"/>
              </w:rPr>
              <w:t>四年以上（含四年）</w:t>
            </w:r>
          </w:p>
        </w:tc>
      </w:tr>
      <w:tr w:rsidR="00F25A07" w:rsidRPr="00B1793A" w:rsidTr="00F25A07">
        <w:trPr>
          <w:trHeight w:val="1222"/>
        </w:trPr>
        <w:tc>
          <w:tcPr>
            <w:tcW w:w="678" w:type="pct"/>
            <w:vMerge/>
            <w:tcBorders>
              <w:tl2br w:val="single" w:sz="4" w:space="0" w:color="auto"/>
            </w:tcBorders>
            <w:shd w:val="clear" w:color="auto" w:fill="auto"/>
            <w:vAlign w:val="center"/>
          </w:tcPr>
          <w:p w:rsidR="00F25A07" w:rsidRPr="00B1793A" w:rsidRDefault="00F25A07" w:rsidP="00F25A07">
            <w:pPr>
              <w:rPr>
                <w:rFonts w:ascii="標楷體" w:eastAsia="標楷體" w:hAnsi="標楷體"/>
                <w:szCs w:val="24"/>
              </w:rPr>
            </w:pPr>
          </w:p>
        </w:tc>
        <w:tc>
          <w:tcPr>
            <w:tcW w:w="255" w:type="pct"/>
            <w:vMerge/>
            <w:tcBorders>
              <w:tl2br w:val="single" w:sz="4" w:space="0" w:color="auto"/>
            </w:tcBorders>
            <w:shd w:val="clear" w:color="auto" w:fill="FFFF99"/>
            <w:vAlign w:val="center"/>
          </w:tcPr>
          <w:p w:rsidR="00F25A07" w:rsidRPr="00B1793A" w:rsidRDefault="00F25A07" w:rsidP="00F25A07">
            <w:pPr>
              <w:jc w:val="center"/>
              <w:rPr>
                <w:rFonts w:ascii="標楷體" w:eastAsia="標楷體" w:hAnsi="標楷體"/>
                <w:szCs w:val="24"/>
              </w:rPr>
            </w:pPr>
          </w:p>
        </w:tc>
        <w:tc>
          <w:tcPr>
            <w:tcW w:w="251"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251"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259" w:type="pct"/>
            <w:vMerge/>
            <w:shd w:val="clear" w:color="auto" w:fill="FFFF99"/>
            <w:vAlign w:val="center"/>
          </w:tcPr>
          <w:p w:rsidR="00F25A07" w:rsidRPr="00B1793A" w:rsidRDefault="00F25A07" w:rsidP="00F25A07">
            <w:pPr>
              <w:jc w:val="center"/>
              <w:rPr>
                <w:rFonts w:ascii="標楷體" w:eastAsia="標楷體" w:hAnsi="標楷體"/>
                <w:szCs w:val="24"/>
              </w:rPr>
            </w:pPr>
          </w:p>
        </w:tc>
        <w:tc>
          <w:tcPr>
            <w:tcW w:w="416"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07"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433"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44"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396"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403"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比例</w:t>
            </w:r>
          </w:p>
        </w:tc>
        <w:tc>
          <w:tcPr>
            <w:tcW w:w="435" w:type="pct"/>
            <w:shd w:val="clear" w:color="auto" w:fill="auto"/>
            <w:vAlign w:val="center"/>
          </w:tcPr>
          <w:p w:rsidR="00F25A07" w:rsidRPr="00B1793A" w:rsidRDefault="00F25A07" w:rsidP="00F25A07">
            <w:pPr>
              <w:jc w:val="center"/>
              <w:rPr>
                <w:rFonts w:ascii="標楷體" w:eastAsia="標楷體" w:hAnsi="標楷體"/>
                <w:spacing w:val="-22"/>
                <w:szCs w:val="24"/>
              </w:rPr>
            </w:pPr>
            <w:r w:rsidRPr="00B1793A">
              <w:rPr>
                <w:rFonts w:ascii="標楷體" w:eastAsia="標楷體" w:hAnsi="標楷體" w:hint="eastAsia"/>
                <w:spacing w:val="-22"/>
                <w:szCs w:val="24"/>
              </w:rPr>
              <w:t>人數</w:t>
            </w:r>
          </w:p>
        </w:tc>
        <w:tc>
          <w:tcPr>
            <w:tcW w:w="372"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pacing w:val="-20"/>
                <w:szCs w:val="24"/>
              </w:rPr>
              <w:t>比例</w:t>
            </w:r>
          </w:p>
        </w:tc>
      </w:tr>
      <w:tr w:rsidR="00F25A07" w:rsidRPr="00B1793A" w:rsidTr="00F25A07">
        <w:trPr>
          <w:trHeight w:val="582"/>
        </w:trPr>
        <w:tc>
          <w:tcPr>
            <w:tcW w:w="678" w:type="pct"/>
            <w:vAlign w:val="center"/>
          </w:tcPr>
          <w:p w:rsidR="00F25A07" w:rsidRPr="00B1793A" w:rsidRDefault="00F25A07" w:rsidP="00F25A07">
            <w:pPr>
              <w:rPr>
                <w:rFonts w:ascii="標楷體" w:eastAsia="標楷體" w:hAnsi="標楷體"/>
                <w:szCs w:val="24"/>
              </w:rPr>
            </w:pPr>
            <w:r w:rsidRPr="00B1793A">
              <w:rPr>
                <w:rFonts w:ascii="標楷體" w:eastAsia="標楷體" w:hAnsi="標楷體" w:hint="eastAsia"/>
                <w:szCs w:val="24"/>
              </w:rPr>
              <w:t>生活課程</w:t>
            </w:r>
          </w:p>
        </w:tc>
        <w:tc>
          <w:tcPr>
            <w:tcW w:w="255"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4</w:t>
            </w:r>
          </w:p>
        </w:tc>
        <w:tc>
          <w:tcPr>
            <w:tcW w:w="251" w:type="pct"/>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1</w:t>
            </w:r>
          </w:p>
        </w:tc>
        <w:tc>
          <w:tcPr>
            <w:tcW w:w="251"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7</w:t>
            </w:r>
          </w:p>
        </w:tc>
        <w:tc>
          <w:tcPr>
            <w:tcW w:w="259" w:type="pct"/>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12</w:t>
            </w:r>
          </w:p>
        </w:tc>
        <w:tc>
          <w:tcPr>
            <w:tcW w:w="416"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12</w:t>
            </w:r>
          </w:p>
        </w:tc>
        <w:tc>
          <w:tcPr>
            <w:tcW w:w="407" w:type="pct"/>
            <w:shd w:val="clear" w:color="auto" w:fill="auto"/>
            <w:vAlign w:val="center"/>
          </w:tcPr>
          <w:p w:rsidR="00F25A07" w:rsidRPr="00B1793A" w:rsidRDefault="00F25A07" w:rsidP="00F25A07">
            <w:pPr>
              <w:jc w:val="center"/>
              <w:rPr>
                <w:rFonts w:ascii="標楷體" w:eastAsia="標楷體" w:hAnsi="標楷體"/>
                <w:spacing w:val="-20"/>
                <w:szCs w:val="24"/>
              </w:rPr>
            </w:pPr>
            <w:r w:rsidRPr="00B1793A">
              <w:rPr>
                <w:rFonts w:ascii="標楷體" w:eastAsia="標楷體" w:hAnsi="標楷體" w:hint="eastAsia"/>
                <w:spacing w:val="-20"/>
                <w:szCs w:val="24"/>
              </w:rPr>
              <w:t>100%</w:t>
            </w:r>
          </w:p>
        </w:tc>
        <w:tc>
          <w:tcPr>
            <w:tcW w:w="433"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0</w:t>
            </w:r>
          </w:p>
        </w:tc>
        <w:tc>
          <w:tcPr>
            <w:tcW w:w="444"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0%</w:t>
            </w:r>
          </w:p>
        </w:tc>
        <w:tc>
          <w:tcPr>
            <w:tcW w:w="396" w:type="pct"/>
            <w:shd w:val="clear" w:color="auto" w:fill="auto"/>
            <w:vAlign w:val="center"/>
          </w:tcPr>
          <w:p w:rsidR="00F25A07" w:rsidRPr="00B1793A" w:rsidRDefault="00F25A07" w:rsidP="00F25A07">
            <w:pPr>
              <w:jc w:val="center"/>
              <w:rPr>
                <w:rFonts w:ascii="標楷體" w:eastAsia="標楷體" w:hAnsi="標楷體"/>
                <w:szCs w:val="24"/>
              </w:rPr>
            </w:pPr>
            <w:r w:rsidRPr="00B1793A">
              <w:rPr>
                <w:rFonts w:ascii="標楷體" w:eastAsia="標楷體" w:hAnsi="標楷體" w:hint="eastAsia"/>
                <w:szCs w:val="24"/>
              </w:rPr>
              <w:t>2</w:t>
            </w:r>
          </w:p>
        </w:tc>
        <w:tc>
          <w:tcPr>
            <w:tcW w:w="403"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17</w:t>
            </w:r>
            <w:r w:rsidRPr="00B1793A">
              <w:rPr>
                <w:rFonts w:ascii="標楷體" w:eastAsia="標楷體" w:hAnsi="標楷體" w:hint="eastAsia"/>
                <w:szCs w:val="24"/>
              </w:rPr>
              <w:t>%</w:t>
            </w:r>
          </w:p>
        </w:tc>
        <w:tc>
          <w:tcPr>
            <w:tcW w:w="435" w:type="pct"/>
            <w:shd w:val="clear" w:color="auto" w:fill="auto"/>
            <w:vAlign w:val="center"/>
          </w:tcPr>
          <w:p w:rsidR="00F25A07" w:rsidRPr="00B1793A" w:rsidRDefault="00F25A07" w:rsidP="00F25A07">
            <w:pPr>
              <w:jc w:val="center"/>
              <w:rPr>
                <w:rFonts w:ascii="標楷體" w:eastAsia="標楷體" w:hAnsi="標楷體"/>
                <w:szCs w:val="24"/>
              </w:rPr>
            </w:pPr>
            <w:r>
              <w:rPr>
                <w:rFonts w:ascii="標楷體" w:eastAsia="標楷體" w:hAnsi="標楷體" w:hint="eastAsia"/>
                <w:szCs w:val="24"/>
              </w:rPr>
              <w:t>10</w:t>
            </w:r>
          </w:p>
        </w:tc>
        <w:tc>
          <w:tcPr>
            <w:tcW w:w="372" w:type="pct"/>
            <w:shd w:val="clear" w:color="auto" w:fill="auto"/>
            <w:vAlign w:val="center"/>
          </w:tcPr>
          <w:p w:rsidR="00F25A07" w:rsidRPr="00B1793A" w:rsidRDefault="00F25A07" w:rsidP="00F25A07">
            <w:pPr>
              <w:rPr>
                <w:rFonts w:ascii="標楷體" w:eastAsia="標楷體" w:hAnsi="標楷體"/>
                <w:szCs w:val="24"/>
              </w:rPr>
            </w:pPr>
            <w:r>
              <w:rPr>
                <w:rFonts w:ascii="標楷體" w:eastAsia="標楷體" w:hAnsi="標楷體" w:hint="eastAsia"/>
                <w:szCs w:val="24"/>
              </w:rPr>
              <w:t>83</w:t>
            </w:r>
            <w:r w:rsidRPr="00B1793A">
              <w:rPr>
                <w:rFonts w:ascii="標楷體" w:eastAsia="標楷體" w:hAnsi="標楷體" w:hint="eastAsia"/>
                <w:szCs w:val="24"/>
              </w:rPr>
              <w:t>%</w:t>
            </w:r>
          </w:p>
        </w:tc>
      </w:tr>
    </w:tbl>
    <w:p w:rsidR="00F25A07" w:rsidRDefault="005413E1" w:rsidP="005413E1">
      <w:pPr>
        <w:pStyle w:val="TableParagraph"/>
        <w:ind w:right="65"/>
        <w:rPr>
          <w:rFonts w:ascii="標楷體" w:eastAsia="標楷體" w:hAnsi="標楷體" w:cs="標楷體"/>
          <w:sz w:val="24"/>
          <w:szCs w:val="24"/>
        </w:rPr>
      </w:pPr>
      <w:r w:rsidRPr="005413E1">
        <w:rPr>
          <w:rFonts w:ascii="標楷體" w:eastAsia="標楷體" w:hAnsi="標楷體" w:cs="標楷體" w:hint="eastAsia"/>
          <w:sz w:val="24"/>
          <w:szCs w:val="24"/>
        </w:rPr>
        <w:t xml:space="preserve">    </w:t>
      </w:r>
    </w:p>
    <w:p w:rsidR="006B5AA1" w:rsidRPr="00A33821" w:rsidRDefault="006B5AA1" w:rsidP="006B5AA1">
      <w:pPr>
        <w:pStyle w:val="a8"/>
        <w:ind w:leftChars="0" w:left="0"/>
        <w:rPr>
          <w:rFonts w:ascii="標楷體" w:eastAsia="標楷體" w:hAnsi="標楷體" w:cs="標楷體"/>
          <w:lang w:val="zh-TW"/>
        </w:rPr>
      </w:pPr>
      <w:r w:rsidRPr="00D4061E">
        <w:rPr>
          <w:rFonts w:ascii="標楷體" w:eastAsia="標楷體" w:hAnsi="標楷體" w:cs="標楷體" w:hint="eastAsia"/>
          <w:lang w:val="zh-TW"/>
        </w:rPr>
        <w:t>五、組織運作架構</w:t>
      </w:r>
    </w:p>
    <w:p w:rsidR="006B5AA1" w:rsidRPr="006B5AA1" w:rsidRDefault="00F25A07" w:rsidP="006B5AA1">
      <w:pPr>
        <w:pStyle w:val="a8"/>
        <w:ind w:leftChars="0"/>
        <w:rPr>
          <w:b/>
        </w:rPr>
      </w:pPr>
      <w:bookmarkStart w:id="2" w:name="_Toc510152440"/>
      <w:bookmarkStart w:id="3" w:name="_Toc6759898"/>
      <w:r w:rsidRPr="00B1793A">
        <w:rPr>
          <w:rFonts w:ascii="標楷體" w:eastAsia="標楷體" w:hAnsi="標楷體" w:cs="標楷體" w:hint="eastAsia"/>
          <w:noProof/>
        </w:rPr>
        <mc:AlternateContent>
          <mc:Choice Requires="wps">
            <w:drawing>
              <wp:anchor distT="0" distB="0" distL="114300" distR="114300" simplePos="0" relativeHeight="251673600" behindDoc="0" locked="0" layoutInCell="1" allowOverlap="1" wp14:anchorId="19D0879F" wp14:editId="6FEFB06E">
                <wp:simplePos x="0" y="0"/>
                <wp:positionH relativeFrom="column">
                  <wp:posOffset>3395345</wp:posOffset>
                </wp:positionH>
                <wp:positionV relativeFrom="paragraph">
                  <wp:posOffset>487680</wp:posOffset>
                </wp:positionV>
                <wp:extent cx="2428875" cy="1508760"/>
                <wp:effectExtent l="0" t="0" r="28575" b="15240"/>
                <wp:wrapNone/>
                <wp:docPr id="14" name="AutoShap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1508760"/>
                        </a:xfrm>
                        <a:prstGeom prst="roundRect">
                          <a:avLst>
                            <a:gd name="adj" fmla="val 16667"/>
                          </a:avLst>
                        </a:prstGeom>
                        <a:solidFill>
                          <a:srgbClr val="CCFF99"/>
                        </a:solidFill>
                        <a:ln w="9525">
                          <a:solidFill>
                            <a:srgbClr val="000000"/>
                          </a:solidFill>
                          <a:round/>
                          <a:headEnd/>
                          <a:tailEnd/>
                        </a:ln>
                      </wps:spPr>
                      <wps:txbx>
                        <w:txbxContent>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團員專業成長</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到校輔導</w:t>
                            </w:r>
                          </w:p>
                          <w:p w:rsidR="001E2EB4" w:rsidRPr="006B5AA1" w:rsidRDefault="001E2EB4" w:rsidP="006B5AA1">
                            <w:pPr>
                              <w:pStyle w:val="a8"/>
                              <w:numPr>
                                <w:ilvl w:val="0"/>
                                <w:numId w:val="19"/>
                              </w:numPr>
                              <w:spacing w:line="320" w:lineRule="exact"/>
                              <w:ind w:leftChars="0" w:left="482" w:hanging="482"/>
                              <w:rPr>
                                <w:rFonts w:asciiTheme="minorEastAsia" w:eastAsiaTheme="minorEastAsia" w:hAnsiTheme="minorEastAsia"/>
                                <w:b/>
                              </w:rPr>
                            </w:pPr>
                            <w:r w:rsidRPr="006B5AA1">
                              <w:rPr>
                                <w:rFonts w:asciiTheme="minorEastAsia" w:eastAsiaTheme="minorEastAsia" w:hAnsiTheme="minorEastAsia" w:hint="eastAsia"/>
                                <w:b/>
                                <w:bCs/>
                              </w:rPr>
                              <w:t>初任生活課程教師增能研習</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領召工作坊</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公開授課</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學習社群</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D0879F" id="AutoShape 597" o:spid="_x0000_s1049" style="position:absolute;left:0;text-align:left;margin-left:267.35pt;margin-top:38.4pt;width:191.25pt;height:11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" fillcolor="#cf9">
                <v:textbox>
                  <w:txbxContent>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團員專業成長</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到校輔導</w:t>
                      </w:r>
                    </w:p>
                    <w:p w:rsidR="001E2EB4" w:rsidRPr="006B5AA1" w:rsidRDefault="001E2EB4" w:rsidP="006B5AA1">
                      <w:pPr>
                        <w:pStyle w:val="a8"/>
                        <w:numPr>
                          <w:ilvl w:val="0"/>
                          <w:numId w:val="19"/>
                        </w:numPr>
                        <w:spacing w:line="320" w:lineRule="exact"/>
                        <w:ind w:leftChars="0" w:left="482" w:hanging="482"/>
                        <w:rPr>
                          <w:rFonts w:asciiTheme="minorEastAsia" w:eastAsiaTheme="minorEastAsia" w:hAnsiTheme="minorEastAsia"/>
                          <w:b/>
                        </w:rPr>
                      </w:pPr>
                      <w:r w:rsidRPr="006B5AA1">
                        <w:rPr>
                          <w:rFonts w:asciiTheme="minorEastAsia" w:eastAsiaTheme="minorEastAsia" w:hAnsiTheme="minorEastAsia" w:hint="eastAsia"/>
                          <w:b/>
                          <w:bCs/>
                        </w:rPr>
                        <w:t>初任生活課程教師增能研習</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領召工作坊</w:t>
                      </w:r>
                      <w:r w:rsidRPr="006B5AA1">
                        <w:rPr>
                          <w:rFonts w:hint="eastAsia"/>
                          <w:b/>
                        </w:rPr>
                        <w:t xml:space="preserve">    </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公開授課</w:t>
                      </w:r>
                    </w:p>
                    <w:p w:rsidR="001E2EB4" w:rsidRPr="006B5AA1" w:rsidRDefault="001E2EB4" w:rsidP="006B5AA1">
                      <w:pPr>
                        <w:pStyle w:val="a8"/>
                        <w:numPr>
                          <w:ilvl w:val="0"/>
                          <w:numId w:val="19"/>
                        </w:numPr>
                        <w:spacing w:line="320" w:lineRule="exact"/>
                        <w:ind w:leftChars="0" w:left="482" w:hanging="482"/>
                        <w:rPr>
                          <w:b/>
                        </w:rPr>
                      </w:pPr>
                      <w:r w:rsidRPr="006B5AA1">
                        <w:rPr>
                          <w:rFonts w:hint="eastAsia"/>
                          <w:b/>
                        </w:rPr>
                        <w:t>學習社群</w:t>
                      </w:r>
                    </w:p>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77696" behindDoc="0" locked="0" layoutInCell="1" allowOverlap="1" wp14:anchorId="4CE33C80" wp14:editId="4494E486">
                <wp:simplePos x="0" y="0"/>
                <wp:positionH relativeFrom="column">
                  <wp:posOffset>3442970</wp:posOffset>
                </wp:positionH>
                <wp:positionV relativeFrom="paragraph">
                  <wp:posOffset>4345305</wp:posOffset>
                </wp:positionV>
                <wp:extent cx="2314575" cy="852854"/>
                <wp:effectExtent l="0" t="0" r="28575" b="23495"/>
                <wp:wrapNone/>
                <wp:docPr id="18" name="AutoShap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852854"/>
                        </a:xfrm>
                        <a:prstGeom prst="roundRect">
                          <a:avLst>
                            <a:gd name="adj" fmla="val 16667"/>
                          </a:avLst>
                        </a:prstGeom>
                        <a:solidFill>
                          <a:srgbClr val="9999FF"/>
                        </a:solidFill>
                        <a:ln w="9525">
                          <a:solidFill>
                            <a:srgbClr val="000000"/>
                          </a:solidFill>
                          <a:round/>
                          <a:headEnd/>
                          <a:tailEnd/>
                        </a:ln>
                      </wps:spPr>
                      <wps:txbx>
                        <w:txbxContent>
                          <w:p w:rsidR="001E2EB4" w:rsidRDefault="001E2EB4" w:rsidP="006B5AA1">
                            <w:pPr>
                              <w:pStyle w:val="a8"/>
                              <w:numPr>
                                <w:ilvl w:val="0"/>
                                <w:numId w:val="22"/>
                              </w:numPr>
                              <w:ind w:leftChars="0"/>
                              <w:rPr>
                                <w:b/>
                              </w:rPr>
                            </w:pPr>
                            <w:r w:rsidRPr="00C76BC5">
                              <w:rPr>
                                <w:rFonts w:hint="eastAsia"/>
                                <w:b/>
                              </w:rPr>
                              <w:t>中央諮詢輔導群相關活動</w:t>
                            </w:r>
                          </w:p>
                          <w:p w:rsidR="001E2EB4" w:rsidRPr="006B5AA1" w:rsidRDefault="001E2EB4" w:rsidP="006B5AA1">
                            <w:pPr>
                              <w:pStyle w:val="a8"/>
                              <w:numPr>
                                <w:ilvl w:val="0"/>
                                <w:numId w:val="22"/>
                              </w:numPr>
                              <w:ind w:leftChars="0"/>
                              <w:rPr>
                                <w:b/>
                              </w:rPr>
                            </w:pPr>
                            <w:r w:rsidRPr="006B5AA1">
                              <w:rPr>
                                <w:rFonts w:hint="eastAsia"/>
                                <w:b/>
                              </w:rPr>
                              <w:t>分區教學研討會</w:t>
                            </w:r>
                          </w:p>
                          <w:p w:rsidR="001E2EB4" w:rsidRPr="00C76BC5" w:rsidRDefault="001E2EB4" w:rsidP="006B5AA1">
                            <w:pPr>
                              <w:pStyle w:val="a8"/>
                              <w:numPr>
                                <w:ilvl w:val="0"/>
                                <w:numId w:val="22"/>
                              </w:numPr>
                              <w:ind w:leftChars="0"/>
                              <w:rPr>
                                <w:b/>
                              </w:rPr>
                            </w:pPr>
                            <w:r w:rsidRPr="00C76BC5">
                              <w:rPr>
                                <w:rFonts w:hint="eastAsia"/>
                                <w:b/>
                              </w:rPr>
                              <w:t>北區策略聯盟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CE33C80" id="AutoShape 601" o:spid="_x0000_s1050" style="position:absolute;left:0;text-align:left;margin-left:271.1pt;margin-top:342.15pt;width:182.25pt;height:67.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" fillcolor="#99f">
                <v:textbox>
                  <w:txbxContent>
                    <w:p w:rsidR="001E2EB4" w:rsidRDefault="001E2EB4" w:rsidP="006B5AA1">
                      <w:pPr>
                        <w:pStyle w:val="a8"/>
                        <w:numPr>
                          <w:ilvl w:val="0"/>
                          <w:numId w:val="22"/>
                        </w:numPr>
                        <w:ind w:leftChars="0"/>
                        <w:rPr>
                          <w:b/>
                        </w:rPr>
                      </w:pPr>
                      <w:r w:rsidRPr="00C76BC5">
                        <w:rPr>
                          <w:rFonts w:hint="eastAsia"/>
                          <w:b/>
                        </w:rPr>
                        <w:t>中央諮詢輔導群相關活動</w:t>
                      </w:r>
                    </w:p>
                    <w:p w:rsidR="001E2EB4" w:rsidRPr="006B5AA1" w:rsidRDefault="001E2EB4" w:rsidP="006B5AA1">
                      <w:pPr>
                        <w:pStyle w:val="a8"/>
                        <w:numPr>
                          <w:ilvl w:val="0"/>
                          <w:numId w:val="22"/>
                        </w:numPr>
                        <w:ind w:leftChars="0"/>
                        <w:rPr>
                          <w:b/>
                        </w:rPr>
                      </w:pPr>
                      <w:r w:rsidRPr="006B5AA1">
                        <w:rPr>
                          <w:rFonts w:hint="eastAsia"/>
                          <w:b/>
                        </w:rPr>
                        <w:t>分區教學研討會</w:t>
                      </w:r>
                    </w:p>
                    <w:p w:rsidR="001E2EB4" w:rsidRPr="00C76BC5" w:rsidRDefault="001E2EB4" w:rsidP="006B5AA1">
                      <w:pPr>
                        <w:pStyle w:val="a8"/>
                        <w:numPr>
                          <w:ilvl w:val="0"/>
                          <w:numId w:val="22"/>
                        </w:numPr>
                        <w:ind w:leftChars="0"/>
                        <w:rPr>
                          <w:b/>
                        </w:rPr>
                      </w:pPr>
                      <w:r w:rsidRPr="00C76BC5">
                        <w:rPr>
                          <w:rFonts w:hint="eastAsia"/>
                          <w:b/>
                        </w:rPr>
                        <w:t>北區策略聯盟</w:t>
                      </w:r>
                    </w:p>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71552" behindDoc="0" locked="0" layoutInCell="1" allowOverlap="1" wp14:anchorId="53120519" wp14:editId="755A626D">
                <wp:simplePos x="0" y="0"/>
                <wp:positionH relativeFrom="column">
                  <wp:posOffset>2534920</wp:posOffset>
                </wp:positionH>
                <wp:positionV relativeFrom="paragraph">
                  <wp:posOffset>4391025</wp:posOffset>
                </wp:positionV>
                <wp:extent cx="857885" cy="791845"/>
                <wp:effectExtent l="0" t="0" r="18415" b="27305"/>
                <wp:wrapNone/>
                <wp:docPr id="12" name="Oval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1845"/>
                        </a:xfrm>
                        <a:prstGeom prst="ellipse">
                          <a:avLst/>
                        </a:prstGeom>
                        <a:solidFill>
                          <a:srgbClr val="9999FF"/>
                        </a:solidFill>
                        <a:ln w="9525">
                          <a:solidFill>
                            <a:srgbClr val="000000"/>
                          </a:solidFill>
                          <a:round/>
                          <a:headEnd/>
                          <a:tailEnd/>
                        </a:ln>
                      </wps:spPr>
                      <wps:txbx>
                        <w:txbxContent>
                          <w:p w:rsidR="001E2EB4" w:rsidRPr="00C76BC5" w:rsidRDefault="001E2EB4" w:rsidP="006B5AA1">
                            <w:pPr>
                              <w:jc w:val="center"/>
                              <w:rPr>
                                <w:b/>
                              </w:rPr>
                            </w:pPr>
                            <w:r>
                              <w:rPr>
                                <w:rFonts w:hint="eastAsia"/>
                                <w:b/>
                              </w:rPr>
                              <w:t>研討策盟</w:t>
                            </w:r>
                          </w:p>
                          <w:p w:rsidR="001E2EB4" w:rsidRPr="00C76BC5" w:rsidRDefault="001E2EB4" w:rsidP="006B5AA1">
                            <w:pPr>
                              <w:jc w:val="center"/>
                              <w:rPr>
                                <w:b/>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53120519" id="Oval 595" o:spid="_x0000_s1051" style="position:absolute;left:0;text-align:left;margin-left:199.6pt;margin-top:345.75pt;width:67.55pt;height:62.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" fillcolor="#99f">
                <v:textbox>
                  <w:txbxContent>
                    <w:p w:rsidR="001E2EB4" w:rsidRPr="00C76BC5" w:rsidRDefault="001E2EB4" w:rsidP="006B5AA1">
                      <w:pPr>
                        <w:jc w:val="center"/>
                        <w:rPr>
                          <w:b/>
                        </w:rPr>
                      </w:pPr>
                      <w:r>
                        <w:rPr>
                          <w:rFonts w:hint="eastAsia"/>
                          <w:b/>
                        </w:rPr>
                        <w:t>研討策盟</w:t>
                      </w:r>
                    </w:p>
                    <w:p w:rsidR="001E2EB4" w:rsidRPr="00C76BC5" w:rsidRDefault="001E2EB4" w:rsidP="006B5AA1">
                      <w:pPr>
                        <w:jc w:val="center"/>
                        <w:rPr>
                          <w:b/>
                        </w:rPr>
                      </w:pP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66432" behindDoc="0" locked="0" layoutInCell="1" allowOverlap="1" wp14:anchorId="5E5E84F9" wp14:editId="6B203020">
                <wp:simplePos x="0" y="0"/>
                <wp:positionH relativeFrom="column">
                  <wp:posOffset>2560320</wp:posOffset>
                </wp:positionH>
                <wp:positionV relativeFrom="paragraph">
                  <wp:posOffset>3525520</wp:posOffset>
                </wp:positionV>
                <wp:extent cx="857885" cy="792000"/>
                <wp:effectExtent l="0" t="0" r="18415" b="27305"/>
                <wp:wrapNone/>
                <wp:docPr id="7" name="Oval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FF9900"/>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相關研究</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5E5E84F9" id="Oval 590" o:spid="_x0000_s1052" style="position:absolute;left:0;text-align:left;margin-left:201.6pt;margin-top:277.6pt;width:67.55pt;height:62.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" fillcolor="#f90">
                <v:textbox>
                  <w:txbxContent>
                    <w:p w:rsidR="001E2EB4" w:rsidRPr="00A31A41" w:rsidRDefault="001E2EB4" w:rsidP="006B5AA1">
                      <w:pPr>
                        <w:jc w:val="center"/>
                        <w:rPr>
                          <w:b/>
                        </w:rPr>
                      </w:pPr>
                      <w:r w:rsidRPr="00A31A41">
                        <w:rPr>
                          <w:rFonts w:hint="eastAsia"/>
                          <w:b/>
                        </w:rPr>
                        <w:t>相關研究</w:t>
                      </w: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75648" behindDoc="0" locked="0" layoutInCell="1" allowOverlap="1" wp14:anchorId="4586E061" wp14:editId="625AB118">
                <wp:simplePos x="0" y="0"/>
                <wp:positionH relativeFrom="column">
                  <wp:posOffset>3516630</wp:posOffset>
                </wp:positionH>
                <wp:positionV relativeFrom="paragraph">
                  <wp:posOffset>2849880</wp:posOffset>
                </wp:positionV>
                <wp:extent cx="1898650" cy="441960"/>
                <wp:effectExtent l="0" t="0" r="25400" b="15240"/>
                <wp:wrapNone/>
                <wp:docPr id="16" name="AutoShape 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41960"/>
                        </a:xfrm>
                        <a:prstGeom prst="roundRect">
                          <a:avLst>
                            <a:gd name="adj" fmla="val 16667"/>
                          </a:avLst>
                        </a:prstGeom>
                        <a:solidFill>
                          <a:srgbClr val="FF99FF"/>
                        </a:solidFill>
                        <a:ln w="9525">
                          <a:solidFill>
                            <a:srgbClr val="000000"/>
                          </a:solidFill>
                          <a:round/>
                          <a:headEnd/>
                          <a:tailEnd/>
                        </a:ln>
                      </wps:spPr>
                      <wps:txbx>
                        <w:txbxContent>
                          <w:p w:rsidR="001E2EB4" w:rsidRPr="00C76BC5" w:rsidRDefault="001E2EB4" w:rsidP="006B5AA1">
                            <w:pPr>
                              <w:rPr>
                                <w:b/>
                              </w:rPr>
                            </w:pPr>
                            <w:r w:rsidRPr="00C76BC5">
                              <w:rPr>
                                <w:rFonts w:hint="eastAsia"/>
                                <w:b/>
                              </w:rPr>
                              <w:t>生活課程教師增能研習</w:t>
                            </w:r>
                          </w:p>
                          <w:p w:rsidR="001E2EB4" w:rsidRDefault="001E2EB4" w:rsidP="006B5AA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586E061" id="AutoShape 599" o:spid="_x0000_s1053" style="position:absolute;left:0;text-align:left;margin-left:276.9pt;margin-top:224.4pt;width:149.5pt;height:3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" fillcolor="#f9f">
                <v:textbox>
                  <w:txbxContent>
                    <w:p w:rsidR="001E2EB4" w:rsidRPr="00C76BC5" w:rsidRDefault="001E2EB4" w:rsidP="006B5AA1">
                      <w:pPr>
                        <w:rPr>
                          <w:b/>
                        </w:rPr>
                      </w:pPr>
                      <w:r w:rsidRPr="00C76BC5">
                        <w:rPr>
                          <w:rFonts w:hint="eastAsia"/>
                          <w:b/>
                        </w:rPr>
                        <w:t>生活課程教師增能研習</w:t>
                      </w:r>
                    </w:p>
                    <w:p w:rsidR="001E2EB4" w:rsidRDefault="001E2EB4" w:rsidP="006B5AA1"/>
                  </w:txbxContent>
                </v:textbox>
              </v:roundrect>
            </w:pict>
          </mc:Fallback>
        </mc:AlternateContent>
      </w:r>
      <w:r w:rsidRPr="00B1793A">
        <w:rPr>
          <w:rFonts w:ascii="標楷體" w:eastAsia="標楷體" w:hAnsi="標楷體" w:cs="標楷體"/>
          <w:noProof/>
        </w:rPr>
        <mc:AlternateContent>
          <mc:Choice Requires="wps">
            <w:drawing>
              <wp:anchor distT="0" distB="0" distL="114300" distR="114300" simplePos="0" relativeHeight="251665408" behindDoc="0" locked="0" layoutInCell="1" allowOverlap="1" wp14:anchorId="576658EF" wp14:editId="0C6E9B79">
                <wp:simplePos x="0" y="0"/>
                <wp:positionH relativeFrom="column">
                  <wp:posOffset>2571115</wp:posOffset>
                </wp:positionH>
                <wp:positionV relativeFrom="paragraph">
                  <wp:posOffset>2665095</wp:posOffset>
                </wp:positionV>
                <wp:extent cx="857885" cy="792000"/>
                <wp:effectExtent l="0" t="0" r="18415" b="27305"/>
                <wp:wrapNone/>
                <wp:docPr id="6" name="Oval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FF99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創新發展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576658EF" id="Oval 589" o:spid="_x0000_s1054" style="position:absolute;left:0;text-align:left;margin-left:202.45pt;margin-top:209.85pt;width:67.55pt;height:6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" fillcolor="#f9f">
                <v:textbox>
                  <w:txbxContent>
                    <w:p w:rsidR="001E2EB4" w:rsidRPr="00A31A41" w:rsidRDefault="001E2EB4" w:rsidP="006B5AA1">
                      <w:pPr>
                        <w:jc w:val="center"/>
                        <w:rPr>
                          <w:b/>
                        </w:rPr>
                      </w:pPr>
                      <w:r w:rsidRPr="00A31A41">
                        <w:rPr>
                          <w:rFonts w:hint="eastAsia"/>
                          <w:b/>
                        </w:rPr>
                        <w:t>創新發展</w:t>
                      </w:r>
                    </w:p>
                  </w:txbxContent>
                </v:textbox>
              </v:oval>
            </w:pict>
          </mc:Fallback>
        </mc:AlternateContent>
      </w:r>
      <w:r w:rsidRPr="00B1793A">
        <w:rPr>
          <w:rFonts w:ascii="標楷體" w:eastAsia="標楷體" w:hAnsi="標楷體" w:cs="標楷體"/>
          <w:noProof/>
        </w:rPr>
        <mc:AlternateContent>
          <mc:Choice Requires="wps">
            <w:drawing>
              <wp:anchor distT="0" distB="0" distL="114300" distR="114300" simplePos="0" relativeHeight="251676672" behindDoc="0" locked="0" layoutInCell="1" allowOverlap="1" wp14:anchorId="4C48C6FA" wp14:editId="1F0635D2">
                <wp:simplePos x="0" y="0"/>
                <wp:positionH relativeFrom="column">
                  <wp:posOffset>3483610</wp:posOffset>
                </wp:positionH>
                <wp:positionV relativeFrom="paragraph">
                  <wp:posOffset>3601085</wp:posOffset>
                </wp:positionV>
                <wp:extent cx="1884484" cy="659423"/>
                <wp:effectExtent l="0" t="0" r="20955" b="26670"/>
                <wp:wrapNone/>
                <wp:docPr id="17" name="AutoShap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4484" cy="659423"/>
                        </a:xfrm>
                        <a:prstGeom prst="roundRect">
                          <a:avLst>
                            <a:gd name="adj" fmla="val 16667"/>
                          </a:avLst>
                        </a:prstGeom>
                        <a:solidFill>
                          <a:srgbClr val="FF9900"/>
                        </a:solidFill>
                        <a:ln w="9525">
                          <a:solidFill>
                            <a:srgbClr val="000000"/>
                          </a:solidFill>
                          <a:round/>
                          <a:headEnd/>
                          <a:tailEnd/>
                        </a:ln>
                      </wps:spPr>
                      <wps:txbx>
                        <w:txbxContent>
                          <w:p w:rsidR="001E2EB4" w:rsidRDefault="001E2EB4" w:rsidP="006B5AA1">
                            <w:pPr>
                              <w:pStyle w:val="a8"/>
                              <w:numPr>
                                <w:ilvl w:val="0"/>
                                <w:numId w:val="21"/>
                              </w:numPr>
                              <w:ind w:leftChars="0"/>
                              <w:rPr>
                                <w:b/>
                              </w:rPr>
                            </w:pPr>
                            <w:r w:rsidRPr="00C76BC5">
                              <w:rPr>
                                <w:rFonts w:hint="eastAsia"/>
                                <w:b/>
                              </w:rPr>
                              <w:t>教學研究學習社群</w:t>
                            </w:r>
                          </w:p>
                          <w:p w:rsidR="001E2EB4" w:rsidRPr="00C76BC5" w:rsidRDefault="001E2EB4" w:rsidP="006B5AA1">
                            <w:pPr>
                              <w:pStyle w:val="a8"/>
                              <w:numPr>
                                <w:ilvl w:val="0"/>
                                <w:numId w:val="21"/>
                              </w:numPr>
                              <w:ind w:leftChars="0"/>
                              <w:rPr>
                                <w:b/>
                              </w:rPr>
                            </w:pPr>
                            <w:r>
                              <w:rPr>
                                <w:rFonts w:hint="eastAsia"/>
                                <w:b/>
                              </w:rPr>
                              <w:t>年度案例的研發</w:t>
                            </w:r>
                          </w:p>
                          <w:p w:rsidR="001E2EB4" w:rsidRPr="00C76BC5" w:rsidRDefault="001E2EB4" w:rsidP="006B5AA1">
                            <w:pPr>
                              <w:pStyle w:val="a8"/>
                              <w:numPr>
                                <w:ilvl w:val="0"/>
                                <w:numId w:val="21"/>
                              </w:numPr>
                              <w:ind w:leftChars="0"/>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C48C6FA" id="AutoShape 600" o:spid="_x0000_s1055" style="position:absolute;left:0;text-align:left;margin-left:274.3pt;margin-top:283.55pt;width:148.4pt;height:5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" fillcolor="#f90">
                <v:textbox>
                  <w:txbxContent>
                    <w:p w:rsidR="001E2EB4" w:rsidRDefault="001E2EB4" w:rsidP="006B5AA1">
                      <w:pPr>
                        <w:pStyle w:val="a8"/>
                        <w:numPr>
                          <w:ilvl w:val="0"/>
                          <w:numId w:val="21"/>
                        </w:numPr>
                        <w:ind w:leftChars="0"/>
                        <w:rPr>
                          <w:b/>
                        </w:rPr>
                      </w:pPr>
                      <w:r w:rsidRPr="00C76BC5">
                        <w:rPr>
                          <w:rFonts w:hint="eastAsia"/>
                          <w:b/>
                        </w:rPr>
                        <w:t>教學研究學習社群</w:t>
                      </w:r>
                    </w:p>
                    <w:p w:rsidR="001E2EB4" w:rsidRPr="00C76BC5" w:rsidRDefault="001E2EB4" w:rsidP="006B5AA1">
                      <w:pPr>
                        <w:pStyle w:val="a8"/>
                        <w:numPr>
                          <w:ilvl w:val="0"/>
                          <w:numId w:val="21"/>
                        </w:numPr>
                        <w:ind w:leftChars="0"/>
                        <w:rPr>
                          <w:b/>
                        </w:rPr>
                      </w:pPr>
                      <w:r>
                        <w:rPr>
                          <w:rFonts w:hint="eastAsia"/>
                          <w:b/>
                        </w:rPr>
                        <w:t>年度案例的研發</w:t>
                      </w:r>
                    </w:p>
                    <w:p w:rsidR="001E2EB4" w:rsidRPr="00C76BC5" w:rsidRDefault="001E2EB4" w:rsidP="006B5AA1">
                      <w:pPr>
                        <w:pStyle w:val="a8"/>
                        <w:numPr>
                          <w:ilvl w:val="0"/>
                          <w:numId w:val="21"/>
                        </w:numPr>
                        <w:ind w:leftChars="0"/>
                        <w:rPr>
                          <w:b/>
                        </w:rPr>
                      </w:pPr>
                    </w:p>
                  </w:txbxContent>
                </v:textbox>
              </v:round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72576" behindDoc="0" locked="0" layoutInCell="1" allowOverlap="1" wp14:anchorId="59506BB6" wp14:editId="7D4119C7">
                <wp:simplePos x="0" y="0"/>
                <wp:positionH relativeFrom="column">
                  <wp:posOffset>3391877</wp:posOffset>
                </wp:positionH>
                <wp:positionV relativeFrom="paragraph">
                  <wp:posOffset>49969</wp:posOffset>
                </wp:positionV>
                <wp:extent cx="1790700" cy="342900"/>
                <wp:effectExtent l="0" t="0" r="19050" b="19050"/>
                <wp:wrapNone/>
                <wp:docPr id="13" name="AutoShap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700" cy="342900"/>
                        </a:xfrm>
                        <a:prstGeom prst="roundRect">
                          <a:avLst>
                            <a:gd name="adj" fmla="val 16667"/>
                          </a:avLst>
                        </a:prstGeom>
                        <a:solidFill>
                          <a:srgbClr val="FFFF99"/>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9506BB6" id="AutoShape 596" o:spid="_x0000_s1056" style="position:absolute;left:0;text-align:left;margin-left:267.1pt;margin-top:3.95pt;width:141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" fillcolor="#ff9">
                <v:textbox>
                  <w:txbxContent>
                    <w:p w:rsidR="001E2EB4" w:rsidRPr="00A31A41" w:rsidRDefault="001E2EB4" w:rsidP="006B5AA1">
                      <w:pPr>
                        <w:jc w:val="center"/>
                        <w:rPr>
                          <w:b/>
                        </w:rPr>
                      </w:pPr>
                      <w:r w:rsidRPr="00A31A41">
                        <w:rPr>
                          <w:rFonts w:hint="eastAsia"/>
                          <w:b/>
                        </w:rPr>
                        <w:t>網站經營與推廣</w:t>
                      </w:r>
                      <w:r>
                        <w:rPr>
                          <w:rFonts w:hint="eastAsia"/>
                          <w:b/>
                        </w:rPr>
                        <w:t>及</w:t>
                      </w:r>
                      <w:r w:rsidRPr="00A31A41">
                        <w:rPr>
                          <w:rFonts w:hint="eastAsia"/>
                          <w:b/>
                        </w:rPr>
                        <w:t>運作</w:t>
                      </w:r>
                    </w:p>
                  </w:txbxContent>
                </v:textbox>
              </v:roundrect>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78720" behindDoc="0" locked="0" layoutInCell="1" allowOverlap="1" wp14:anchorId="4C4B7A54" wp14:editId="06A0B579">
                <wp:simplePos x="0" y="0"/>
                <wp:positionH relativeFrom="column">
                  <wp:posOffset>1869147</wp:posOffset>
                </wp:positionH>
                <wp:positionV relativeFrom="paragraph">
                  <wp:posOffset>3287638</wp:posOffset>
                </wp:positionV>
                <wp:extent cx="644378" cy="550985"/>
                <wp:effectExtent l="19050" t="19050" r="80010" b="59055"/>
                <wp:wrapNone/>
                <wp:docPr id="19"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378" cy="550985"/>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63F75BD" id="AutoShape 602" o:spid="_x0000_s1026" type="#_x0000_t32" style="position:absolute;margin-left:147.2pt;margin-top:258.85pt;width:50.75pt;height:43.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" strokecolor="#00b050" strokeweight="4pt">
                <v:stroke endarrow="block"/>
              </v:shape>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81792" behindDoc="0" locked="0" layoutInCell="1" allowOverlap="1" wp14:anchorId="1F0FC358" wp14:editId="3AC5D891">
                <wp:simplePos x="0" y="0"/>
                <wp:positionH relativeFrom="column">
                  <wp:posOffset>1863285</wp:posOffset>
                </wp:positionH>
                <wp:positionV relativeFrom="paragraph">
                  <wp:posOffset>3800524</wp:posOffset>
                </wp:positionV>
                <wp:extent cx="650631" cy="990600"/>
                <wp:effectExtent l="19050" t="19050" r="73660" b="57150"/>
                <wp:wrapNone/>
                <wp:docPr id="1" name="AutoShap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631" cy="99060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52D4ED90" id="AutoShape 602" o:spid="_x0000_s1026" type="#_x0000_t32" style="position:absolute;margin-left:146.7pt;margin-top:299.25pt;width:51.25pt;height:7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79744" behindDoc="0" locked="0" layoutInCell="1" allowOverlap="1" wp14:anchorId="277EE157" wp14:editId="4997961B">
                <wp:simplePos x="0" y="0"/>
                <wp:positionH relativeFrom="column">
                  <wp:posOffset>301186</wp:posOffset>
                </wp:positionH>
                <wp:positionV relativeFrom="paragraph">
                  <wp:posOffset>1792947</wp:posOffset>
                </wp:positionV>
                <wp:extent cx="486508" cy="3232638"/>
                <wp:effectExtent l="57150" t="57150" r="85090" b="82550"/>
                <wp:wrapNone/>
                <wp:docPr id="21" name="Rectangle 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508" cy="3232638"/>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E2EB4" w:rsidRPr="001D6262" w:rsidRDefault="001E2EB4" w:rsidP="006B5AA1">
                            <w:pPr>
                              <w:rPr>
                                <w:b/>
                              </w:rPr>
                            </w:pPr>
                            <w:r w:rsidRPr="00ED0B74">
                              <w:rPr>
                                <w:rFonts w:hint="eastAsia"/>
                                <w:b/>
                                <w:highlight w:val="cyan"/>
                              </w:rPr>
                              <w:t>精進國民中小學教學品質計畫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77EE157" id="Rectangle 604" o:spid="_x0000_s1057" style="position:absolute;left:0;text-align:left;margin-left:23.7pt;margin-top:141.2pt;width:38.3pt;height:25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" filled="f" fillcolor="#4bacc6" strokecolor="#4bacc6" strokeweight="10pt">
                <v:stroke linestyle="thinThin"/>
                <v:shadow color="#868686"/>
                <v:textbox>
                  <w:txbxContent>
                    <w:p w:rsidR="001E2EB4" w:rsidRPr="001D6262" w:rsidRDefault="001E2EB4" w:rsidP="006B5AA1">
                      <w:pPr>
                        <w:rPr>
                          <w:b/>
                        </w:rPr>
                      </w:pPr>
                      <w:r w:rsidRPr="00ED0B74">
                        <w:rPr>
                          <w:rFonts w:hint="eastAsia"/>
                          <w:b/>
                          <w:highlight w:val="cyan"/>
                        </w:rPr>
                        <w:t>精進國民中小學教學品質計畫</w:t>
                      </w:r>
                    </w:p>
                  </w:txbxContent>
                </v:textbox>
              </v: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2336" behindDoc="0" locked="0" layoutInCell="1" allowOverlap="1" wp14:anchorId="0A4F31D9" wp14:editId="1B3810D9">
                <wp:simplePos x="0" y="0"/>
                <wp:positionH relativeFrom="column">
                  <wp:posOffset>2112010</wp:posOffset>
                </wp:positionH>
                <wp:positionV relativeFrom="paragraph">
                  <wp:posOffset>151130</wp:posOffset>
                </wp:positionV>
                <wp:extent cx="857250" cy="792000"/>
                <wp:effectExtent l="0" t="0" r="19050" b="27305"/>
                <wp:wrapNone/>
                <wp:docPr id="3" name="Oval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92000"/>
                        </a:xfrm>
                        <a:prstGeom prst="ellipse">
                          <a:avLst/>
                        </a:prstGeom>
                        <a:solidFill>
                          <a:srgbClr val="FFFF99"/>
                        </a:solidFill>
                        <a:ln w="9525">
                          <a:solidFill>
                            <a:srgbClr val="000000"/>
                          </a:solidFill>
                          <a:round/>
                          <a:headEnd/>
                          <a:tailEnd/>
                        </a:ln>
                      </wps:spPr>
                      <wps:txbx>
                        <w:txbxContent>
                          <w:p w:rsidR="001E2EB4" w:rsidRPr="00A31A41" w:rsidRDefault="001E2EB4" w:rsidP="006B5AA1">
                            <w:pPr>
                              <w:spacing w:line="0" w:lineRule="atLeast"/>
                              <w:jc w:val="center"/>
                              <w:rPr>
                                <w:b/>
                              </w:rPr>
                            </w:pPr>
                            <w:r w:rsidRPr="00A31A41">
                              <w:rPr>
                                <w:rFonts w:hint="eastAsia"/>
                                <w:b/>
                              </w:rPr>
                              <w:t>理念</w:t>
                            </w:r>
                          </w:p>
                          <w:p w:rsidR="001E2EB4" w:rsidRPr="00A31A41" w:rsidRDefault="001E2EB4" w:rsidP="006B5AA1">
                            <w:pPr>
                              <w:spacing w:line="0" w:lineRule="atLeast"/>
                              <w:jc w:val="center"/>
                              <w:rPr>
                                <w:b/>
                              </w:rPr>
                            </w:pPr>
                            <w:r w:rsidRPr="00A31A41">
                              <w:rPr>
                                <w:rFonts w:hint="eastAsia"/>
                                <w:b/>
                              </w:rPr>
                              <w:t>倡導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0A4F31D9" id="Oval 586" o:spid="_x0000_s1058" style="position:absolute;left:0;text-align:left;margin-left:166.3pt;margin-top:11.9pt;width:67.5pt;height:6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" fillcolor="#ff9">
                <v:textbox>
                  <w:txbxContent>
                    <w:p w:rsidR="001E2EB4" w:rsidRPr="00A31A41" w:rsidRDefault="001E2EB4" w:rsidP="006B5AA1">
                      <w:pPr>
                        <w:spacing w:line="0" w:lineRule="atLeast"/>
                        <w:jc w:val="center"/>
                        <w:rPr>
                          <w:b/>
                        </w:rPr>
                      </w:pPr>
                      <w:r w:rsidRPr="00A31A41">
                        <w:rPr>
                          <w:rFonts w:hint="eastAsia"/>
                          <w:b/>
                        </w:rPr>
                        <w:t>理念</w:t>
                      </w:r>
                    </w:p>
                    <w:p w:rsidR="001E2EB4" w:rsidRPr="00A31A41" w:rsidRDefault="001E2EB4" w:rsidP="006B5AA1">
                      <w:pPr>
                        <w:spacing w:line="0" w:lineRule="atLeast"/>
                        <w:jc w:val="center"/>
                        <w:rPr>
                          <w:b/>
                        </w:rPr>
                      </w:pPr>
                      <w:r w:rsidRPr="00A31A41">
                        <w:rPr>
                          <w:rFonts w:hint="eastAsia"/>
                          <w:b/>
                        </w:rPr>
                        <w:t>倡導</w:t>
                      </w:r>
                    </w:p>
                  </w:txbxContent>
                </v:textbox>
              </v:oval>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8480" behindDoc="0" locked="0" layoutInCell="1" allowOverlap="1" wp14:anchorId="50EB2574" wp14:editId="6808BE10">
                <wp:simplePos x="0" y="0"/>
                <wp:positionH relativeFrom="column">
                  <wp:posOffset>1847972</wp:posOffset>
                </wp:positionH>
                <wp:positionV relativeFrom="paragraph">
                  <wp:posOffset>849009</wp:posOffset>
                </wp:positionV>
                <wp:extent cx="350195" cy="806936"/>
                <wp:effectExtent l="19050" t="38100" r="50165" b="31750"/>
                <wp:wrapNone/>
                <wp:docPr id="9"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0195" cy="806936"/>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990AF8F" id="AutoShape 592" o:spid="_x0000_s1026" type="#_x0000_t32" style="position:absolute;margin-left:145.5pt;margin-top:66.85pt;width:27.55pt;height:63.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" strokecolor="#00b050" strokeweight="4pt">
                <v:stroke endarrow="block"/>
              </v:shape>
            </w:pict>
          </mc:Fallback>
        </mc:AlternateContent>
      </w:r>
      <w:r w:rsidR="006B5AA1" w:rsidRPr="00DA625E">
        <w:rPr>
          <w:rFonts w:ascii="標楷體" w:eastAsia="標楷體" w:hAnsi="標楷體" w:cs="標楷體" w:hint="eastAsia"/>
          <w:b/>
          <w:noProof/>
        </w:rPr>
        <mc:AlternateContent>
          <mc:Choice Requires="wps">
            <w:drawing>
              <wp:anchor distT="0" distB="0" distL="114300" distR="114300" simplePos="0" relativeHeight="251667456" behindDoc="0" locked="0" layoutInCell="1" allowOverlap="1" wp14:anchorId="32704D5F" wp14:editId="1954FC06">
                <wp:simplePos x="0" y="0"/>
                <wp:positionH relativeFrom="column">
                  <wp:posOffset>1866900</wp:posOffset>
                </wp:positionH>
                <wp:positionV relativeFrom="paragraph">
                  <wp:posOffset>1548765</wp:posOffset>
                </wp:positionV>
                <wp:extent cx="563880" cy="508635"/>
                <wp:effectExtent l="19050" t="38100" r="64770" b="43815"/>
                <wp:wrapNone/>
                <wp:docPr id="8"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3880" cy="508635"/>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02037B2A" id="AutoShape 591" o:spid="_x0000_s1026" type="#_x0000_t32" style="position:absolute;margin-left:147pt;margin-top:121.95pt;width:44.4pt;height:40.0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3360" behindDoc="0" locked="0" layoutInCell="1" allowOverlap="1" wp14:anchorId="6C5522BB" wp14:editId="192254C0">
                <wp:simplePos x="0" y="0"/>
                <wp:positionH relativeFrom="column">
                  <wp:posOffset>2452370</wp:posOffset>
                </wp:positionH>
                <wp:positionV relativeFrom="paragraph">
                  <wp:posOffset>975995</wp:posOffset>
                </wp:positionV>
                <wp:extent cx="857885" cy="792000"/>
                <wp:effectExtent l="0" t="0" r="18415" b="27305"/>
                <wp:wrapNone/>
                <wp:docPr id="4" name="Oval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792000"/>
                        </a:xfrm>
                        <a:prstGeom prst="ellipse">
                          <a:avLst/>
                        </a:prstGeom>
                        <a:solidFill>
                          <a:srgbClr val="CCFF99"/>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專業實踐</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oval w14:anchorId="6C5522BB" id="Oval 587" o:spid="_x0000_s1059" style="position:absolute;left:0;text-align:left;margin-left:193.1pt;margin-top:76.85pt;width:67.55pt;height:62.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" fillcolor="#cf9">
                <v:textbox>
                  <w:txbxContent>
                    <w:p w:rsidR="001E2EB4" w:rsidRPr="00A31A41" w:rsidRDefault="001E2EB4" w:rsidP="006B5AA1">
                      <w:pPr>
                        <w:jc w:val="center"/>
                        <w:rPr>
                          <w:b/>
                        </w:rPr>
                      </w:pPr>
                      <w:r w:rsidRPr="00A31A41">
                        <w:rPr>
                          <w:rFonts w:hint="eastAsia"/>
                          <w:b/>
                        </w:rPr>
                        <w:t>專業實踐</w:t>
                      </w:r>
                    </w:p>
                  </w:txbxContent>
                </v:textbox>
              </v:oval>
            </w:pict>
          </mc:Fallback>
        </mc:AlternateContent>
      </w:r>
      <w:bookmarkEnd w:id="2"/>
      <w:bookmarkEnd w:id="3"/>
      <w:r w:rsidR="006B5AA1" w:rsidRPr="00B1793A">
        <w:rPr>
          <w:rFonts w:ascii="標楷體" w:eastAsia="標楷體" w:hAnsi="標楷體" w:cs="標楷體" w:hint="eastAsia"/>
          <w:noProof/>
        </w:rPr>
        <mc:AlternateContent>
          <mc:Choice Requires="wps">
            <w:drawing>
              <wp:anchor distT="0" distB="0" distL="114300" distR="114300" simplePos="0" relativeHeight="251674624" behindDoc="0" locked="0" layoutInCell="1" allowOverlap="1" wp14:anchorId="551A041E" wp14:editId="621CDFD8">
                <wp:simplePos x="0" y="0"/>
                <wp:positionH relativeFrom="column">
                  <wp:posOffset>3542030</wp:posOffset>
                </wp:positionH>
                <wp:positionV relativeFrom="paragraph">
                  <wp:posOffset>2091690</wp:posOffset>
                </wp:positionV>
                <wp:extent cx="1828800" cy="363855"/>
                <wp:effectExtent l="0" t="0" r="19050" b="17145"/>
                <wp:wrapNone/>
                <wp:docPr id="15" name="AutoShap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63855"/>
                        </a:xfrm>
                        <a:prstGeom prst="roundRect">
                          <a:avLst>
                            <a:gd name="adj" fmla="val 16667"/>
                          </a:avLst>
                        </a:prstGeom>
                        <a:solidFill>
                          <a:srgbClr val="66CC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w14:anchorId="551A041E" id="AutoShape 598" o:spid="_x0000_s1060" style="position:absolute;left:0;text-align:left;margin-left:278.9pt;margin-top:164.7pt;width:2in;height:28.6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" fillcolor="#6cf">
                <v:textbox>
                  <w:txbxContent>
                    <w:p w:rsidR="001E2EB4" w:rsidRPr="00A31A41" w:rsidRDefault="001E2EB4" w:rsidP="006B5AA1">
                      <w:pPr>
                        <w:jc w:val="center"/>
                        <w:rPr>
                          <w:b/>
                        </w:rPr>
                      </w:pPr>
                      <w:r w:rsidRPr="00A31A41">
                        <w:rPr>
                          <w:rFonts w:hint="eastAsia"/>
                          <w:b/>
                        </w:rPr>
                        <w:t>多元評量概念推廣</w:t>
                      </w:r>
                    </w:p>
                  </w:txbxContent>
                </v:textbox>
              </v:roundrect>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4384" behindDoc="0" locked="0" layoutInCell="1" allowOverlap="1" wp14:anchorId="08C43F5C" wp14:editId="6BBF5063">
                <wp:simplePos x="0" y="0"/>
                <wp:positionH relativeFrom="column">
                  <wp:posOffset>2585085</wp:posOffset>
                </wp:positionH>
                <wp:positionV relativeFrom="paragraph">
                  <wp:posOffset>1815465</wp:posOffset>
                </wp:positionV>
                <wp:extent cx="856800" cy="792000"/>
                <wp:effectExtent l="0" t="0" r="19685" b="27305"/>
                <wp:wrapNone/>
                <wp:docPr id="5" name="Oval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800" cy="792000"/>
                        </a:xfrm>
                        <a:prstGeom prst="ellipse">
                          <a:avLst/>
                        </a:prstGeom>
                        <a:solidFill>
                          <a:srgbClr val="66CCFF"/>
                        </a:solidFill>
                        <a:ln w="9525">
                          <a:solidFill>
                            <a:srgbClr val="000000"/>
                          </a:solidFill>
                          <a:round/>
                          <a:headEnd/>
                          <a:tailEnd/>
                        </a:ln>
                      </wps:spPr>
                      <wps:txbx>
                        <w:txbxContent>
                          <w:p w:rsidR="001E2EB4" w:rsidRPr="00A31A41" w:rsidRDefault="001E2EB4" w:rsidP="006B5AA1">
                            <w:pPr>
                              <w:jc w:val="center"/>
                              <w:rPr>
                                <w:b/>
                              </w:rPr>
                            </w:pPr>
                            <w:r w:rsidRPr="00A31A41">
                              <w:rPr>
                                <w:rFonts w:hint="eastAsia"/>
                                <w:b/>
                              </w:rPr>
                              <w:t>評量</w:t>
                            </w:r>
                            <w:r w:rsidRPr="006B5AA1">
                              <w:rPr>
                                <w:rFonts w:hint="eastAsia"/>
                                <w:b/>
                              </w:rPr>
                              <w:t>研討</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08C43F5C" id="Oval 588" o:spid="_x0000_s1061" style="position:absolute;left:0;text-align:left;margin-left:203.55pt;margin-top:142.95pt;width:67.45pt;height:6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" fillcolor="#6cf">
                <v:textbox>
                  <w:txbxContent>
                    <w:p w:rsidR="001E2EB4" w:rsidRPr="00A31A41" w:rsidRDefault="001E2EB4" w:rsidP="006B5AA1">
                      <w:pPr>
                        <w:jc w:val="center"/>
                        <w:rPr>
                          <w:b/>
                        </w:rPr>
                      </w:pPr>
                      <w:r w:rsidRPr="00A31A41">
                        <w:rPr>
                          <w:rFonts w:hint="eastAsia"/>
                          <w:b/>
                        </w:rPr>
                        <w:t>評量</w:t>
                      </w:r>
                      <w:r w:rsidRPr="006B5AA1">
                        <w:rPr>
                          <w:rFonts w:hint="eastAsia"/>
                          <w:b/>
                        </w:rPr>
                        <w:t>研討</w:t>
                      </w:r>
                    </w:p>
                  </w:txbxContent>
                </v:textbox>
              </v:oval>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69504" behindDoc="0" locked="0" layoutInCell="1" allowOverlap="1" wp14:anchorId="257BC700" wp14:editId="188E072C">
                <wp:simplePos x="0" y="0"/>
                <wp:positionH relativeFrom="column">
                  <wp:posOffset>1854200</wp:posOffset>
                </wp:positionH>
                <wp:positionV relativeFrom="paragraph">
                  <wp:posOffset>2367915</wp:posOffset>
                </wp:positionV>
                <wp:extent cx="763905" cy="204470"/>
                <wp:effectExtent l="0" t="76200" r="0" b="43180"/>
                <wp:wrapNone/>
                <wp:docPr id="10"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3905" cy="2044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302ED1D" id="AutoShape 593" o:spid="_x0000_s1026" type="#_x0000_t32" style="position:absolute;margin-left:146pt;margin-top:186.45pt;width:60.15pt;height:16.1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" strokecolor="#00b050" strokeweight="4pt">
                <v:stroke endarrow="block"/>
              </v:shape>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70528" behindDoc="0" locked="0" layoutInCell="1" allowOverlap="1" wp14:anchorId="1BB5D0FE" wp14:editId="291F67FB">
                <wp:simplePos x="0" y="0"/>
                <wp:positionH relativeFrom="column">
                  <wp:posOffset>1845945</wp:posOffset>
                </wp:positionH>
                <wp:positionV relativeFrom="paragraph">
                  <wp:posOffset>2875280</wp:posOffset>
                </wp:positionV>
                <wp:extent cx="713740" cy="134620"/>
                <wp:effectExtent l="0" t="38100" r="48260" b="113030"/>
                <wp:wrapNone/>
                <wp:docPr id="11" name="AutoShap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740" cy="13462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67CF575" id="AutoShape 594" o:spid="_x0000_s1026" type="#_x0000_t32" style="position:absolute;margin-left:145.35pt;margin-top:226.4pt;width:56.2pt;height:10.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" strokecolor="#00b050" strokeweight="4pt">
                <v:stroke endarrow="block"/>
              </v:shape>
            </w:pict>
          </mc:Fallback>
        </mc:AlternateContent>
      </w:r>
      <w:r w:rsidR="006B5AA1" w:rsidRPr="00B1793A">
        <w:rPr>
          <w:rFonts w:ascii="標楷體" w:eastAsia="標楷體" w:hAnsi="標楷體" w:cs="標楷體" w:hint="eastAsia"/>
          <w:noProof/>
        </w:rPr>
        <mc:AlternateContent>
          <mc:Choice Requires="wps">
            <w:drawing>
              <wp:anchor distT="0" distB="0" distL="114300" distR="114300" simplePos="0" relativeHeight="251661312" behindDoc="0" locked="0" layoutInCell="1" allowOverlap="1" wp14:anchorId="34E4DB81" wp14:editId="4AC5BD1A">
                <wp:simplePos x="0" y="0"/>
                <wp:positionH relativeFrom="column">
                  <wp:posOffset>1374140</wp:posOffset>
                </wp:positionH>
                <wp:positionV relativeFrom="paragraph">
                  <wp:posOffset>1651635</wp:posOffset>
                </wp:positionV>
                <wp:extent cx="406400" cy="2279650"/>
                <wp:effectExtent l="57150" t="57150" r="69850" b="82550"/>
                <wp:wrapNone/>
                <wp:docPr id="2" name="Rectangle 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2279650"/>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E2EB4" w:rsidRPr="00A31A41" w:rsidRDefault="001E2EB4" w:rsidP="006B5AA1">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4E4DB81" id="Rectangle 585" o:spid="_x0000_s1062" style="position:absolute;left:0;text-align:left;margin-left:108.2pt;margin-top:130.05pt;width:32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" filled="f" fillcolor="#4bacc6" strokecolor="#00b050" strokeweight="10pt">
                <v:stroke linestyle="thinThin"/>
                <v:shadow color="#868686"/>
                <v:textbox>
                  <w:txbxContent>
                    <w:p w:rsidR="001E2EB4" w:rsidRPr="00A31A41" w:rsidRDefault="001E2EB4" w:rsidP="006B5AA1">
                      <w:pPr>
                        <w:rPr>
                          <w:b/>
                        </w:rPr>
                      </w:pPr>
                      <w:r w:rsidRPr="00A31A41">
                        <w:rPr>
                          <w:rFonts w:hint="eastAsia"/>
                          <w:b/>
                        </w:rPr>
                        <w:t>生活課程</w:t>
                      </w:r>
                      <w:r>
                        <w:rPr>
                          <w:rFonts w:hint="eastAsia"/>
                          <w:b/>
                        </w:rPr>
                        <w:t>輔導小組</w:t>
                      </w:r>
                    </w:p>
                  </w:txbxContent>
                </v:textbox>
              </v:rect>
            </w:pict>
          </mc:Fallback>
        </mc:AlternateContent>
      </w:r>
      <w:r w:rsidR="006B5AA1" w:rsidRPr="00B1793A">
        <w:rPr>
          <w:rFonts w:ascii="標楷體" w:eastAsia="標楷體" w:hAnsi="標楷體" w:cs="標楷體"/>
          <w:noProof/>
        </w:rPr>
        <mc:AlternateContent>
          <mc:Choice Requires="wps">
            <w:drawing>
              <wp:anchor distT="0" distB="0" distL="114300" distR="114300" simplePos="0" relativeHeight="251680768" behindDoc="0" locked="0" layoutInCell="1" allowOverlap="1" wp14:anchorId="1EF47519" wp14:editId="233D1414">
                <wp:simplePos x="0" y="0"/>
                <wp:positionH relativeFrom="column">
                  <wp:posOffset>953770</wp:posOffset>
                </wp:positionH>
                <wp:positionV relativeFrom="paragraph">
                  <wp:posOffset>2806065</wp:posOffset>
                </wp:positionV>
                <wp:extent cx="423545" cy="635"/>
                <wp:effectExtent l="0" t="152400" r="0" b="170815"/>
                <wp:wrapNone/>
                <wp:docPr id="22" name="AutoShape 6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545" cy="635"/>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4D837AFE" id="AutoShape 605" o:spid="_x0000_s1026" type="#_x0000_t32" style="position:absolute;margin-left:75.1pt;margin-top:220.95pt;width:33.35pt;height:.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" strokecolor="#548dd4 [1951]" strokeweight="6pt">
                <v:stroke endarrow="block"/>
              </v:shape>
            </w:pict>
          </mc:Fallback>
        </mc:AlternateContent>
      </w:r>
      <w:r w:rsidR="006B5AA1" w:rsidRPr="00B1793A">
        <w:rPr>
          <w:rFonts w:ascii="標楷體" w:eastAsia="標楷體" w:hAnsi="標楷體" w:cs="標楷體"/>
        </w:rPr>
        <w:br w:type="page"/>
      </w:r>
    </w:p>
    <w:p w:rsidR="008C6FDD" w:rsidRPr="005413E1" w:rsidRDefault="008C6FDD" w:rsidP="00CB5DE8">
      <w:pPr>
        <w:pStyle w:val="1"/>
        <w:spacing w:line="240" w:lineRule="auto"/>
      </w:pPr>
      <w:bookmarkStart w:id="4" w:name="_Toc510152438"/>
      <w:bookmarkStart w:id="5" w:name="_Toc8988685"/>
      <w:bookmarkStart w:id="6" w:name="_Toc35616507"/>
      <w:r w:rsidRPr="005413E1">
        <w:lastRenderedPageBreak/>
        <w:t>參、現況</w:t>
      </w:r>
      <w:r w:rsidRPr="005413E1">
        <w:rPr>
          <w:rFonts w:hint="eastAsia"/>
        </w:rPr>
        <w:t>分析</w:t>
      </w:r>
      <w:r w:rsidRPr="005413E1">
        <w:t>與</w:t>
      </w:r>
      <w:r w:rsidRPr="005413E1">
        <w:rPr>
          <w:rFonts w:hint="eastAsia"/>
        </w:rPr>
        <w:t>需求評估</w:t>
      </w:r>
      <w:bookmarkEnd w:id="4"/>
      <w:bookmarkEnd w:id="5"/>
      <w:bookmarkEnd w:id="6"/>
    </w:p>
    <w:p w:rsidR="00581E16" w:rsidRDefault="00FA7425" w:rsidP="00CB5DE8">
      <w:pPr>
        <w:rPr>
          <w:rFonts w:ascii="標楷體" w:eastAsia="標楷體" w:hAnsi="標楷體"/>
          <w:color w:val="000000" w:themeColor="text1"/>
          <w:szCs w:val="24"/>
        </w:rPr>
      </w:pPr>
      <w:r w:rsidRPr="00B1793A">
        <w:rPr>
          <w:rFonts w:ascii="標楷體" w:eastAsia="標楷體" w:hAnsi="標楷體" w:hint="eastAsia"/>
          <w:color w:val="000000" w:themeColor="text1"/>
          <w:szCs w:val="24"/>
        </w:rPr>
        <w:t>一、現況探討</w:t>
      </w:r>
    </w:p>
    <w:p w:rsidR="00581E16" w:rsidRDefault="00B954CF" w:rsidP="00581E16">
      <w:pPr>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FA7425" w:rsidRPr="00B1793A">
        <w:rPr>
          <w:rFonts w:ascii="標楷體" w:eastAsia="標楷體" w:hAnsi="標楷體" w:hint="eastAsia"/>
          <w:color w:val="000000" w:themeColor="text1"/>
          <w:szCs w:val="24"/>
        </w:rPr>
        <w:t>(一)本市生活課程教師教學現況</w:t>
      </w:r>
    </w:p>
    <w:p w:rsidR="00FA7425" w:rsidRPr="00581E16" w:rsidRDefault="00FA7425" w:rsidP="00581E16">
      <w:pPr>
        <w:ind w:leftChars="300" w:left="720"/>
        <w:rPr>
          <w:rFonts w:ascii="標楷體" w:eastAsia="標楷體" w:hAnsi="標楷體"/>
          <w:color w:val="000000" w:themeColor="text1"/>
          <w:szCs w:val="24"/>
        </w:rPr>
      </w:pPr>
      <w:r w:rsidRPr="00581E16">
        <w:rPr>
          <w:rFonts w:ascii="標楷體" w:eastAsia="標楷體" w:hAnsi="標楷體" w:hint="eastAsia"/>
          <w:color w:val="000000" w:themeColor="text1"/>
          <w:kern w:val="0"/>
        </w:rPr>
        <w:t>1.教師教學困境</w:t>
      </w:r>
    </w:p>
    <w:p w:rsidR="00FA7425" w:rsidRPr="00B1793A" w:rsidRDefault="00FA7425" w:rsidP="00581E16">
      <w:pPr>
        <w:pStyle w:val="p1"/>
        <w:spacing w:line="240" w:lineRule="auto"/>
        <w:ind w:left="960" w:firstLineChars="0" w:firstLine="0"/>
        <w:rPr>
          <w:color w:val="000000" w:themeColor="text1"/>
          <w:kern w:val="0"/>
        </w:rPr>
      </w:pPr>
      <w:r w:rsidRPr="00B1793A">
        <w:rPr>
          <w:rFonts w:hint="eastAsia"/>
          <w:color w:val="000000" w:themeColor="text1"/>
          <w:kern w:val="0"/>
        </w:rPr>
        <w:t>(1)生活課程不是單一教師授課：</w:t>
      </w:r>
    </w:p>
    <w:p w:rsidR="00FA7425" w:rsidRPr="00B1793A" w:rsidRDefault="00FA7425" w:rsidP="00581E16">
      <w:pPr>
        <w:pStyle w:val="p1"/>
        <w:spacing w:line="240" w:lineRule="auto"/>
        <w:ind w:leftChars="550" w:left="1320" w:firstLineChars="0" w:firstLine="0"/>
        <w:jc w:val="both"/>
        <w:rPr>
          <w:color w:val="000000" w:themeColor="text1"/>
          <w:kern w:val="0"/>
        </w:rPr>
      </w:pPr>
      <w:r w:rsidRPr="00B1793A">
        <w:rPr>
          <w:rFonts w:hint="eastAsia"/>
          <w:color w:val="000000" w:themeColor="text1"/>
          <w:kern w:val="0"/>
        </w:rPr>
        <w:t>透過到校輔導，與教師面對面溝通、專業對話，發現學校因配課或學校本位課程發展因素</w:t>
      </w:r>
      <w:r>
        <w:rPr>
          <w:rFonts w:hint="eastAsia"/>
          <w:color w:val="000000" w:themeColor="text1"/>
          <w:kern w:val="0"/>
        </w:rPr>
        <w:t>且</w:t>
      </w:r>
      <w:r w:rsidRPr="00B1793A">
        <w:rPr>
          <w:rFonts w:hint="eastAsia"/>
          <w:color w:val="000000" w:themeColor="text1"/>
          <w:kern w:val="0"/>
        </w:rPr>
        <w:t>政府課稅後，導師授課節數減少，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國小生活課程不是單一教師授課，部分學校切割至二、三位教師授課，讓生活課程失去原有的完整性，違背原本統整課程的原意，上課內容也因此需再做部份調整與規畫。</w:t>
      </w:r>
    </w:p>
    <w:p w:rsidR="00FA7425" w:rsidRPr="00B1793A" w:rsidRDefault="00FA7425" w:rsidP="00581E16">
      <w:pPr>
        <w:pStyle w:val="p1"/>
        <w:spacing w:line="240" w:lineRule="auto"/>
        <w:ind w:left="960" w:firstLineChars="0" w:firstLine="0"/>
        <w:jc w:val="both"/>
        <w:rPr>
          <w:color w:val="000000" w:themeColor="text1"/>
          <w:kern w:val="0"/>
        </w:rPr>
      </w:pPr>
      <w:r w:rsidRPr="00B1793A">
        <w:rPr>
          <w:rFonts w:hint="eastAsia"/>
          <w:color w:val="000000" w:themeColor="text1"/>
          <w:kern w:val="0"/>
        </w:rPr>
        <w:t>(2)</w:t>
      </w:r>
      <w:r>
        <w:rPr>
          <w:rFonts w:hint="eastAsia"/>
          <w:color w:val="000000" w:themeColor="text1"/>
          <w:kern w:val="0"/>
        </w:rPr>
        <w:t>科任或</w:t>
      </w:r>
      <w:r w:rsidRPr="00B1793A">
        <w:rPr>
          <w:rFonts w:hint="eastAsia"/>
          <w:color w:val="000000" w:themeColor="text1"/>
          <w:kern w:val="0"/>
        </w:rPr>
        <w:t>鐘點教師沒有接受過生活課程教師研習的培訓：</w:t>
      </w:r>
    </w:p>
    <w:p w:rsidR="00FA7425" w:rsidRPr="00B1793A" w:rsidRDefault="00FA7425" w:rsidP="00581E16">
      <w:pPr>
        <w:pStyle w:val="p1"/>
        <w:spacing w:line="240" w:lineRule="auto"/>
        <w:ind w:leftChars="550" w:left="1320" w:firstLineChars="0" w:firstLine="0"/>
        <w:jc w:val="both"/>
        <w:rPr>
          <w:color w:val="000000" w:themeColor="text1"/>
          <w:kern w:val="0"/>
        </w:rPr>
      </w:pPr>
      <w:r>
        <w:rPr>
          <w:rFonts w:hint="eastAsia"/>
          <w:color w:val="000000" w:themeColor="text1"/>
          <w:kern w:val="0"/>
        </w:rPr>
        <w:t>科任或</w:t>
      </w:r>
      <w:r w:rsidRPr="00B1793A">
        <w:rPr>
          <w:rFonts w:hint="eastAsia"/>
          <w:color w:val="000000" w:themeColor="text1"/>
          <w:kern w:val="0"/>
        </w:rPr>
        <w:t>鐘點教師沒有接受過生活課程教師研習的培訓，不了解生活課程的</w:t>
      </w:r>
      <w:r w:rsidR="0042641E">
        <w:rPr>
          <w:rFonts w:hint="eastAsia"/>
          <w:color w:val="000000" w:themeColor="text1"/>
          <w:kern w:val="0"/>
        </w:rPr>
        <w:t xml:space="preserve">           </w:t>
      </w:r>
      <w:r w:rsidRPr="00B1793A">
        <w:rPr>
          <w:rFonts w:hint="eastAsia"/>
          <w:color w:val="000000" w:themeColor="text1"/>
          <w:kern w:val="0"/>
        </w:rPr>
        <w:t>綱要精神及如何進行有效教學，生活課程的教學規劃重視兒童是學習的主</w:t>
      </w:r>
      <w:r w:rsidR="0042641E">
        <w:rPr>
          <w:rFonts w:hint="eastAsia"/>
          <w:color w:val="000000" w:themeColor="text1"/>
          <w:kern w:val="0"/>
        </w:rPr>
        <w:t xml:space="preserve">           </w:t>
      </w:r>
      <w:r w:rsidRPr="00B1793A">
        <w:rPr>
          <w:rFonts w:hint="eastAsia"/>
          <w:color w:val="000000" w:themeColor="text1"/>
          <w:kern w:val="0"/>
        </w:rPr>
        <w:t>體，鼓勵教師以主題活動的方式教學，對於同一個主題，可由不同的面向切入帶領兒童學習，</w:t>
      </w:r>
      <w:r>
        <w:rPr>
          <w:rFonts w:hint="eastAsia"/>
          <w:color w:val="000000" w:themeColor="text1"/>
          <w:kern w:val="0"/>
        </w:rPr>
        <w:t>科任或</w:t>
      </w:r>
      <w:r w:rsidRPr="00B1793A">
        <w:rPr>
          <w:rFonts w:hint="eastAsia"/>
          <w:color w:val="000000" w:themeColor="text1"/>
          <w:kern w:val="0"/>
        </w:rPr>
        <w:t>鐘點教師易用舊有的方式來教學，需要更多的研習成長機會。</w:t>
      </w:r>
    </w:p>
    <w:p w:rsidR="00581E16" w:rsidRDefault="00FA7425" w:rsidP="00581E16">
      <w:pPr>
        <w:pStyle w:val="p1"/>
        <w:spacing w:line="240" w:lineRule="auto"/>
        <w:ind w:leftChars="300" w:left="720" w:firstLineChars="0" w:firstLine="0"/>
        <w:rPr>
          <w:color w:val="000000" w:themeColor="text1"/>
          <w:kern w:val="0"/>
        </w:rPr>
      </w:pPr>
      <w:r w:rsidRPr="00B1793A">
        <w:rPr>
          <w:rFonts w:hint="eastAsia"/>
          <w:color w:val="000000" w:themeColor="text1"/>
          <w:kern w:val="0"/>
        </w:rPr>
        <w:t>2.鼓勵教師提升學習動力與專業成長</w:t>
      </w:r>
    </w:p>
    <w:p w:rsidR="00581E16" w:rsidRDefault="00581E16" w:rsidP="00581E16">
      <w:pPr>
        <w:pStyle w:val="p1"/>
        <w:spacing w:line="240" w:lineRule="auto"/>
        <w:ind w:left="96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最感到困擾的部份，因此除宣導課綱的精神，提升生活課程的教學效能外，更逐年辦理教師專業成長，加強教師的專業素質，期使教師能增進生活課程教學知能，提升低年級音樂教學及視覺藝術素養，豐富教學內容。</w:t>
      </w:r>
    </w:p>
    <w:p w:rsidR="00FA7425" w:rsidRPr="00B1793A" w:rsidRDefault="00FA7425" w:rsidP="00581E16">
      <w:pPr>
        <w:pStyle w:val="p1"/>
        <w:spacing w:line="240" w:lineRule="auto"/>
        <w:ind w:leftChars="300" w:left="720" w:firstLineChars="0" w:firstLine="0"/>
        <w:rPr>
          <w:color w:val="000000" w:themeColor="text1"/>
          <w:kern w:val="0"/>
        </w:rPr>
      </w:pPr>
      <w:r w:rsidRPr="00B1793A">
        <w:rPr>
          <w:rFonts w:hint="eastAsia"/>
          <w:color w:val="000000" w:themeColor="text1"/>
          <w:kern w:val="0"/>
        </w:rPr>
        <w:t>3.協助推動生活課程政策</w:t>
      </w:r>
    </w:p>
    <w:p w:rsidR="00FA7425" w:rsidRDefault="00FA7425" w:rsidP="00581E16">
      <w:pPr>
        <w:pStyle w:val="p1"/>
        <w:spacing w:line="240" w:lineRule="auto"/>
        <w:ind w:left="960" w:firstLineChars="0" w:firstLine="0"/>
        <w:rPr>
          <w:color w:val="000000" w:themeColor="text1"/>
          <w:kern w:val="0"/>
        </w:rPr>
      </w:pPr>
      <w:r w:rsidRPr="00B1793A">
        <w:rPr>
          <w:rFonts w:hint="eastAsia"/>
          <w:color w:val="000000" w:themeColor="text1"/>
          <w:kern w:val="0"/>
        </w:rPr>
        <w:t>協助本市教師於教學時，確實達成生活課程各項主題軸，以提升學童在生活中探索</w:t>
      </w:r>
      <w:r w:rsidR="00143725">
        <w:rPr>
          <w:rFonts w:hint="eastAsia"/>
          <w:color w:val="000000" w:themeColor="text1"/>
          <w:kern w:val="0"/>
        </w:rPr>
        <w:t>、</w:t>
      </w:r>
      <w:r w:rsidRPr="00B1793A">
        <w:rPr>
          <w:rFonts w:hint="eastAsia"/>
          <w:color w:val="000000" w:themeColor="text1"/>
          <w:kern w:val="0"/>
        </w:rPr>
        <w:t>學會欣賞、解決問題，經營自己生活的能力。配合教育部國民中小學十二年國教課程綱要研修，積極了解並宣導生活課程課程綱要研究的特色與內容。另持續配合桃園市國民教育輔導團辦理各項教學活動，如教學資源網、公開課等工作，並協辦教育部生活課程中央團北區研討會。</w:t>
      </w:r>
    </w:p>
    <w:p w:rsidR="00E30198" w:rsidRPr="00B1793A" w:rsidRDefault="00E30198" w:rsidP="00CB5DE8">
      <w:pPr>
        <w:pStyle w:val="p1"/>
        <w:spacing w:line="240" w:lineRule="auto"/>
        <w:ind w:leftChars="0" w:left="960" w:hangingChars="400" w:hanging="960"/>
        <w:rPr>
          <w:color w:val="000000" w:themeColor="text1"/>
          <w:kern w:val="0"/>
        </w:rPr>
      </w:pPr>
    </w:p>
    <w:p w:rsidR="00143725" w:rsidRPr="00B1793A" w:rsidRDefault="00143725" w:rsidP="00CB5DE8">
      <w:pPr>
        <w:pStyle w:val="p1"/>
        <w:spacing w:line="240" w:lineRule="auto"/>
        <w:ind w:leftChars="16" w:left="436" w:hangingChars="166" w:hanging="398"/>
        <w:rPr>
          <w:color w:val="000000" w:themeColor="text1"/>
          <w:kern w:val="0"/>
        </w:rPr>
      </w:pPr>
      <w:r w:rsidRPr="00B1793A">
        <w:rPr>
          <w:rFonts w:hint="eastAsia"/>
          <w:color w:val="000000" w:themeColor="text1"/>
          <w:kern w:val="0"/>
        </w:rPr>
        <w:t>二、</w:t>
      </w:r>
      <w:r w:rsidRPr="00B1793A">
        <w:rPr>
          <w:color w:val="000000" w:themeColor="text1"/>
          <w:kern w:val="0"/>
        </w:rPr>
        <w:t>學校教師與學生的需求</w:t>
      </w:r>
    </w:p>
    <w:p w:rsidR="00143725" w:rsidRDefault="00143725" w:rsidP="0091726A">
      <w:pPr>
        <w:pStyle w:val="p1"/>
        <w:spacing w:line="240" w:lineRule="auto"/>
        <w:ind w:leftChars="200" w:left="480" w:firstLineChars="0" w:firstLine="0"/>
        <w:rPr>
          <w:color w:val="000000" w:themeColor="text1"/>
          <w:kern w:val="0"/>
        </w:rPr>
      </w:pPr>
      <w:r w:rsidRPr="00B1793A">
        <w:rPr>
          <w:rFonts w:hint="eastAsia"/>
          <w:color w:val="000000" w:themeColor="text1"/>
          <w:kern w:val="0"/>
        </w:rPr>
        <w:t>透過生活</w:t>
      </w:r>
      <w:r w:rsidRPr="00B1793A">
        <w:rPr>
          <w:color w:val="000000" w:themeColor="text1"/>
          <w:kern w:val="0"/>
        </w:rPr>
        <w:t>課程</w:t>
      </w:r>
      <w:r w:rsidRPr="00B1793A">
        <w:rPr>
          <w:rFonts w:hint="eastAsia"/>
          <w:color w:val="000000" w:themeColor="text1"/>
          <w:kern w:val="0"/>
        </w:rPr>
        <w:t>教師授課</w:t>
      </w:r>
      <w:r w:rsidRPr="00B1793A">
        <w:rPr>
          <w:color w:val="000000" w:themeColor="text1"/>
          <w:kern w:val="0"/>
        </w:rPr>
        <w:t>現況</w:t>
      </w:r>
      <w:r w:rsidRPr="00B1793A">
        <w:rPr>
          <w:rFonts w:hint="eastAsia"/>
          <w:color w:val="000000" w:themeColor="text1"/>
          <w:kern w:val="0"/>
        </w:rPr>
        <w:t>調查，輔導小組讓這些對生活課程內涵不清楚的教師對生活課程有全貌的了解，例如持續辦理初任生活課程教師研習、「認識及面對十二年國教課綱現職生活教師的因應」相關研習，補足初任生活課程教師教學專業上的落差，才能確保教學品質，達成生活課程的目標。過去三年我們學習觀課的技術、學習如何聚焦議課、學習如何擔任課程領導人。第四年依運作期程我們將邁入發展優質課程階段</w:t>
      </w:r>
      <w:r w:rsidR="00F67654">
        <w:rPr>
          <w:rFonts w:hint="eastAsia"/>
          <w:color w:val="000000" w:themeColor="text1"/>
          <w:kern w:val="0"/>
        </w:rPr>
        <w:t>，</w:t>
      </w:r>
      <w:r w:rsidR="00F67654" w:rsidRPr="00604779">
        <w:rPr>
          <w:rFonts w:hint="eastAsia"/>
          <w:kern w:val="0"/>
        </w:rPr>
        <w:t>並將</w:t>
      </w:r>
      <w:r w:rsidR="00F67654" w:rsidRPr="00604779">
        <w:rPr>
          <w:rFonts w:cs="Arial"/>
          <w:shd w:val="clear" w:color="auto" w:fill="FFFFFF"/>
        </w:rPr>
        <w:t>安全教育</w:t>
      </w:r>
      <w:r w:rsidR="00F67654" w:rsidRPr="00604779">
        <w:rPr>
          <w:rFonts w:cs="Arial" w:hint="eastAsia"/>
          <w:shd w:val="clear" w:color="auto" w:fill="FFFFFF"/>
        </w:rPr>
        <w:t>與家庭教育等</w:t>
      </w:r>
      <w:r w:rsidR="00F67654" w:rsidRPr="00604779">
        <w:rPr>
          <w:rFonts w:cs="Arial"/>
          <w:shd w:val="clear" w:color="auto" w:fill="FFFFFF"/>
        </w:rPr>
        <w:t>議題</w:t>
      </w:r>
      <w:r w:rsidR="00F67654" w:rsidRPr="00604779">
        <w:rPr>
          <w:rFonts w:hint="eastAsia"/>
          <w:kern w:val="0"/>
        </w:rPr>
        <w:t>融入課程中。</w:t>
      </w:r>
      <w:r w:rsidRPr="00B1793A">
        <w:rPr>
          <w:rFonts w:hint="eastAsia"/>
          <w:color w:val="000000" w:themeColor="text1"/>
          <w:kern w:val="0"/>
        </w:rPr>
        <w:t>透過上學期的期末專業成長會議，我們彙整團隊教師的意見加上發展現況，評估參與教師之需求如下：</w:t>
      </w:r>
    </w:p>
    <w:p w:rsidR="0052443A" w:rsidRDefault="0052443A" w:rsidP="00DB6D6D">
      <w:pPr>
        <w:pStyle w:val="p1"/>
        <w:spacing w:line="240" w:lineRule="auto"/>
        <w:ind w:leftChars="21" w:left="530" w:hangingChars="200" w:hanging="480"/>
        <w:rPr>
          <w:color w:val="000000" w:themeColor="text1"/>
          <w:kern w:val="0"/>
        </w:rPr>
      </w:pPr>
    </w:p>
    <w:p w:rsidR="006B5AA1" w:rsidRPr="00B1793A" w:rsidRDefault="006B5AA1" w:rsidP="00DB6D6D">
      <w:pPr>
        <w:pStyle w:val="p1"/>
        <w:spacing w:line="240" w:lineRule="auto"/>
        <w:ind w:leftChars="21" w:left="530" w:hangingChars="200" w:hanging="480"/>
        <w:rPr>
          <w:color w:val="000000" w:themeColor="text1"/>
          <w:kern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項次</w:t>
            </w:r>
          </w:p>
        </w:tc>
        <w:tc>
          <w:tcPr>
            <w:tcW w:w="1754"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需求項目</w:t>
            </w:r>
          </w:p>
        </w:tc>
        <w:tc>
          <w:tcPr>
            <w:tcW w:w="5900"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說明</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一</w:t>
            </w:r>
          </w:p>
        </w:tc>
        <w:tc>
          <w:tcPr>
            <w:tcW w:w="1754" w:type="dxa"/>
            <w:shd w:val="clear" w:color="auto" w:fill="auto"/>
            <w:vAlign w:val="center"/>
          </w:tcPr>
          <w:p w:rsidR="00143725" w:rsidRPr="00B1793A" w:rsidRDefault="002F096C" w:rsidP="00DB6D6D">
            <w:pPr>
              <w:adjustRightInd w:val="0"/>
              <w:spacing w:beforeLines="50" w:before="180"/>
              <w:jc w:val="both"/>
              <w:rPr>
                <w:rFonts w:ascii="標楷體" w:eastAsia="標楷體" w:hAnsi="標楷體"/>
                <w:szCs w:val="24"/>
              </w:rPr>
            </w:pPr>
            <w:r>
              <w:rPr>
                <w:rFonts w:ascii="標楷體" w:eastAsia="標楷體" w:hAnsi="標楷體" w:hint="eastAsia"/>
                <w:szCs w:val="24"/>
              </w:rPr>
              <w:t>如何</w:t>
            </w:r>
            <w:r w:rsidR="00114E51" w:rsidRPr="00B1793A">
              <w:rPr>
                <w:rFonts w:ascii="標楷體" w:eastAsia="標楷體" w:hAnsi="標楷體" w:hint="eastAsia"/>
                <w:szCs w:val="24"/>
              </w:rPr>
              <w:t>協助</w:t>
            </w:r>
            <w:r>
              <w:rPr>
                <w:rFonts w:ascii="標楷體" w:eastAsia="標楷體" w:hAnsi="標楷體" w:hint="eastAsia"/>
                <w:szCs w:val="24"/>
              </w:rPr>
              <w:t>觀課、議課</w:t>
            </w:r>
            <w:r w:rsidR="00143725" w:rsidRPr="00B1793A">
              <w:rPr>
                <w:rFonts w:ascii="標楷體" w:eastAsia="標楷體" w:hAnsi="標楷體" w:hint="eastAsia"/>
                <w:szCs w:val="24"/>
              </w:rPr>
              <w:t>之</w:t>
            </w:r>
            <w:r w:rsidR="00114E51">
              <w:rPr>
                <w:rFonts w:ascii="標楷體" w:eastAsia="標楷體" w:hAnsi="標楷體" w:hint="eastAsia"/>
                <w:szCs w:val="24"/>
              </w:rPr>
              <w:t>精進</w:t>
            </w:r>
          </w:p>
        </w:tc>
        <w:tc>
          <w:tcPr>
            <w:tcW w:w="5900" w:type="dxa"/>
            <w:shd w:val="clear" w:color="auto" w:fill="auto"/>
          </w:tcPr>
          <w:p w:rsidR="00143725" w:rsidRPr="00B1793A" w:rsidRDefault="002F096C" w:rsidP="00DB6D6D">
            <w:pPr>
              <w:adjustRightInd w:val="0"/>
              <w:spacing w:beforeLines="50" w:before="180"/>
              <w:jc w:val="both"/>
              <w:rPr>
                <w:rFonts w:ascii="標楷體" w:eastAsia="標楷體" w:hAnsi="標楷體"/>
                <w:szCs w:val="24"/>
              </w:rPr>
            </w:pPr>
            <w:r>
              <w:rPr>
                <w:rFonts w:ascii="標楷體" w:eastAsia="標楷體" w:hAnsi="標楷體" w:hint="eastAsia"/>
                <w:szCs w:val="24"/>
              </w:rPr>
              <w:t>從108學年度開始，每位教師皆須有一場的公開授課，在觀課時需記錄那些重點，議課時如何進行有效的回饋。</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二</w:t>
            </w:r>
          </w:p>
        </w:tc>
        <w:tc>
          <w:tcPr>
            <w:tcW w:w="1754"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教科書使用與轉化</w:t>
            </w:r>
          </w:p>
        </w:tc>
        <w:tc>
          <w:tcPr>
            <w:tcW w:w="5900"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本市各區不同學校實際生活環境有很大差距，各校因應環境的不同，並根據學校與社區的素材，將課程作妥善的設計，發展出適合學生學習的教材與教法。</w:t>
            </w:r>
          </w:p>
        </w:tc>
      </w:tr>
      <w:tr w:rsidR="00143725" w:rsidRPr="00B1793A" w:rsidTr="00DB6D6D">
        <w:tc>
          <w:tcPr>
            <w:tcW w:w="1418" w:type="dxa"/>
            <w:shd w:val="clear" w:color="auto" w:fill="auto"/>
            <w:vAlign w:val="center"/>
          </w:tcPr>
          <w:p w:rsidR="00143725" w:rsidRPr="00B1793A" w:rsidRDefault="00143725" w:rsidP="00DB6D6D">
            <w:pPr>
              <w:adjustRightInd w:val="0"/>
              <w:spacing w:beforeLines="50" w:before="180"/>
              <w:jc w:val="center"/>
              <w:rPr>
                <w:rFonts w:ascii="標楷體" w:eastAsia="標楷體" w:hAnsi="標楷體"/>
                <w:szCs w:val="24"/>
              </w:rPr>
            </w:pPr>
            <w:r w:rsidRPr="00B1793A">
              <w:rPr>
                <w:rFonts w:ascii="標楷體" w:eastAsia="標楷體" w:hAnsi="標楷體" w:hint="eastAsia"/>
                <w:szCs w:val="24"/>
              </w:rPr>
              <w:t>三</w:t>
            </w:r>
          </w:p>
        </w:tc>
        <w:tc>
          <w:tcPr>
            <w:tcW w:w="1754" w:type="dxa"/>
            <w:shd w:val="clear" w:color="auto" w:fill="auto"/>
            <w:vAlign w:val="center"/>
          </w:tcPr>
          <w:p w:rsidR="00143725" w:rsidRPr="00B1793A" w:rsidRDefault="00143725" w:rsidP="00DB6D6D">
            <w:pPr>
              <w:adjustRightInd w:val="0"/>
              <w:spacing w:beforeLines="50" w:before="180"/>
              <w:jc w:val="both"/>
              <w:rPr>
                <w:rFonts w:ascii="標楷體" w:eastAsia="標楷體" w:hAnsi="標楷體"/>
                <w:szCs w:val="24"/>
              </w:rPr>
            </w:pPr>
            <w:r w:rsidRPr="00B1793A">
              <w:rPr>
                <w:rFonts w:ascii="標楷體" w:eastAsia="標楷體" w:hAnsi="標楷體" w:hint="eastAsia"/>
                <w:szCs w:val="24"/>
              </w:rPr>
              <w:t>課程與教學銜接問題</w:t>
            </w:r>
          </w:p>
        </w:tc>
        <w:tc>
          <w:tcPr>
            <w:tcW w:w="5900" w:type="dxa"/>
            <w:shd w:val="clear" w:color="auto" w:fill="auto"/>
            <w:vAlign w:val="center"/>
          </w:tcPr>
          <w:p w:rsidR="00143725" w:rsidRPr="00B1793A" w:rsidRDefault="002F096C" w:rsidP="00DB6D6D">
            <w:pPr>
              <w:adjustRightInd w:val="0"/>
              <w:spacing w:beforeLines="50" w:before="180"/>
              <w:rPr>
                <w:rFonts w:ascii="標楷體" w:eastAsia="標楷體" w:hAnsi="標楷體"/>
                <w:szCs w:val="24"/>
              </w:rPr>
            </w:pPr>
            <w:r>
              <w:rPr>
                <w:rFonts w:ascii="標楷體" w:eastAsia="標楷體" w:hAnsi="標楷體" w:hint="eastAsia"/>
                <w:szCs w:val="24"/>
              </w:rPr>
              <w:t>1.</w:t>
            </w:r>
            <w:r w:rsidR="00143725" w:rsidRPr="00B1793A">
              <w:rPr>
                <w:rFonts w:ascii="標楷體" w:eastAsia="標楷體" w:hAnsi="標楷體" w:hint="eastAsia"/>
                <w:szCs w:val="24"/>
              </w:rPr>
              <w:t>教師缺乏部分學科專業：教師反映的教學困難處多以教師本身的專長素養不足，如：音樂、律動、動植物觀察、在地化的區域特性等，深恐影響教學的豐富性與多元化。</w:t>
            </w:r>
          </w:p>
          <w:p w:rsidR="00143725" w:rsidRPr="00B1793A" w:rsidRDefault="002F096C" w:rsidP="00DB6D6D">
            <w:pPr>
              <w:adjustRightInd w:val="0"/>
              <w:spacing w:beforeLines="50" w:before="180"/>
              <w:rPr>
                <w:rFonts w:ascii="標楷體" w:eastAsia="標楷體" w:hAnsi="標楷體"/>
                <w:szCs w:val="24"/>
              </w:rPr>
            </w:pPr>
            <w:r>
              <w:rPr>
                <w:rFonts w:ascii="標楷體" w:eastAsia="標楷體" w:hAnsi="標楷體" w:hint="eastAsia"/>
                <w:szCs w:val="24"/>
              </w:rPr>
              <w:t>2.</w:t>
            </w:r>
            <w:r w:rsidR="00143725" w:rsidRPr="00B1793A">
              <w:rPr>
                <w:rFonts w:ascii="標楷體" w:eastAsia="標楷體" w:hAnsi="標楷體" w:hint="eastAsia"/>
                <w:szCs w:val="24"/>
              </w:rPr>
              <w:t>因應教師課稅減課造成教師授課節數降低，部分學校將生活課程中的藝術課程分離出來</w:t>
            </w:r>
            <w:r>
              <w:rPr>
                <w:rFonts w:ascii="標楷體" w:eastAsia="標楷體" w:hAnsi="標楷體" w:hint="eastAsia"/>
                <w:szCs w:val="24"/>
              </w:rPr>
              <w:t>或區分</w:t>
            </w:r>
            <w:r w:rsidR="00114E51">
              <w:rPr>
                <w:rFonts w:ascii="標楷體" w:eastAsia="標楷體" w:hAnsi="標楷體" w:hint="eastAsia"/>
                <w:szCs w:val="24"/>
              </w:rPr>
              <w:t>為學科知識、美勞、音樂</w:t>
            </w:r>
            <w:r w:rsidR="00143725" w:rsidRPr="00B1793A">
              <w:rPr>
                <w:rFonts w:ascii="標楷體" w:eastAsia="標楷體" w:hAnsi="標楷體" w:hint="eastAsia"/>
                <w:szCs w:val="24"/>
              </w:rPr>
              <w:t>，</w:t>
            </w:r>
            <w:r w:rsidR="00114E51">
              <w:rPr>
                <w:rFonts w:ascii="標楷體" w:eastAsia="標楷體" w:hAnsi="標楷體" w:hint="eastAsia"/>
                <w:szCs w:val="24"/>
              </w:rPr>
              <w:t>由不同的教師授課</w:t>
            </w:r>
            <w:r w:rsidR="00143725" w:rsidRPr="00B1793A">
              <w:rPr>
                <w:rFonts w:ascii="標楷體" w:eastAsia="標楷體" w:hAnsi="標楷體" w:hint="eastAsia"/>
                <w:szCs w:val="24"/>
              </w:rPr>
              <w:t>，偏離生活課程主題教學宗旨，降低生活課程學習的目標性。</w:t>
            </w:r>
            <w:r w:rsidR="00143725" w:rsidRPr="00B1793A">
              <w:rPr>
                <w:rFonts w:ascii="標楷體" w:eastAsia="標楷體" w:hAnsi="標楷體" w:hint="eastAsia"/>
                <w:color w:val="000000" w:themeColor="text1"/>
                <w:szCs w:val="24"/>
              </w:rPr>
              <w:t>日後輔導團將</w:t>
            </w:r>
            <w:r w:rsidR="00114E51">
              <w:rPr>
                <w:rFonts w:ascii="標楷體" w:eastAsia="標楷體" w:hAnsi="標楷體" w:hint="eastAsia"/>
                <w:color w:val="000000" w:themeColor="text1"/>
                <w:szCs w:val="24"/>
              </w:rPr>
              <w:t>持續</w:t>
            </w:r>
            <w:r w:rsidR="00143725" w:rsidRPr="00B1793A">
              <w:rPr>
                <w:rFonts w:ascii="標楷體" w:eastAsia="標楷體" w:hAnsi="標楷體" w:hint="eastAsia"/>
                <w:color w:val="000000" w:themeColor="text1"/>
                <w:szCs w:val="24"/>
              </w:rPr>
              <w:t>針對</w:t>
            </w:r>
            <w:r w:rsidR="00114E51">
              <w:rPr>
                <w:rFonts w:ascii="標楷體" w:eastAsia="標楷體" w:hAnsi="標楷體" w:hint="eastAsia"/>
                <w:color w:val="000000" w:themeColor="text1"/>
                <w:szCs w:val="24"/>
              </w:rPr>
              <w:t>此情形回應，教學者應以「跨領域統整之精神」看待生活課程，由學年教師群</w:t>
            </w:r>
            <w:r w:rsidR="00143725" w:rsidRPr="00B1793A">
              <w:rPr>
                <w:rFonts w:ascii="標楷體" w:eastAsia="標楷體" w:hAnsi="標楷體" w:hint="eastAsia"/>
                <w:color w:val="000000" w:themeColor="text1"/>
                <w:szCs w:val="24"/>
              </w:rPr>
              <w:t>主導邀請</w:t>
            </w:r>
            <w:r w:rsidR="00114E51">
              <w:rPr>
                <w:rFonts w:ascii="標楷體" w:eastAsia="標楷體" w:hAnsi="標楷體" w:hint="eastAsia"/>
                <w:color w:val="000000" w:themeColor="text1"/>
                <w:szCs w:val="24"/>
              </w:rPr>
              <w:t>其他授課</w:t>
            </w:r>
            <w:r w:rsidR="00143725" w:rsidRPr="00B1793A">
              <w:rPr>
                <w:rFonts w:ascii="標楷體" w:eastAsia="標楷體" w:hAnsi="標楷體" w:hint="eastAsia"/>
                <w:color w:val="000000" w:themeColor="text1"/>
                <w:szCs w:val="24"/>
              </w:rPr>
              <w:t>之科任教師一齊討論、規劃課程，以維持生活課程之核心精神。</w:t>
            </w:r>
          </w:p>
        </w:tc>
      </w:tr>
    </w:tbl>
    <w:p w:rsidR="00E30198" w:rsidRDefault="00E30198" w:rsidP="00DB6D6D">
      <w:pPr>
        <w:pStyle w:val="p1"/>
        <w:spacing w:line="240" w:lineRule="auto"/>
        <w:ind w:leftChars="45" w:left="506" w:hangingChars="166" w:hanging="398"/>
        <w:rPr>
          <w:color w:val="000000" w:themeColor="text1"/>
          <w:kern w:val="0"/>
        </w:rPr>
      </w:pPr>
    </w:p>
    <w:p w:rsidR="00F12D27" w:rsidRPr="00B1793A" w:rsidRDefault="00F12D27" w:rsidP="00DB6D6D">
      <w:pPr>
        <w:pStyle w:val="p1"/>
        <w:spacing w:line="240" w:lineRule="auto"/>
        <w:ind w:leftChars="45" w:left="506" w:hangingChars="166" w:hanging="398"/>
        <w:rPr>
          <w:bCs/>
        </w:rPr>
      </w:pPr>
      <w:r w:rsidRPr="00B1793A">
        <w:rPr>
          <w:rFonts w:hint="eastAsia"/>
          <w:color w:val="000000" w:themeColor="text1"/>
          <w:kern w:val="0"/>
        </w:rPr>
        <w:t>三、</w:t>
      </w:r>
      <w:r w:rsidRPr="00B1793A">
        <w:rPr>
          <w:rFonts w:hint="eastAsia"/>
        </w:rPr>
        <w:t>劣勢分析</w:t>
      </w:r>
      <w:r w:rsidRPr="00B1793A">
        <w:rPr>
          <w:bCs/>
        </w:rPr>
        <w:t>:</w:t>
      </w:r>
    </w:p>
    <w:tbl>
      <w:tblPr>
        <w:tblStyle w:val="a3"/>
        <w:tblW w:w="9072" w:type="dxa"/>
        <w:tblInd w:w="108" w:type="dxa"/>
        <w:tblLayout w:type="fixed"/>
        <w:tblLook w:val="04A0" w:firstRow="1" w:lastRow="0" w:firstColumn="1" w:lastColumn="0" w:noHBand="0" w:noVBand="1"/>
      </w:tblPr>
      <w:tblGrid>
        <w:gridCol w:w="2410"/>
        <w:gridCol w:w="2835"/>
        <w:gridCol w:w="3827"/>
      </w:tblGrid>
      <w:tr w:rsidR="00F12D27" w:rsidRPr="00B1793A" w:rsidTr="00272609">
        <w:trPr>
          <w:tblHeader/>
        </w:trPr>
        <w:tc>
          <w:tcPr>
            <w:tcW w:w="9072" w:type="dxa"/>
            <w:gridSpan w:val="3"/>
            <w:vAlign w:val="center"/>
          </w:tcPr>
          <w:p w:rsidR="00F12D27" w:rsidRPr="00B1793A" w:rsidRDefault="00F12D27" w:rsidP="00DB6D6D">
            <w:pPr>
              <w:pStyle w:val="Default"/>
              <w:jc w:val="center"/>
              <w:rPr>
                <w:rFonts w:hAnsi="標楷體"/>
              </w:rPr>
            </w:pPr>
            <w:r w:rsidRPr="00B1793A">
              <w:rPr>
                <w:rFonts w:hAnsi="標楷體" w:hint="eastAsia"/>
              </w:rPr>
              <w:t>問題分析表</w:t>
            </w:r>
          </w:p>
        </w:tc>
      </w:tr>
      <w:tr w:rsidR="00F12D27" w:rsidRPr="00B1793A" w:rsidTr="00272609">
        <w:trPr>
          <w:tblHeader/>
        </w:trPr>
        <w:tc>
          <w:tcPr>
            <w:tcW w:w="2410" w:type="dxa"/>
            <w:vAlign w:val="center"/>
          </w:tcPr>
          <w:p w:rsidR="00F12D27" w:rsidRPr="00B1793A" w:rsidRDefault="00F12D27" w:rsidP="00DB6D6D">
            <w:pPr>
              <w:pStyle w:val="Default"/>
              <w:jc w:val="center"/>
              <w:rPr>
                <w:rFonts w:hAnsi="標楷體"/>
              </w:rPr>
            </w:pPr>
            <w:r w:rsidRPr="00B1793A">
              <w:rPr>
                <w:rFonts w:hAnsi="標楷體" w:hint="eastAsia"/>
              </w:rPr>
              <w:t>問題意識</w:t>
            </w:r>
          </w:p>
        </w:tc>
        <w:tc>
          <w:tcPr>
            <w:tcW w:w="2835" w:type="dxa"/>
            <w:vAlign w:val="center"/>
          </w:tcPr>
          <w:p w:rsidR="00F12D27" w:rsidRPr="00B1793A" w:rsidRDefault="00F12D27" w:rsidP="00DB6D6D">
            <w:pPr>
              <w:pStyle w:val="Default"/>
              <w:jc w:val="center"/>
              <w:rPr>
                <w:rFonts w:hAnsi="標楷體"/>
              </w:rPr>
            </w:pPr>
            <w:r w:rsidRPr="00B1793A">
              <w:rPr>
                <w:rFonts w:hAnsi="標楷體" w:hint="eastAsia"/>
              </w:rPr>
              <w:t>分析說明</w:t>
            </w:r>
          </w:p>
        </w:tc>
        <w:tc>
          <w:tcPr>
            <w:tcW w:w="3827" w:type="dxa"/>
            <w:vAlign w:val="center"/>
          </w:tcPr>
          <w:p w:rsidR="00F12D27" w:rsidRPr="00B1793A" w:rsidRDefault="00F12D27" w:rsidP="00DB6D6D">
            <w:pPr>
              <w:pStyle w:val="Default"/>
              <w:jc w:val="center"/>
              <w:rPr>
                <w:rFonts w:hAnsi="標楷體"/>
              </w:rPr>
            </w:pPr>
            <w:r w:rsidRPr="00B1793A">
              <w:rPr>
                <w:rFonts w:hAnsi="標楷體" w:hint="eastAsia"/>
              </w:rPr>
              <w:t>解決策略</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t>部分學校將生活課程切割，部分節數挪為科任授課，如</w:t>
            </w:r>
            <w:r w:rsidRPr="00B1793A">
              <w:rPr>
                <w:rFonts w:hAnsi="標楷體"/>
              </w:rPr>
              <w:t>:</w:t>
            </w:r>
            <w:r w:rsidRPr="00B1793A">
              <w:rPr>
                <w:rFonts w:hAnsi="標楷體" w:hint="eastAsia"/>
              </w:rPr>
              <w:t>音樂、美勞。</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2835" w:type="dxa"/>
          </w:tcPr>
          <w:p w:rsidR="00F12D27" w:rsidRPr="00B1793A" w:rsidRDefault="00F12D27" w:rsidP="00DB6D6D">
            <w:pPr>
              <w:pStyle w:val="Default"/>
              <w:jc w:val="both"/>
              <w:rPr>
                <w:rFonts w:hAnsi="標楷體"/>
              </w:rPr>
            </w:pPr>
            <w:r w:rsidRPr="00B1793A">
              <w:rPr>
                <w:rFonts w:hAnsi="標楷體" w:hint="eastAsia"/>
              </w:rPr>
              <w:t>由於教師課稅後，國小導師每週授課節數降為</w:t>
            </w:r>
            <w:r w:rsidRPr="00B1793A">
              <w:rPr>
                <w:rFonts w:hAnsi="標楷體"/>
              </w:rPr>
              <w:t>16</w:t>
            </w:r>
            <w:r w:rsidRPr="00B1793A">
              <w:rPr>
                <w:rFonts w:hAnsi="標楷體" w:hint="eastAsia"/>
              </w:rPr>
              <w:t>節，低年級的科任課增加，部分學校將生活課程切割，勢必產生課程間協同與銜接問題。</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3827" w:type="dxa"/>
          </w:tcPr>
          <w:p w:rsidR="00F12D27" w:rsidRPr="00B1793A" w:rsidRDefault="00F12D27" w:rsidP="00DB6D6D">
            <w:pPr>
              <w:pStyle w:val="Default"/>
              <w:jc w:val="both"/>
              <w:rPr>
                <w:rFonts w:hAnsi="標楷體"/>
              </w:rPr>
            </w:pPr>
            <w:r w:rsidRPr="00B1793A">
              <w:rPr>
                <w:rFonts w:hAnsi="標楷體" w:hint="eastAsia"/>
              </w:rPr>
              <w:t>1.於</w:t>
            </w:r>
            <w:r>
              <w:rPr>
                <w:rFonts w:hAnsi="標楷體" w:hint="eastAsia"/>
              </w:rPr>
              <w:t>領召研習</w:t>
            </w:r>
            <w:r w:rsidRPr="00B1793A">
              <w:rPr>
                <w:rFonts w:hAnsi="標楷體" w:hint="eastAsia"/>
              </w:rPr>
              <w:t>及</w:t>
            </w:r>
            <w:r>
              <w:rPr>
                <w:rFonts w:hAnsi="標楷體" w:hint="eastAsia"/>
              </w:rPr>
              <w:t>到校輔導時</w:t>
            </w:r>
            <w:r w:rsidRPr="00B1793A">
              <w:rPr>
                <w:rFonts w:hAnsi="標楷體" w:hint="eastAsia"/>
              </w:rPr>
              <w:t>說明，生活課程不宜切割，建議各校生活課程最好由導師完整教學。</w:t>
            </w:r>
          </w:p>
          <w:p w:rsidR="00F12D27" w:rsidRPr="00B1793A" w:rsidRDefault="00F12D27" w:rsidP="00DB6D6D">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rsidR="00F12D27" w:rsidRPr="00B1793A" w:rsidRDefault="00F12D27" w:rsidP="00DB6D6D">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t>學生能力與課程銜接問題。</w:t>
            </w:r>
          </w:p>
          <w:p w:rsidR="00F12D27" w:rsidRPr="00B1793A" w:rsidRDefault="00F12D27" w:rsidP="00DB6D6D">
            <w:pPr>
              <w:pStyle w:val="p1"/>
              <w:spacing w:line="240" w:lineRule="auto"/>
              <w:ind w:leftChars="0" w:left="0" w:firstLineChars="0" w:firstLine="0"/>
              <w:jc w:val="both"/>
              <w:rPr>
                <w:color w:val="000000" w:themeColor="text1"/>
                <w:kern w:val="0"/>
              </w:rPr>
            </w:pPr>
          </w:p>
        </w:tc>
        <w:tc>
          <w:tcPr>
            <w:tcW w:w="2835" w:type="dxa"/>
          </w:tcPr>
          <w:p w:rsidR="00F12D27" w:rsidRPr="00B1793A" w:rsidRDefault="00F12D27" w:rsidP="00DB6D6D">
            <w:pPr>
              <w:pStyle w:val="Default"/>
              <w:jc w:val="both"/>
              <w:rPr>
                <w:rFonts w:hAnsi="標楷體"/>
              </w:rPr>
            </w:pPr>
            <w:r w:rsidRPr="00B1793A">
              <w:rPr>
                <w:rFonts w:hAnsi="標楷體" w:hint="eastAsia"/>
              </w:rPr>
              <w:lastRenderedPageBreak/>
              <w:t>有學校主任或老師提問生活課程涵蓋自然、社</w:t>
            </w:r>
            <w:r w:rsidRPr="00B1793A">
              <w:rPr>
                <w:rFonts w:hAnsi="標楷體" w:hint="eastAsia"/>
              </w:rPr>
              <w:lastRenderedPageBreak/>
              <w:t>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rsidR="00F12D27" w:rsidRPr="00B1793A" w:rsidRDefault="00F12D27" w:rsidP="00DB6D6D">
            <w:pPr>
              <w:pStyle w:val="Default"/>
              <w:jc w:val="both"/>
              <w:rPr>
                <w:rFonts w:hAnsi="標楷體"/>
              </w:rPr>
            </w:pPr>
            <w:r w:rsidRPr="00B1793A">
              <w:rPr>
                <w:rFonts w:hAnsi="標楷體" w:hint="eastAsia"/>
              </w:rPr>
              <w:lastRenderedPageBreak/>
              <w:t>1.說明十二年國教生活課程課綱之精神。</w:t>
            </w:r>
            <w:r w:rsidRPr="00B1793A">
              <w:rPr>
                <w:rFonts w:hAnsi="標楷體"/>
              </w:rPr>
              <w:t xml:space="preserve"> </w:t>
            </w:r>
          </w:p>
          <w:p w:rsidR="00F12D27" w:rsidRPr="00B1793A" w:rsidRDefault="00F12D27" w:rsidP="00DB6D6D">
            <w:pPr>
              <w:pStyle w:val="Default"/>
              <w:jc w:val="both"/>
              <w:rPr>
                <w:rFonts w:hAnsi="標楷體"/>
              </w:rPr>
            </w:pPr>
            <w:r w:rsidRPr="00B1793A">
              <w:rPr>
                <w:rFonts w:hAnsi="標楷體"/>
              </w:rPr>
              <w:lastRenderedPageBreak/>
              <w:t>2.</w:t>
            </w:r>
            <w:r w:rsidRPr="00B1793A">
              <w:rPr>
                <w:rFonts w:hAnsi="標楷體" w:hint="eastAsia"/>
              </w:rPr>
              <w:t>建議各校落實課發會課程橫向及縱向聯繫，避免產生課程銜接落差情形。</w:t>
            </w:r>
            <w:r w:rsidRPr="00B1793A">
              <w:rPr>
                <w:rFonts w:hAnsi="標楷體"/>
              </w:rPr>
              <w:t xml:space="preserve"> </w:t>
            </w:r>
          </w:p>
          <w:p w:rsidR="00F12D27" w:rsidRPr="00B1793A" w:rsidRDefault="00F12D27" w:rsidP="00DB6D6D">
            <w:pPr>
              <w:pStyle w:val="Default"/>
              <w:jc w:val="both"/>
              <w:rPr>
                <w:rFonts w:hAnsi="標楷體"/>
              </w:rPr>
            </w:pPr>
            <w:r w:rsidRPr="00B1793A">
              <w:rPr>
                <w:rFonts w:hAnsi="標楷體"/>
              </w:rPr>
              <w:t>3.</w:t>
            </w:r>
            <w:r w:rsidRPr="00B1793A">
              <w:rPr>
                <w:rFonts w:hAnsi="標楷體" w:hint="eastAsia"/>
              </w:rPr>
              <w:t>於到校輔導時，分享有關學生能力教學的案例。</w:t>
            </w:r>
          </w:p>
        </w:tc>
      </w:tr>
      <w:tr w:rsidR="00F12D27" w:rsidRPr="00B1793A" w:rsidTr="0052443A">
        <w:tc>
          <w:tcPr>
            <w:tcW w:w="2410" w:type="dxa"/>
          </w:tcPr>
          <w:p w:rsidR="00F12D27" w:rsidRPr="00B1793A" w:rsidRDefault="00F12D27" w:rsidP="00DB6D6D">
            <w:pPr>
              <w:pStyle w:val="Default"/>
              <w:jc w:val="both"/>
              <w:rPr>
                <w:rFonts w:hAnsi="標楷體"/>
              </w:rPr>
            </w:pPr>
            <w:r w:rsidRPr="00B1793A">
              <w:rPr>
                <w:rFonts w:hAnsi="標楷體" w:hint="eastAsia"/>
              </w:rPr>
              <w:lastRenderedPageBreak/>
              <w:t>藝</w:t>
            </w:r>
            <w:r w:rsidRPr="00F12D27">
              <w:rPr>
                <w:rFonts w:hAnsi="標楷體" w:hint="eastAsia"/>
                <w:color w:val="auto"/>
              </w:rPr>
              <w:t>術</w:t>
            </w:r>
            <w:r w:rsidRPr="00B1793A">
              <w:rPr>
                <w:rFonts w:hAnsi="標楷體" w:hint="eastAsia"/>
              </w:rPr>
              <w:t>融入生活課程中感到困難</w:t>
            </w:r>
          </w:p>
        </w:tc>
        <w:tc>
          <w:tcPr>
            <w:tcW w:w="2835" w:type="dxa"/>
          </w:tcPr>
          <w:p w:rsidR="00F12D27" w:rsidRPr="00B1793A" w:rsidRDefault="00F12D27" w:rsidP="00DB6D6D">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sidR="009761A6">
              <w:rPr>
                <w:rFonts w:hAnsi="標楷體" w:hint="eastAsia"/>
                <w:color w:val="auto"/>
              </w:rPr>
              <w:t>中的視覺</w:t>
            </w:r>
            <w:r w:rsidR="00ED0B74">
              <w:rPr>
                <w:rFonts w:hAnsi="標楷體" w:hint="eastAsia"/>
                <w:color w:val="auto"/>
              </w:rPr>
              <w:t>、</w:t>
            </w:r>
            <w:r w:rsidR="009761A6">
              <w:rPr>
                <w:rFonts w:hAnsi="標楷體" w:hint="eastAsia"/>
                <w:color w:val="auto"/>
              </w:rPr>
              <w:t>肢體</w:t>
            </w:r>
            <w:r w:rsidR="00ED0B74">
              <w:rPr>
                <w:rFonts w:hAnsi="標楷體" w:hint="eastAsia"/>
                <w:color w:val="auto"/>
              </w:rPr>
              <w:t>、</w:t>
            </w:r>
            <w:r w:rsidR="009761A6">
              <w:rPr>
                <w:rFonts w:hAnsi="標楷體" w:hint="eastAsia"/>
                <w:color w:val="auto"/>
              </w:rPr>
              <w:t>音樂</w:t>
            </w:r>
            <w:r w:rsidR="00ED0B74">
              <w:rPr>
                <w:rFonts w:hAnsi="標楷體" w:hint="eastAsia"/>
                <w:color w:val="auto"/>
              </w:rPr>
              <w:t>等</w:t>
            </w:r>
            <w:r w:rsidRPr="00B1793A">
              <w:rPr>
                <w:rFonts w:hAnsi="標楷體" w:hint="eastAsia"/>
              </w:rPr>
              <w:t>如何融入課程中感到困難。</w:t>
            </w:r>
          </w:p>
        </w:tc>
        <w:tc>
          <w:tcPr>
            <w:tcW w:w="3827" w:type="dxa"/>
          </w:tcPr>
          <w:p w:rsidR="00F12D27" w:rsidRPr="00B1793A" w:rsidRDefault="00F12D27" w:rsidP="00DB6D6D">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rsidR="00F12D27" w:rsidRDefault="00F12D27" w:rsidP="00DB6D6D">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rsidR="00F12D27" w:rsidRPr="00B1793A" w:rsidRDefault="00F12D27" w:rsidP="00DB6D6D">
            <w:pPr>
              <w:pStyle w:val="Default"/>
              <w:jc w:val="both"/>
              <w:rPr>
                <w:rFonts w:hAnsi="標楷體"/>
              </w:rPr>
            </w:pPr>
            <w:r>
              <w:rPr>
                <w:rFonts w:hAnsi="標楷體" w:hint="eastAsia"/>
              </w:rPr>
              <w:t>3.建議學校教師成立</w:t>
            </w:r>
            <w:r w:rsidR="00ED0B74" w:rsidRPr="006B5AA1">
              <w:rPr>
                <w:rFonts w:hAnsi="標楷體" w:hint="eastAsia"/>
              </w:rPr>
              <w:t>學習</w:t>
            </w:r>
            <w:r w:rsidRPr="006B5AA1">
              <w:rPr>
                <w:rFonts w:hAnsi="標楷體" w:hint="eastAsia"/>
              </w:rPr>
              <w:t>社群</w:t>
            </w:r>
            <w:r w:rsidR="00ED0B74" w:rsidRPr="006B5AA1">
              <w:rPr>
                <w:rFonts w:hAnsi="標楷體" w:hint="eastAsia"/>
              </w:rPr>
              <w:t>，邀請藝文領域專長教師加入，</w:t>
            </w:r>
            <w:r w:rsidRPr="006B5AA1">
              <w:rPr>
                <w:rFonts w:hAnsi="標楷體" w:hint="eastAsia"/>
              </w:rPr>
              <w:t>共備研討。</w:t>
            </w:r>
          </w:p>
        </w:tc>
      </w:tr>
    </w:tbl>
    <w:p w:rsidR="00DB6D6D" w:rsidRDefault="00DB6D6D" w:rsidP="00DB6D6D">
      <w:pPr>
        <w:pStyle w:val="p1"/>
        <w:spacing w:line="240" w:lineRule="auto"/>
        <w:ind w:leftChars="58" w:left="537" w:hangingChars="166" w:hanging="398"/>
      </w:pPr>
    </w:p>
    <w:p w:rsidR="004A3411" w:rsidRPr="00DB6D6D" w:rsidRDefault="004A3411" w:rsidP="00DB6D6D">
      <w:pPr>
        <w:pStyle w:val="p1"/>
        <w:spacing w:line="240" w:lineRule="auto"/>
        <w:ind w:leftChars="58" w:left="537" w:hangingChars="166" w:hanging="398"/>
      </w:pPr>
      <w:r w:rsidRPr="00B1793A">
        <w:rPr>
          <w:rFonts w:hint="eastAsia"/>
        </w:rPr>
        <w:t>四、10</w:t>
      </w:r>
      <w:r>
        <w:rPr>
          <w:rFonts w:hint="eastAsia"/>
        </w:rPr>
        <w:t>8</w:t>
      </w:r>
      <w:r w:rsidRPr="00B1793A">
        <w:rPr>
          <w:rFonts w:hint="eastAsia"/>
        </w:rPr>
        <w:t>學年度推動各項工作的成效與反思</w:t>
      </w:r>
    </w:p>
    <w:tbl>
      <w:tblPr>
        <w:tblStyle w:val="a3"/>
        <w:tblW w:w="0" w:type="auto"/>
        <w:tblInd w:w="108" w:type="dxa"/>
        <w:tblLook w:val="04A0" w:firstRow="1" w:lastRow="0" w:firstColumn="1" w:lastColumn="0" w:noHBand="0" w:noVBand="1"/>
      </w:tblPr>
      <w:tblGrid>
        <w:gridCol w:w="847"/>
        <w:gridCol w:w="1829"/>
        <w:gridCol w:w="3094"/>
        <w:gridCol w:w="3182"/>
      </w:tblGrid>
      <w:tr w:rsidR="004A3411" w:rsidTr="00272609">
        <w:trPr>
          <w:tblHeader/>
        </w:trPr>
        <w:tc>
          <w:tcPr>
            <w:tcW w:w="851"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項次</w:t>
            </w:r>
          </w:p>
        </w:tc>
        <w:tc>
          <w:tcPr>
            <w:tcW w:w="1843"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工作項目</w:t>
            </w:r>
          </w:p>
        </w:tc>
        <w:tc>
          <w:tcPr>
            <w:tcW w:w="3118" w:type="dxa"/>
            <w:vAlign w:val="center"/>
          </w:tcPr>
          <w:p w:rsidR="004A3411" w:rsidRPr="00B1793A" w:rsidRDefault="004A3411" w:rsidP="00DB6D6D">
            <w:pPr>
              <w:kinsoku w:val="0"/>
              <w:jc w:val="center"/>
              <w:rPr>
                <w:rFonts w:ascii="標楷體" w:eastAsia="標楷體" w:hAnsi="標楷體"/>
                <w:szCs w:val="24"/>
              </w:rPr>
            </w:pPr>
            <w:r w:rsidRPr="00B1793A">
              <w:rPr>
                <w:rFonts w:ascii="標楷體" w:eastAsia="標楷體" w:hAnsi="標楷體" w:hint="eastAsia"/>
                <w:szCs w:val="24"/>
              </w:rPr>
              <w:t>10</w:t>
            </w:r>
            <w:r>
              <w:rPr>
                <w:rFonts w:ascii="標楷體" w:eastAsia="標楷體" w:hAnsi="標楷體" w:hint="eastAsia"/>
                <w:szCs w:val="24"/>
              </w:rPr>
              <w:t>8</w:t>
            </w:r>
            <w:r w:rsidRPr="00B1793A">
              <w:rPr>
                <w:rFonts w:ascii="標楷體" w:eastAsia="標楷體" w:hAnsi="標楷體" w:hint="eastAsia"/>
                <w:szCs w:val="24"/>
              </w:rPr>
              <w:t>學年度執行成效與省思</w:t>
            </w:r>
          </w:p>
        </w:tc>
        <w:tc>
          <w:tcPr>
            <w:tcW w:w="3206" w:type="dxa"/>
            <w:vAlign w:val="center"/>
          </w:tcPr>
          <w:p w:rsidR="004A3411" w:rsidRPr="00B1793A" w:rsidRDefault="004A3411" w:rsidP="00DB6D6D">
            <w:pPr>
              <w:kinsoku w:val="0"/>
              <w:jc w:val="center"/>
              <w:rPr>
                <w:rFonts w:ascii="標楷體" w:eastAsia="標楷體" w:hAnsi="標楷體"/>
                <w:szCs w:val="24"/>
              </w:rPr>
            </w:pPr>
            <w:r>
              <w:rPr>
                <w:rFonts w:ascii="標楷體" w:eastAsia="標楷體" w:hAnsi="標楷體" w:hint="eastAsia"/>
                <w:szCs w:val="24"/>
              </w:rPr>
              <w:t>109</w:t>
            </w:r>
            <w:r w:rsidRPr="00B1793A">
              <w:rPr>
                <w:rFonts w:ascii="標楷體" w:eastAsia="標楷體" w:hAnsi="標楷體" w:hint="eastAsia"/>
                <w:szCs w:val="24"/>
              </w:rPr>
              <w:t>學年度精進策略</w:t>
            </w:r>
          </w:p>
        </w:tc>
      </w:tr>
      <w:tr w:rsidR="004A3411" w:rsidTr="00DB6D6D">
        <w:tc>
          <w:tcPr>
            <w:tcW w:w="851" w:type="dxa"/>
            <w:vAlign w:val="center"/>
          </w:tcPr>
          <w:p w:rsidR="004A3411" w:rsidRPr="00B1793A" w:rsidRDefault="004A3411" w:rsidP="00DB6D6D">
            <w:pPr>
              <w:jc w:val="center"/>
              <w:rPr>
                <w:rFonts w:ascii="標楷體" w:eastAsia="標楷體" w:hAnsi="標楷體"/>
                <w:szCs w:val="24"/>
              </w:rPr>
            </w:pPr>
            <w:r w:rsidRPr="00B1793A">
              <w:rPr>
                <w:rFonts w:ascii="標楷體" w:eastAsia="標楷體" w:hAnsi="標楷體" w:hint="eastAsia"/>
                <w:szCs w:val="24"/>
              </w:rPr>
              <w:t>一</w:t>
            </w:r>
          </w:p>
        </w:tc>
        <w:tc>
          <w:tcPr>
            <w:tcW w:w="1843" w:type="dxa"/>
            <w:vAlign w:val="center"/>
          </w:tcPr>
          <w:p w:rsidR="004A3411" w:rsidRPr="00B1793A" w:rsidRDefault="004A3411" w:rsidP="00DB6D6D">
            <w:pPr>
              <w:jc w:val="center"/>
              <w:rPr>
                <w:rFonts w:ascii="標楷體" w:eastAsia="標楷體" w:hAnsi="標楷體"/>
                <w:szCs w:val="24"/>
              </w:rPr>
            </w:pPr>
            <w:r w:rsidRPr="00B1793A">
              <w:rPr>
                <w:rFonts w:ascii="標楷體" w:eastAsia="標楷體" w:hAnsi="標楷體"/>
                <w:szCs w:val="24"/>
              </w:rPr>
              <w:t>輔導</w:t>
            </w:r>
            <w:r w:rsidRPr="00B1793A">
              <w:rPr>
                <w:rFonts w:ascii="標楷體" w:eastAsia="標楷體" w:hAnsi="標楷體" w:hint="eastAsia"/>
                <w:szCs w:val="24"/>
              </w:rPr>
              <w:t>員</w:t>
            </w:r>
          </w:p>
          <w:p w:rsidR="004A3411" w:rsidRPr="00B1793A" w:rsidRDefault="004A3411" w:rsidP="00DB6D6D">
            <w:pPr>
              <w:jc w:val="center"/>
              <w:rPr>
                <w:rFonts w:ascii="標楷體" w:eastAsia="標楷體" w:hAnsi="標楷體"/>
                <w:szCs w:val="24"/>
              </w:rPr>
            </w:pPr>
            <w:r w:rsidRPr="00B1793A">
              <w:rPr>
                <w:rFonts w:ascii="標楷體" w:eastAsia="標楷體" w:hAnsi="標楷體"/>
                <w:szCs w:val="24"/>
              </w:rPr>
              <w:t>專業成長</w:t>
            </w:r>
          </w:p>
        </w:tc>
        <w:tc>
          <w:tcPr>
            <w:tcW w:w="3118" w:type="dxa"/>
          </w:tcPr>
          <w:p w:rsidR="004A3411" w:rsidRPr="00B1793A" w:rsidRDefault="004A3411"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sidR="009506CF">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學年度召開</w:t>
            </w:r>
            <w:r w:rsidR="009506CF">
              <w:rPr>
                <w:rFonts w:ascii="標楷體" w:eastAsia="標楷體" w:hAnsi="標楷體" w:hint="eastAsia"/>
                <w:color w:val="000000" w:themeColor="text1"/>
                <w:szCs w:val="24"/>
              </w:rPr>
              <w:t>10</w:t>
            </w:r>
            <w:r w:rsidRPr="00B1793A">
              <w:rPr>
                <w:rFonts w:ascii="標楷體" w:eastAsia="標楷體" w:hAnsi="標楷體" w:hint="eastAsia"/>
                <w:color w:val="000000" w:themeColor="text1"/>
                <w:szCs w:val="24"/>
              </w:rPr>
              <w:t>場</w:t>
            </w:r>
            <w:r w:rsidRPr="00B1793A">
              <w:rPr>
                <w:rFonts w:ascii="標楷體" w:eastAsia="標楷體" w:hAnsi="標楷體"/>
                <w:color w:val="000000" w:themeColor="text1"/>
                <w:szCs w:val="24"/>
              </w:rPr>
              <w:t>輔導</w:t>
            </w:r>
            <w:r w:rsidRPr="00B1793A">
              <w:rPr>
                <w:rFonts w:ascii="標楷體" w:eastAsia="標楷體" w:hAnsi="標楷體" w:hint="eastAsia"/>
                <w:color w:val="000000" w:themeColor="text1"/>
                <w:szCs w:val="24"/>
              </w:rPr>
              <w:t>員</w:t>
            </w:r>
            <w:r w:rsidRPr="00B1793A">
              <w:rPr>
                <w:rFonts w:ascii="標楷體" w:eastAsia="標楷體" w:hAnsi="標楷體"/>
                <w:color w:val="000000" w:themeColor="text1"/>
                <w:szCs w:val="24"/>
              </w:rPr>
              <w:t>專業成長</w:t>
            </w:r>
            <w:r w:rsidRPr="00B1793A">
              <w:rPr>
                <w:rFonts w:ascii="標楷體" w:eastAsia="標楷體" w:hAnsi="標楷體" w:hint="eastAsia"/>
                <w:color w:val="000000" w:themeColor="text1"/>
                <w:szCs w:val="24"/>
              </w:rPr>
              <w:t>會議，增進團務推動知能、</w:t>
            </w:r>
            <w:r w:rsidRPr="00B1793A">
              <w:rPr>
                <w:rFonts w:ascii="標楷體" w:eastAsia="標楷體" w:hAnsi="標楷體"/>
                <w:color w:val="000000" w:themeColor="text1"/>
                <w:szCs w:val="24"/>
              </w:rPr>
              <w:t>精進</w:t>
            </w:r>
            <w:r w:rsidRPr="00B1793A">
              <w:rPr>
                <w:rFonts w:ascii="標楷體" w:eastAsia="標楷體" w:hAnsi="標楷體" w:hint="eastAsia"/>
                <w:color w:val="000000" w:themeColor="text1"/>
                <w:szCs w:val="24"/>
              </w:rPr>
              <w:t>團員</w:t>
            </w:r>
            <w:r w:rsidRPr="00B1793A">
              <w:rPr>
                <w:rFonts w:ascii="標楷體" w:eastAsia="標楷體" w:hAnsi="標楷體"/>
                <w:color w:val="000000" w:themeColor="text1"/>
                <w:szCs w:val="24"/>
              </w:rPr>
              <w:t>教學研究能力</w:t>
            </w:r>
            <w:r w:rsidRPr="00B1793A">
              <w:rPr>
                <w:rFonts w:ascii="標楷體" w:eastAsia="標楷體" w:hAnsi="標楷體" w:hint="eastAsia"/>
                <w:color w:val="000000" w:themeColor="text1"/>
                <w:szCs w:val="24"/>
              </w:rPr>
              <w:t>。</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2.輔導員進行實作課程的設計與實踐，進行教學專業增能。</w:t>
            </w:r>
          </w:p>
          <w:p w:rsidR="004A3411" w:rsidRPr="00B1793A" w:rsidRDefault="004A3411"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專業成長課程大多邀請專家學者講授，偏重學科領域專業知識，實務教學方面似乎少了些。</w:t>
            </w:r>
          </w:p>
        </w:tc>
        <w:tc>
          <w:tcPr>
            <w:tcW w:w="3206" w:type="dxa"/>
          </w:tcPr>
          <w:p w:rsidR="004A3411" w:rsidRPr="00B1793A"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●思考是否改變專業成長會議進行模式。</w:t>
            </w:r>
          </w:p>
          <w:p w:rsidR="004A3411" w:rsidRDefault="004A3411"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不一定每次都是將團員集合在會議室開會討論，可以邀請團員或團員學校教師開放讓團員觀課，再與演示者進行討論，激發出各種不同想法，精進團員及現場老師教學實務能力。</w:t>
            </w:r>
          </w:p>
          <w:p w:rsidR="00873B9A" w:rsidRPr="00B1793A" w:rsidRDefault="00873B9A"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Pr>
                <w:rFonts w:ascii="標楷體" w:eastAsia="標楷體" w:hAnsi="標楷體" w:hint="eastAsia"/>
                <w:color w:val="000000" w:themeColor="text1"/>
                <w:szCs w:val="24"/>
              </w:rPr>
              <w:t>聘請不同專長的教師(例如社群、智慧教室</w:t>
            </w:r>
            <w:r>
              <w:rPr>
                <w:rFonts w:ascii="標楷體" w:eastAsia="標楷體" w:hAnsi="標楷體"/>
                <w:color w:val="000000" w:themeColor="text1"/>
                <w:szCs w:val="24"/>
              </w:rPr>
              <w:t>……</w:t>
            </w:r>
            <w:r>
              <w:rPr>
                <w:rFonts w:ascii="標楷體" w:eastAsia="標楷體" w:hAnsi="標楷體" w:hint="eastAsia"/>
                <w:color w:val="000000" w:themeColor="text1"/>
                <w:szCs w:val="24"/>
              </w:rPr>
              <w:t>等)協助授課，增進團員各項能力。</w:t>
            </w:r>
          </w:p>
        </w:tc>
      </w:tr>
      <w:tr w:rsidR="0007384F" w:rsidTr="00DB6D6D">
        <w:tc>
          <w:tcPr>
            <w:tcW w:w="851"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二</w:t>
            </w:r>
          </w:p>
        </w:tc>
        <w:tc>
          <w:tcPr>
            <w:tcW w:w="1843"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領域召集人課程與教學研討</w:t>
            </w:r>
          </w:p>
        </w:tc>
        <w:tc>
          <w:tcPr>
            <w:tcW w:w="3118" w:type="dxa"/>
          </w:tcPr>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10</w:t>
            </w:r>
            <w:r>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學年度辦理一場為期兩天共12小時領域召集人課程與教學研討，</w:t>
            </w:r>
            <w:r w:rsidRPr="00B1793A">
              <w:rPr>
                <w:rFonts w:ascii="標楷體" w:eastAsia="標楷體" w:hAnsi="標楷體"/>
                <w:color w:val="000000" w:themeColor="text1"/>
                <w:szCs w:val="24"/>
              </w:rPr>
              <w:t>充實</w:t>
            </w:r>
            <w:r w:rsidRPr="00B1793A">
              <w:rPr>
                <w:rFonts w:ascii="標楷體" w:eastAsia="標楷體" w:hAnsi="標楷體" w:hint="eastAsia"/>
                <w:color w:val="000000" w:themeColor="text1"/>
                <w:szCs w:val="24"/>
              </w:rPr>
              <w:t>課程領域</w:t>
            </w:r>
            <w:r w:rsidRPr="00B1793A">
              <w:rPr>
                <w:rFonts w:ascii="標楷體" w:eastAsia="標楷體" w:hAnsi="標楷體"/>
                <w:color w:val="000000" w:themeColor="text1"/>
                <w:szCs w:val="24"/>
              </w:rPr>
              <w:t>召集人有關領域課程規劃設計、</w:t>
            </w:r>
            <w:r w:rsidRPr="00B1793A">
              <w:rPr>
                <w:rFonts w:ascii="標楷體" w:eastAsia="標楷體" w:hAnsi="標楷體" w:hint="eastAsia"/>
                <w:color w:val="000000" w:themeColor="text1"/>
                <w:szCs w:val="24"/>
              </w:rPr>
              <w:t>有效教學</w:t>
            </w:r>
            <w:r w:rsidRPr="00B1793A">
              <w:rPr>
                <w:rFonts w:ascii="標楷體" w:eastAsia="標楷體" w:hAnsi="標楷體"/>
                <w:color w:val="000000" w:themeColor="text1"/>
                <w:szCs w:val="24"/>
              </w:rPr>
              <w:t>、</w:t>
            </w:r>
            <w:r>
              <w:rPr>
                <w:rFonts w:ascii="標楷體" w:eastAsia="標楷體" w:hAnsi="標楷體" w:hint="eastAsia"/>
                <w:color w:val="000000" w:themeColor="text1"/>
                <w:szCs w:val="24"/>
              </w:rPr>
              <w:t>兒童音樂、律動等</w:t>
            </w:r>
            <w:r w:rsidRPr="00B1793A">
              <w:rPr>
                <w:rFonts w:ascii="標楷體" w:eastAsia="標楷體" w:hAnsi="標楷體"/>
                <w:color w:val="000000" w:themeColor="text1"/>
                <w:szCs w:val="24"/>
              </w:rPr>
              <w:t>專業知能</w:t>
            </w:r>
            <w:r w:rsidRPr="00B1793A">
              <w:rPr>
                <w:rFonts w:ascii="標楷體" w:eastAsia="標楷體" w:hAnsi="標楷體" w:hint="eastAsia"/>
                <w:color w:val="000000" w:themeColor="text1"/>
                <w:szCs w:val="24"/>
              </w:rPr>
              <w:t>。</w:t>
            </w:r>
          </w:p>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07384F" w:rsidRPr="00B1793A" w:rsidRDefault="0007384F" w:rsidP="00DB6D6D">
            <w:pPr>
              <w:jc w:val="both"/>
              <w:rPr>
                <w:rFonts w:ascii="標楷體" w:eastAsia="標楷體" w:hAnsi="標楷體"/>
                <w:szCs w:val="24"/>
              </w:rPr>
            </w:pPr>
            <w:r>
              <w:rPr>
                <w:rFonts w:ascii="標楷體" w:eastAsia="標楷體" w:hAnsi="標楷體" w:hint="eastAsia"/>
                <w:color w:val="000000" w:themeColor="text1"/>
                <w:szCs w:val="24"/>
              </w:rPr>
              <w:lastRenderedPageBreak/>
              <w:t>各校</w:t>
            </w:r>
            <w:r w:rsidRPr="00B1793A">
              <w:rPr>
                <w:rFonts w:ascii="標楷體" w:eastAsia="標楷體" w:hAnsi="標楷體" w:hint="eastAsia"/>
                <w:color w:val="000000" w:themeColor="text1"/>
                <w:szCs w:val="24"/>
              </w:rPr>
              <w:t>領域</w:t>
            </w:r>
            <w:r w:rsidRPr="00B1793A">
              <w:rPr>
                <w:rFonts w:ascii="標楷體" w:eastAsia="標楷體" w:hAnsi="標楷體"/>
                <w:color w:val="000000" w:themeColor="text1"/>
                <w:szCs w:val="24"/>
              </w:rPr>
              <w:t>召集人</w:t>
            </w:r>
            <w:r>
              <w:rPr>
                <w:rFonts w:ascii="標楷體" w:eastAsia="標楷體" w:hAnsi="標楷體" w:hint="eastAsia"/>
                <w:color w:val="000000" w:themeColor="text1"/>
                <w:szCs w:val="24"/>
              </w:rPr>
              <w:t>幾乎是每一學年輪流由不同教師擔任，研習</w:t>
            </w:r>
            <w:r w:rsidRPr="00B1793A">
              <w:rPr>
                <w:rFonts w:ascii="標楷體" w:eastAsia="標楷體" w:hAnsi="標楷體" w:hint="eastAsia"/>
                <w:color w:val="000000" w:themeColor="text1"/>
                <w:szCs w:val="24"/>
              </w:rPr>
              <w:t>增能後，無法有效的將所學帶回至原校</w:t>
            </w:r>
            <w:r>
              <w:rPr>
                <w:rFonts w:ascii="標楷體" w:eastAsia="標楷體" w:hAnsi="標楷體" w:hint="eastAsia"/>
                <w:color w:val="000000" w:themeColor="text1"/>
                <w:szCs w:val="24"/>
              </w:rPr>
              <w:t>、分享給其他的教師，實在可惜</w:t>
            </w:r>
            <w:r w:rsidRPr="00B1793A">
              <w:rPr>
                <w:rFonts w:ascii="標楷體" w:eastAsia="標楷體" w:hAnsi="標楷體" w:hint="eastAsia"/>
                <w:color w:val="000000" w:themeColor="text1"/>
                <w:szCs w:val="24"/>
              </w:rPr>
              <w:t>。</w:t>
            </w:r>
          </w:p>
        </w:tc>
        <w:tc>
          <w:tcPr>
            <w:tcW w:w="3206" w:type="dxa"/>
          </w:tcPr>
          <w:p w:rsidR="0007384F" w:rsidRPr="00B1793A" w:rsidRDefault="0007384F" w:rsidP="00DB6D6D">
            <w:pPr>
              <w:jc w:val="both"/>
              <w:rPr>
                <w:rFonts w:ascii="標楷體" w:eastAsia="標楷體" w:hAnsi="標楷體"/>
                <w:szCs w:val="24"/>
              </w:rPr>
            </w:pPr>
            <w:r w:rsidRPr="00B1793A">
              <w:rPr>
                <w:rFonts w:ascii="標楷體" w:eastAsia="標楷體" w:hAnsi="標楷體" w:hint="eastAsia"/>
                <w:szCs w:val="24"/>
              </w:rPr>
              <w:lastRenderedPageBreak/>
              <w:t>●</w:t>
            </w:r>
            <w:r>
              <w:rPr>
                <w:rFonts w:ascii="標楷體" w:eastAsia="標楷體" w:hAnsi="標楷體" w:hint="eastAsia"/>
                <w:szCs w:val="24"/>
              </w:rPr>
              <w:t>鼓勵各校生活課程召集人回校後成立生活課程學習社群，共同備觀議課，有需要也可邀請輔導團員到校協助。</w:t>
            </w:r>
          </w:p>
          <w:p w:rsidR="0007384F" w:rsidRPr="00B1793A" w:rsidRDefault="0007384F" w:rsidP="00DB6D6D">
            <w:pPr>
              <w:jc w:val="both"/>
              <w:rPr>
                <w:rFonts w:ascii="標楷體" w:eastAsia="標楷體" w:hAnsi="標楷體"/>
                <w:szCs w:val="24"/>
              </w:rPr>
            </w:pPr>
            <w:r w:rsidRPr="00B1793A">
              <w:rPr>
                <w:rFonts w:ascii="標楷體" w:eastAsia="標楷體" w:hAnsi="標楷體" w:hint="eastAsia"/>
                <w:szCs w:val="24"/>
              </w:rPr>
              <w:t>●找尋適當機會</w:t>
            </w:r>
            <w:r w:rsidRPr="00B1793A">
              <w:rPr>
                <w:rFonts w:ascii="標楷體" w:eastAsia="標楷體" w:hAnsi="標楷體" w:hint="eastAsia"/>
                <w:color w:val="000000" w:themeColor="text1"/>
                <w:szCs w:val="24"/>
              </w:rPr>
              <w:t>邀請各校教務主任、教學組長及</w:t>
            </w:r>
            <w:r>
              <w:rPr>
                <w:rFonts w:ascii="標楷體" w:eastAsia="標楷體" w:hAnsi="標楷體" w:hint="eastAsia"/>
                <w:color w:val="000000" w:themeColor="text1"/>
                <w:szCs w:val="24"/>
              </w:rPr>
              <w:t>授課教師</w:t>
            </w:r>
            <w:r w:rsidRPr="00B1793A">
              <w:rPr>
                <w:rFonts w:ascii="標楷體" w:eastAsia="標楷體" w:hAnsi="標楷體" w:hint="eastAsia"/>
                <w:color w:val="000000" w:themeColor="text1"/>
                <w:szCs w:val="24"/>
              </w:rPr>
              <w:t>共同參與教學研討，協助配合推動該校精進教學。</w:t>
            </w:r>
          </w:p>
        </w:tc>
      </w:tr>
      <w:tr w:rsidR="0007384F" w:rsidTr="00DB6D6D">
        <w:tc>
          <w:tcPr>
            <w:tcW w:w="851"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hint="eastAsia"/>
                <w:szCs w:val="24"/>
              </w:rPr>
              <w:t>三</w:t>
            </w:r>
          </w:p>
        </w:tc>
        <w:tc>
          <w:tcPr>
            <w:tcW w:w="1843" w:type="dxa"/>
            <w:vAlign w:val="center"/>
          </w:tcPr>
          <w:p w:rsidR="0007384F" w:rsidRPr="00B1793A" w:rsidRDefault="0007384F" w:rsidP="00DB6D6D">
            <w:pPr>
              <w:jc w:val="center"/>
              <w:rPr>
                <w:rFonts w:ascii="標楷體" w:eastAsia="標楷體" w:hAnsi="標楷體"/>
                <w:szCs w:val="24"/>
              </w:rPr>
            </w:pPr>
            <w:r w:rsidRPr="00B1793A">
              <w:rPr>
                <w:rFonts w:ascii="標楷體" w:eastAsia="標楷體" w:hAnsi="標楷體"/>
                <w:szCs w:val="24"/>
              </w:rPr>
              <w:t>到校輔導</w:t>
            </w:r>
          </w:p>
        </w:tc>
        <w:tc>
          <w:tcPr>
            <w:tcW w:w="3118" w:type="dxa"/>
          </w:tcPr>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sidR="009C7790">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學年度辦理4場到校輔導</w:t>
            </w:r>
            <w:r w:rsidR="009C7790">
              <w:rPr>
                <w:rFonts w:ascii="標楷體" w:eastAsia="標楷體" w:hAnsi="標楷體" w:hint="eastAsia"/>
                <w:color w:val="000000" w:themeColor="text1"/>
                <w:szCs w:val="24"/>
              </w:rPr>
              <w:t>，其中兩場協助申請學校教師進行備觀議課，另兩場進行課綱宣講及課程設計實作與分享</w:t>
            </w:r>
            <w:r w:rsidRPr="00B1793A">
              <w:rPr>
                <w:rFonts w:ascii="標楷體" w:eastAsia="標楷體" w:hAnsi="標楷體" w:hint="eastAsia"/>
                <w:color w:val="000000" w:themeColor="text1"/>
                <w:szCs w:val="24"/>
              </w:rPr>
              <w:t>。</w:t>
            </w:r>
          </w:p>
          <w:p w:rsidR="0007384F" w:rsidRPr="00B1793A"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2.諮詢服務結束後，將輔導紀錄、學員分享、專業交流、意見回饋呈現在國教輔導團的網站上，供老師參考。</w:t>
            </w:r>
          </w:p>
          <w:p w:rsidR="0007384F" w:rsidRPr="00B1793A" w:rsidRDefault="0007384F"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p>
          <w:p w:rsidR="0007384F" w:rsidRPr="00B1793A" w:rsidRDefault="009C7790" w:rsidP="00DB6D6D">
            <w:pPr>
              <w:jc w:val="both"/>
              <w:rPr>
                <w:rFonts w:ascii="標楷體" w:eastAsia="標楷體" w:hAnsi="標楷體"/>
                <w:color w:val="000000" w:themeColor="text1"/>
                <w:szCs w:val="24"/>
              </w:rPr>
            </w:pPr>
            <w:r>
              <w:rPr>
                <w:rFonts w:ascii="標楷體" w:eastAsia="標楷體" w:hAnsi="標楷體" w:hint="eastAsia"/>
                <w:color w:val="000000" w:themeColor="text1"/>
                <w:szCs w:val="24"/>
              </w:rPr>
              <w:t>進行備觀議課模式時，因其他的導師或生活科任教師也皆有課務，無法參與觀議課，以致獲益教師人數無法發揮最大值。</w:t>
            </w:r>
          </w:p>
        </w:tc>
        <w:tc>
          <w:tcPr>
            <w:tcW w:w="3206" w:type="dxa"/>
          </w:tcPr>
          <w:p w:rsidR="0007384F" w:rsidRDefault="0007384F"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sidR="009C7790">
              <w:rPr>
                <w:rFonts w:ascii="標楷體" w:eastAsia="標楷體" w:hAnsi="標楷體" w:hint="eastAsia"/>
                <w:color w:val="000000" w:themeColor="text1"/>
                <w:szCs w:val="24"/>
              </w:rPr>
              <w:t>因從108學年度</w:t>
            </w:r>
            <w:r w:rsidR="00E97146">
              <w:rPr>
                <w:rFonts w:ascii="標楷體" w:eastAsia="標楷體" w:hAnsi="標楷體" w:hint="eastAsia"/>
                <w:color w:val="000000" w:themeColor="text1"/>
                <w:szCs w:val="24"/>
              </w:rPr>
              <w:t>一年級授課教師</w:t>
            </w:r>
            <w:r w:rsidR="009C7790">
              <w:rPr>
                <w:rFonts w:ascii="標楷體" w:eastAsia="標楷體" w:hAnsi="標楷體" w:hint="eastAsia"/>
                <w:color w:val="000000" w:themeColor="text1"/>
                <w:szCs w:val="24"/>
              </w:rPr>
              <w:t>開始，每位教師</w:t>
            </w:r>
            <w:r w:rsidR="00E97146">
              <w:rPr>
                <w:rFonts w:ascii="標楷體" w:eastAsia="標楷體" w:hAnsi="標楷體" w:hint="eastAsia"/>
                <w:color w:val="000000" w:themeColor="text1"/>
                <w:szCs w:val="24"/>
              </w:rPr>
              <w:t>至少須有一場公開授課，因此，到校輔導時，盡量以協助原校教師進行備觀議課的方式進行。</w:t>
            </w:r>
          </w:p>
          <w:p w:rsidR="00E97146" w:rsidRPr="00B1793A" w:rsidRDefault="00E97146"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w:t>
            </w:r>
            <w:r>
              <w:rPr>
                <w:rFonts w:ascii="標楷體" w:eastAsia="標楷體" w:hAnsi="標楷體" w:hint="eastAsia"/>
                <w:color w:val="000000" w:themeColor="text1"/>
                <w:szCs w:val="24"/>
              </w:rPr>
              <w:t>為增進教師教科書使用與轉化能力，由輔導員實際帶領教師進行課程設計</w:t>
            </w:r>
            <w:r w:rsidR="00F67654" w:rsidRPr="00604779">
              <w:rPr>
                <w:rFonts w:ascii="標楷體" w:eastAsia="標楷體" w:hAnsi="標楷體" w:hint="eastAsia"/>
                <w:szCs w:val="24"/>
              </w:rPr>
              <w:t>並融入相關議題(如家庭教育、安全教育</w:t>
            </w:r>
            <w:r w:rsidR="00F67654" w:rsidRPr="00604779">
              <w:rPr>
                <w:rFonts w:ascii="標楷體" w:eastAsia="標楷體" w:hAnsi="標楷體"/>
                <w:szCs w:val="24"/>
              </w:rPr>
              <w:t>……</w:t>
            </w:r>
            <w:r w:rsidR="00F67654" w:rsidRPr="00604779">
              <w:rPr>
                <w:rFonts w:ascii="標楷體" w:eastAsia="標楷體" w:hAnsi="標楷體" w:hint="eastAsia"/>
                <w:szCs w:val="24"/>
              </w:rPr>
              <w:t>等)，且</w:t>
            </w:r>
            <w:r w:rsidRPr="00604779">
              <w:rPr>
                <w:rFonts w:ascii="標楷體" w:eastAsia="標楷體" w:hAnsi="標楷體" w:hint="eastAsia"/>
                <w:szCs w:val="24"/>
              </w:rPr>
              <w:t>鼓勵</w:t>
            </w:r>
            <w:r>
              <w:rPr>
                <w:rFonts w:ascii="標楷體" w:eastAsia="標楷體" w:hAnsi="標楷體" w:hint="eastAsia"/>
                <w:color w:val="000000" w:themeColor="text1"/>
                <w:szCs w:val="24"/>
              </w:rPr>
              <w:t>教授生活課程教師成立相關學習社群。</w:t>
            </w:r>
          </w:p>
        </w:tc>
      </w:tr>
      <w:tr w:rsidR="00C41294" w:rsidTr="00DB6D6D">
        <w:tc>
          <w:tcPr>
            <w:tcW w:w="851" w:type="dxa"/>
            <w:vAlign w:val="center"/>
          </w:tcPr>
          <w:p w:rsidR="00C41294" w:rsidRPr="00B1793A" w:rsidRDefault="00C41294" w:rsidP="00DB6D6D">
            <w:pPr>
              <w:jc w:val="center"/>
              <w:rPr>
                <w:rFonts w:ascii="標楷體" w:eastAsia="標楷體" w:hAnsi="標楷體"/>
                <w:szCs w:val="24"/>
              </w:rPr>
            </w:pPr>
            <w:r w:rsidRPr="00B1793A">
              <w:rPr>
                <w:rFonts w:ascii="標楷體" w:eastAsia="標楷體" w:hAnsi="標楷體" w:hint="eastAsia"/>
                <w:szCs w:val="24"/>
              </w:rPr>
              <w:t>四</w:t>
            </w:r>
          </w:p>
        </w:tc>
        <w:tc>
          <w:tcPr>
            <w:tcW w:w="1843" w:type="dxa"/>
            <w:vAlign w:val="center"/>
          </w:tcPr>
          <w:p w:rsidR="00C41294" w:rsidRPr="00B1793A" w:rsidRDefault="00C41294" w:rsidP="00DB6D6D">
            <w:pPr>
              <w:jc w:val="center"/>
              <w:rPr>
                <w:rFonts w:ascii="標楷體" w:eastAsia="標楷體" w:hAnsi="標楷體"/>
                <w:szCs w:val="24"/>
              </w:rPr>
            </w:pPr>
            <w:r w:rsidRPr="00B1793A">
              <w:rPr>
                <w:rFonts w:ascii="標楷體" w:eastAsia="標楷體" w:hAnsi="標楷體" w:hint="eastAsia"/>
                <w:szCs w:val="24"/>
              </w:rPr>
              <w:t>教學研究教師學習社群</w:t>
            </w:r>
          </w:p>
        </w:tc>
        <w:tc>
          <w:tcPr>
            <w:tcW w:w="3118" w:type="dxa"/>
          </w:tcPr>
          <w:p w:rsidR="00C41294" w:rsidRPr="00B1793A" w:rsidRDefault="00C41294"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成效：</w:t>
            </w:r>
          </w:p>
          <w:p w:rsidR="00C41294" w:rsidRPr="00B1793A" w:rsidRDefault="00C41294"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1.10</w:t>
            </w:r>
            <w:r>
              <w:rPr>
                <w:rFonts w:ascii="標楷體" w:eastAsia="標楷體" w:hAnsi="標楷體" w:hint="eastAsia"/>
                <w:color w:val="000000" w:themeColor="text1"/>
                <w:szCs w:val="24"/>
              </w:rPr>
              <w:t>8</w:t>
            </w:r>
            <w:r w:rsidRPr="00B1793A">
              <w:rPr>
                <w:rFonts w:ascii="標楷體" w:eastAsia="標楷體" w:hAnsi="標楷體" w:hint="eastAsia"/>
                <w:color w:val="000000" w:themeColor="text1"/>
                <w:szCs w:val="24"/>
              </w:rPr>
              <w:t>學年度辦理9場教學研究教師學習社群。</w:t>
            </w:r>
          </w:p>
          <w:p w:rsidR="00C41294" w:rsidRPr="00B1793A" w:rsidRDefault="00C41294" w:rsidP="00DB6D6D">
            <w:pPr>
              <w:jc w:val="both"/>
              <w:rPr>
                <w:rFonts w:ascii="標楷體" w:eastAsia="標楷體" w:hAnsi="標楷體"/>
                <w:color w:val="000000" w:themeColor="text1"/>
                <w:szCs w:val="24"/>
              </w:rPr>
            </w:pPr>
            <w:r w:rsidRPr="00B1793A">
              <w:rPr>
                <w:rFonts w:ascii="標楷體" w:eastAsia="標楷體" w:hAnsi="標楷體" w:hint="eastAsia"/>
                <w:color w:val="000000" w:themeColor="text1"/>
                <w:szCs w:val="24"/>
              </w:rPr>
              <w:t>2.產出作品分享在生活課程網站。</w:t>
            </w:r>
          </w:p>
          <w:p w:rsidR="00C41294" w:rsidRPr="00B1793A" w:rsidRDefault="00C41294" w:rsidP="00DB6D6D">
            <w:pPr>
              <w:jc w:val="both"/>
              <w:rPr>
                <w:rFonts w:ascii="標楷體" w:eastAsia="標楷體" w:hAnsi="標楷體"/>
                <w:color w:val="000000" w:themeColor="text1"/>
                <w:szCs w:val="24"/>
                <w:shd w:val="pct15" w:color="auto" w:fill="FFFFFF"/>
              </w:rPr>
            </w:pPr>
            <w:r w:rsidRPr="00B1793A">
              <w:rPr>
                <w:rFonts w:ascii="標楷體" w:eastAsia="標楷體" w:hAnsi="標楷體" w:hint="eastAsia"/>
                <w:color w:val="000000" w:themeColor="text1"/>
                <w:szCs w:val="24"/>
                <w:shd w:val="pct15" w:color="auto" w:fill="FFFFFF"/>
              </w:rPr>
              <w:t>省思：</w:t>
            </w:r>
            <w:r w:rsidRPr="00B1793A">
              <w:rPr>
                <w:rFonts w:ascii="標楷體" w:eastAsia="標楷體" w:hAnsi="標楷體" w:hint="eastAsia"/>
                <w:color w:val="000000" w:themeColor="text1"/>
                <w:szCs w:val="24"/>
              </w:rPr>
              <w:t>難以推展各校成立教師學習社群。</w:t>
            </w:r>
          </w:p>
        </w:tc>
        <w:tc>
          <w:tcPr>
            <w:tcW w:w="3206" w:type="dxa"/>
          </w:tcPr>
          <w:p w:rsidR="00C41294" w:rsidRPr="00B1793A" w:rsidRDefault="00C41294" w:rsidP="00DB6D6D">
            <w:pPr>
              <w:jc w:val="both"/>
              <w:rPr>
                <w:rFonts w:ascii="標楷體" w:eastAsia="標楷體" w:hAnsi="標楷體"/>
                <w:szCs w:val="24"/>
              </w:rPr>
            </w:pPr>
            <w:r w:rsidRPr="00B1793A">
              <w:rPr>
                <w:rFonts w:ascii="標楷體" w:eastAsia="標楷體" w:hAnsi="標楷體" w:hint="eastAsia"/>
                <w:szCs w:val="24"/>
              </w:rPr>
              <w:t>●由各團員所屬學校做起，帶領成立教師學習社群</w:t>
            </w:r>
            <w:r w:rsidR="00F80FCA">
              <w:rPr>
                <w:rFonts w:ascii="標楷體" w:eastAsia="標楷體" w:hAnsi="標楷體" w:hint="eastAsia"/>
                <w:szCs w:val="24"/>
              </w:rPr>
              <w:t>或跨校學習社群</w:t>
            </w:r>
            <w:r w:rsidRPr="00B1793A">
              <w:rPr>
                <w:rFonts w:ascii="標楷體" w:eastAsia="標楷體" w:hAnsi="標楷體" w:hint="eastAsia"/>
                <w:szCs w:val="24"/>
              </w:rPr>
              <w:t>，以各團員所屬學校社群為出發點，慢慢影響周圍學校，拓展為區域性交流。</w:t>
            </w:r>
          </w:p>
        </w:tc>
      </w:tr>
    </w:tbl>
    <w:p w:rsidR="00D4061E" w:rsidRDefault="00D4061E" w:rsidP="00DB6D6D">
      <w:pPr>
        <w:outlineLvl w:val="0"/>
        <w:rPr>
          <w:rFonts w:ascii="標楷體" w:eastAsia="標楷體" w:hAnsi="標楷體"/>
          <w:szCs w:val="24"/>
        </w:rPr>
      </w:pPr>
      <w:bookmarkStart w:id="7" w:name="_Toc510152439"/>
      <w:bookmarkStart w:id="8" w:name="_Toc8988686"/>
    </w:p>
    <w:bookmarkEnd w:id="7"/>
    <w:bookmarkEnd w:id="8"/>
    <w:p w:rsidR="00EC45CF" w:rsidRDefault="00EC45CF"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A33821" w:rsidRDefault="00A33821" w:rsidP="00DB6D6D">
      <w:pPr>
        <w:pStyle w:val="a8"/>
        <w:ind w:leftChars="0" w:left="425" w:hangingChars="177" w:hanging="425"/>
        <w:rPr>
          <w:rFonts w:ascii="標楷體" w:eastAsia="標楷體" w:hAnsi="標楷體"/>
        </w:rPr>
      </w:pPr>
    </w:p>
    <w:p w:rsidR="0000125D" w:rsidRDefault="0000125D" w:rsidP="00DB6D6D">
      <w:pPr>
        <w:pStyle w:val="a8"/>
        <w:ind w:leftChars="0" w:left="425" w:hangingChars="177" w:hanging="425"/>
        <w:rPr>
          <w:rFonts w:ascii="標楷體" w:eastAsia="標楷體" w:hAnsi="標楷體"/>
        </w:rPr>
      </w:pPr>
    </w:p>
    <w:p w:rsidR="0000125D" w:rsidRDefault="0000125D" w:rsidP="00DB6D6D">
      <w:pPr>
        <w:pStyle w:val="a8"/>
        <w:ind w:leftChars="0" w:left="425" w:hangingChars="177" w:hanging="425"/>
        <w:rPr>
          <w:rFonts w:ascii="標楷體" w:eastAsia="標楷體" w:hAnsi="標楷體"/>
        </w:rPr>
      </w:pPr>
    </w:p>
    <w:p w:rsidR="00A33821" w:rsidRPr="007F5611" w:rsidRDefault="00A33821" w:rsidP="00CB5DE8">
      <w:pPr>
        <w:pStyle w:val="1"/>
        <w:spacing w:line="240" w:lineRule="auto"/>
      </w:pPr>
      <w:bookmarkStart w:id="9" w:name="_Toc35616508"/>
      <w:r w:rsidRPr="007F5611">
        <w:lastRenderedPageBreak/>
        <w:t>肆、計畫目標</w:t>
      </w:r>
      <w:bookmarkEnd w:id="9"/>
    </w:p>
    <w:p w:rsidR="00A33821" w:rsidRPr="007F5611" w:rsidRDefault="00A33821" w:rsidP="0091726A">
      <w:pPr>
        <w:ind w:left="480" w:hangingChars="200" w:hanging="480"/>
        <w:rPr>
          <w:rFonts w:ascii="標楷體" w:eastAsia="標楷體" w:hAnsi="標楷體" w:cs="標楷體"/>
          <w:szCs w:val="24"/>
        </w:rPr>
      </w:pPr>
      <w:r w:rsidRPr="007F5611">
        <w:rPr>
          <w:rFonts w:ascii="標楷體" w:eastAsia="標楷體" w:hAnsi="標楷體" w:cs="標楷體" w:hint="eastAsia"/>
          <w:szCs w:val="24"/>
        </w:rPr>
        <w:t>一、</w:t>
      </w:r>
      <w:r w:rsidR="00CA2E43" w:rsidRPr="007F5611">
        <w:rPr>
          <w:rFonts w:ascii="標楷體" w:eastAsia="標楷體" w:hAnsi="標楷體" w:cs="標楷體" w:hint="eastAsia"/>
          <w:szCs w:val="24"/>
        </w:rPr>
        <w:t>輔導員</w:t>
      </w:r>
      <w:r w:rsidR="007766B0" w:rsidRPr="007F5611">
        <w:rPr>
          <w:rFonts w:ascii="標楷體" w:eastAsia="標楷體" w:hAnsi="標楷體" w:cs="標楷體" w:hint="eastAsia"/>
          <w:szCs w:val="24"/>
        </w:rPr>
        <w:t>經由「專業知能成長」、「教學研究學習社群」及「</w:t>
      </w:r>
      <w:r w:rsidR="007766B0" w:rsidRPr="006B5AA1">
        <w:rPr>
          <w:rFonts w:ascii="標楷體" w:eastAsia="標楷體" w:hAnsi="標楷體" w:cs="標楷體" w:hint="eastAsia"/>
          <w:szCs w:val="24"/>
        </w:rPr>
        <w:t>央團</w:t>
      </w:r>
      <w:r w:rsidR="00077577" w:rsidRPr="006B5AA1">
        <w:rPr>
          <w:rFonts w:ascii="標楷體" w:eastAsia="標楷體" w:hAnsi="標楷體" w:cs="標楷體" w:hint="eastAsia"/>
          <w:szCs w:val="24"/>
        </w:rPr>
        <w:t>分區研討會、北區縣市</w:t>
      </w:r>
      <w:r w:rsidR="007766B0" w:rsidRPr="006B5AA1">
        <w:rPr>
          <w:rFonts w:ascii="標楷體" w:eastAsia="標楷體" w:hAnsi="標楷體" w:cs="標楷體" w:hint="eastAsia"/>
          <w:szCs w:val="24"/>
        </w:rPr>
        <w:t>策略聯盟</w:t>
      </w:r>
      <w:r w:rsidR="007766B0" w:rsidRPr="007F5611">
        <w:rPr>
          <w:rFonts w:ascii="標楷體" w:eastAsia="標楷體" w:hAnsi="標楷體" w:cs="標楷體" w:hint="eastAsia"/>
          <w:szCs w:val="24"/>
        </w:rPr>
        <w:t>」之專業對話，增進輔導員教學研究實務與經驗。</w:t>
      </w:r>
    </w:p>
    <w:p w:rsidR="00A33821" w:rsidRPr="007F5611" w:rsidRDefault="00A33821" w:rsidP="0091726A">
      <w:pPr>
        <w:pStyle w:val="a8"/>
        <w:ind w:leftChars="0" w:hangingChars="200" w:hanging="480"/>
        <w:rPr>
          <w:rFonts w:ascii="標楷體" w:eastAsia="標楷體" w:hAnsi="標楷體"/>
        </w:rPr>
      </w:pPr>
      <w:r w:rsidRPr="007F5611">
        <w:rPr>
          <w:rFonts w:ascii="標楷體" w:eastAsia="標楷體" w:hAnsi="標楷體" w:cs="標楷體" w:hint="eastAsia"/>
        </w:rPr>
        <w:t>二、</w:t>
      </w:r>
      <w:r w:rsidR="007766B0" w:rsidRPr="007F5611">
        <w:rPr>
          <w:rFonts w:ascii="標楷體" w:eastAsia="標楷體" w:hAnsi="標楷體" w:cs="標楷體" w:hint="eastAsia"/>
        </w:rPr>
        <w:t>輔導員透過「生活課程</w:t>
      </w:r>
      <w:r w:rsidR="007766B0" w:rsidRPr="007F5611">
        <w:rPr>
          <w:rFonts w:eastAsia="標楷體" w:hint="eastAsia"/>
        </w:rPr>
        <w:t>召集人社群領導增能研習</w:t>
      </w:r>
      <w:r w:rsidR="007766B0" w:rsidRPr="007F5611">
        <w:rPr>
          <w:rFonts w:ascii="標楷體" w:eastAsia="標楷體" w:hAnsi="標楷體" w:cs="標楷體" w:hint="eastAsia"/>
        </w:rPr>
        <w:t>」及「到校輔導」活動，提升各校教師教學素養，並積極推動各校以「學習社群」模式進行生活課程教學之研討，落實精進教學精神。</w:t>
      </w:r>
    </w:p>
    <w:p w:rsidR="00A33821" w:rsidRPr="007F5611" w:rsidRDefault="00A33821" w:rsidP="0091726A">
      <w:pPr>
        <w:pStyle w:val="a8"/>
        <w:ind w:leftChars="0" w:hangingChars="200" w:hanging="480"/>
        <w:rPr>
          <w:rFonts w:ascii="標楷體" w:eastAsia="標楷體" w:hAnsi="標楷體"/>
        </w:rPr>
      </w:pPr>
      <w:r w:rsidRPr="007F5611">
        <w:rPr>
          <w:rFonts w:ascii="標楷體" w:eastAsia="標楷體" w:hAnsi="標楷體" w:cs="標楷體" w:hint="eastAsia"/>
        </w:rPr>
        <w:t>三、</w:t>
      </w:r>
      <w:r w:rsidR="00327089" w:rsidRPr="007F5611">
        <w:rPr>
          <w:rFonts w:ascii="標楷體" w:eastAsia="標楷體" w:hAnsi="標楷體" w:cs="標楷體" w:hint="eastAsia"/>
        </w:rPr>
        <w:t>宣導</w:t>
      </w:r>
      <w:r w:rsidR="00C134FA" w:rsidRPr="007F5611">
        <w:rPr>
          <w:rFonts w:ascii="標楷體" w:eastAsia="標楷體" w:hAnsi="標楷體" w:cs="標楷體" w:hint="eastAsia"/>
        </w:rPr>
        <w:t>十</w:t>
      </w:r>
      <w:r w:rsidR="00327089" w:rsidRPr="007F5611">
        <w:rPr>
          <w:rFonts w:ascii="標楷體" w:eastAsia="標楷體" w:hAnsi="標楷體" w:cs="標楷體" w:hint="eastAsia"/>
        </w:rPr>
        <w:t>二</w:t>
      </w:r>
      <w:r w:rsidR="00C134FA" w:rsidRPr="007F5611">
        <w:rPr>
          <w:rFonts w:ascii="標楷體" w:eastAsia="標楷體" w:hAnsi="標楷體" w:cs="標楷體" w:hint="eastAsia"/>
        </w:rPr>
        <w:t>年國教課綱之總綱與領綱，協助各校教師進行內化，適度調整教學方式與內容，以符合十二年國教課綱之教育理念。</w:t>
      </w:r>
    </w:p>
    <w:p w:rsidR="00C134FA" w:rsidRPr="007F5611" w:rsidRDefault="00A33821" w:rsidP="00CB5DE8">
      <w:pPr>
        <w:pStyle w:val="a8"/>
        <w:ind w:leftChars="0" w:left="0"/>
        <w:rPr>
          <w:rFonts w:ascii="標楷體" w:eastAsia="標楷體" w:hAnsi="標楷體" w:cs="標楷體"/>
        </w:rPr>
      </w:pPr>
      <w:r w:rsidRPr="007F5611">
        <w:rPr>
          <w:rFonts w:ascii="標楷體" w:eastAsia="標楷體" w:hAnsi="標楷體" w:cs="標楷體" w:hint="eastAsia"/>
        </w:rPr>
        <w:t>四、</w:t>
      </w:r>
      <w:r w:rsidR="00C134FA" w:rsidRPr="007F5611">
        <w:rPr>
          <w:rFonts w:ascii="標楷體" w:eastAsia="標楷體" w:hAnsi="標楷體" w:cs="標楷體" w:hint="eastAsia"/>
        </w:rPr>
        <w:t>配合總綱「公開授課」策略，將到校輔導結合「共備、觀課及議課」，以精進教師</w:t>
      </w:r>
    </w:p>
    <w:p w:rsidR="00A33821" w:rsidRPr="007F5611" w:rsidRDefault="00C134FA" w:rsidP="0091726A">
      <w:pPr>
        <w:pStyle w:val="a8"/>
        <w:ind w:leftChars="0" w:hangingChars="200" w:hanging="480"/>
        <w:rPr>
          <w:rFonts w:ascii="標楷體" w:eastAsia="標楷體" w:hAnsi="標楷體" w:cs="標楷體"/>
        </w:rPr>
      </w:pPr>
      <w:r w:rsidRPr="007F5611">
        <w:rPr>
          <w:rFonts w:ascii="標楷體" w:eastAsia="標楷體" w:hAnsi="標楷體" w:cs="標楷體" w:hint="eastAsia"/>
        </w:rPr>
        <w:t xml:space="preserve">    教學知能，提升教師專業社群功能，達到有效教學目的</w:t>
      </w:r>
      <w:r w:rsidR="00A33821" w:rsidRPr="007F5611">
        <w:rPr>
          <w:rFonts w:ascii="標楷體" w:eastAsia="標楷體" w:hAnsi="標楷體" w:cs="標楷體" w:hint="eastAsia"/>
        </w:rPr>
        <w:t>。</w:t>
      </w:r>
    </w:p>
    <w:p w:rsidR="00C134FA" w:rsidRPr="007F5611" w:rsidRDefault="00C134FA" w:rsidP="00CB5DE8">
      <w:pPr>
        <w:pStyle w:val="a8"/>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rsidR="00C134FA" w:rsidRPr="007F5611" w:rsidRDefault="00C134FA" w:rsidP="0091726A">
      <w:pPr>
        <w:pStyle w:val="a8"/>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sidR="007F5611" w:rsidRPr="007F5611">
        <w:rPr>
          <w:rFonts w:ascii="標楷體" w:eastAsia="標楷體" w:hAnsi="標楷體" w:cs="標楷體" w:hint="eastAsia"/>
        </w:rPr>
        <w:t>，結合學校現有之數位教學環境，使教學目標以更生動方式呈現，活化教師教學效能。</w:t>
      </w:r>
    </w:p>
    <w:p w:rsidR="00A33821" w:rsidRDefault="00A33821" w:rsidP="00CB5DE8">
      <w:pPr>
        <w:pStyle w:val="a8"/>
        <w:ind w:leftChars="0" w:left="0"/>
        <w:rPr>
          <w:rFonts w:ascii="標楷體" w:eastAsia="標楷體" w:hAnsi="標楷體"/>
        </w:rPr>
      </w:pPr>
    </w:p>
    <w:p w:rsidR="001904B0" w:rsidRDefault="001904B0" w:rsidP="00CB5DE8">
      <w:pPr>
        <w:pStyle w:val="a8"/>
        <w:ind w:leftChars="0" w:left="0"/>
        <w:rPr>
          <w:rFonts w:ascii="標楷體" w:eastAsia="標楷體" w:hAnsi="標楷體"/>
        </w:rPr>
      </w:pPr>
      <w:r>
        <w:rPr>
          <w:rFonts w:ascii="標楷體" w:eastAsia="標楷體" w:hAnsi="標楷體" w:hint="eastAsia"/>
        </w:rPr>
        <w:t>中長程構思計畫</w:t>
      </w:r>
    </w:p>
    <w:tbl>
      <w:tblPr>
        <w:tblStyle w:val="a3"/>
        <w:tblW w:w="9493" w:type="dxa"/>
        <w:tblLook w:val="04A0" w:firstRow="1" w:lastRow="0" w:firstColumn="1" w:lastColumn="0" w:noHBand="0" w:noVBand="1"/>
      </w:tblPr>
      <w:tblGrid>
        <w:gridCol w:w="988"/>
        <w:gridCol w:w="2920"/>
        <w:gridCol w:w="2952"/>
        <w:gridCol w:w="2633"/>
      </w:tblGrid>
      <w:tr w:rsidR="001904B0" w:rsidTr="00077577">
        <w:trPr>
          <w:tblHeader/>
        </w:trPr>
        <w:tc>
          <w:tcPr>
            <w:tcW w:w="988" w:type="dxa"/>
          </w:tcPr>
          <w:p w:rsidR="001904B0" w:rsidRDefault="001904B0" w:rsidP="00A33821">
            <w:pPr>
              <w:pStyle w:val="a8"/>
              <w:ind w:leftChars="0" w:left="0"/>
              <w:rPr>
                <w:rFonts w:ascii="標楷體" w:eastAsia="標楷體" w:hAnsi="標楷體"/>
              </w:rPr>
            </w:pPr>
          </w:p>
        </w:tc>
        <w:tc>
          <w:tcPr>
            <w:tcW w:w="2920"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團員增能</w:t>
            </w:r>
          </w:p>
        </w:tc>
        <w:tc>
          <w:tcPr>
            <w:tcW w:w="2952"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研習規畫</w:t>
            </w:r>
          </w:p>
        </w:tc>
        <w:tc>
          <w:tcPr>
            <w:tcW w:w="2633" w:type="dxa"/>
          </w:tcPr>
          <w:p w:rsidR="001904B0" w:rsidRDefault="001904B0" w:rsidP="00AC17C5">
            <w:pPr>
              <w:pStyle w:val="a8"/>
              <w:ind w:leftChars="0" w:left="0"/>
              <w:jc w:val="center"/>
              <w:rPr>
                <w:rFonts w:ascii="標楷體" w:eastAsia="標楷體" w:hAnsi="標楷體"/>
              </w:rPr>
            </w:pPr>
            <w:r>
              <w:rPr>
                <w:rFonts w:ascii="標楷體" w:eastAsia="標楷體" w:hAnsi="標楷體" w:hint="eastAsia"/>
              </w:rPr>
              <w:t>到校輔導</w:t>
            </w: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t>108</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1904B0" w:rsidP="00077577">
            <w:pPr>
              <w:ind w:left="240" w:hangingChars="100" w:hanging="240"/>
              <w:rPr>
                <w:rFonts w:ascii="標楷體" w:eastAsia="標楷體" w:hAnsi="標楷體"/>
              </w:rPr>
            </w:pPr>
            <w:r>
              <w:rPr>
                <w:rFonts w:ascii="標楷體" w:eastAsia="標楷體" w:hAnsi="標楷體" w:hint="eastAsia"/>
                <w:bCs/>
              </w:rPr>
              <w:t>1.</w:t>
            </w:r>
            <w:r w:rsidRPr="001904B0">
              <w:rPr>
                <w:rFonts w:ascii="標楷體" w:eastAsia="標楷體" w:hAnsi="標楷體" w:hint="eastAsia"/>
                <w:bCs/>
              </w:rPr>
              <w:t>積極參加總綱、領綱培訓研習。</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三階課程研習團員全數通過初階認證。</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辦理四場</w:t>
            </w:r>
            <w:r>
              <w:rPr>
                <w:rFonts w:ascii="標楷體" w:eastAsia="標楷體" w:hAnsi="標楷體" w:hint="eastAsia"/>
                <w:bCs/>
              </w:rPr>
              <w:t>內(</w:t>
            </w:r>
            <w:r w:rsidR="001904B0" w:rsidRPr="001904B0">
              <w:rPr>
                <w:rFonts w:ascii="標楷體" w:eastAsia="標楷體" w:hAnsi="標楷體" w:hint="eastAsia"/>
                <w:bCs/>
              </w:rPr>
              <w:t>外</w:t>
            </w:r>
            <w:r>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設計十二年國教素養導向案例之總結性評量。</w:t>
            </w:r>
          </w:p>
        </w:tc>
        <w:tc>
          <w:tcPr>
            <w:tcW w:w="2952"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初任生活課程教師增能研習兩天、生活課程召集人研習兩天、領綱轉化研習半天。</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2.研習內容：</w:t>
            </w:r>
            <w:r w:rsidR="001904B0" w:rsidRPr="001904B0">
              <w:rPr>
                <w:rFonts w:ascii="標楷體" w:eastAsia="標楷體" w:hAnsi="標楷體" w:hint="eastAsia"/>
                <w:bCs/>
              </w:rPr>
              <w:t>領綱宣講、課程設計脈絡化。</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初任教師研習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1904B0" w:rsidRPr="001904B0" w:rsidRDefault="001904B0" w:rsidP="00077577">
            <w:pPr>
              <w:pStyle w:val="a8"/>
              <w:ind w:leftChars="0" w:left="0"/>
              <w:rPr>
                <w:rFonts w:ascii="標楷體" w:eastAsia="標楷體" w:hAnsi="標楷體"/>
              </w:rPr>
            </w:pPr>
          </w:p>
        </w:tc>
        <w:tc>
          <w:tcPr>
            <w:tcW w:w="2633"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w:t>
            </w:r>
          </w:p>
          <w:p w:rsidR="001904B0" w:rsidRPr="001904B0" w:rsidRDefault="001904B0" w:rsidP="00077577">
            <w:pPr>
              <w:pStyle w:val="a8"/>
              <w:ind w:leftChars="0" w:left="0"/>
              <w:rPr>
                <w:rFonts w:ascii="標楷體" w:eastAsia="標楷體" w:hAnsi="標楷體"/>
              </w:rPr>
            </w:pP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t>109</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積極參加總綱、領綱培訓研習。</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三階課程研習鼓勵團員參加進階認證。</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辦理四場</w:t>
            </w:r>
            <w:r w:rsidR="004833ED">
              <w:rPr>
                <w:rFonts w:ascii="標楷體" w:eastAsia="標楷體" w:hAnsi="標楷體" w:hint="eastAsia"/>
                <w:bCs/>
              </w:rPr>
              <w:t>內(</w:t>
            </w:r>
            <w:r w:rsidR="004833ED" w:rsidRPr="001904B0">
              <w:rPr>
                <w:rFonts w:ascii="標楷體" w:eastAsia="標楷體" w:hAnsi="標楷體" w:hint="eastAsia"/>
                <w:bCs/>
              </w:rPr>
              <w:t>外</w:t>
            </w:r>
            <w:r w:rsidR="004833ED">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026F17">
            <w:pPr>
              <w:ind w:left="240" w:hangingChars="100" w:hanging="240"/>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設計十二年國教素養導向的學習評量-</w:t>
            </w:r>
            <w:r w:rsidR="00026F17" w:rsidRPr="006B5AA1">
              <w:rPr>
                <w:rFonts w:ascii="標楷體" w:eastAsia="標楷體" w:hAnsi="標楷體" w:hint="eastAsia"/>
                <w:bCs/>
              </w:rPr>
              <w:t>形成性評量工具開發與素養發展評估</w:t>
            </w:r>
            <w:r w:rsidR="001904B0" w:rsidRPr="006B5AA1">
              <w:rPr>
                <w:rFonts w:ascii="標楷體" w:eastAsia="標楷體" w:hAnsi="標楷體" w:hint="eastAsia"/>
                <w:bCs/>
              </w:rPr>
              <w:t>。</w:t>
            </w:r>
          </w:p>
        </w:tc>
        <w:tc>
          <w:tcPr>
            <w:tcW w:w="2952"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CB5DE8" w:rsidRPr="001904B0">
              <w:rPr>
                <w:rFonts w:ascii="標楷體" w:eastAsia="標楷體" w:hAnsi="標楷體" w:hint="eastAsia"/>
                <w:bCs/>
              </w:rPr>
              <w:t>初任</w:t>
            </w:r>
            <w:r w:rsidR="001904B0" w:rsidRPr="001904B0">
              <w:rPr>
                <w:rFonts w:ascii="標楷體" w:eastAsia="標楷體" w:hAnsi="標楷體" w:hint="eastAsia"/>
                <w:bCs/>
              </w:rPr>
              <w:t>生活課程教師共備增能研習2.5天、生活課程召集人研習2天、領綱轉化研習0.5天。</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4833ED">
              <w:rPr>
                <w:rFonts w:ascii="標楷體" w:eastAsia="標楷體" w:hAnsi="標楷體" w:hint="eastAsia"/>
                <w:bCs/>
              </w:rPr>
              <w:t>研習內容：</w:t>
            </w:r>
            <w:r w:rsidR="001904B0" w:rsidRPr="001904B0">
              <w:rPr>
                <w:rFonts w:ascii="標楷體" w:eastAsia="標楷體" w:hAnsi="標楷體" w:hint="eastAsia"/>
                <w:bCs/>
              </w:rPr>
              <w:t>領綱宣講、課程設計脈絡化、關鍵提問</w:t>
            </w:r>
            <w:r w:rsidR="006B5AA1" w:rsidRPr="006B5AA1">
              <w:rPr>
                <w:rFonts w:ascii="標楷體" w:eastAsia="標楷體" w:hAnsi="標楷體" w:hint="eastAsia"/>
                <w:bCs/>
              </w:rPr>
              <w:t>與素養導向學習評量的設計</w:t>
            </w:r>
            <w:r w:rsidR="001904B0" w:rsidRPr="006B5AA1">
              <w:rPr>
                <w:rFonts w:ascii="標楷體" w:eastAsia="標楷體" w:hAnsi="標楷體" w:hint="eastAsia"/>
                <w:bCs/>
              </w:rPr>
              <w:t>。</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共備增能研習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CB5DE8" w:rsidRDefault="00AC17C5" w:rsidP="00077577">
            <w:pPr>
              <w:ind w:left="240" w:hangingChars="100" w:hanging="240"/>
              <w:rPr>
                <w:rFonts w:ascii="標楷體" w:eastAsia="標楷體" w:hAnsi="標楷體"/>
                <w:bCs/>
              </w:rPr>
            </w:pPr>
            <w:r>
              <w:rPr>
                <w:rFonts w:ascii="標楷體" w:eastAsia="標楷體" w:hAnsi="標楷體" w:hint="eastAsia"/>
                <w:bCs/>
              </w:rPr>
              <w:t>4.</w:t>
            </w:r>
            <w:r w:rsidR="001904B0" w:rsidRPr="001904B0">
              <w:rPr>
                <w:rFonts w:ascii="標楷體" w:eastAsia="標楷體" w:hAnsi="標楷體" w:hint="eastAsia"/>
                <w:bCs/>
              </w:rPr>
              <w:t>鼓勵召集人回校成立學習社群(召集人研習)。</w:t>
            </w:r>
          </w:p>
          <w:p w:rsidR="00077577" w:rsidRPr="001904B0" w:rsidRDefault="00077577" w:rsidP="00077577">
            <w:pPr>
              <w:ind w:left="240" w:hangingChars="100" w:hanging="240"/>
              <w:rPr>
                <w:rFonts w:ascii="標楷體" w:eastAsia="標楷體" w:hAnsi="標楷體"/>
              </w:rPr>
            </w:pPr>
          </w:p>
        </w:tc>
        <w:tc>
          <w:tcPr>
            <w:tcW w:w="2633" w:type="dxa"/>
          </w:tcPr>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7757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素養導向教學案例分享與實作(脈絡化的課程設計、關鍵提問</w:t>
            </w:r>
            <w:r w:rsidR="00077577">
              <w:rPr>
                <w:rFonts w:ascii="標楷體" w:eastAsia="標楷體" w:hAnsi="標楷體" w:hint="eastAsia"/>
                <w:bCs/>
              </w:rPr>
              <w:t>與學習評量</w:t>
            </w:r>
            <w:r w:rsidR="001904B0" w:rsidRPr="001904B0">
              <w:rPr>
                <w:rFonts w:ascii="標楷體" w:eastAsia="標楷體" w:hAnsi="標楷體" w:hint="eastAsia"/>
                <w:bCs/>
              </w:rPr>
              <w:t>)。</w:t>
            </w:r>
          </w:p>
        </w:tc>
      </w:tr>
      <w:tr w:rsidR="001904B0" w:rsidTr="00077577">
        <w:tc>
          <w:tcPr>
            <w:tcW w:w="988" w:type="dxa"/>
            <w:vAlign w:val="center"/>
          </w:tcPr>
          <w:p w:rsidR="001904B0" w:rsidRDefault="001904B0" w:rsidP="004833ED">
            <w:pPr>
              <w:pStyle w:val="a8"/>
              <w:ind w:leftChars="0" w:left="0"/>
              <w:jc w:val="center"/>
              <w:rPr>
                <w:rFonts w:ascii="標楷體" w:eastAsia="標楷體" w:hAnsi="標楷體"/>
              </w:rPr>
            </w:pPr>
            <w:r>
              <w:rPr>
                <w:rFonts w:ascii="標楷體" w:eastAsia="標楷體" w:hAnsi="標楷體" w:hint="eastAsia"/>
              </w:rPr>
              <w:lastRenderedPageBreak/>
              <w:t>110-111</w:t>
            </w:r>
          </w:p>
          <w:p w:rsidR="001904B0" w:rsidRDefault="001904B0" w:rsidP="004833ED">
            <w:pPr>
              <w:pStyle w:val="a8"/>
              <w:ind w:leftChars="0" w:left="0"/>
              <w:jc w:val="center"/>
              <w:rPr>
                <w:rFonts w:ascii="標楷體" w:eastAsia="標楷體" w:hAnsi="標楷體"/>
              </w:rPr>
            </w:pPr>
            <w:r>
              <w:rPr>
                <w:rFonts w:ascii="標楷體" w:eastAsia="標楷體" w:hAnsi="標楷體" w:hint="eastAsia"/>
              </w:rPr>
              <w:t>學年度</w:t>
            </w:r>
          </w:p>
        </w:tc>
        <w:tc>
          <w:tcPr>
            <w:tcW w:w="2920"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全部團員通過總綱、領綱培訓及進階研習認證。</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辦理四場</w:t>
            </w:r>
            <w:r w:rsidR="004833ED">
              <w:rPr>
                <w:rFonts w:ascii="標楷體" w:eastAsia="標楷體" w:hAnsi="標楷體" w:hint="eastAsia"/>
                <w:bCs/>
              </w:rPr>
              <w:t>內(</w:t>
            </w:r>
            <w:r w:rsidR="004833ED" w:rsidRPr="001904B0">
              <w:rPr>
                <w:rFonts w:ascii="標楷體" w:eastAsia="標楷體" w:hAnsi="標楷體" w:hint="eastAsia"/>
                <w:bCs/>
              </w:rPr>
              <w:t>外</w:t>
            </w:r>
            <w:r w:rsidR="004833ED">
              <w:rPr>
                <w:rFonts w:ascii="標楷體" w:eastAsia="標楷體" w:hAnsi="標楷體" w:hint="eastAsia"/>
                <w:bCs/>
              </w:rPr>
              <w:t>)</w:t>
            </w:r>
            <w:r w:rsidR="001904B0" w:rsidRPr="001904B0">
              <w:rPr>
                <w:rFonts w:ascii="標楷體" w:eastAsia="標楷體" w:hAnsi="標楷體" w:hint="eastAsia"/>
                <w:bCs/>
              </w:rPr>
              <w:t>聘講師研習，增進團員教學思考、課程設計能力。</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3.</w:t>
            </w:r>
            <w:r w:rsidR="001904B0" w:rsidRPr="001904B0">
              <w:rPr>
                <w:rFonts w:ascii="標楷體" w:eastAsia="標楷體" w:hAnsi="標楷體" w:hint="eastAsia"/>
                <w:bCs/>
              </w:rPr>
              <w:t>設計十二年國教素養導向的學習評量-學生的學習回饋。</w:t>
            </w:r>
          </w:p>
        </w:tc>
        <w:tc>
          <w:tcPr>
            <w:tcW w:w="2952"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CB5DE8" w:rsidRPr="001904B0">
              <w:rPr>
                <w:rFonts w:ascii="標楷體" w:eastAsia="標楷體" w:hAnsi="標楷體" w:hint="eastAsia"/>
                <w:bCs/>
              </w:rPr>
              <w:t>初任</w:t>
            </w:r>
            <w:r w:rsidR="001904B0" w:rsidRPr="001904B0">
              <w:rPr>
                <w:rFonts w:ascii="標楷體" w:eastAsia="標楷體" w:hAnsi="標楷體" w:hint="eastAsia"/>
                <w:bCs/>
              </w:rPr>
              <w:t>生活課程教師共備增能研習2.5天、生活課程召集人研習2天、領綱轉化研習0.5天。</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2.</w:t>
            </w:r>
            <w:r w:rsidR="004833ED">
              <w:rPr>
                <w:rFonts w:ascii="標楷體" w:eastAsia="標楷體" w:hAnsi="標楷體" w:hint="eastAsia"/>
                <w:bCs/>
              </w:rPr>
              <w:t>研習內容：</w:t>
            </w:r>
            <w:r w:rsidR="001904B0" w:rsidRPr="001904B0">
              <w:rPr>
                <w:rFonts w:ascii="標楷體" w:eastAsia="標楷體" w:hAnsi="標楷體" w:hint="eastAsia"/>
                <w:bCs/>
              </w:rPr>
              <w:t>領綱宣講、課程設計脈絡化、關鍵提問、</w:t>
            </w:r>
            <w:r w:rsidR="006B5AA1">
              <w:rPr>
                <w:rFonts w:ascii="標楷體" w:eastAsia="標楷體" w:hAnsi="標楷體" w:hint="eastAsia"/>
                <w:bCs/>
              </w:rPr>
              <w:t>素</w:t>
            </w:r>
            <w:r w:rsidR="00026F17" w:rsidRPr="006B5AA1">
              <w:rPr>
                <w:rFonts w:ascii="標楷體" w:eastAsia="標楷體" w:hAnsi="標楷體" w:hint="eastAsia"/>
                <w:bCs/>
              </w:rPr>
              <w:t>養導向的學習評量</w:t>
            </w:r>
            <w:r w:rsidR="001904B0" w:rsidRPr="006B5AA1">
              <w:rPr>
                <w:rFonts w:ascii="標楷體" w:eastAsia="標楷體" w:hAnsi="標楷體" w:hint="eastAsia"/>
                <w:bCs/>
              </w:rPr>
              <w:t>。</w:t>
            </w:r>
          </w:p>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3.</w:t>
            </w:r>
            <w:r w:rsidR="004833ED" w:rsidRPr="001904B0">
              <w:rPr>
                <w:rFonts w:ascii="標楷體" w:eastAsia="標楷體" w:hAnsi="標楷體" w:hint="eastAsia"/>
                <w:bCs/>
              </w:rPr>
              <w:t>共備增能研習</w:t>
            </w:r>
            <w:r w:rsidR="004833ED">
              <w:rPr>
                <w:rFonts w:ascii="標楷體" w:eastAsia="標楷體" w:hAnsi="標楷體" w:hint="eastAsia"/>
                <w:bCs/>
              </w:rPr>
              <w:t>設計</w:t>
            </w:r>
            <w:r w:rsidR="001904B0" w:rsidRPr="001904B0">
              <w:rPr>
                <w:rFonts w:ascii="標楷體" w:eastAsia="標楷體" w:hAnsi="標楷體" w:hint="eastAsia"/>
                <w:bCs/>
              </w:rPr>
              <w:t>回流課程-教學實踐分享。</w:t>
            </w:r>
          </w:p>
          <w:p w:rsidR="001904B0" w:rsidRPr="001904B0" w:rsidRDefault="00AC17C5" w:rsidP="001904B0">
            <w:pPr>
              <w:rPr>
                <w:rFonts w:ascii="標楷體" w:eastAsia="標楷體" w:hAnsi="標楷體"/>
              </w:rPr>
            </w:pPr>
            <w:r>
              <w:rPr>
                <w:rFonts w:ascii="標楷體" w:eastAsia="標楷體" w:hAnsi="標楷體" w:hint="eastAsia"/>
                <w:bCs/>
              </w:rPr>
              <w:t>4.</w:t>
            </w:r>
            <w:r w:rsidR="001904B0" w:rsidRPr="001904B0">
              <w:rPr>
                <w:rFonts w:ascii="標楷體" w:eastAsia="標楷體" w:hAnsi="標楷體" w:hint="eastAsia"/>
                <w:bCs/>
              </w:rPr>
              <w:t>鼓勵召集人回校成立學習社群(召集人研習)。</w:t>
            </w:r>
          </w:p>
        </w:tc>
        <w:tc>
          <w:tcPr>
            <w:tcW w:w="2633" w:type="dxa"/>
          </w:tcPr>
          <w:p w:rsidR="001904B0" w:rsidRPr="001904B0" w:rsidRDefault="00AC17C5" w:rsidP="00AC17C5">
            <w:pPr>
              <w:ind w:left="240" w:hangingChars="100" w:hanging="240"/>
              <w:rPr>
                <w:rFonts w:ascii="標楷體" w:eastAsia="標楷體" w:hAnsi="標楷體"/>
              </w:rPr>
            </w:pPr>
            <w:r>
              <w:rPr>
                <w:rFonts w:ascii="標楷體" w:eastAsia="標楷體" w:hAnsi="標楷體" w:hint="eastAsia"/>
                <w:bCs/>
              </w:rPr>
              <w:t>1.</w:t>
            </w:r>
            <w:r w:rsidR="001904B0" w:rsidRPr="001904B0">
              <w:rPr>
                <w:rFonts w:ascii="標楷體" w:eastAsia="標楷體" w:hAnsi="標楷體" w:hint="eastAsia"/>
                <w:bCs/>
              </w:rPr>
              <w:t>配合教師公開課，輔導員到校協助共備、觀課及議課 (專業回饋)。</w:t>
            </w:r>
          </w:p>
          <w:p w:rsidR="001904B0" w:rsidRPr="001904B0" w:rsidRDefault="00AC17C5" w:rsidP="00026F17">
            <w:pPr>
              <w:ind w:left="240" w:hangingChars="100" w:hanging="240"/>
              <w:rPr>
                <w:rFonts w:ascii="標楷體" w:eastAsia="標楷體" w:hAnsi="標楷體"/>
              </w:rPr>
            </w:pPr>
            <w:r>
              <w:rPr>
                <w:rFonts w:ascii="標楷體" w:eastAsia="標楷體" w:hAnsi="標楷體" w:hint="eastAsia"/>
                <w:bCs/>
              </w:rPr>
              <w:t>2.</w:t>
            </w:r>
            <w:r w:rsidR="001904B0" w:rsidRPr="001904B0">
              <w:rPr>
                <w:rFonts w:ascii="標楷體" w:eastAsia="標楷體" w:hAnsi="標楷體" w:hint="eastAsia"/>
                <w:bCs/>
              </w:rPr>
              <w:t>素養導向教學案例分享與實作(脈絡化的課程設計、關鍵提問、</w:t>
            </w:r>
            <w:r w:rsidR="006B5AA1">
              <w:rPr>
                <w:rFonts w:ascii="標楷體" w:eastAsia="標楷體" w:hAnsi="標楷體" w:hint="eastAsia"/>
                <w:bCs/>
              </w:rPr>
              <w:t>素</w:t>
            </w:r>
            <w:r w:rsidR="00026F17" w:rsidRPr="006B5AA1">
              <w:rPr>
                <w:rFonts w:ascii="標楷體" w:eastAsia="標楷體" w:hAnsi="標楷體" w:hint="eastAsia"/>
                <w:bCs/>
              </w:rPr>
              <w:t>養導向的學習評量</w:t>
            </w:r>
            <w:r w:rsidR="001904B0" w:rsidRPr="006B5AA1">
              <w:rPr>
                <w:rFonts w:ascii="標楷體" w:eastAsia="標楷體" w:hAnsi="標楷體" w:hint="eastAsia"/>
                <w:bCs/>
              </w:rPr>
              <w:t>)。</w:t>
            </w:r>
          </w:p>
        </w:tc>
      </w:tr>
    </w:tbl>
    <w:p w:rsidR="001904B0" w:rsidRPr="007F5611" w:rsidRDefault="001904B0" w:rsidP="00CB5DE8">
      <w:pPr>
        <w:pStyle w:val="a8"/>
        <w:ind w:leftChars="0" w:left="0"/>
        <w:rPr>
          <w:rFonts w:ascii="標楷體" w:eastAsia="標楷體" w:hAnsi="標楷體"/>
        </w:rPr>
      </w:pPr>
    </w:p>
    <w:p w:rsidR="00B954CF" w:rsidRPr="00B954CF" w:rsidRDefault="00B954CF" w:rsidP="00CB5DE8">
      <w:pPr>
        <w:pStyle w:val="1"/>
        <w:spacing w:line="240" w:lineRule="auto"/>
      </w:pPr>
      <w:bookmarkStart w:id="10" w:name="_Toc35616509"/>
      <w:r>
        <w:t>伍、</w:t>
      </w:r>
      <w:r w:rsidRPr="00B954CF">
        <w:t>輔導模式及服務內涵</w:t>
      </w:r>
      <w:bookmarkEnd w:id="10"/>
    </w:p>
    <w:p w:rsidR="00B954CF" w:rsidRDefault="00B954CF" w:rsidP="00CB5DE8">
      <w:pPr>
        <w:pStyle w:val="a8"/>
        <w:ind w:leftChars="0" w:left="0"/>
        <w:rPr>
          <w:rFonts w:ascii="標楷體" w:eastAsia="標楷體" w:hAnsi="標楷體"/>
        </w:rPr>
      </w:pPr>
      <w:bookmarkStart w:id="11" w:name="_Toc510152442"/>
      <w:bookmarkStart w:id="12" w:name="_Toc8988688"/>
      <w:r w:rsidRPr="00FB2108">
        <w:rPr>
          <w:rFonts w:ascii="標楷體" w:eastAsia="標楷體" w:hAnsi="標楷體" w:cs="標楷體" w:hint="eastAsia"/>
        </w:rPr>
        <w:t>一、到校輔導</w:t>
      </w:r>
      <w:bookmarkEnd w:id="11"/>
      <w:bookmarkEnd w:id="12"/>
    </w:p>
    <w:p w:rsidR="0091726A" w:rsidRDefault="00B954CF" w:rsidP="0091726A">
      <w:pPr>
        <w:pStyle w:val="a8"/>
        <w:rPr>
          <w:rFonts w:ascii="標楷體" w:eastAsia="標楷體" w:hAnsi="標楷體"/>
        </w:rPr>
      </w:pPr>
      <w:r>
        <w:rPr>
          <w:rFonts w:ascii="標楷體" w:eastAsia="標楷體" w:hAnsi="標楷體" w:hint="eastAsia"/>
        </w:rPr>
        <w:t>(一)</w:t>
      </w:r>
      <w:r w:rsidRPr="00FB2108">
        <w:rPr>
          <w:rFonts w:ascii="標楷體" w:eastAsia="標楷體" w:hAnsi="標楷體" w:cs="標楷體" w:hint="eastAsia"/>
        </w:rPr>
        <w:t>目標：</w:t>
      </w:r>
    </w:p>
    <w:p w:rsidR="0042641E" w:rsidRPr="00604779" w:rsidRDefault="0042641E" w:rsidP="0091726A">
      <w:pPr>
        <w:pStyle w:val="a8"/>
        <w:ind w:leftChars="300" w:left="720"/>
        <w:rPr>
          <w:rFonts w:ascii="標楷體" w:eastAsia="標楷體" w:hAnsi="標楷體"/>
        </w:rPr>
      </w:pPr>
      <w:r>
        <w:rPr>
          <w:rFonts w:ascii="標楷體" w:eastAsia="標楷體" w:hAnsi="標楷體" w:cs="標楷體" w:hint="eastAsia"/>
        </w:rPr>
        <w:t>1.</w:t>
      </w:r>
      <w:r w:rsidRPr="00FB2108">
        <w:rPr>
          <w:rFonts w:ascii="標楷體" w:eastAsia="標楷體" w:hAnsi="標楷體" w:cs="標楷體" w:hint="eastAsia"/>
        </w:rPr>
        <w:t>精進教學能力，</w:t>
      </w:r>
      <w:r w:rsidRPr="00604779">
        <w:rPr>
          <w:rFonts w:ascii="標楷體" w:eastAsia="標楷體" w:hAnsi="標楷體" w:cs="標楷體" w:hint="eastAsia"/>
        </w:rPr>
        <w:t>協助學校解決生活課程實施及</w:t>
      </w:r>
      <w:r w:rsidR="005D6D8B" w:rsidRPr="00604779">
        <w:rPr>
          <w:rFonts w:ascii="標楷體" w:eastAsia="標楷體" w:hAnsi="標楷體" w:cs="標楷體" w:hint="eastAsia"/>
        </w:rPr>
        <w:t>發展素養導向教學並將</w:t>
      </w:r>
      <w:r w:rsidR="00F67654" w:rsidRPr="00604779">
        <w:rPr>
          <w:rFonts w:ascii="標楷體" w:eastAsia="標楷體" w:hAnsi="標楷體" w:cs="標楷體" w:hint="eastAsia"/>
        </w:rPr>
        <w:t>議題(如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cs="標楷體" w:hint="eastAsia"/>
        </w:rPr>
        <w:t>)</w:t>
      </w:r>
      <w:r w:rsidRPr="00604779">
        <w:rPr>
          <w:rFonts w:ascii="標楷體" w:eastAsia="標楷體" w:hAnsi="標楷體" w:cs="標楷體" w:hint="eastAsia"/>
        </w:rPr>
        <w:t>融入教學</w:t>
      </w:r>
      <w:r w:rsidR="005D6D8B" w:rsidRPr="00604779">
        <w:rPr>
          <w:rFonts w:ascii="標楷體" w:eastAsia="標楷體" w:hAnsi="標楷體" w:cs="標楷體" w:hint="eastAsia"/>
        </w:rPr>
        <w:t>中</w:t>
      </w:r>
      <w:r w:rsidRPr="00604779">
        <w:rPr>
          <w:rFonts w:ascii="標楷體" w:eastAsia="標楷體" w:hAnsi="標楷體" w:cs="標楷體" w:hint="eastAsia"/>
        </w:rPr>
        <w:t>。</w:t>
      </w:r>
    </w:p>
    <w:p w:rsidR="00B954CF" w:rsidRPr="0091726A" w:rsidRDefault="0042641E" w:rsidP="0091726A">
      <w:pPr>
        <w:pStyle w:val="a8"/>
        <w:ind w:leftChars="300" w:left="720"/>
        <w:rPr>
          <w:rFonts w:ascii="標楷體" w:eastAsia="標楷體" w:hAnsi="標楷體" w:cs="標楷體"/>
        </w:rPr>
      </w:pPr>
      <w:r>
        <w:rPr>
          <w:rFonts w:ascii="標楷體" w:eastAsia="標楷體" w:hAnsi="標楷體" w:cs="標楷體" w:hint="eastAsia"/>
        </w:rPr>
        <w:t>2.</w:t>
      </w:r>
      <w:r w:rsidRPr="006B5AA1">
        <w:rPr>
          <w:rFonts w:ascii="標楷體" w:eastAsia="標楷體" w:hAnsi="標楷體" w:cs="標楷體" w:hint="eastAsia"/>
        </w:rPr>
        <w:t>透過教學現場實際</w:t>
      </w:r>
      <w:r w:rsidR="00026F17" w:rsidRPr="006B5AA1">
        <w:rPr>
          <w:rFonts w:ascii="標楷體" w:eastAsia="標楷體" w:hAnsi="標楷體" w:cs="標楷體" w:hint="eastAsia"/>
        </w:rPr>
        <w:t>備課、</w:t>
      </w:r>
      <w:r w:rsidRPr="006B5AA1">
        <w:rPr>
          <w:rFonts w:ascii="標楷體" w:eastAsia="標楷體" w:hAnsi="標楷體" w:cs="標楷體" w:hint="eastAsia"/>
        </w:rPr>
        <w:t>觀課、議課的歷程，</w:t>
      </w:r>
      <w:r w:rsidR="00026F17" w:rsidRPr="006B5AA1">
        <w:rPr>
          <w:rFonts w:ascii="標楷體" w:eastAsia="標楷體" w:hAnsi="標楷體" w:cs="標楷體"/>
        </w:rPr>
        <w:t>改</w:t>
      </w:r>
      <w:r w:rsidR="00026F17" w:rsidRPr="006B5AA1">
        <w:rPr>
          <w:rFonts w:ascii="標楷體" w:eastAsia="標楷體" w:hAnsi="標楷體" w:cs="標楷體" w:hint="eastAsia"/>
        </w:rPr>
        <w:t>善</w:t>
      </w:r>
      <w:r w:rsidR="00026F17" w:rsidRPr="006B5AA1">
        <w:rPr>
          <w:rFonts w:ascii="標楷體" w:eastAsia="標楷體" w:hAnsi="標楷體" w:cs="標楷體"/>
        </w:rPr>
        <w:t>教學技巧</w:t>
      </w:r>
      <w:r w:rsidR="00026F17" w:rsidRPr="006B5AA1">
        <w:rPr>
          <w:rFonts w:ascii="標楷體" w:eastAsia="標楷體" w:hAnsi="標楷體" w:cs="標楷體" w:hint="eastAsia"/>
        </w:rPr>
        <w:t>與策略，</w:t>
      </w:r>
      <w:r w:rsidRPr="006B5AA1">
        <w:rPr>
          <w:rFonts w:ascii="標楷體" w:eastAsia="標楷體" w:hAnsi="標楷體" w:cs="標楷體"/>
        </w:rPr>
        <w:t>落實教學現場的經驗分享與回饋，</w:t>
      </w:r>
      <w:r w:rsidRPr="006B5AA1">
        <w:rPr>
          <w:rFonts w:ascii="標楷體" w:eastAsia="標楷體" w:hAnsi="標楷體" w:cs="標楷體" w:hint="eastAsia"/>
        </w:rPr>
        <w:t>提升教學品質。</w:t>
      </w:r>
    </w:p>
    <w:p w:rsidR="00EC45CF"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3.</w:t>
      </w:r>
      <w:r w:rsidRPr="00FB2108">
        <w:rPr>
          <w:rFonts w:ascii="標楷體" w:eastAsia="標楷體" w:hAnsi="標楷體" w:cs="標楷體" w:hint="eastAsia"/>
          <w:szCs w:val="24"/>
        </w:rPr>
        <w:t>宣導與溝通重要教育政策訊息(如：十二年國民基本教育精神與內涵</w:t>
      </w:r>
      <w:r>
        <w:rPr>
          <w:rFonts w:ascii="標楷體" w:eastAsia="標楷體" w:hAnsi="標楷體" w:cs="標楷體" w:hint="eastAsia"/>
          <w:szCs w:val="24"/>
        </w:rPr>
        <w:t>、生活課程領綱內容</w:t>
      </w:r>
      <w:r w:rsidRPr="00FB2108">
        <w:rPr>
          <w:rFonts w:ascii="標楷體" w:eastAsia="標楷體" w:hAnsi="標楷體" w:cs="標楷體" w:hint="eastAsia"/>
          <w:szCs w:val="24"/>
        </w:rPr>
        <w:t>)，提供</w:t>
      </w:r>
      <w:r w:rsidRPr="00FB2108">
        <w:rPr>
          <w:rFonts w:ascii="標楷體" w:eastAsia="標楷體" w:hAnsi="標楷體" w:cs="標楷體"/>
          <w:szCs w:val="24"/>
        </w:rPr>
        <w:t>諮詢輔導及問題座談</w:t>
      </w:r>
      <w:r w:rsidRPr="00FB2108">
        <w:rPr>
          <w:rFonts w:ascii="標楷體" w:eastAsia="標楷體" w:hAnsi="標楷體" w:cs="標楷體" w:hint="eastAsia"/>
          <w:szCs w:val="24"/>
        </w:rPr>
        <w:t>。</w:t>
      </w:r>
    </w:p>
    <w:p w:rsidR="0042641E" w:rsidRDefault="0042641E" w:rsidP="0091726A">
      <w:pPr>
        <w:ind w:leftChars="200" w:left="480"/>
        <w:rPr>
          <w:rFonts w:ascii="標楷體" w:eastAsia="標楷體" w:hAnsi="標楷體" w:cs="標楷體"/>
          <w:szCs w:val="24"/>
        </w:rPr>
      </w:pPr>
      <w:r>
        <w:rPr>
          <w:rFonts w:ascii="標楷體" w:eastAsia="標楷體" w:hAnsi="標楷體" w:cs="標楷體" w:hint="eastAsia"/>
          <w:szCs w:val="24"/>
        </w:rPr>
        <w:t>(二)</w:t>
      </w:r>
      <w:r w:rsidRPr="00FB2108">
        <w:rPr>
          <w:rFonts w:ascii="標楷體" w:eastAsia="標楷體" w:hAnsi="標楷體" w:cs="標楷體" w:hint="eastAsia"/>
          <w:szCs w:val="24"/>
        </w:rPr>
        <w:t>實施方式：</w:t>
      </w:r>
    </w:p>
    <w:p w:rsidR="0042641E"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1.</w:t>
      </w:r>
      <w:r w:rsidRPr="00FB2108">
        <w:rPr>
          <w:rFonts w:ascii="標楷體" w:eastAsia="標楷體" w:hAnsi="標楷體" w:cs="標楷體" w:hint="eastAsia"/>
          <w:szCs w:val="24"/>
        </w:rPr>
        <w:t>將</w:t>
      </w:r>
      <w:r>
        <w:rPr>
          <w:rFonts w:ascii="標楷體" w:eastAsia="標楷體" w:hAnsi="標楷體" w:cs="標楷體" w:hint="eastAsia"/>
          <w:szCs w:val="24"/>
        </w:rPr>
        <w:t>109</w:t>
      </w:r>
      <w:r w:rsidRPr="00FB2108">
        <w:rPr>
          <w:rFonts w:ascii="標楷體" w:eastAsia="標楷體" w:hAnsi="標楷體" w:cs="標楷體" w:hint="eastAsia"/>
          <w:szCs w:val="24"/>
        </w:rPr>
        <w:t>學年度上學期10月~12月及下學期3月~6月訂定為到校輔導月以</w:t>
      </w:r>
      <w:r w:rsidRPr="006B5AA1">
        <w:rPr>
          <w:rFonts w:ascii="標楷體" w:eastAsia="標楷體" w:hAnsi="標楷體" w:cs="標楷體" w:hint="eastAsia"/>
          <w:szCs w:val="24"/>
        </w:rPr>
        <w:t>協助</w:t>
      </w:r>
      <w:r w:rsidRPr="00FB2108">
        <w:rPr>
          <w:rFonts w:ascii="標楷體" w:eastAsia="標楷體" w:hAnsi="標楷體" w:cs="標楷體" w:hint="eastAsia"/>
          <w:szCs w:val="24"/>
        </w:rPr>
        <w:t>各校課程發展、教學經驗與技巧分享（錄影編輯）、專題研討（學校課程計畫執行諮詢</w:t>
      </w:r>
      <w:r w:rsidRPr="00FB2108">
        <w:rPr>
          <w:rFonts w:ascii="標楷體" w:eastAsia="標楷體" w:hAnsi="標楷體" w:cs="標楷體"/>
          <w:szCs w:val="24"/>
        </w:rPr>
        <w:t>）</w:t>
      </w:r>
      <w:r w:rsidRPr="00FB2108">
        <w:rPr>
          <w:rFonts w:ascii="標楷體" w:eastAsia="標楷體" w:hAnsi="標楷體" w:cs="標楷體" w:hint="eastAsia"/>
          <w:szCs w:val="24"/>
        </w:rPr>
        <w:t>、教育政策宣導與配套措施說明等服務模式。</w:t>
      </w:r>
    </w:p>
    <w:p w:rsidR="0042641E" w:rsidRDefault="0042641E" w:rsidP="0091726A">
      <w:pPr>
        <w:ind w:leftChars="300" w:left="720"/>
        <w:rPr>
          <w:rFonts w:ascii="標楷體" w:eastAsia="標楷體" w:hAnsi="標楷體" w:cs="標楷體"/>
          <w:szCs w:val="24"/>
        </w:rPr>
      </w:pPr>
      <w:r>
        <w:rPr>
          <w:rFonts w:ascii="標楷體" w:eastAsia="標楷體" w:hAnsi="標楷體" w:cs="標楷體" w:hint="eastAsia"/>
          <w:szCs w:val="24"/>
        </w:rPr>
        <w:t>2.</w:t>
      </w:r>
      <w:r w:rsidRPr="00FB2108">
        <w:rPr>
          <w:rFonts w:ascii="標楷體" w:eastAsia="標楷體" w:hAnsi="標楷體" w:cs="標楷體" w:hint="eastAsia"/>
          <w:szCs w:val="24"/>
        </w:rPr>
        <w:t>依據全市各校需求上網填報，本年度上下學期各規劃兩場，共四場次到校輔導。</w:t>
      </w:r>
    </w:p>
    <w:p w:rsidR="00E30198" w:rsidRDefault="00E30198" w:rsidP="00CB5DE8">
      <w:pPr>
        <w:rPr>
          <w:rFonts w:ascii="標楷體" w:eastAsia="標楷體" w:hAnsi="標楷體" w:cs="標楷體"/>
          <w:szCs w:val="24"/>
        </w:rPr>
      </w:pPr>
    </w:p>
    <w:p w:rsidR="00864879" w:rsidRDefault="00864879" w:rsidP="00CB5DE8">
      <w:pPr>
        <w:rPr>
          <w:rFonts w:ascii="標楷體" w:eastAsia="標楷體" w:hAnsi="標楷體" w:cs="標楷體"/>
          <w:szCs w:val="24"/>
        </w:rPr>
      </w:pPr>
      <w:bookmarkStart w:id="13" w:name="_Toc510152443"/>
      <w:bookmarkStart w:id="14" w:name="_Toc8988689"/>
      <w:r w:rsidRPr="00FB2108">
        <w:rPr>
          <w:rFonts w:ascii="標楷體" w:eastAsia="標楷體" w:hAnsi="標楷體" w:cs="標楷體" w:hint="eastAsia"/>
          <w:szCs w:val="24"/>
        </w:rPr>
        <w:t>二、教學資源分網享絡建置</w:t>
      </w:r>
      <w:bookmarkEnd w:id="13"/>
      <w:bookmarkEnd w:id="14"/>
    </w:p>
    <w:p w:rsidR="00864879" w:rsidRDefault="00864879" w:rsidP="0091726A">
      <w:pPr>
        <w:ind w:leftChars="200" w:left="480"/>
        <w:rPr>
          <w:rFonts w:ascii="標楷體" w:eastAsia="標楷體" w:hAnsi="標楷體" w:cs="標楷體"/>
          <w:szCs w:val="24"/>
        </w:rPr>
      </w:pPr>
      <w:r>
        <w:rPr>
          <w:rFonts w:ascii="標楷體" w:eastAsia="標楷體" w:hAnsi="標楷體" w:cs="標楷體" w:hint="eastAsia"/>
          <w:szCs w:val="24"/>
        </w:rPr>
        <w:t>(一)</w:t>
      </w:r>
      <w:r w:rsidRPr="00FB2108">
        <w:rPr>
          <w:rFonts w:ascii="標楷體" w:eastAsia="標楷體" w:hAnsi="標楷體" w:cs="標楷體" w:hint="eastAsia"/>
          <w:szCs w:val="24"/>
        </w:rPr>
        <w:t>目標：</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1.</w:t>
      </w:r>
      <w:r w:rsidRPr="00FB2108">
        <w:rPr>
          <w:rFonts w:ascii="標楷體" w:eastAsia="標楷體" w:hAnsi="標楷體" w:cs="標楷體" w:hint="eastAsia"/>
          <w:szCs w:val="24"/>
        </w:rPr>
        <w:t>提供豐富教學資源，提昇教師教學能力。</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2.</w:t>
      </w:r>
      <w:r w:rsidRPr="00FB2108">
        <w:rPr>
          <w:rFonts w:ascii="標楷體" w:eastAsia="標楷體" w:hAnsi="標楷體" w:cs="標楷體" w:hint="eastAsia"/>
          <w:szCs w:val="24"/>
        </w:rPr>
        <w:t>分享教學經驗，建立線上學習型組織。</w:t>
      </w:r>
    </w:p>
    <w:p w:rsidR="00864879" w:rsidRDefault="00864879" w:rsidP="0091726A">
      <w:pPr>
        <w:ind w:leftChars="300" w:left="720"/>
        <w:rPr>
          <w:rFonts w:ascii="標楷體" w:eastAsia="標楷體" w:hAnsi="標楷體" w:cs="標楷體"/>
          <w:szCs w:val="24"/>
        </w:rPr>
      </w:pPr>
      <w:r>
        <w:rPr>
          <w:rFonts w:ascii="標楷體" w:eastAsia="標楷體" w:hAnsi="標楷體" w:cs="標楷體" w:hint="eastAsia"/>
          <w:szCs w:val="24"/>
        </w:rPr>
        <w:t>3.</w:t>
      </w:r>
      <w:r w:rsidRPr="00FB2108">
        <w:rPr>
          <w:rFonts w:ascii="標楷體" w:eastAsia="標楷體" w:hAnsi="標楷體" w:cs="標楷體" w:hint="eastAsia"/>
          <w:szCs w:val="24"/>
        </w:rPr>
        <w:t>累積教育建設成果，建置豐富教學資料庫。</w:t>
      </w:r>
    </w:p>
    <w:p w:rsidR="0091726A" w:rsidRDefault="00F82527" w:rsidP="00F92434">
      <w:pPr>
        <w:ind w:leftChars="200" w:left="480"/>
        <w:rPr>
          <w:rFonts w:ascii="標楷體" w:eastAsia="標楷體" w:hAnsi="標楷體" w:cs="標楷體"/>
          <w:szCs w:val="24"/>
        </w:rPr>
      </w:pPr>
      <w:r>
        <w:rPr>
          <w:rFonts w:ascii="標楷體" w:eastAsia="標楷體" w:hAnsi="標楷體" w:cs="標楷體" w:hint="eastAsia"/>
          <w:szCs w:val="24"/>
        </w:rPr>
        <w:t>(二)</w:t>
      </w:r>
      <w:r w:rsidR="00864879" w:rsidRPr="00FB2108">
        <w:rPr>
          <w:rFonts w:ascii="標楷體" w:eastAsia="標楷體" w:hAnsi="標楷體" w:cs="標楷體" w:hint="eastAsia"/>
          <w:szCs w:val="24"/>
        </w:rPr>
        <w:t>實施方式：</w:t>
      </w:r>
    </w:p>
    <w:p w:rsidR="00864879" w:rsidRDefault="00864879" w:rsidP="00F92434">
      <w:pPr>
        <w:ind w:leftChars="400" w:left="960"/>
        <w:rPr>
          <w:rFonts w:ascii="標楷體" w:eastAsia="標楷體" w:hAnsi="標楷體" w:cs="標楷體"/>
          <w:szCs w:val="24"/>
        </w:rPr>
      </w:pPr>
      <w:r w:rsidRPr="00FB2108">
        <w:rPr>
          <w:rFonts w:ascii="標楷體" w:eastAsia="標楷體" w:hAnsi="標楷體" w:cs="標楷體" w:hint="eastAsia"/>
          <w:szCs w:val="24"/>
        </w:rPr>
        <w:t>本市目前透過桃園市政府教育局官方網站</w:t>
      </w:r>
      <w:r w:rsidR="00F82527" w:rsidRPr="00F82527">
        <w:rPr>
          <w:rFonts w:ascii="標楷體" w:eastAsia="標楷體" w:hAnsi="標楷體" w:cs="標楷體"/>
          <w:sz w:val="22"/>
        </w:rPr>
        <w:t>http://www.tyc.edu.tw/boe/main.php</w:t>
      </w:r>
      <w:r w:rsidRPr="00FB2108">
        <w:rPr>
          <w:rFonts w:ascii="標楷體" w:eastAsia="標楷體" w:hAnsi="標楷體" w:cs="標楷體" w:hint="eastAsia"/>
          <w:szCs w:val="24"/>
        </w:rPr>
        <w:t>為主要網絡溝通平台，連結至輔導團網</w:t>
      </w:r>
      <w:r w:rsidRPr="00FB2108">
        <w:rPr>
          <w:rFonts w:ascii="標楷體" w:eastAsia="標楷體" w:hAnsi="標楷體" w:cs="標楷體" w:hint="eastAsia"/>
          <w:szCs w:val="24"/>
        </w:rPr>
        <w:lastRenderedPageBreak/>
        <w:t>頁，透過網絡做為研習資訊、局務事項公告、重大政策宣導以及教學資源的提供。目前教學資料關於</w:t>
      </w:r>
      <w:r>
        <w:rPr>
          <w:rFonts w:ascii="標楷體" w:eastAsia="標楷體" w:hAnsi="標楷體" w:cs="標楷體" w:hint="eastAsia"/>
          <w:szCs w:val="24"/>
        </w:rPr>
        <w:t>生活課程的部分有數位</w:t>
      </w:r>
      <w:r w:rsidRPr="00FB2108">
        <w:rPr>
          <w:rFonts w:ascii="標楷體" w:eastAsia="標楷體" w:hAnsi="標楷體" w:cs="標楷體" w:hint="eastAsia"/>
          <w:szCs w:val="24"/>
        </w:rPr>
        <w:t>資料庫、</w:t>
      </w:r>
      <w:r>
        <w:rPr>
          <w:rFonts w:ascii="標楷體" w:eastAsia="標楷體" w:hAnsi="標楷體" w:cs="標楷體" w:hint="eastAsia"/>
          <w:szCs w:val="24"/>
        </w:rPr>
        <w:t>檔案分享</w:t>
      </w:r>
      <w:r w:rsidRPr="00FB2108">
        <w:rPr>
          <w:rFonts w:ascii="標楷體" w:eastAsia="標楷體" w:hAnsi="標楷體" w:cs="標楷體" w:hint="eastAsia"/>
          <w:szCs w:val="24"/>
        </w:rPr>
        <w:t>及</w:t>
      </w:r>
      <w:r>
        <w:rPr>
          <w:rFonts w:ascii="標楷體" w:eastAsia="標楷體" w:hAnsi="標楷體" w:cs="標楷體" w:hint="eastAsia"/>
          <w:szCs w:val="24"/>
        </w:rPr>
        <w:t>相關網站</w:t>
      </w:r>
      <w:r w:rsidR="00F82527">
        <w:rPr>
          <w:rFonts w:ascii="標楷體" w:eastAsia="標楷體" w:hAnsi="標楷體" w:cs="標楷體" w:hint="eastAsia"/>
          <w:szCs w:val="24"/>
        </w:rPr>
        <w:t>，整合教學各資源</w:t>
      </w:r>
      <w:r w:rsidRPr="00FB2108">
        <w:rPr>
          <w:rFonts w:ascii="標楷體" w:eastAsia="標楷體" w:hAnsi="標楷體" w:cs="標楷體" w:hint="eastAsia"/>
          <w:szCs w:val="24"/>
        </w:rPr>
        <w:t>推薦各校使用，提供輔導員及教師分享教案、創意教學活動、教學素材與網路資源的平台。</w:t>
      </w:r>
    </w:p>
    <w:p w:rsidR="00F82527" w:rsidRDefault="00F82527" w:rsidP="00CB5DE8">
      <w:pPr>
        <w:rPr>
          <w:rFonts w:ascii="標楷體" w:eastAsia="標楷體" w:hAnsi="標楷體" w:cs="標楷體"/>
          <w:szCs w:val="24"/>
        </w:rPr>
      </w:pPr>
      <w:bookmarkStart w:id="15" w:name="_Toc510152444"/>
      <w:bookmarkStart w:id="16" w:name="_Toc8988690"/>
      <w:r w:rsidRPr="00FB2108">
        <w:rPr>
          <w:rFonts w:ascii="標楷體" w:eastAsia="標楷體" w:hAnsi="標楷體" w:cs="標楷體" w:hint="eastAsia"/>
          <w:szCs w:val="24"/>
        </w:rPr>
        <w:t>三、其他各項研習及工作坊</w:t>
      </w:r>
      <w:bookmarkEnd w:id="15"/>
      <w:bookmarkEnd w:id="16"/>
    </w:p>
    <w:p w:rsidR="00F82527" w:rsidRDefault="00F82527" w:rsidP="0091726A">
      <w:pPr>
        <w:pStyle w:val="11"/>
        <w:spacing w:line="240" w:lineRule="auto"/>
        <w:ind w:leftChars="200" w:left="480"/>
      </w:pPr>
      <w:r w:rsidRPr="00FB2108">
        <w:rPr>
          <w:rFonts w:hint="eastAsia"/>
        </w:rPr>
        <w:t>針對現場老師需求辦理生活課程相關研習及工作坊，如十二年國教生活課綱</w:t>
      </w:r>
      <w:r>
        <w:rPr>
          <w:rFonts w:hint="eastAsia"/>
        </w:rPr>
        <w:t>轉化</w:t>
      </w:r>
      <w:r w:rsidRPr="00FB2108">
        <w:rPr>
          <w:rFonts w:hint="eastAsia"/>
        </w:rPr>
        <w:t>研習、</w:t>
      </w:r>
      <w:r>
        <w:rPr>
          <w:rFonts w:hint="eastAsia"/>
        </w:rPr>
        <w:t>生活課程</w:t>
      </w:r>
      <w:r w:rsidRPr="00FB2108">
        <w:rPr>
          <w:rFonts w:hint="eastAsia"/>
        </w:rPr>
        <w:t>召集人專業增能工作坊等。</w:t>
      </w:r>
    </w:p>
    <w:p w:rsidR="00E30198" w:rsidRPr="00FB2108" w:rsidRDefault="00E30198" w:rsidP="00CB5DE8">
      <w:pPr>
        <w:pStyle w:val="11"/>
        <w:spacing w:line="240" w:lineRule="auto"/>
        <w:ind w:leftChars="0" w:left="0"/>
      </w:pPr>
    </w:p>
    <w:p w:rsidR="00F82527" w:rsidRDefault="00DB6D6D" w:rsidP="00CB5DE8">
      <w:pPr>
        <w:pStyle w:val="1"/>
        <w:spacing w:line="240" w:lineRule="auto"/>
      </w:pPr>
      <w:bookmarkStart w:id="17" w:name="_Toc35616510"/>
      <w:r>
        <w:rPr>
          <w:rFonts w:hint="eastAsia"/>
        </w:rPr>
        <w:t>陸、</w:t>
      </w:r>
      <w:r>
        <w:rPr>
          <w:rFonts w:hint="eastAsia"/>
        </w:rPr>
        <w:t>109</w:t>
      </w:r>
      <w:r>
        <w:rPr>
          <w:rFonts w:hint="eastAsia"/>
        </w:rPr>
        <w:t>學年度推動重點與行動方案</w:t>
      </w:r>
      <w:bookmarkEnd w:id="17"/>
    </w:p>
    <w:p w:rsidR="004916DC" w:rsidRPr="004916DC" w:rsidRDefault="004916DC" w:rsidP="00CB5DE8">
      <w:pPr>
        <w:rPr>
          <w:rFonts w:ascii="標楷體" w:eastAsia="標楷體" w:hAnsi="標楷體"/>
        </w:rPr>
      </w:pPr>
      <w:bookmarkStart w:id="18" w:name="_Toc400882008"/>
      <w:bookmarkStart w:id="19" w:name="_Toc416826485"/>
      <w:bookmarkStart w:id="20" w:name="_Toc432614856"/>
      <w:r w:rsidRPr="004916DC">
        <w:rPr>
          <w:rFonts w:ascii="標楷體" w:eastAsia="標楷體" w:hAnsi="標楷體"/>
        </w:rPr>
        <w:t>一、團務會議</w:t>
      </w:r>
      <w:bookmarkEnd w:id="18"/>
      <w:bookmarkEnd w:id="19"/>
      <w:bookmarkEnd w:id="20"/>
    </w:p>
    <w:p w:rsidR="004916DC" w:rsidRPr="004916DC" w:rsidRDefault="004916DC" w:rsidP="0091726A">
      <w:pPr>
        <w:ind w:leftChars="200" w:left="480"/>
        <w:rPr>
          <w:rFonts w:ascii="標楷體" w:eastAsia="標楷體" w:hAnsi="標楷體"/>
        </w:rPr>
      </w:pPr>
      <w:bookmarkStart w:id="21" w:name="_Toc400882009"/>
      <w:bookmarkStart w:id="22" w:name="_Toc432614857"/>
      <w:bookmarkStart w:id="23" w:name="_Toc470185602"/>
      <w:bookmarkStart w:id="24" w:name="_Toc470186023"/>
      <w:r w:rsidRPr="004916DC">
        <w:rPr>
          <w:rFonts w:ascii="標楷體" w:eastAsia="標楷體" w:hAnsi="標楷體" w:hint="eastAsia"/>
        </w:rPr>
        <w:t>(一)</w:t>
      </w:r>
      <w:r w:rsidRPr="004916DC">
        <w:rPr>
          <w:rFonts w:ascii="標楷體" w:eastAsia="標楷體" w:hAnsi="標楷體"/>
        </w:rPr>
        <w:t>目標</w:t>
      </w:r>
      <w:bookmarkEnd w:id="21"/>
      <w:bookmarkEnd w:id="22"/>
      <w:bookmarkEnd w:id="23"/>
      <w:bookmarkEnd w:id="24"/>
      <w:r w:rsidRPr="004916DC">
        <w:rPr>
          <w:rFonts w:ascii="標楷體" w:eastAsia="標楷體" w:hAnsi="標楷體" w:hint="eastAsia"/>
        </w:rPr>
        <w:t>：</w:t>
      </w:r>
    </w:p>
    <w:p w:rsidR="004916DC" w:rsidRP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1.輔導員之工作推行彙報與經驗交流。</w:t>
      </w:r>
    </w:p>
    <w:p w:rsid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2.對計畫執行現況進行自我監控與檢討，並依實際情形調整推行策略。</w:t>
      </w:r>
    </w:p>
    <w:p w:rsidR="004916DC" w:rsidRPr="004916DC" w:rsidRDefault="004916DC" w:rsidP="00F92434">
      <w:pPr>
        <w:pStyle w:val="41"/>
        <w:widowControl w:val="0"/>
        <w:ind w:leftChars="300" w:left="720" w:firstLineChars="0" w:firstLine="0"/>
        <w:jc w:val="left"/>
        <w:rPr>
          <w:rFonts w:ascii="標楷體" w:hAnsi="標楷體"/>
          <w:color w:val="auto"/>
          <w:lang w:eastAsia="zh-TW"/>
        </w:rPr>
      </w:pPr>
      <w:r w:rsidRPr="004916DC">
        <w:rPr>
          <w:rFonts w:ascii="標楷體" w:hAnsi="標楷體"/>
          <w:color w:val="auto"/>
          <w:lang w:eastAsia="zh-TW"/>
        </w:rPr>
        <w:t>3.宣達十二年國民基本教育之精神與內涵、傳達教育部與教育局重大政策，促進</w:t>
      </w:r>
      <w:r>
        <w:rPr>
          <w:rFonts w:ascii="標楷體" w:hAnsi="標楷體" w:hint="eastAsia"/>
          <w:color w:val="auto"/>
          <w:lang w:eastAsia="zh-TW"/>
        </w:rPr>
        <w:t xml:space="preserve"> </w:t>
      </w:r>
      <w:r w:rsidRPr="004916DC">
        <w:rPr>
          <w:rFonts w:ascii="標楷體" w:hAnsi="標楷體"/>
          <w:color w:val="auto"/>
          <w:lang w:eastAsia="zh-TW"/>
        </w:rPr>
        <w:t>團員維持教育現場敏感度。</w:t>
      </w:r>
    </w:p>
    <w:p w:rsidR="004916DC" w:rsidRDefault="004916DC" w:rsidP="0091726A">
      <w:pPr>
        <w:ind w:leftChars="200" w:left="480"/>
        <w:rPr>
          <w:rFonts w:ascii="標楷體" w:eastAsia="標楷體" w:hAnsi="標楷體"/>
        </w:rPr>
      </w:pPr>
      <w:bookmarkStart w:id="25" w:name="_Toc400882010"/>
      <w:bookmarkStart w:id="26" w:name="_Toc432614858"/>
      <w:bookmarkStart w:id="27" w:name="_Toc470185603"/>
      <w:bookmarkStart w:id="28" w:name="_Toc470186024"/>
      <w:r w:rsidRPr="004916DC">
        <w:rPr>
          <w:rFonts w:ascii="標楷體" w:eastAsia="標楷體" w:hAnsi="標楷體" w:hint="eastAsia"/>
        </w:rPr>
        <w:t>(二)</w:t>
      </w:r>
      <w:r w:rsidRPr="004916DC">
        <w:rPr>
          <w:rFonts w:ascii="標楷體" w:eastAsia="標楷體" w:hAnsi="標楷體"/>
        </w:rPr>
        <w:t>實施方式</w:t>
      </w:r>
      <w:bookmarkEnd w:id="25"/>
      <w:bookmarkEnd w:id="26"/>
      <w:bookmarkEnd w:id="27"/>
      <w:bookmarkEnd w:id="28"/>
      <w:r w:rsidRPr="004916DC">
        <w:rPr>
          <w:rFonts w:ascii="標楷體" w:eastAsia="標楷體" w:hAnsi="標楷體" w:hint="eastAsia"/>
        </w:rPr>
        <w:t>：</w:t>
      </w:r>
    </w:p>
    <w:p w:rsidR="004916DC" w:rsidRDefault="004916DC" w:rsidP="00F92434">
      <w:pPr>
        <w:ind w:leftChars="300" w:left="720"/>
        <w:rPr>
          <w:rFonts w:ascii="標楷體" w:eastAsia="標楷體" w:hAnsi="標楷體"/>
        </w:rPr>
      </w:pPr>
      <w:r w:rsidRPr="004916DC">
        <w:rPr>
          <w:rFonts w:ascii="標楷體" w:eastAsia="標楷體" w:hAnsi="標楷體"/>
        </w:rPr>
        <w:t>1.配合學校行事，於期初、期中、期末定期召開團務會議，以利工作規畫與檢討。</w:t>
      </w:r>
    </w:p>
    <w:p w:rsidR="004916DC" w:rsidRDefault="004916DC" w:rsidP="00F92434">
      <w:pPr>
        <w:ind w:leftChars="300" w:left="720"/>
        <w:rPr>
          <w:rFonts w:ascii="標楷體" w:eastAsia="標楷體" w:hAnsi="標楷體"/>
        </w:rPr>
      </w:pPr>
      <w:r>
        <w:rPr>
          <w:rFonts w:ascii="標楷體" w:eastAsia="標楷體" w:hAnsi="標楷體" w:hint="eastAsia"/>
        </w:rPr>
        <w:t>2.</w:t>
      </w:r>
      <w:r w:rsidRPr="004916DC">
        <w:rPr>
          <w:rFonts w:ascii="標楷體" w:eastAsia="標楷體" w:hAnsi="標楷體"/>
        </w:rPr>
        <w:t>每次會議除由召集人與專任輔導員宣達重大政策與活動外，亦邀請輔導員進行工作推展心得分享與交流。</w:t>
      </w:r>
    </w:p>
    <w:p w:rsidR="004916DC" w:rsidRDefault="004916DC" w:rsidP="00F92434">
      <w:pPr>
        <w:ind w:leftChars="300" w:left="720"/>
        <w:rPr>
          <w:rFonts w:ascii="標楷體" w:eastAsia="標楷體" w:hAnsi="標楷體"/>
        </w:rPr>
      </w:pPr>
      <w:r>
        <w:rPr>
          <w:rFonts w:ascii="標楷體" w:eastAsia="標楷體" w:hAnsi="標楷體" w:hint="eastAsia"/>
        </w:rPr>
        <w:t>3.</w:t>
      </w:r>
      <w:r w:rsidRPr="004916DC">
        <w:rPr>
          <w:rFonts w:ascii="標楷體" w:eastAsia="標楷體" w:hAnsi="標楷體"/>
        </w:rPr>
        <w:t>會議未盡事宜將藉由各專業成長或學習社群時間進行即時追蹤與調整。</w:t>
      </w:r>
    </w:p>
    <w:p w:rsidR="00A916B6" w:rsidRDefault="00A916B6" w:rsidP="0091726A">
      <w:pPr>
        <w:ind w:leftChars="200" w:left="480"/>
        <w:rPr>
          <w:rFonts w:ascii="標楷體" w:eastAsia="標楷體" w:hAnsi="標楷體"/>
        </w:rPr>
      </w:pPr>
      <w:r>
        <w:rPr>
          <w:rFonts w:ascii="標楷體" w:eastAsia="標楷體" w:hAnsi="標楷體" w:hint="eastAsia"/>
        </w:rPr>
        <w:t>(三)辦理時間：</w:t>
      </w:r>
    </w:p>
    <w:tbl>
      <w:tblPr>
        <w:tblStyle w:val="a3"/>
        <w:tblW w:w="0" w:type="auto"/>
        <w:tblInd w:w="1101" w:type="dxa"/>
        <w:tblLook w:val="04A0" w:firstRow="1" w:lastRow="0" w:firstColumn="1" w:lastColumn="0" w:noHBand="0" w:noVBand="1"/>
      </w:tblPr>
      <w:tblGrid>
        <w:gridCol w:w="992"/>
        <w:gridCol w:w="2126"/>
        <w:gridCol w:w="2126"/>
        <w:gridCol w:w="1560"/>
      </w:tblGrid>
      <w:tr w:rsidR="00A916B6" w:rsidTr="00AE1D7E">
        <w:tc>
          <w:tcPr>
            <w:tcW w:w="992" w:type="dxa"/>
          </w:tcPr>
          <w:p w:rsidR="00A916B6" w:rsidRPr="00A916B6" w:rsidRDefault="00A916B6" w:rsidP="00A916B6">
            <w:pPr>
              <w:jc w:val="center"/>
              <w:rPr>
                <w:rFonts w:ascii="標楷體" w:eastAsia="標楷體" w:hAnsi="標楷體"/>
              </w:rPr>
            </w:pPr>
            <w:r w:rsidRPr="00A916B6">
              <w:rPr>
                <w:rFonts w:ascii="標楷體" w:eastAsia="標楷體" w:hAnsi="標楷體"/>
              </w:rPr>
              <w:t>場次</w:t>
            </w:r>
          </w:p>
        </w:tc>
        <w:tc>
          <w:tcPr>
            <w:tcW w:w="2126" w:type="dxa"/>
            <w:vAlign w:val="center"/>
          </w:tcPr>
          <w:p w:rsidR="00A916B6" w:rsidRPr="00A916B6" w:rsidRDefault="00A916B6" w:rsidP="00A916B6">
            <w:pPr>
              <w:jc w:val="center"/>
              <w:rPr>
                <w:rFonts w:ascii="標楷體" w:eastAsia="標楷體" w:hAnsi="標楷體"/>
              </w:rPr>
            </w:pPr>
            <w:r w:rsidRPr="00A916B6">
              <w:rPr>
                <w:rFonts w:ascii="標楷體" w:eastAsia="標楷體" w:hAnsi="標楷體" w:hint="eastAsia"/>
              </w:rPr>
              <w:t>會議</w:t>
            </w:r>
            <w:r w:rsidRPr="00A916B6">
              <w:rPr>
                <w:rFonts w:ascii="標楷體" w:eastAsia="標楷體" w:hAnsi="標楷體"/>
              </w:rPr>
              <w:t>日期</w:t>
            </w:r>
          </w:p>
        </w:tc>
        <w:tc>
          <w:tcPr>
            <w:tcW w:w="2126" w:type="dxa"/>
          </w:tcPr>
          <w:p w:rsidR="00A916B6" w:rsidRPr="00A916B6" w:rsidRDefault="00A916B6" w:rsidP="00A916B6">
            <w:pPr>
              <w:jc w:val="center"/>
              <w:rPr>
                <w:rFonts w:ascii="標楷體" w:eastAsia="標楷體" w:hAnsi="標楷體"/>
              </w:rPr>
            </w:pPr>
            <w:r w:rsidRPr="00A916B6">
              <w:rPr>
                <w:rFonts w:ascii="標楷體" w:eastAsia="標楷體" w:hAnsi="標楷體"/>
              </w:rPr>
              <w:t>主題</w:t>
            </w:r>
          </w:p>
        </w:tc>
        <w:tc>
          <w:tcPr>
            <w:tcW w:w="1560" w:type="dxa"/>
          </w:tcPr>
          <w:p w:rsidR="00A916B6" w:rsidRPr="00A916B6" w:rsidRDefault="00A916B6" w:rsidP="00A916B6">
            <w:pPr>
              <w:jc w:val="center"/>
              <w:rPr>
                <w:rFonts w:ascii="標楷體" w:eastAsia="標楷體" w:hAnsi="標楷體"/>
              </w:rPr>
            </w:pPr>
            <w:r w:rsidRPr="00A916B6">
              <w:rPr>
                <w:rFonts w:ascii="標楷體" w:eastAsia="標楷體" w:hAnsi="標楷體"/>
              </w:rPr>
              <w:t>主持人</w:t>
            </w: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1</w:t>
            </w:r>
          </w:p>
        </w:tc>
        <w:tc>
          <w:tcPr>
            <w:tcW w:w="2126" w:type="dxa"/>
          </w:tcPr>
          <w:p w:rsidR="00AE1D7E" w:rsidRDefault="00AE1D7E" w:rsidP="004916DC">
            <w:pPr>
              <w:rPr>
                <w:rFonts w:ascii="標楷體" w:eastAsia="標楷體" w:hAnsi="標楷體"/>
              </w:rPr>
            </w:pPr>
            <w:r>
              <w:rPr>
                <w:rFonts w:ascii="標楷體" w:eastAsia="標楷體" w:hAnsi="標楷體" w:hint="eastAsia"/>
              </w:rPr>
              <w:t>109.9.10(四)</w:t>
            </w:r>
          </w:p>
        </w:tc>
        <w:tc>
          <w:tcPr>
            <w:tcW w:w="2126" w:type="dxa"/>
          </w:tcPr>
          <w:p w:rsidR="00AE1D7E" w:rsidRDefault="00AE1D7E" w:rsidP="00AE1D7E">
            <w:pPr>
              <w:jc w:val="center"/>
              <w:rPr>
                <w:rFonts w:ascii="標楷體" w:eastAsia="標楷體" w:hAnsi="標楷體"/>
              </w:rPr>
            </w:pPr>
            <w:r w:rsidRPr="00AE1D7E">
              <w:rPr>
                <w:rFonts w:ascii="標楷體" w:eastAsia="標楷體" w:hAnsi="標楷體"/>
              </w:rPr>
              <w:t>期初團務會議</w:t>
            </w:r>
          </w:p>
          <w:p w:rsidR="008E03E3" w:rsidRPr="00AE1D7E" w:rsidRDefault="008E03E3" w:rsidP="00AE1D7E">
            <w:pPr>
              <w:jc w:val="center"/>
              <w:rPr>
                <w:rFonts w:ascii="標楷體" w:eastAsia="標楷體" w:hAnsi="標楷體"/>
              </w:rPr>
            </w:pPr>
            <w:r>
              <w:rPr>
                <w:rFonts w:ascii="標楷體" w:eastAsia="標楷體" w:hAnsi="標楷體" w:hint="eastAsia"/>
              </w:rPr>
              <w:t>領域工作研討</w:t>
            </w:r>
          </w:p>
        </w:tc>
        <w:tc>
          <w:tcPr>
            <w:tcW w:w="1560" w:type="dxa"/>
            <w:vMerge w:val="restart"/>
            <w:vAlign w:val="center"/>
          </w:tcPr>
          <w:p w:rsidR="00AE1D7E" w:rsidRPr="00AE1D7E" w:rsidRDefault="00AE1D7E" w:rsidP="00AE1D7E">
            <w:pPr>
              <w:jc w:val="center"/>
              <w:rPr>
                <w:rFonts w:ascii="標楷體" w:eastAsia="標楷體" w:hAnsi="標楷體"/>
              </w:rPr>
            </w:pPr>
            <w:r>
              <w:rPr>
                <w:rFonts w:ascii="標楷體" w:eastAsia="標楷體" w:hAnsi="標楷體" w:hint="eastAsia"/>
              </w:rPr>
              <w:t>李明芸校長</w:t>
            </w: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2</w:t>
            </w:r>
          </w:p>
        </w:tc>
        <w:tc>
          <w:tcPr>
            <w:tcW w:w="2126" w:type="dxa"/>
          </w:tcPr>
          <w:p w:rsidR="00AE1D7E" w:rsidRDefault="00AE1D7E" w:rsidP="004916DC">
            <w:pPr>
              <w:rPr>
                <w:rFonts w:ascii="標楷體" w:eastAsia="標楷體" w:hAnsi="標楷體"/>
              </w:rPr>
            </w:pPr>
            <w:r>
              <w:rPr>
                <w:rFonts w:ascii="標楷體" w:eastAsia="標楷體" w:hAnsi="標楷體" w:hint="eastAsia"/>
              </w:rPr>
              <w:t>109.11.5(四)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課程設計研討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3</w:t>
            </w:r>
          </w:p>
        </w:tc>
        <w:tc>
          <w:tcPr>
            <w:tcW w:w="2126" w:type="dxa"/>
          </w:tcPr>
          <w:p w:rsidR="00AE1D7E" w:rsidRDefault="00AE1D7E" w:rsidP="004916DC">
            <w:pPr>
              <w:rPr>
                <w:rFonts w:ascii="標楷體" w:eastAsia="標楷體" w:hAnsi="標楷體"/>
              </w:rPr>
            </w:pPr>
            <w:r>
              <w:rPr>
                <w:rFonts w:ascii="標楷體" w:eastAsia="標楷體" w:hAnsi="標楷體" w:hint="eastAsia"/>
              </w:rPr>
              <w:t>109.12.31(四)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評量設計研討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4</w:t>
            </w:r>
          </w:p>
        </w:tc>
        <w:tc>
          <w:tcPr>
            <w:tcW w:w="2126" w:type="dxa"/>
          </w:tcPr>
          <w:p w:rsidR="00AE1D7E" w:rsidRDefault="00AE1D7E" w:rsidP="004916DC">
            <w:pPr>
              <w:rPr>
                <w:rFonts w:ascii="標楷體" w:eastAsia="標楷體" w:hAnsi="標楷體"/>
              </w:rPr>
            </w:pPr>
            <w:r>
              <w:rPr>
                <w:rFonts w:ascii="標楷體" w:eastAsia="標楷體" w:hAnsi="標楷體" w:hint="eastAsia"/>
              </w:rPr>
              <w:t>110.2.25(四)</w:t>
            </w:r>
          </w:p>
        </w:tc>
        <w:tc>
          <w:tcPr>
            <w:tcW w:w="2126" w:type="dxa"/>
          </w:tcPr>
          <w:p w:rsidR="00AE1D7E" w:rsidRDefault="00AE1D7E" w:rsidP="00AE1D7E">
            <w:pPr>
              <w:jc w:val="center"/>
              <w:rPr>
                <w:rFonts w:ascii="標楷體" w:eastAsia="標楷體" w:hAnsi="標楷體"/>
              </w:rPr>
            </w:pPr>
            <w:r w:rsidRPr="00AE1D7E">
              <w:rPr>
                <w:rFonts w:ascii="標楷體" w:eastAsia="標楷體" w:hAnsi="標楷體"/>
              </w:rPr>
              <w:t>期初團務會議</w:t>
            </w:r>
          </w:p>
          <w:p w:rsidR="008E03E3" w:rsidRPr="00AE1D7E" w:rsidRDefault="008E03E3" w:rsidP="00AE1D7E">
            <w:pPr>
              <w:jc w:val="center"/>
              <w:rPr>
                <w:rFonts w:ascii="標楷體" w:eastAsia="標楷體" w:hAnsi="標楷體"/>
              </w:rPr>
            </w:pPr>
            <w:r>
              <w:rPr>
                <w:rFonts w:ascii="標楷體" w:eastAsia="標楷體" w:hAnsi="標楷體" w:hint="eastAsia"/>
              </w:rPr>
              <w:t>領域工作研討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5</w:t>
            </w:r>
          </w:p>
        </w:tc>
        <w:tc>
          <w:tcPr>
            <w:tcW w:w="2126" w:type="dxa"/>
          </w:tcPr>
          <w:p w:rsidR="00AE1D7E" w:rsidRDefault="00AE1D7E" w:rsidP="004916DC">
            <w:pPr>
              <w:rPr>
                <w:rFonts w:ascii="標楷體" w:eastAsia="標楷體" w:hAnsi="標楷體"/>
              </w:rPr>
            </w:pPr>
            <w:r>
              <w:rPr>
                <w:rFonts w:ascii="標楷體" w:eastAsia="標楷體" w:hAnsi="標楷體" w:hint="eastAsia"/>
              </w:rPr>
              <w:t>110.4.22(四)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8E03E3" w:rsidRPr="00AE1D7E" w:rsidRDefault="008E03E3" w:rsidP="00AE1D7E">
            <w:pPr>
              <w:jc w:val="center"/>
              <w:rPr>
                <w:rFonts w:ascii="標楷體" w:eastAsia="標楷體" w:hAnsi="標楷體"/>
              </w:rPr>
            </w:pPr>
            <w:r>
              <w:rPr>
                <w:rFonts w:ascii="標楷體" w:eastAsia="標楷體" w:hAnsi="標楷體" w:hint="eastAsia"/>
              </w:rPr>
              <w:t>課程設計研討</w:t>
            </w:r>
          </w:p>
        </w:tc>
        <w:tc>
          <w:tcPr>
            <w:tcW w:w="1560" w:type="dxa"/>
            <w:vMerge/>
          </w:tcPr>
          <w:p w:rsidR="00AE1D7E" w:rsidRPr="00AE1D7E" w:rsidRDefault="00AE1D7E" w:rsidP="004916DC">
            <w:pPr>
              <w:rPr>
                <w:rFonts w:ascii="標楷體" w:eastAsia="標楷體" w:hAnsi="標楷體"/>
              </w:rPr>
            </w:pPr>
          </w:p>
        </w:tc>
      </w:tr>
      <w:tr w:rsidR="00AE1D7E" w:rsidTr="00AE1D7E">
        <w:tc>
          <w:tcPr>
            <w:tcW w:w="992" w:type="dxa"/>
          </w:tcPr>
          <w:p w:rsidR="00AE1D7E" w:rsidRDefault="00AE1D7E" w:rsidP="00AE1D7E">
            <w:pPr>
              <w:jc w:val="center"/>
              <w:rPr>
                <w:rFonts w:ascii="標楷體" w:eastAsia="標楷體" w:hAnsi="標楷體"/>
              </w:rPr>
            </w:pPr>
            <w:r>
              <w:rPr>
                <w:rFonts w:ascii="標楷體" w:eastAsia="標楷體" w:hAnsi="標楷體" w:hint="eastAsia"/>
              </w:rPr>
              <w:t>6</w:t>
            </w:r>
          </w:p>
        </w:tc>
        <w:tc>
          <w:tcPr>
            <w:tcW w:w="2126" w:type="dxa"/>
          </w:tcPr>
          <w:p w:rsidR="00AE1D7E" w:rsidRDefault="00AE1D7E" w:rsidP="004916DC">
            <w:pPr>
              <w:rPr>
                <w:rFonts w:ascii="標楷體" w:eastAsia="標楷體" w:hAnsi="標楷體"/>
              </w:rPr>
            </w:pPr>
            <w:r>
              <w:rPr>
                <w:rFonts w:ascii="標楷體" w:eastAsia="標楷體" w:hAnsi="標楷體" w:hint="eastAsia"/>
              </w:rPr>
              <w:t>110.6.17(四)</w:t>
            </w:r>
          </w:p>
        </w:tc>
        <w:tc>
          <w:tcPr>
            <w:tcW w:w="2126" w:type="dxa"/>
          </w:tcPr>
          <w:p w:rsidR="00AE1D7E" w:rsidRDefault="00AE1D7E" w:rsidP="00AE1D7E">
            <w:pPr>
              <w:jc w:val="center"/>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8E03E3" w:rsidRPr="00AE1D7E" w:rsidRDefault="00CB381C" w:rsidP="00AE1D7E">
            <w:pPr>
              <w:jc w:val="center"/>
              <w:rPr>
                <w:rFonts w:ascii="標楷體" w:eastAsia="標楷體" w:hAnsi="標楷體"/>
              </w:rPr>
            </w:pPr>
            <w:r>
              <w:rPr>
                <w:rFonts w:ascii="標楷體" w:eastAsia="標楷體" w:hAnsi="標楷體" w:hint="eastAsia"/>
              </w:rPr>
              <w:t>評</w:t>
            </w:r>
            <w:r w:rsidR="008E03E3">
              <w:rPr>
                <w:rFonts w:ascii="標楷體" w:eastAsia="標楷體" w:hAnsi="標楷體" w:hint="eastAsia"/>
              </w:rPr>
              <w:t>量設計研討</w:t>
            </w:r>
          </w:p>
        </w:tc>
        <w:tc>
          <w:tcPr>
            <w:tcW w:w="1560" w:type="dxa"/>
            <w:vMerge/>
          </w:tcPr>
          <w:p w:rsidR="00AE1D7E" w:rsidRPr="00AE1D7E" w:rsidRDefault="00AE1D7E" w:rsidP="004916DC">
            <w:pPr>
              <w:rPr>
                <w:rFonts w:ascii="標楷體" w:eastAsia="標楷體" w:hAnsi="標楷體"/>
              </w:rPr>
            </w:pPr>
          </w:p>
        </w:tc>
      </w:tr>
    </w:tbl>
    <w:p w:rsidR="00E30198" w:rsidRDefault="00E30198" w:rsidP="00163D3E">
      <w:pPr>
        <w:rPr>
          <w:rFonts w:ascii="標楷體" w:eastAsia="標楷體" w:hAnsi="標楷體"/>
        </w:rPr>
      </w:pPr>
    </w:p>
    <w:p w:rsidR="0091726A" w:rsidRDefault="00163D3E" w:rsidP="0091726A">
      <w:pPr>
        <w:rPr>
          <w:rFonts w:ascii="標楷體" w:eastAsia="標楷體" w:hAnsi="標楷體"/>
        </w:rPr>
      </w:pPr>
      <w:r>
        <w:rPr>
          <w:rFonts w:ascii="標楷體" w:eastAsia="標楷體" w:hAnsi="標楷體" w:hint="eastAsia"/>
        </w:rPr>
        <w:t>二、</w:t>
      </w:r>
      <w:r w:rsidRPr="00163D3E">
        <w:rPr>
          <w:rFonts w:ascii="標楷體" w:eastAsia="標楷體" w:hAnsi="標楷體"/>
        </w:rPr>
        <w:t>輔導員專業成長</w:t>
      </w:r>
      <w:bookmarkStart w:id="29" w:name="_Toc432614865"/>
      <w:bookmarkStart w:id="30" w:name="_Toc470185611"/>
      <w:bookmarkStart w:id="31" w:name="_Toc470186032"/>
    </w:p>
    <w:p w:rsidR="00163D3E" w:rsidRDefault="00163D3E" w:rsidP="00F92434">
      <w:pPr>
        <w:ind w:leftChars="200" w:left="480"/>
        <w:rPr>
          <w:rFonts w:ascii="標楷體" w:eastAsia="標楷體" w:hAnsi="標楷體"/>
        </w:rPr>
      </w:pPr>
      <w:r w:rsidRPr="00163D3E">
        <w:rPr>
          <w:rFonts w:ascii="標楷體" w:eastAsia="標楷體" w:hAnsi="標楷體"/>
        </w:rPr>
        <w:t>邀請</w:t>
      </w:r>
      <w:r>
        <w:rPr>
          <w:rFonts w:ascii="標楷體" w:eastAsia="標楷體" w:hAnsi="標楷體" w:hint="eastAsia"/>
        </w:rPr>
        <w:t>生活課程領域或十二年國教相關之</w:t>
      </w:r>
      <w:r w:rsidRPr="00163D3E">
        <w:rPr>
          <w:rFonts w:ascii="標楷體" w:eastAsia="標楷體" w:hAnsi="標楷體"/>
        </w:rPr>
        <w:t>專家學者，以講座與經驗交流方式針對單</w:t>
      </w:r>
      <w:r w:rsidRPr="00163D3E">
        <w:rPr>
          <w:rFonts w:ascii="標楷體" w:eastAsia="標楷體" w:hAnsi="標楷體"/>
        </w:rPr>
        <w:lastRenderedPageBreak/>
        <w:t>一主題深入探討</w:t>
      </w:r>
      <w:r>
        <w:rPr>
          <w:rFonts w:ascii="標楷體" w:eastAsia="標楷體" w:hAnsi="標楷體" w:hint="eastAsia"/>
        </w:rPr>
        <w:t>。輔導員經由專業對話、專題討論，分享課程規劃設計，</w:t>
      </w:r>
      <w:r>
        <w:rPr>
          <w:rFonts w:ascii="標楷體" w:eastAsia="標楷體" w:hAnsi="標楷體"/>
        </w:rPr>
        <w:t>進行教學經驗交流與精進教學能力</w:t>
      </w:r>
      <w:r>
        <w:rPr>
          <w:rFonts w:ascii="標楷體" w:eastAsia="標楷體" w:hAnsi="標楷體" w:hint="eastAsia"/>
        </w:rPr>
        <w:t>。</w:t>
      </w:r>
      <w:r w:rsidRPr="00163D3E">
        <w:rPr>
          <w:rFonts w:ascii="標楷體" w:eastAsia="標楷體" w:hAnsi="標楷體"/>
        </w:rPr>
        <w:t>依「有效教學」、「</w:t>
      </w:r>
      <w:r w:rsidR="00C86AD4" w:rsidRPr="006B5AA1">
        <w:rPr>
          <w:rFonts w:ascii="標楷體" w:eastAsia="標楷體" w:hAnsi="標楷體" w:hint="eastAsia"/>
        </w:rPr>
        <w:t>素養導向學習</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C86AD4" w:rsidRPr="006B5AA1">
        <w:rPr>
          <w:rFonts w:ascii="標楷體" w:eastAsia="標楷體" w:hAnsi="標楷體" w:hint="eastAsia"/>
        </w:rPr>
        <w:t>共</w:t>
      </w:r>
      <w:r w:rsidRPr="006B5AA1">
        <w:rPr>
          <w:rFonts w:ascii="標楷體" w:eastAsia="標楷體" w:hAnsi="標楷體"/>
        </w:rPr>
        <w:t>備</w:t>
      </w:r>
      <w:r w:rsidR="00C86AD4" w:rsidRPr="006B5AA1">
        <w:rPr>
          <w:rFonts w:ascii="標楷體" w:eastAsia="標楷體" w:hAnsi="標楷體" w:hint="eastAsia"/>
        </w:rPr>
        <w:t>觀</w:t>
      </w:r>
      <w:r w:rsidRPr="006B5AA1">
        <w:rPr>
          <w:rFonts w:ascii="標楷體" w:eastAsia="標楷體" w:hAnsi="標楷體"/>
        </w:rPr>
        <w:t>議課</w:t>
      </w:r>
      <w:r w:rsidRPr="00163D3E">
        <w:rPr>
          <w:rFonts w:ascii="標楷體" w:eastAsia="標楷體" w:hAnsi="標楷體"/>
        </w:rPr>
        <w:t>」與「十二年國教課綱理解與轉化」</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sidR="00F56C93">
        <w:rPr>
          <w:rFonts w:ascii="標楷體" w:eastAsia="標楷體" w:hAnsi="標楷體" w:hint="eastAsia"/>
        </w:rPr>
        <w:t>精進輔導員之教學研究能力與發展</w:t>
      </w:r>
      <w:r w:rsidRPr="00163D3E">
        <w:rPr>
          <w:rFonts w:ascii="標楷體" w:eastAsia="標楷體" w:hAnsi="標楷體" w:hint="eastAsia"/>
        </w:rPr>
        <w:t>。</w:t>
      </w:r>
      <w:r w:rsidRPr="00163D3E">
        <w:rPr>
          <w:rFonts w:ascii="標楷體" w:eastAsia="標楷體" w:hAnsi="標楷體"/>
        </w:rPr>
        <w:t>(計畫</w:t>
      </w:r>
      <w:r w:rsidR="005251BB">
        <w:rPr>
          <w:rFonts w:ascii="標楷體" w:eastAsia="標楷體" w:hAnsi="標楷體"/>
        </w:rPr>
        <w:t>詳如</w:t>
      </w:r>
      <w:r w:rsidR="005251BB">
        <w:rPr>
          <w:rFonts w:ascii="標楷體" w:eastAsia="標楷體" w:hAnsi="標楷體" w:hint="eastAsia"/>
        </w:rPr>
        <w:t>子計畫</w:t>
      </w:r>
      <w:r w:rsidR="00F56C93">
        <w:rPr>
          <w:rFonts w:ascii="標楷體" w:eastAsia="標楷體" w:hAnsi="標楷體" w:hint="eastAsia"/>
        </w:rPr>
        <w:t>一</w:t>
      </w:r>
      <w:r w:rsidRPr="00163D3E">
        <w:rPr>
          <w:rFonts w:ascii="標楷體" w:eastAsia="標楷體" w:hAnsi="標楷體"/>
        </w:rPr>
        <w:t>)</w:t>
      </w:r>
      <w:bookmarkEnd w:id="29"/>
      <w:bookmarkEnd w:id="30"/>
      <w:bookmarkEnd w:id="31"/>
    </w:p>
    <w:p w:rsidR="00CB5DE8" w:rsidRDefault="00CB5DE8" w:rsidP="00163D3E">
      <w:pPr>
        <w:ind w:firstLine="482"/>
        <w:rPr>
          <w:rFonts w:ascii="標楷體" w:eastAsia="標楷體" w:hAnsi="標楷體"/>
        </w:rPr>
      </w:pPr>
    </w:p>
    <w:p w:rsidR="00F56C93" w:rsidRPr="00F56C93" w:rsidRDefault="00F56C93" w:rsidP="00F56C93">
      <w:pPr>
        <w:rPr>
          <w:rFonts w:ascii="標楷體" w:eastAsia="標楷體" w:hAnsi="標楷體"/>
        </w:rPr>
      </w:pPr>
      <w:r w:rsidRPr="00F56C93">
        <w:rPr>
          <w:rFonts w:ascii="標楷體" w:eastAsia="標楷體" w:hAnsi="標楷體" w:hint="eastAsia"/>
        </w:rPr>
        <w:t>三</w:t>
      </w:r>
      <w:r w:rsidR="00E44BB2">
        <w:rPr>
          <w:rFonts w:ascii="標楷體" w:eastAsia="標楷體" w:hAnsi="標楷體" w:hint="eastAsia"/>
        </w:rPr>
        <w:t>、</w:t>
      </w:r>
      <w:r>
        <w:rPr>
          <w:rFonts w:ascii="標楷體" w:eastAsia="標楷體" w:hAnsi="標楷體" w:hint="eastAsia"/>
        </w:rPr>
        <w:t>生活課程</w:t>
      </w:r>
      <w:r w:rsidRPr="00F56C93">
        <w:rPr>
          <w:rFonts w:ascii="標楷體" w:eastAsia="標楷體" w:hAnsi="標楷體"/>
        </w:rPr>
        <w:t>召集人</w:t>
      </w:r>
      <w:r w:rsidR="00DE6E04">
        <w:rPr>
          <w:rFonts w:ascii="標楷體" w:eastAsia="標楷體" w:hAnsi="標楷體" w:hint="eastAsia"/>
        </w:rPr>
        <w:t>社群領導</w:t>
      </w:r>
      <w:r>
        <w:rPr>
          <w:rFonts w:ascii="標楷體" w:eastAsia="標楷體" w:hAnsi="標楷體" w:hint="eastAsia"/>
        </w:rPr>
        <w:t>增能研習</w:t>
      </w:r>
    </w:p>
    <w:p w:rsidR="00F56C93" w:rsidRDefault="00F56C93" w:rsidP="00F92434">
      <w:pPr>
        <w:ind w:leftChars="200" w:left="480"/>
        <w:rPr>
          <w:rFonts w:ascii="標楷體" w:eastAsia="標楷體" w:hAnsi="標楷體"/>
        </w:rPr>
      </w:pPr>
      <w:bookmarkStart w:id="32" w:name="_Toc432614863"/>
      <w:bookmarkStart w:id="33" w:name="_Toc470185608"/>
      <w:bookmarkStart w:id="34" w:name="_Toc470186029"/>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經由專業對話及經驗交流，協助各校</w:t>
      </w:r>
      <w:r>
        <w:rPr>
          <w:rFonts w:ascii="標楷體" w:eastAsia="標楷體" w:hAnsi="標楷體" w:hint="eastAsia"/>
        </w:rPr>
        <w:t>解決生活課程相關問題。充實召集人有關課程規劃設計</w:t>
      </w:r>
      <w:r w:rsidR="001965B2">
        <w:rPr>
          <w:rFonts w:ascii="標楷體" w:eastAsia="標楷體" w:hAnsi="標楷體" w:hint="eastAsia"/>
        </w:rPr>
        <w:t>、</w:t>
      </w:r>
      <w:r w:rsidR="001965B2" w:rsidRPr="00163D3E">
        <w:rPr>
          <w:rFonts w:ascii="標楷體" w:eastAsia="標楷體" w:hAnsi="標楷體"/>
        </w:rPr>
        <w:t>有效教學</w:t>
      </w:r>
      <w:r w:rsidR="001965B2">
        <w:rPr>
          <w:rFonts w:ascii="標楷體" w:eastAsia="標楷體" w:hAnsi="標楷體" w:hint="eastAsia"/>
        </w:rPr>
        <w:t>、</w:t>
      </w:r>
      <w:r w:rsidR="00C86AD4" w:rsidRPr="006B5AA1">
        <w:rPr>
          <w:rFonts w:ascii="標楷體" w:eastAsia="標楷體" w:hAnsi="標楷體" w:hint="eastAsia"/>
        </w:rPr>
        <w:t>素養導向學習</w:t>
      </w:r>
      <w:r w:rsidR="00C86AD4" w:rsidRPr="006B5AA1">
        <w:rPr>
          <w:rFonts w:ascii="標楷體" w:eastAsia="標楷體" w:hAnsi="標楷體"/>
        </w:rPr>
        <w:t>評量</w:t>
      </w:r>
      <w:r w:rsidR="001965B2">
        <w:rPr>
          <w:rFonts w:ascii="標楷體" w:eastAsia="標楷體" w:hAnsi="標楷體" w:hint="eastAsia"/>
        </w:rPr>
        <w:t>等專業知能。並期許各校</w:t>
      </w:r>
      <w:r w:rsidRPr="00F56C93">
        <w:rPr>
          <w:rFonts w:ascii="標楷體" w:eastAsia="標楷體" w:hAnsi="標楷體"/>
        </w:rPr>
        <w:t>召集人返校</w:t>
      </w:r>
      <w:r w:rsidR="001965B2" w:rsidRPr="00F56C93">
        <w:rPr>
          <w:rFonts w:ascii="標楷體" w:eastAsia="標楷體" w:hAnsi="標楷體"/>
        </w:rPr>
        <w:t>後</w:t>
      </w:r>
      <w:r w:rsidR="001965B2">
        <w:rPr>
          <w:rFonts w:ascii="標楷體" w:eastAsia="標楷體" w:hAnsi="標楷體" w:hint="eastAsia"/>
        </w:rPr>
        <w:t>能</w:t>
      </w:r>
      <w:r w:rsidRPr="00F56C93">
        <w:rPr>
          <w:rFonts w:ascii="標楷體" w:eastAsia="標楷體" w:hAnsi="標楷體"/>
        </w:rPr>
        <w:t>帶領學習社群之</w:t>
      </w:r>
      <w:bookmarkEnd w:id="32"/>
      <w:bookmarkEnd w:id="33"/>
      <w:bookmarkEnd w:id="34"/>
      <w:r w:rsidR="001965B2">
        <w:rPr>
          <w:rFonts w:ascii="標楷體" w:eastAsia="標楷體" w:hAnsi="標楷體" w:hint="eastAsia"/>
        </w:rPr>
        <w:t>運作</w:t>
      </w:r>
      <w:bookmarkStart w:id="35" w:name="_Toc470185609"/>
      <w:bookmarkStart w:id="36" w:name="_Toc470186030"/>
      <w:r w:rsidRPr="00F56C93">
        <w:rPr>
          <w:rFonts w:ascii="標楷體" w:eastAsia="標楷體" w:hAnsi="標楷體"/>
        </w:rPr>
        <w:t>。</w:t>
      </w:r>
      <w:bookmarkEnd w:id="35"/>
      <w:bookmarkEnd w:id="36"/>
      <w:r w:rsidRPr="00F56C93">
        <w:rPr>
          <w:rFonts w:ascii="標楷體" w:eastAsia="標楷體" w:hAnsi="標楷體"/>
        </w:rPr>
        <w:t>(計畫</w:t>
      </w:r>
      <w:r w:rsidR="005251BB">
        <w:rPr>
          <w:rFonts w:ascii="標楷體" w:eastAsia="標楷體" w:hAnsi="標楷體"/>
        </w:rPr>
        <w:t>詳如</w:t>
      </w:r>
      <w:r w:rsidR="005251BB">
        <w:rPr>
          <w:rFonts w:ascii="標楷體" w:eastAsia="標楷體" w:hAnsi="標楷體" w:hint="eastAsia"/>
        </w:rPr>
        <w:t>子計畫</w:t>
      </w:r>
      <w:r w:rsidR="001965B2">
        <w:rPr>
          <w:rFonts w:ascii="標楷體" w:eastAsia="標楷體" w:hAnsi="標楷體" w:hint="eastAsia"/>
        </w:rPr>
        <w:t>二</w:t>
      </w:r>
      <w:r w:rsidRPr="00F56C93">
        <w:rPr>
          <w:rFonts w:ascii="標楷體" w:eastAsia="標楷體" w:hAnsi="標楷體"/>
        </w:rPr>
        <w:t>)</w:t>
      </w:r>
    </w:p>
    <w:p w:rsidR="00E30198" w:rsidRPr="00F56C93" w:rsidRDefault="00E30198" w:rsidP="00F56C93">
      <w:pPr>
        <w:rPr>
          <w:rFonts w:ascii="標楷體" w:eastAsia="標楷體" w:hAnsi="標楷體"/>
        </w:rPr>
      </w:pPr>
    </w:p>
    <w:p w:rsidR="001965B2" w:rsidRDefault="001965B2" w:rsidP="001965B2">
      <w:pPr>
        <w:rPr>
          <w:rFonts w:ascii="標楷體" w:eastAsia="標楷體" w:hAnsi="標楷體"/>
        </w:rPr>
      </w:pPr>
      <w:r>
        <w:rPr>
          <w:rFonts w:ascii="標楷體" w:eastAsia="標楷體" w:hAnsi="標楷體" w:hint="eastAsia"/>
        </w:rPr>
        <w:t>四</w:t>
      </w:r>
      <w:r w:rsidRPr="001965B2">
        <w:rPr>
          <w:rFonts w:ascii="標楷體" w:eastAsia="標楷體" w:hAnsi="標楷體"/>
        </w:rPr>
        <w:t>、到校輔導</w:t>
      </w:r>
    </w:p>
    <w:p w:rsidR="005E4504" w:rsidRPr="0091726A" w:rsidRDefault="005E4504" w:rsidP="00F92434">
      <w:pPr>
        <w:ind w:leftChars="200" w:left="480"/>
        <w:rPr>
          <w:rFonts w:ascii="標楷體" w:eastAsia="標楷體" w:hAnsi="標楷體"/>
          <w:color w:val="000000" w:themeColor="text1"/>
          <w:szCs w:val="24"/>
        </w:rPr>
      </w:pPr>
      <w:r w:rsidRPr="00F030D2">
        <w:rPr>
          <w:rFonts w:ascii="標楷體" w:eastAsia="標楷體" w:hAnsi="標楷體" w:hint="eastAsia"/>
          <w:color w:val="000000" w:themeColor="text1"/>
          <w:szCs w:val="24"/>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szCs w:val="24"/>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szCs w:val="24"/>
        </w:rPr>
        <w:t>的歷程，</w:t>
      </w:r>
      <w:r w:rsidRPr="00F030D2">
        <w:rPr>
          <w:rFonts w:ascii="標楷體" w:eastAsia="標楷體" w:hAnsi="標楷體"/>
          <w:color w:val="000000" w:themeColor="text1"/>
          <w:szCs w:val="24"/>
        </w:rPr>
        <w:t>落實教學現場的經驗分享，改進教學技巧</w:t>
      </w:r>
      <w:r w:rsidRPr="00F030D2">
        <w:rPr>
          <w:rFonts w:ascii="標楷體" w:eastAsia="標楷體" w:hAnsi="標楷體" w:hint="eastAsia"/>
          <w:color w:val="000000" w:themeColor="text1"/>
          <w:szCs w:val="24"/>
        </w:rPr>
        <w:t>，提升教學品質。</w:t>
      </w:r>
      <w:r w:rsidRPr="001965B2">
        <w:rPr>
          <w:rFonts w:ascii="標楷體" w:eastAsia="標楷體" w:hAnsi="標楷體"/>
        </w:rPr>
        <w:t>宣導與溝通重要教育政策訊息，提供諮詢輔導及問題座談，並協助學校解決課程實施困難之處</w:t>
      </w:r>
      <w:r w:rsidRPr="00604779">
        <w:rPr>
          <w:rFonts w:ascii="標楷體" w:eastAsia="標楷體" w:hAnsi="標楷體"/>
        </w:rPr>
        <w:t>及</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w:t>
      </w:r>
      <w:r w:rsidRPr="00604779">
        <w:rPr>
          <w:rFonts w:ascii="標楷體" w:eastAsia="標楷體" w:hAnsi="標楷體"/>
        </w:rPr>
        <w:t>融入教學之相關問題</w:t>
      </w:r>
      <w:r w:rsidRPr="00604779">
        <w:rPr>
          <w:rFonts w:ascii="標楷體" w:eastAsia="標楷體" w:hAnsi="標楷體" w:hint="eastAsia"/>
        </w:rPr>
        <w:t>。</w:t>
      </w:r>
      <w:r w:rsidRPr="00604779">
        <w:rPr>
          <w:rFonts w:ascii="標楷體" w:eastAsia="標楷體" w:hAnsi="標楷體" w:cs="Arial"/>
          <w:szCs w:val="24"/>
        </w:rPr>
        <w:t>輔導學校以學習社群模式</w:t>
      </w:r>
      <w:r w:rsidR="00FB485A">
        <w:rPr>
          <w:rFonts w:ascii="標楷體" w:eastAsia="標楷體" w:hAnsi="標楷體" w:cs="Arial" w:hint="eastAsia"/>
          <w:color w:val="000000" w:themeColor="text1"/>
          <w:szCs w:val="24"/>
        </w:rPr>
        <w:t>進行</w:t>
      </w:r>
      <w:r>
        <w:rPr>
          <w:rFonts w:ascii="標楷體" w:eastAsia="標楷體" w:hAnsi="標楷體" w:cs="Arial" w:hint="eastAsia"/>
          <w:color w:val="000000" w:themeColor="text1"/>
          <w:szCs w:val="24"/>
        </w:rPr>
        <w:t>生活課程教師共備工作</w:t>
      </w:r>
      <w:r w:rsidRPr="00F030D2">
        <w:rPr>
          <w:rFonts w:ascii="標楷體" w:eastAsia="標楷體" w:hAnsi="標楷體" w:cs="Arial"/>
          <w:color w:val="000000" w:themeColor="text1"/>
          <w:szCs w:val="24"/>
        </w:rPr>
        <w:t>，</w:t>
      </w:r>
      <w:r w:rsidRPr="00F030D2">
        <w:rPr>
          <w:rFonts w:ascii="標楷體" w:eastAsia="標楷體" w:hAnsi="標楷體" w:cs="Arial" w:hint="eastAsia"/>
          <w:color w:val="000000" w:themeColor="text1"/>
          <w:szCs w:val="24"/>
        </w:rPr>
        <w:t>帶動教師專業成長。</w:t>
      </w:r>
      <w:r w:rsidR="00FC06DF" w:rsidRPr="00F56C93">
        <w:rPr>
          <w:rFonts w:ascii="標楷體" w:eastAsia="標楷體" w:hAnsi="標楷體"/>
        </w:rPr>
        <w:t>(計畫</w:t>
      </w:r>
      <w:r w:rsidR="00FC06DF">
        <w:rPr>
          <w:rFonts w:ascii="標楷體" w:eastAsia="標楷體" w:hAnsi="標楷體"/>
        </w:rPr>
        <w:t>詳如</w:t>
      </w:r>
      <w:r w:rsidR="005251BB">
        <w:rPr>
          <w:rFonts w:ascii="標楷體" w:eastAsia="標楷體" w:hAnsi="標楷體" w:hint="eastAsia"/>
        </w:rPr>
        <w:t>子計畫</w:t>
      </w:r>
      <w:r w:rsidR="00FC06DF">
        <w:rPr>
          <w:rFonts w:ascii="標楷體" w:eastAsia="標楷體" w:hAnsi="標楷體" w:hint="eastAsia"/>
        </w:rPr>
        <w:t>三</w:t>
      </w:r>
      <w:r w:rsidR="00FC06DF" w:rsidRPr="00F56C93">
        <w:rPr>
          <w:rFonts w:ascii="標楷體" w:eastAsia="標楷體" w:hAnsi="標楷體"/>
        </w:rPr>
        <w:t>)</w:t>
      </w:r>
    </w:p>
    <w:p w:rsidR="00E30198" w:rsidRPr="00FC06DF" w:rsidRDefault="00E30198" w:rsidP="005E4504">
      <w:pPr>
        <w:rPr>
          <w:rFonts w:ascii="標楷體" w:eastAsia="標楷體" w:hAnsi="標楷體"/>
        </w:rPr>
      </w:pPr>
    </w:p>
    <w:p w:rsidR="00D7474A" w:rsidRDefault="00D7474A" w:rsidP="00D7474A">
      <w:pPr>
        <w:rPr>
          <w:rFonts w:ascii="標楷體" w:eastAsia="標楷體" w:hAnsi="標楷體"/>
        </w:rPr>
      </w:pPr>
      <w:r>
        <w:rPr>
          <w:rFonts w:ascii="標楷體" w:eastAsia="標楷體" w:hAnsi="標楷體" w:hint="eastAsia"/>
          <w:color w:val="000000" w:themeColor="text1"/>
          <w:szCs w:val="24"/>
        </w:rPr>
        <w:t>五、</w:t>
      </w:r>
      <w:r w:rsidRPr="00D7474A">
        <w:rPr>
          <w:rFonts w:ascii="標楷體" w:eastAsia="標楷體" w:hAnsi="標楷體"/>
        </w:rPr>
        <w:t>輔導員教學研究學習社群</w:t>
      </w:r>
    </w:p>
    <w:p w:rsidR="00D7474A" w:rsidRDefault="00D7474A" w:rsidP="0091726A">
      <w:pPr>
        <w:ind w:leftChars="200" w:left="480"/>
        <w:rPr>
          <w:rFonts w:ascii="標楷體" w:eastAsia="標楷體" w:hAnsi="標楷體"/>
        </w:rPr>
      </w:pPr>
      <w:r>
        <w:rPr>
          <w:rFonts w:ascii="標楷體" w:eastAsia="標楷體" w:hAnsi="標楷體" w:hint="eastAsia"/>
        </w:rPr>
        <w:t>(一)目標</w:t>
      </w:r>
      <w:r w:rsidR="00004984">
        <w:rPr>
          <w:rFonts w:ascii="標楷體" w:eastAsia="標楷體" w:hAnsi="標楷體" w:hint="eastAsia"/>
        </w:rPr>
        <w:t>：</w:t>
      </w:r>
    </w:p>
    <w:p w:rsidR="00D7474A" w:rsidRDefault="00D7474A" w:rsidP="00F92434">
      <w:pPr>
        <w:ind w:leftChars="300" w:left="720"/>
        <w:rPr>
          <w:rFonts w:ascii="標楷體" w:eastAsia="標楷體" w:hAnsi="標楷體"/>
        </w:rPr>
      </w:pPr>
      <w:r>
        <w:rPr>
          <w:rFonts w:ascii="標楷體" w:eastAsia="標楷體" w:hAnsi="標楷體" w:hint="eastAsia"/>
        </w:rPr>
        <w:t>1.</w:t>
      </w:r>
      <w:r w:rsidR="004C5F90" w:rsidRPr="00CA0AA6">
        <w:rPr>
          <w:rFonts w:ascii="標楷體" w:eastAsia="標楷體" w:hAnsi="標楷體" w:hint="eastAsia"/>
        </w:rPr>
        <w:t>精進輔導員</w:t>
      </w:r>
      <w:r w:rsidR="00C86AD4" w:rsidRPr="00CA0AA6">
        <w:rPr>
          <w:rFonts w:ascii="標楷體" w:eastAsia="標楷體" w:hAnsi="標楷體" w:hint="eastAsia"/>
        </w:rPr>
        <w:t>對於生活課程的</w:t>
      </w:r>
      <w:r w:rsidR="004C5F90" w:rsidRPr="00CA0AA6">
        <w:rPr>
          <w:rFonts w:ascii="標楷體" w:eastAsia="標楷體" w:hAnsi="標楷體" w:hint="eastAsia"/>
        </w:rPr>
        <w:t>教</w:t>
      </w:r>
      <w:r w:rsidR="00C86AD4" w:rsidRPr="00CA0AA6">
        <w:rPr>
          <w:rFonts w:ascii="標楷體" w:eastAsia="標楷體" w:hAnsi="標楷體" w:hint="eastAsia"/>
        </w:rPr>
        <w:t>與</w:t>
      </w:r>
      <w:r w:rsidR="004C5F90" w:rsidRPr="00CA0AA6">
        <w:rPr>
          <w:rFonts w:ascii="標楷體" w:eastAsia="標楷體" w:hAnsi="標楷體" w:hint="eastAsia"/>
        </w:rPr>
        <w:t>學，提升教學專業能力，</w:t>
      </w:r>
      <w:r w:rsidR="00C86AD4" w:rsidRPr="00CA0AA6">
        <w:rPr>
          <w:rFonts w:ascii="標楷體" w:eastAsia="標楷體" w:hAnsi="標楷體" w:hint="eastAsia"/>
        </w:rPr>
        <w:t>進而</w:t>
      </w:r>
      <w:r w:rsidR="004C5F90" w:rsidRPr="00CA0AA6">
        <w:rPr>
          <w:rFonts w:ascii="標楷體" w:eastAsia="標楷體" w:hAnsi="標楷體" w:hint="eastAsia"/>
        </w:rPr>
        <w:t>增進學生學習成效。</w:t>
      </w:r>
    </w:p>
    <w:p w:rsidR="00D7474A" w:rsidRPr="00CA0AA6" w:rsidRDefault="00D7474A" w:rsidP="00F92434">
      <w:pPr>
        <w:ind w:leftChars="300" w:left="720"/>
        <w:rPr>
          <w:rFonts w:ascii="標楷體" w:eastAsia="標楷體" w:hAnsi="標楷體"/>
          <w:color w:val="000000" w:themeColor="text1"/>
          <w:szCs w:val="24"/>
        </w:rPr>
      </w:pPr>
      <w:r>
        <w:rPr>
          <w:rFonts w:ascii="標楷體" w:eastAsia="標楷體" w:hAnsi="標楷體" w:hint="eastAsia"/>
        </w:rPr>
        <w:t>2.</w:t>
      </w:r>
      <w:r w:rsidR="004C5F90">
        <w:rPr>
          <w:rFonts w:ascii="標楷體" w:eastAsia="標楷體" w:hAnsi="標楷體" w:hint="eastAsia"/>
        </w:rPr>
        <w:t>落實</w:t>
      </w:r>
      <w:r w:rsidR="004C5F90" w:rsidRPr="00F030D2">
        <w:rPr>
          <w:rFonts w:ascii="標楷體" w:eastAsia="標楷體" w:hAnsi="標楷體" w:hint="eastAsia"/>
          <w:color w:val="000000" w:themeColor="text1"/>
          <w:szCs w:val="24"/>
        </w:rPr>
        <w:t>「專業對話」、「課程設計」、「教學研究」、「經驗分享」 與「</w:t>
      </w:r>
      <w:r w:rsidR="00740A54">
        <w:rPr>
          <w:rFonts w:ascii="標楷體" w:eastAsia="標楷體" w:hAnsi="標楷體" w:hint="eastAsia"/>
          <w:color w:val="000000" w:themeColor="text1"/>
          <w:szCs w:val="24"/>
        </w:rPr>
        <w:t>教</w:t>
      </w:r>
      <w:r w:rsidR="00740A54" w:rsidRPr="00CA0AA6">
        <w:rPr>
          <w:rFonts w:ascii="標楷體" w:eastAsia="標楷體" w:hAnsi="標楷體" w:hint="eastAsia"/>
          <w:color w:val="000000" w:themeColor="text1"/>
          <w:szCs w:val="24"/>
        </w:rPr>
        <w:t>學案例</w:t>
      </w:r>
      <w:r w:rsidR="004C5F90" w:rsidRPr="00CA0AA6">
        <w:rPr>
          <w:rFonts w:ascii="標楷體" w:eastAsia="標楷體" w:hAnsi="標楷體" w:hint="eastAsia"/>
          <w:color w:val="000000" w:themeColor="text1"/>
          <w:szCs w:val="24"/>
        </w:rPr>
        <w:t>成果發表」之模式，促進輔導員</w:t>
      </w:r>
      <w:r w:rsidR="00740A54" w:rsidRPr="00CA0AA6">
        <w:rPr>
          <w:rFonts w:ascii="標楷體" w:eastAsia="標楷體" w:hAnsi="標楷體" w:hint="eastAsia"/>
          <w:color w:val="000000" w:themeColor="text1"/>
          <w:szCs w:val="24"/>
        </w:rPr>
        <w:t>對生活課程</w:t>
      </w:r>
      <w:r w:rsidR="00C86AD4" w:rsidRPr="00CA0AA6">
        <w:rPr>
          <w:rFonts w:ascii="標楷體" w:eastAsia="標楷體" w:hAnsi="標楷體" w:hint="eastAsia"/>
          <w:color w:val="000000" w:themeColor="text1"/>
          <w:szCs w:val="24"/>
        </w:rPr>
        <w:t>教學</w:t>
      </w:r>
      <w:r w:rsidR="00740A54" w:rsidRPr="00CA0AA6">
        <w:rPr>
          <w:rFonts w:ascii="標楷體" w:eastAsia="標楷體" w:hAnsi="標楷體" w:hint="eastAsia"/>
          <w:color w:val="000000" w:themeColor="text1"/>
          <w:szCs w:val="24"/>
        </w:rPr>
        <w:t>專業能力</w:t>
      </w:r>
      <w:r w:rsidR="004C5F90" w:rsidRPr="00CA0AA6">
        <w:rPr>
          <w:rFonts w:ascii="標楷體" w:eastAsia="標楷體" w:hAnsi="標楷體" w:hint="eastAsia"/>
          <w:color w:val="000000" w:themeColor="text1"/>
          <w:szCs w:val="24"/>
        </w:rPr>
        <w:t>。</w:t>
      </w:r>
    </w:p>
    <w:p w:rsidR="004C5F90" w:rsidRDefault="00D7474A" w:rsidP="00F92434">
      <w:pPr>
        <w:ind w:leftChars="300" w:left="720"/>
        <w:rPr>
          <w:rFonts w:ascii="標楷體" w:eastAsia="標楷體" w:hAnsi="標楷體"/>
          <w:color w:val="000000" w:themeColor="text1"/>
          <w:szCs w:val="24"/>
        </w:rPr>
      </w:pPr>
      <w:r w:rsidRPr="00CA0AA6">
        <w:rPr>
          <w:rFonts w:ascii="標楷體" w:eastAsia="標楷體" w:hAnsi="標楷體" w:hint="eastAsia"/>
        </w:rPr>
        <w:t>3.</w:t>
      </w:r>
      <w:r w:rsidR="00C86AD4" w:rsidRPr="00CA0AA6">
        <w:rPr>
          <w:rFonts w:ascii="標楷體" w:eastAsia="標楷體" w:hAnsi="標楷體" w:hint="eastAsia"/>
        </w:rPr>
        <w:t>編寫</w:t>
      </w:r>
      <w:r w:rsidR="004C5F90" w:rsidRPr="00CA0AA6">
        <w:rPr>
          <w:rFonts w:ascii="標楷體" w:eastAsia="標楷體" w:hAnsi="標楷體" w:hint="eastAsia"/>
          <w:color w:val="000000" w:themeColor="text1"/>
          <w:szCs w:val="24"/>
        </w:rPr>
        <w:t>符應十二年國教生活課程課綱之課室</w:t>
      </w:r>
      <w:r w:rsidR="00C86AD4" w:rsidRPr="00CA0AA6">
        <w:rPr>
          <w:rFonts w:ascii="標楷體" w:eastAsia="標楷體" w:hAnsi="標楷體" w:hint="eastAsia"/>
          <w:color w:val="000000" w:themeColor="text1"/>
          <w:szCs w:val="24"/>
        </w:rPr>
        <w:t>評量模組，</w:t>
      </w:r>
      <w:r w:rsidR="004C5F90" w:rsidRPr="00CA0AA6">
        <w:rPr>
          <w:rFonts w:ascii="標楷體" w:eastAsia="標楷體" w:hAnsi="標楷體" w:hint="eastAsia"/>
          <w:color w:val="000000" w:themeColor="text1"/>
          <w:szCs w:val="24"/>
        </w:rPr>
        <w:t>建構「增進學生心理歷程能力」之</w:t>
      </w:r>
      <w:r w:rsidR="00C86AD4" w:rsidRPr="00CA0AA6">
        <w:rPr>
          <w:rFonts w:ascii="標楷體" w:eastAsia="標楷體" w:hAnsi="標楷體" w:hint="eastAsia"/>
        </w:rPr>
        <w:t>素養導向學習</w:t>
      </w:r>
      <w:r w:rsidR="00C86AD4" w:rsidRPr="00CA0AA6">
        <w:rPr>
          <w:rFonts w:ascii="標楷體" w:eastAsia="標楷體" w:hAnsi="標楷體"/>
        </w:rPr>
        <w:t>評量</w:t>
      </w:r>
      <w:r w:rsidR="00C86AD4" w:rsidRPr="00CA0AA6">
        <w:rPr>
          <w:rFonts w:ascii="標楷體" w:eastAsia="標楷體" w:hAnsi="標楷體" w:hint="eastAsia"/>
          <w:color w:val="000000" w:themeColor="text1"/>
          <w:szCs w:val="24"/>
        </w:rPr>
        <w:t>。</w:t>
      </w:r>
    </w:p>
    <w:p w:rsidR="00740A54" w:rsidRDefault="00740A54" w:rsidP="00F92434">
      <w:pPr>
        <w:ind w:leftChars="300" w:left="720"/>
        <w:rPr>
          <w:rFonts w:ascii="標楷體" w:eastAsia="標楷體" w:hAnsi="標楷體"/>
          <w:color w:val="000000" w:themeColor="text1"/>
          <w:szCs w:val="24"/>
        </w:rPr>
      </w:pPr>
    </w:p>
    <w:p w:rsidR="004C5F90" w:rsidRDefault="004C5F90" w:rsidP="0091726A">
      <w:pPr>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(二)實施方式</w:t>
      </w:r>
      <w:r w:rsidR="00004984">
        <w:rPr>
          <w:rFonts w:ascii="標楷體" w:eastAsia="標楷體" w:hAnsi="標楷體" w:hint="eastAsia"/>
          <w:color w:val="000000" w:themeColor="text1"/>
          <w:szCs w:val="24"/>
        </w:rPr>
        <w:t>：</w:t>
      </w:r>
    </w:p>
    <w:p w:rsidR="00FC06DF" w:rsidRPr="0091726A" w:rsidRDefault="004C5F90" w:rsidP="00F92434">
      <w:pPr>
        <w:ind w:leftChars="400" w:left="960"/>
        <w:rPr>
          <w:rFonts w:ascii="標楷體" w:eastAsia="標楷體" w:hAnsi="標楷體"/>
          <w:color w:val="000000" w:themeColor="text1"/>
          <w:szCs w:val="24"/>
        </w:rPr>
      </w:pPr>
      <w:r>
        <w:rPr>
          <w:rFonts w:ascii="標楷體" w:eastAsia="標楷體" w:hAnsi="標楷體" w:hint="eastAsia"/>
          <w:color w:val="000000" w:themeColor="text1"/>
          <w:szCs w:val="24"/>
        </w:rPr>
        <w:t>聘請專家學者</w:t>
      </w:r>
      <w:r w:rsidRPr="00F030D2">
        <w:rPr>
          <w:rFonts w:ascii="標楷體" w:eastAsia="標楷體" w:hAnsi="標楷體" w:hint="eastAsia"/>
          <w:color w:val="000000" w:themeColor="text1"/>
          <w:szCs w:val="24"/>
        </w:rPr>
        <w:t>辦理</w:t>
      </w:r>
      <w:r w:rsidRPr="00F030D2">
        <w:rPr>
          <w:rFonts w:ascii="標楷體" w:eastAsia="標楷體" w:hAnsi="標楷體"/>
          <w:color w:val="000000" w:themeColor="text1"/>
          <w:szCs w:val="24"/>
        </w:rPr>
        <w:t>輔導</w:t>
      </w:r>
      <w:r w:rsidRPr="00F030D2">
        <w:rPr>
          <w:rFonts w:ascii="標楷體" w:eastAsia="標楷體" w:hAnsi="標楷體" w:hint="eastAsia"/>
          <w:color w:val="000000" w:themeColor="text1"/>
          <w:szCs w:val="24"/>
        </w:rPr>
        <w:t>員</w:t>
      </w:r>
      <w:r w:rsidRPr="00F030D2">
        <w:rPr>
          <w:rFonts w:ascii="標楷體" w:eastAsia="標楷體" w:hAnsi="標楷體"/>
          <w:color w:val="000000" w:themeColor="text1"/>
          <w:szCs w:val="24"/>
        </w:rPr>
        <w:t>專業</w:t>
      </w:r>
      <w:r>
        <w:rPr>
          <w:rFonts w:ascii="標楷體" w:eastAsia="標楷體" w:hAnsi="標楷體" w:hint="eastAsia"/>
          <w:color w:val="000000" w:themeColor="text1"/>
          <w:szCs w:val="24"/>
        </w:rPr>
        <w:t>研習</w:t>
      </w:r>
      <w:r w:rsidRPr="00F030D2">
        <w:rPr>
          <w:rFonts w:ascii="標楷體" w:eastAsia="標楷體" w:hAnsi="標楷體" w:hint="eastAsia"/>
          <w:color w:val="000000" w:themeColor="text1"/>
          <w:szCs w:val="24"/>
        </w:rPr>
        <w:t>，藉由專業研討、對話釐清觀念、經驗分享，有效提昇輔導團成員專業知能。並</w:t>
      </w:r>
      <w:r w:rsidRPr="00F030D2">
        <w:rPr>
          <w:rFonts w:ascii="標楷體" w:eastAsia="標楷體" w:hAnsi="標楷體" w:cs="新細明體" w:hint="eastAsia"/>
          <w:color w:val="000000" w:themeColor="text1"/>
          <w:szCs w:val="24"/>
        </w:rPr>
        <w:t>透過課程</w:t>
      </w:r>
      <w:r>
        <w:rPr>
          <w:rFonts w:ascii="標楷體" w:eastAsia="標楷體" w:hAnsi="標楷體" w:cs="新細明體" w:hint="eastAsia"/>
          <w:color w:val="000000" w:themeColor="text1"/>
          <w:szCs w:val="24"/>
        </w:rPr>
        <w:t>設計、</w:t>
      </w:r>
      <w:r w:rsidRPr="00F030D2">
        <w:rPr>
          <w:rFonts w:ascii="標楷體" w:eastAsia="標楷體" w:hAnsi="標楷體" w:cs="新細明體" w:hint="eastAsia"/>
          <w:color w:val="000000" w:themeColor="text1"/>
          <w:szCs w:val="24"/>
        </w:rPr>
        <w:t>實地教學</w:t>
      </w:r>
      <w:r>
        <w:rPr>
          <w:rFonts w:ascii="標楷體" w:eastAsia="標楷體" w:hAnsi="標楷體" w:cs="新細明體" w:hint="eastAsia"/>
          <w:color w:val="000000" w:themeColor="text1"/>
          <w:szCs w:val="24"/>
        </w:rPr>
        <w:t>與專業回饋</w:t>
      </w:r>
      <w:r w:rsidRPr="00F030D2">
        <w:rPr>
          <w:rFonts w:ascii="標楷體" w:eastAsia="標楷體" w:hAnsi="標楷體" w:cs="新細明體" w:hint="eastAsia"/>
          <w:color w:val="000000" w:themeColor="text1"/>
          <w:szCs w:val="24"/>
        </w:rPr>
        <w:t>，積極研發教材教法等策略與資源，提供全市教師使用，有效達成知識分享，提昇教師教學成效</w:t>
      </w:r>
      <w:r w:rsidRPr="00F030D2">
        <w:rPr>
          <w:rFonts w:ascii="標楷體" w:eastAsia="標楷體" w:hAnsi="標楷體" w:hint="eastAsia"/>
          <w:color w:val="000000" w:themeColor="text1"/>
          <w:szCs w:val="24"/>
        </w:rPr>
        <w:t>。</w:t>
      </w:r>
      <w:r w:rsidR="00FC06DF" w:rsidRPr="00F56C93">
        <w:rPr>
          <w:rFonts w:ascii="標楷體" w:eastAsia="標楷體" w:hAnsi="標楷體"/>
        </w:rPr>
        <w:t>(計畫</w:t>
      </w:r>
      <w:r w:rsidR="00FC06DF">
        <w:rPr>
          <w:rFonts w:ascii="標楷體" w:eastAsia="標楷體" w:hAnsi="標楷體"/>
        </w:rPr>
        <w:t>詳如</w:t>
      </w:r>
      <w:r w:rsidR="005251BB">
        <w:rPr>
          <w:rFonts w:ascii="標楷體" w:eastAsia="標楷體" w:hAnsi="標楷體" w:hint="eastAsia"/>
        </w:rPr>
        <w:t>子計畫</w:t>
      </w:r>
      <w:r w:rsidR="00FC06DF">
        <w:rPr>
          <w:rFonts w:ascii="標楷體" w:eastAsia="標楷體" w:hAnsi="標楷體" w:hint="eastAsia"/>
        </w:rPr>
        <w:t>四</w:t>
      </w:r>
      <w:r w:rsidR="00FC06DF" w:rsidRPr="00F56C93">
        <w:rPr>
          <w:rFonts w:ascii="標楷體" w:eastAsia="標楷體" w:hAnsi="標楷體"/>
        </w:rPr>
        <w:t>)</w:t>
      </w:r>
      <w:bookmarkStart w:id="37" w:name="_Toc432614869"/>
    </w:p>
    <w:p w:rsidR="00E30198" w:rsidRDefault="00E30198" w:rsidP="00FC06DF">
      <w:pPr>
        <w:ind w:firstLine="482"/>
        <w:rPr>
          <w:rFonts w:ascii="標楷體" w:eastAsia="標楷體" w:hAnsi="標楷體"/>
        </w:rPr>
      </w:pPr>
    </w:p>
    <w:p w:rsidR="00FC06DF" w:rsidRPr="00FC06DF" w:rsidRDefault="00FC06DF" w:rsidP="00FC06DF">
      <w:pPr>
        <w:rPr>
          <w:rFonts w:ascii="標楷體" w:eastAsia="標楷體" w:hAnsi="標楷體"/>
        </w:rPr>
      </w:pPr>
      <w:r w:rsidRPr="00FC06DF">
        <w:rPr>
          <w:rFonts w:ascii="標楷體" w:eastAsia="標楷體" w:hAnsi="標楷體"/>
        </w:rPr>
        <w:t>六、辦理及參與各專案計畫活動</w:t>
      </w:r>
      <w:bookmarkEnd w:id="37"/>
    </w:p>
    <w:p w:rsidR="00FC06DF" w:rsidRDefault="00FC06DF" w:rsidP="00FC06DF">
      <w:pPr>
        <w:rPr>
          <w:rFonts w:ascii="標楷體" w:eastAsia="標楷體" w:hAnsi="標楷體"/>
          <w:u w:color="000000"/>
        </w:rPr>
      </w:pPr>
      <w:r>
        <w:rPr>
          <w:rFonts w:ascii="標楷體" w:eastAsia="標楷體" w:hAnsi="標楷體" w:hint="eastAsia"/>
        </w:rPr>
        <w:t xml:space="preserve">    </w:t>
      </w:r>
      <w:r w:rsidRPr="00FC06DF">
        <w:rPr>
          <w:rFonts w:ascii="標楷體" w:eastAsia="標楷體" w:hAnsi="標楷體"/>
          <w:u w:color="000000"/>
        </w:rPr>
        <w:t>10</w:t>
      </w:r>
      <w:r w:rsidRPr="00FC06DF">
        <w:rPr>
          <w:rFonts w:ascii="標楷體" w:eastAsia="標楷體" w:hAnsi="標楷體" w:hint="eastAsia"/>
          <w:u w:color="000000"/>
        </w:rPr>
        <w:t>9</w:t>
      </w:r>
      <w:r w:rsidRPr="00FC06DF">
        <w:rPr>
          <w:rFonts w:ascii="標楷體" w:eastAsia="標楷體" w:hAnsi="標楷體"/>
          <w:u w:color="000000"/>
        </w:rPr>
        <w:t>學</w:t>
      </w:r>
      <w:r>
        <w:rPr>
          <w:rFonts w:ascii="標楷體" w:eastAsia="標楷體" w:hAnsi="標楷體"/>
          <w:u w:color="000000"/>
        </w:rPr>
        <w:t>年度</w:t>
      </w:r>
      <w:r w:rsidRPr="00FC06DF">
        <w:rPr>
          <w:rFonts w:ascii="標楷體" w:eastAsia="標楷體" w:hAnsi="標楷體"/>
          <w:u w:color="000000"/>
        </w:rPr>
        <w:t>排定活動如下：</w:t>
      </w:r>
    </w:p>
    <w:tbl>
      <w:tblPr>
        <w:tblStyle w:val="a3"/>
        <w:tblW w:w="0" w:type="auto"/>
        <w:tblInd w:w="675" w:type="dxa"/>
        <w:tblLook w:val="04A0" w:firstRow="1" w:lastRow="0" w:firstColumn="1" w:lastColumn="0" w:noHBand="0" w:noVBand="1"/>
      </w:tblPr>
      <w:tblGrid>
        <w:gridCol w:w="851"/>
        <w:gridCol w:w="1701"/>
        <w:gridCol w:w="2835"/>
        <w:gridCol w:w="2864"/>
      </w:tblGrid>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場次</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活動日期</w:t>
            </w:r>
          </w:p>
        </w:tc>
        <w:tc>
          <w:tcPr>
            <w:tcW w:w="2835"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活動主題</w:t>
            </w:r>
          </w:p>
        </w:tc>
        <w:tc>
          <w:tcPr>
            <w:tcW w:w="2864"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辦理單位</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109.7-9月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輔導員三階研習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2</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10</w:t>
            </w:r>
            <w:r w:rsidRPr="0080527A">
              <w:rPr>
                <w:rFonts w:ascii="標楷體" w:eastAsia="標楷體" w:hAnsi="標楷體" w:hint="eastAsia"/>
              </w:rPr>
              <w:t>9</w:t>
            </w:r>
            <w:r w:rsidRPr="0080527A">
              <w:rPr>
                <w:rFonts w:ascii="標楷體" w:eastAsia="標楷體" w:hAnsi="標楷體"/>
              </w:rPr>
              <w:t>.</w:t>
            </w:r>
            <w:r w:rsidRPr="0080527A">
              <w:rPr>
                <w:rFonts w:ascii="標楷體" w:eastAsia="標楷體" w:hAnsi="標楷體" w:hint="eastAsia"/>
              </w:rPr>
              <w:t>10月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u w:color="000000"/>
                <w:lang w:eastAsia="zh-TW"/>
              </w:rPr>
              <w:t>新進團員</w:t>
            </w:r>
            <w:r w:rsidRPr="0080527A">
              <w:rPr>
                <w:rFonts w:ascii="標楷體" w:hAnsi="標楷體"/>
                <w:color w:val="auto"/>
                <w:u w:color="000000"/>
                <w:lang w:eastAsia="zh-TW"/>
              </w:rPr>
              <w:t>增能研習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lastRenderedPageBreak/>
              <w:t>3</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109.10月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北區策略聯盟工作坊一</w:t>
            </w:r>
          </w:p>
        </w:tc>
        <w:tc>
          <w:tcPr>
            <w:tcW w:w="2864" w:type="dxa"/>
            <w:vAlign w:val="center"/>
          </w:tcPr>
          <w:p w:rsidR="0080527A" w:rsidRPr="0080527A" w:rsidRDefault="00F033EA" w:rsidP="00E44BB2">
            <w:pPr>
              <w:snapToGrid w:val="0"/>
              <w:jc w:val="center"/>
              <w:rPr>
                <w:rFonts w:ascii="標楷體" w:eastAsia="標楷體" w:hAnsi="標楷體"/>
              </w:rPr>
            </w:pPr>
            <w:r w:rsidRPr="00CA0AA6">
              <w:rPr>
                <w:rFonts w:ascii="標楷體" w:eastAsia="標楷體" w:hAnsi="標楷體" w:hint="eastAsia"/>
              </w:rPr>
              <w:t>北區七縣市輪辦</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4</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109.11月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5</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09</w:t>
            </w:r>
            <w:r w:rsidRPr="0080527A">
              <w:rPr>
                <w:rFonts w:ascii="標楷體" w:eastAsia="標楷體" w:hAnsi="標楷體"/>
              </w:rPr>
              <w:t>.1</w:t>
            </w:r>
            <w:r w:rsidRPr="0080527A">
              <w:rPr>
                <w:rFonts w:ascii="標楷體" w:eastAsia="標楷體" w:hAnsi="標楷體" w:hint="eastAsia"/>
              </w:rPr>
              <w:t>2月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color w:val="auto"/>
                <w:lang w:eastAsia="zh-TW"/>
              </w:rPr>
              <w:t>北區</w:t>
            </w:r>
            <w:r w:rsidR="00F033EA" w:rsidRPr="00CA0AA6">
              <w:rPr>
                <w:rFonts w:ascii="標楷體" w:hAnsi="標楷體" w:hint="eastAsia"/>
                <w:color w:val="auto"/>
                <w:lang w:eastAsia="zh-TW"/>
              </w:rPr>
              <w:t>教學</w:t>
            </w:r>
            <w:r w:rsidRPr="0080527A">
              <w:rPr>
                <w:rFonts w:ascii="標楷體" w:hAnsi="標楷體"/>
                <w:color w:val="auto"/>
                <w:lang w:eastAsia="zh-TW"/>
              </w:rPr>
              <w:t>研討會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6</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3月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lang w:eastAsia="zh-TW"/>
              </w:rPr>
              <w:t>北區策略聯盟工作坊二</w:t>
            </w:r>
          </w:p>
        </w:tc>
        <w:tc>
          <w:tcPr>
            <w:tcW w:w="2864" w:type="dxa"/>
            <w:vAlign w:val="center"/>
          </w:tcPr>
          <w:p w:rsidR="0080527A" w:rsidRPr="0080527A" w:rsidRDefault="00F033EA" w:rsidP="00E44BB2">
            <w:pPr>
              <w:snapToGrid w:val="0"/>
              <w:jc w:val="center"/>
              <w:rPr>
                <w:rFonts w:ascii="標楷體" w:eastAsia="標楷體" w:hAnsi="標楷體"/>
              </w:rPr>
            </w:pPr>
            <w:r w:rsidRPr="00CA0AA6">
              <w:rPr>
                <w:rFonts w:ascii="標楷體" w:eastAsia="標楷體" w:hAnsi="標楷體" w:hint="eastAsia"/>
              </w:rPr>
              <w:t>北區七縣市輪辦</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7</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4月</w:t>
            </w:r>
          </w:p>
        </w:tc>
        <w:tc>
          <w:tcPr>
            <w:tcW w:w="2835" w:type="dxa"/>
            <w:vAlign w:val="center"/>
          </w:tcPr>
          <w:p w:rsidR="0080527A" w:rsidRPr="0080527A" w:rsidRDefault="0080527A" w:rsidP="0080527A">
            <w:pPr>
              <w:pStyle w:val="41"/>
              <w:ind w:leftChars="0" w:left="0" w:firstLineChars="0" w:firstLine="0"/>
              <w:jc w:val="left"/>
              <w:rPr>
                <w:rFonts w:ascii="標楷體" w:hAnsi="標楷體"/>
                <w:color w:val="auto"/>
                <w:lang w:eastAsia="zh-TW"/>
              </w:rPr>
            </w:pPr>
            <w:r w:rsidRPr="0080527A">
              <w:rPr>
                <w:rFonts w:ascii="標楷體" w:hAnsi="標楷體" w:hint="eastAsia"/>
                <w:color w:val="auto"/>
                <w:u w:color="000000"/>
              </w:rPr>
              <w:t>團員增能研習</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桃園市政府教育局</w:t>
            </w:r>
          </w:p>
        </w:tc>
      </w:tr>
      <w:tr w:rsidR="0080527A" w:rsidTr="00CE3380">
        <w:tc>
          <w:tcPr>
            <w:tcW w:w="85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hint="eastAsia"/>
              </w:rPr>
              <w:t>8</w:t>
            </w:r>
          </w:p>
        </w:tc>
        <w:tc>
          <w:tcPr>
            <w:tcW w:w="1701" w:type="dxa"/>
            <w:vAlign w:val="center"/>
          </w:tcPr>
          <w:p w:rsidR="0080527A" w:rsidRPr="0080527A" w:rsidRDefault="0080527A" w:rsidP="00E44BB2">
            <w:pPr>
              <w:jc w:val="center"/>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5月</w:t>
            </w:r>
          </w:p>
        </w:tc>
        <w:tc>
          <w:tcPr>
            <w:tcW w:w="2835" w:type="dxa"/>
            <w:vAlign w:val="center"/>
          </w:tcPr>
          <w:p w:rsidR="0080527A" w:rsidRPr="0080527A" w:rsidRDefault="0080527A" w:rsidP="0080527A">
            <w:pPr>
              <w:rPr>
                <w:rFonts w:ascii="標楷體" w:eastAsia="標楷體" w:hAnsi="標楷體"/>
                <w:u w:color="000000"/>
              </w:rPr>
            </w:pPr>
            <w:r w:rsidRPr="0080527A">
              <w:rPr>
                <w:rFonts w:ascii="標楷體" w:eastAsia="標楷體" w:hAnsi="標楷體" w:hint="eastAsia"/>
                <w:u w:color="000000"/>
              </w:rPr>
              <w:t>年度研討會</w:t>
            </w:r>
          </w:p>
        </w:tc>
        <w:tc>
          <w:tcPr>
            <w:tcW w:w="2864" w:type="dxa"/>
            <w:vAlign w:val="center"/>
          </w:tcPr>
          <w:p w:rsidR="0080527A" w:rsidRPr="0080527A" w:rsidRDefault="0080527A" w:rsidP="00E44BB2">
            <w:pPr>
              <w:snapToGrid w:val="0"/>
              <w:jc w:val="center"/>
              <w:rPr>
                <w:rFonts w:ascii="標楷體" w:eastAsia="標楷體" w:hAnsi="標楷體"/>
              </w:rPr>
            </w:pPr>
            <w:r w:rsidRPr="0080527A">
              <w:rPr>
                <w:rFonts w:ascii="標楷體" w:eastAsia="標楷體" w:hAnsi="標楷體"/>
              </w:rPr>
              <w:t>國教輔導團中央團</w:t>
            </w:r>
          </w:p>
        </w:tc>
      </w:tr>
    </w:tbl>
    <w:p w:rsidR="00E30198" w:rsidRDefault="00E30198" w:rsidP="009F439C">
      <w:pPr>
        <w:rPr>
          <w:rFonts w:ascii="標楷體" w:eastAsia="標楷體" w:hAnsi="標楷體"/>
        </w:rPr>
      </w:pPr>
      <w:bookmarkStart w:id="38" w:name="_Toc432614874"/>
    </w:p>
    <w:p w:rsidR="009F439C" w:rsidRPr="009F439C" w:rsidRDefault="009F439C" w:rsidP="009F439C">
      <w:pPr>
        <w:rPr>
          <w:rFonts w:ascii="標楷體" w:eastAsia="標楷體" w:hAnsi="標楷體"/>
        </w:rPr>
      </w:pPr>
      <w:r w:rsidRPr="009F439C">
        <w:rPr>
          <w:rFonts w:ascii="標楷體" w:eastAsia="標楷體" w:hAnsi="標楷體"/>
        </w:rPr>
        <w:t>七、設置教學資源平台</w:t>
      </w:r>
      <w:bookmarkEnd w:id="38"/>
    </w:p>
    <w:p w:rsidR="0080527A" w:rsidRDefault="009F439C" w:rsidP="00F92434">
      <w:pPr>
        <w:ind w:leftChars="200" w:left="480"/>
        <w:rPr>
          <w:rFonts w:ascii="標楷體" w:eastAsia="標楷體" w:hAnsi="標楷體"/>
          <w:u w:color="000000"/>
        </w:rPr>
      </w:pPr>
      <w:r>
        <w:rPr>
          <w:rFonts w:ascii="標楷體" w:eastAsia="標楷體" w:hAnsi="標楷體" w:hint="eastAsia"/>
          <w:u w:color="000000"/>
        </w:rPr>
        <w:t>(一)目標</w:t>
      </w:r>
      <w:r w:rsidR="00004984">
        <w:rPr>
          <w:rFonts w:ascii="標楷體" w:eastAsia="標楷體" w:hAnsi="標楷體" w:hint="eastAsia"/>
          <w:u w:color="000000"/>
        </w:rPr>
        <w:t>：</w:t>
      </w:r>
    </w:p>
    <w:p w:rsidR="00004984" w:rsidRDefault="00004984" w:rsidP="00F92434">
      <w:pPr>
        <w:ind w:leftChars="300" w:left="720"/>
        <w:rPr>
          <w:rFonts w:ascii="標楷體" w:eastAsia="標楷體" w:hAnsi="標楷體"/>
          <w:u w:color="000000"/>
        </w:rPr>
      </w:pPr>
      <w:r>
        <w:rPr>
          <w:rFonts w:ascii="標楷體" w:eastAsia="標楷體" w:hAnsi="標楷體" w:hint="eastAsia"/>
          <w:u w:color="000000"/>
        </w:rPr>
        <w:t>1.</w:t>
      </w:r>
      <w:r w:rsidRPr="00F030D2">
        <w:rPr>
          <w:rFonts w:ascii="標楷體" w:eastAsia="標楷體" w:hAnsi="標楷體" w:hint="eastAsia"/>
          <w:color w:val="000000" w:themeColor="text1"/>
          <w:szCs w:val="24"/>
        </w:rPr>
        <w:t>提供豐富教學資源，提昇教師教學能力。</w:t>
      </w:r>
    </w:p>
    <w:p w:rsidR="00004984" w:rsidRDefault="00004984" w:rsidP="00F92434">
      <w:pPr>
        <w:ind w:leftChars="300" w:left="720"/>
        <w:rPr>
          <w:rFonts w:ascii="標楷體" w:eastAsia="標楷體" w:hAnsi="標楷體"/>
          <w:u w:color="000000"/>
        </w:rPr>
      </w:pPr>
      <w:r>
        <w:rPr>
          <w:rFonts w:ascii="標楷體" w:eastAsia="標楷體" w:hAnsi="標楷體" w:hint="eastAsia"/>
          <w:u w:color="000000"/>
        </w:rPr>
        <w:t>2.</w:t>
      </w:r>
      <w:r w:rsidRPr="00F030D2">
        <w:rPr>
          <w:rFonts w:ascii="標楷體" w:eastAsia="標楷體" w:hAnsi="標楷體" w:hint="eastAsia"/>
          <w:color w:val="000000" w:themeColor="text1"/>
          <w:szCs w:val="24"/>
        </w:rPr>
        <w:t>分享教學經驗，建立線上學習型組織。</w:t>
      </w:r>
    </w:p>
    <w:p w:rsidR="00004984" w:rsidRPr="00FC06DF" w:rsidRDefault="00004984" w:rsidP="00F92434">
      <w:pPr>
        <w:ind w:leftChars="300" w:left="720"/>
        <w:rPr>
          <w:rFonts w:ascii="標楷體" w:eastAsia="標楷體" w:hAnsi="標楷體"/>
          <w:u w:color="000000"/>
        </w:rPr>
      </w:pPr>
      <w:r>
        <w:rPr>
          <w:rFonts w:ascii="標楷體" w:eastAsia="標楷體" w:hAnsi="標楷體" w:hint="eastAsia"/>
          <w:u w:color="000000"/>
        </w:rPr>
        <w:t>3.</w:t>
      </w:r>
      <w:r w:rsidRPr="00F030D2">
        <w:rPr>
          <w:rFonts w:ascii="標楷體" w:eastAsia="標楷體" w:hAnsi="標楷體" w:hint="eastAsia"/>
          <w:color w:val="000000" w:themeColor="text1"/>
          <w:szCs w:val="24"/>
        </w:rPr>
        <w:t>累積教育建設成果，建置豐富教學資料庫。</w:t>
      </w:r>
    </w:p>
    <w:p w:rsidR="004916DC" w:rsidRDefault="00004984" w:rsidP="00F92434">
      <w:pPr>
        <w:ind w:leftChars="200" w:left="480"/>
        <w:rPr>
          <w:rFonts w:ascii="標楷體" w:eastAsia="標楷體" w:hAnsi="標楷體"/>
        </w:rPr>
      </w:pPr>
      <w:r>
        <w:rPr>
          <w:rFonts w:ascii="標楷體" w:eastAsia="標楷體" w:hAnsi="標楷體" w:hint="eastAsia"/>
        </w:rPr>
        <w:t>(二)實施方式：</w:t>
      </w:r>
    </w:p>
    <w:p w:rsidR="00004984" w:rsidRDefault="00004984" w:rsidP="00F92434">
      <w:pPr>
        <w:ind w:leftChars="400" w:left="960"/>
        <w:rPr>
          <w:rFonts w:ascii="標楷體" w:eastAsia="標楷體" w:hAnsi="標楷體" w:cs="標楷體"/>
          <w:szCs w:val="24"/>
        </w:rPr>
      </w:pPr>
      <w:r w:rsidRPr="00FB2108">
        <w:rPr>
          <w:rFonts w:ascii="標楷體" w:eastAsia="標楷體" w:hAnsi="標楷體" w:cs="標楷體" w:hint="eastAsia"/>
          <w:szCs w:val="24"/>
        </w:rPr>
        <w:t>本市目前透過桃園市政府教育局官方網站</w:t>
      </w:r>
      <w:r w:rsidRPr="00F82527">
        <w:rPr>
          <w:rFonts w:ascii="標楷體" w:eastAsia="標楷體" w:hAnsi="標楷體" w:cs="標楷體"/>
          <w:sz w:val="22"/>
        </w:rPr>
        <w:t>http://www.tyc.edu.tw/boe/main.php</w:t>
      </w:r>
      <w:r w:rsidRPr="00FB2108">
        <w:rPr>
          <w:rFonts w:ascii="標楷體" w:eastAsia="標楷體" w:hAnsi="標楷體" w:cs="標楷體" w:hint="eastAsia"/>
          <w:szCs w:val="24"/>
        </w:rPr>
        <w:t>為主要網絡溝通平台，連結至輔導團網頁，透過網絡做為研習資訊、局務事項公告、重大政策宣導以及教學資源的提供。目前教學資料關於</w:t>
      </w:r>
      <w:r>
        <w:rPr>
          <w:rFonts w:ascii="標楷體" w:eastAsia="標楷體" w:hAnsi="標楷體" w:cs="標楷體" w:hint="eastAsia"/>
          <w:szCs w:val="24"/>
        </w:rPr>
        <w:t>生活課程的部分有數位</w:t>
      </w:r>
      <w:r w:rsidRPr="00FB2108">
        <w:rPr>
          <w:rFonts w:ascii="標楷體" w:eastAsia="標楷體" w:hAnsi="標楷體" w:cs="標楷體" w:hint="eastAsia"/>
          <w:szCs w:val="24"/>
        </w:rPr>
        <w:t>資料庫、</w:t>
      </w:r>
      <w:r>
        <w:rPr>
          <w:rFonts w:ascii="標楷體" w:eastAsia="標楷體" w:hAnsi="標楷體" w:cs="標楷體" w:hint="eastAsia"/>
          <w:szCs w:val="24"/>
        </w:rPr>
        <w:t>檔案分享</w:t>
      </w:r>
      <w:r w:rsidRPr="00FB2108">
        <w:rPr>
          <w:rFonts w:ascii="標楷體" w:eastAsia="標楷體" w:hAnsi="標楷體" w:cs="標楷體" w:hint="eastAsia"/>
          <w:szCs w:val="24"/>
        </w:rPr>
        <w:t>及</w:t>
      </w:r>
      <w:r>
        <w:rPr>
          <w:rFonts w:ascii="標楷體" w:eastAsia="標楷體" w:hAnsi="標楷體" w:cs="標楷體" w:hint="eastAsia"/>
          <w:szCs w:val="24"/>
        </w:rPr>
        <w:t>相關網站，整合教學各資源</w:t>
      </w:r>
      <w:r w:rsidRPr="00FB2108">
        <w:rPr>
          <w:rFonts w:ascii="標楷體" w:eastAsia="標楷體" w:hAnsi="標楷體" w:cs="標楷體" w:hint="eastAsia"/>
          <w:szCs w:val="24"/>
        </w:rPr>
        <w:t>推薦各校使用，提供輔導員及教師分享教案、創意教學活動、教學素材與網路資源的平台。</w:t>
      </w:r>
    </w:p>
    <w:p w:rsidR="00E30198" w:rsidRDefault="00E30198" w:rsidP="0050253D">
      <w:pPr>
        <w:rPr>
          <w:rFonts w:ascii="標楷體" w:eastAsia="標楷體" w:hAnsi="標楷體"/>
        </w:rPr>
      </w:pPr>
    </w:p>
    <w:p w:rsidR="0050253D" w:rsidRPr="0050253D" w:rsidRDefault="0050253D" w:rsidP="0050253D">
      <w:pPr>
        <w:rPr>
          <w:rFonts w:ascii="標楷體" w:eastAsia="標楷體" w:hAnsi="標楷體"/>
        </w:rPr>
      </w:pPr>
      <w:r w:rsidRPr="0050253D">
        <w:rPr>
          <w:rFonts w:ascii="標楷體" w:eastAsia="標楷體" w:hAnsi="標楷體"/>
        </w:rPr>
        <w:t>八、教材研究與共同備課研習</w:t>
      </w:r>
    </w:p>
    <w:p w:rsidR="0050253D" w:rsidRDefault="0050253D" w:rsidP="00F92434">
      <w:pPr>
        <w:ind w:leftChars="200" w:left="480"/>
        <w:rPr>
          <w:rFonts w:ascii="標楷體" w:eastAsia="標楷體" w:hAnsi="標楷體"/>
        </w:rPr>
      </w:pPr>
      <w:r w:rsidRPr="0050253D">
        <w:rPr>
          <w:rFonts w:ascii="標楷體" w:eastAsia="標楷體" w:hAnsi="標楷體" w:hint="eastAsia"/>
        </w:rPr>
        <w:t>(一)</w:t>
      </w:r>
      <w:r w:rsidRPr="0050253D">
        <w:rPr>
          <w:rFonts w:ascii="標楷體" w:eastAsia="標楷體" w:hAnsi="標楷體"/>
        </w:rPr>
        <w:t>目標</w:t>
      </w:r>
    </w:p>
    <w:p w:rsidR="0050253D" w:rsidRDefault="0050253D" w:rsidP="00F92434">
      <w:pPr>
        <w:ind w:leftChars="300" w:left="720"/>
        <w:rPr>
          <w:rFonts w:ascii="標楷體" w:eastAsia="標楷體" w:hAnsi="標楷體"/>
        </w:rPr>
      </w:pPr>
      <w:r>
        <w:rPr>
          <w:rFonts w:ascii="標楷體" w:eastAsia="標楷體" w:hAnsi="標楷體" w:hint="eastAsia"/>
        </w:rPr>
        <w:t>1.</w:t>
      </w:r>
      <w:r w:rsidRPr="0050253D">
        <w:rPr>
          <w:rFonts w:ascii="標楷體" w:eastAsia="標楷體" w:hAnsi="標楷體"/>
        </w:rPr>
        <w:t>藉由辦理全市性之備課研習，以期更有效率推動共同備課之觀念與實際做法。</w:t>
      </w:r>
    </w:p>
    <w:p w:rsidR="0050253D" w:rsidRDefault="0050253D" w:rsidP="00F92434">
      <w:pPr>
        <w:ind w:leftChars="300" w:left="720"/>
        <w:rPr>
          <w:rFonts w:ascii="標楷體" w:eastAsia="標楷體" w:hAnsi="標楷體"/>
        </w:rPr>
      </w:pPr>
      <w:r>
        <w:rPr>
          <w:rFonts w:ascii="標楷體" w:eastAsia="標楷體" w:hAnsi="標楷體" w:hint="eastAsia"/>
        </w:rPr>
        <w:t>2.</w:t>
      </w:r>
      <w:r w:rsidRPr="0050253D">
        <w:rPr>
          <w:rFonts w:ascii="標楷體" w:eastAsia="標楷體" w:hAnsi="標楷體"/>
        </w:rPr>
        <w:t>藉由新舊經驗之傳承與分享，讓專家</w:t>
      </w:r>
      <w:r>
        <w:rPr>
          <w:rFonts w:ascii="標楷體" w:eastAsia="標楷體" w:hAnsi="標楷體" w:hint="eastAsia"/>
        </w:rPr>
        <w:t>、講師</w:t>
      </w:r>
      <w:r w:rsidRPr="0050253D">
        <w:rPr>
          <w:rFonts w:ascii="標楷體" w:eastAsia="標楷體" w:hAnsi="標楷體"/>
        </w:rPr>
        <w:t>為教師搭起鷹架，讓共同備課研習本身就成為一種有效教學。</w:t>
      </w:r>
    </w:p>
    <w:p w:rsidR="0050253D" w:rsidRDefault="0050253D" w:rsidP="00F92434">
      <w:pPr>
        <w:ind w:leftChars="200" w:left="480"/>
        <w:rPr>
          <w:rFonts w:ascii="標楷體" w:eastAsia="標楷體" w:hAnsi="標楷體"/>
        </w:rPr>
      </w:pPr>
      <w:r>
        <w:rPr>
          <w:rFonts w:ascii="標楷體" w:eastAsia="標楷體" w:hAnsi="標楷體" w:hint="eastAsia"/>
        </w:rPr>
        <w:t>(二)實施方式</w:t>
      </w:r>
    </w:p>
    <w:p w:rsidR="0050253D" w:rsidRDefault="0050253D" w:rsidP="00F92434">
      <w:pPr>
        <w:ind w:leftChars="300" w:left="720"/>
        <w:rPr>
          <w:rFonts w:ascii="標楷體" w:eastAsia="標楷體" w:hAnsi="標楷體"/>
        </w:rPr>
      </w:pPr>
      <w:r>
        <w:rPr>
          <w:rFonts w:ascii="標楷體" w:eastAsia="標楷體" w:hAnsi="標楷體" w:hint="eastAsia"/>
        </w:rPr>
        <w:t>1.</w:t>
      </w:r>
      <w:r w:rsidRPr="0050253D">
        <w:rPr>
          <w:rFonts w:ascii="標楷體" w:eastAsia="標楷體" w:hAnsi="標楷體"/>
        </w:rPr>
        <w:t>配合本市教師增能專案計畫辦理教材研究與共同備課研習。</w:t>
      </w:r>
    </w:p>
    <w:p w:rsidR="0050253D" w:rsidRDefault="0050253D" w:rsidP="00F92434">
      <w:pPr>
        <w:ind w:leftChars="300" w:left="720"/>
        <w:rPr>
          <w:rFonts w:ascii="標楷體" w:eastAsia="標楷體" w:hAnsi="標楷體"/>
        </w:rPr>
      </w:pPr>
      <w:r>
        <w:rPr>
          <w:rFonts w:ascii="標楷體" w:eastAsia="標楷體" w:hAnsi="標楷體" w:hint="eastAsia"/>
        </w:rPr>
        <w:t>2.</w:t>
      </w:r>
      <w:r>
        <w:rPr>
          <w:rFonts w:ascii="標楷體" w:eastAsia="標楷體" w:hAnsi="標楷體"/>
        </w:rPr>
        <w:t>除原</w:t>
      </w:r>
      <w:r w:rsidRPr="0050253D">
        <w:rPr>
          <w:rFonts w:ascii="標楷體" w:eastAsia="標楷體" w:hAnsi="標楷體"/>
        </w:rPr>
        <w:t>授課教師外，鼓勵各校鐘點教師及</w:t>
      </w:r>
      <w:r>
        <w:rPr>
          <w:rFonts w:ascii="標楷體" w:eastAsia="標楷體" w:hAnsi="標楷體" w:hint="eastAsia"/>
        </w:rPr>
        <w:t>初任生活課程</w:t>
      </w:r>
      <w:r w:rsidRPr="0050253D">
        <w:rPr>
          <w:rFonts w:ascii="標楷體" w:eastAsia="標楷體" w:hAnsi="標楷體"/>
        </w:rPr>
        <w:t>教師參加共同備課研習。</w:t>
      </w:r>
    </w:p>
    <w:p w:rsidR="0050253D" w:rsidRDefault="0050253D" w:rsidP="00F92434">
      <w:pPr>
        <w:ind w:leftChars="300" w:left="720"/>
        <w:rPr>
          <w:rFonts w:ascii="標楷體" w:eastAsia="標楷體" w:hAnsi="標楷體"/>
        </w:rPr>
      </w:pPr>
      <w:r>
        <w:rPr>
          <w:rFonts w:ascii="標楷體" w:eastAsia="標楷體" w:hAnsi="標楷體" w:hint="eastAsia"/>
        </w:rPr>
        <w:t>3.安排回流課程，</w:t>
      </w:r>
      <w:r>
        <w:rPr>
          <w:rFonts w:ascii="標楷體" w:eastAsia="標楷體" w:hAnsi="標楷體"/>
        </w:rPr>
        <w:t>參加研習教師</w:t>
      </w:r>
      <w:r>
        <w:rPr>
          <w:rFonts w:ascii="標楷體" w:eastAsia="標楷體" w:hAnsi="標楷體" w:hint="eastAsia"/>
        </w:rPr>
        <w:t>分享回原校</w:t>
      </w:r>
      <w:r>
        <w:rPr>
          <w:rFonts w:ascii="標楷體" w:eastAsia="標楷體" w:hAnsi="標楷體"/>
        </w:rPr>
        <w:t>進行教學之</w:t>
      </w:r>
      <w:r>
        <w:rPr>
          <w:rFonts w:ascii="標楷體" w:eastAsia="標楷體" w:hAnsi="標楷體" w:hint="eastAsia"/>
        </w:rPr>
        <w:t>實況及困難。</w:t>
      </w:r>
    </w:p>
    <w:p w:rsidR="00E30198" w:rsidRDefault="00E30198"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7D62A2" w:rsidRDefault="007D62A2" w:rsidP="004916DC">
      <w:pPr>
        <w:rPr>
          <w:rFonts w:ascii="標楷體" w:eastAsia="標楷體" w:hAnsi="標楷體"/>
        </w:rPr>
      </w:pPr>
    </w:p>
    <w:p w:rsidR="00E44BB2" w:rsidRPr="00611EF8" w:rsidRDefault="00E44BB2" w:rsidP="00E44BB2">
      <w:pPr>
        <w:autoSpaceDE w:val="0"/>
        <w:autoSpaceDN w:val="0"/>
        <w:spacing w:beforeLines="50" w:before="180" w:afterLines="50" w:after="180"/>
        <w:jc w:val="center"/>
        <w:rPr>
          <w:rFonts w:ascii="Times New Roman" w:eastAsia="標楷體" w:hAnsi="Times New Roman"/>
          <w:color w:val="000000" w:themeColor="text1"/>
          <w:szCs w:val="24"/>
        </w:rPr>
      </w:pPr>
      <w:r>
        <w:rPr>
          <w:rFonts w:ascii="標楷體" w:eastAsia="標楷體" w:hAnsi="標楷體" w:hint="eastAsia"/>
          <w:color w:val="000000" w:themeColor="text1"/>
          <w:szCs w:val="24"/>
        </w:rPr>
        <w:lastRenderedPageBreak/>
        <w:t>桃園</w:t>
      </w:r>
      <w:r w:rsidRPr="00611EF8">
        <w:rPr>
          <w:rFonts w:ascii="Times New Roman" w:eastAsia="標楷體" w:hAnsi="Times New Roman"/>
          <w:color w:val="000000" w:themeColor="text1"/>
          <w:szCs w:val="24"/>
        </w:rPr>
        <w:t>市</w:t>
      </w:r>
      <w:r w:rsidRPr="00611EF8">
        <w:rPr>
          <w:rFonts w:ascii="Times New Roman" w:eastAsia="標楷體" w:hAnsi="Times New Roman" w:hint="eastAsia"/>
          <w:color w:val="000000" w:themeColor="text1"/>
          <w:szCs w:val="24"/>
        </w:rPr>
        <w:t>109</w:t>
      </w:r>
      <w:r w:rsidRPr="00611EF8">
        <w:rPr>
          <w:rFonts w:ascii="Times New Roman" w:eastAsia="標楷體" w:hAnsi="Times New Roman" w:hint="eastAsia"/>
          <w:color w:val="000000" w:themeColor="text1"/>
          <w:szCs w:val="24"/>
        </w:rPr>
        <w:t>學年度精進國民中小學教師教學專業與課程品質整體推動計畫</w:t>
      </w:r>
    </w:p>
    <w:p w:rsidR="00E44BB2" w:rsidRPr="00611EF8" w:rsidRDefault="00E44BB2" w:rsidP="00E44BB2">
      <w:pPr>
        <w:autoSpaceDE w:val="0"/>
        <w:autoSpaceDN w:val="0"/>
        <w:ind w:rightChars="-65" w:right="-156"/>
        <w:jc w:val="center"/>
        <w:rPr>
          <w:rFonts w:ascii="標楷體" w:eastAsia="標楷體" w:hAnsi="標楷體"/>
          <w:color w:val="000000" w:themeColor="text1"/>
        </w:rPr>
      </w:pPr>
      <w:r w:rsidRPr="00C375A7">
        <w:rPr>
          <w:rFonts w:ascii="Times New Roman" w:eastAsia="標楷體" w:hAnsi="Times New Roman" w:hint="eastAsia"/>
          <w:color w:val="000000" w:themeColor="text1"/>
          <w:szCs w:val="24"/>
        </w:rPr>
        <w:t>國民教育輔導團生活課程輔導小組運作計畫行動方案摘要表</w:t>
      </w:r>
    </w:p>
    <w:tbl>
      <w:tblPr>
        <w:tblW w:w="508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6"/>
        <w:gridCol w:w="1248"/>
        <w:gridCol w:w="3442"/>
        <w:gridCol w:w="876"/>
        <w:gridCol w:w="1064"/>
        <w:gridCol w:w="2136"/>
      </w:tblGrid>
      <w:tr w:rsidR="00BC473B" w:rsidRPr="00611EF8" w:rsidTr="00247065">
        <w:trPr>
          <w:tblHeader/>
          <w:jc w:val="center"/>
        </w:trPr>
        <w:tc>
          <w:tcPr>
            <w:tcW w:w="247" w:type="pct"/>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hint="eastAsia"/>
                <w:color w:val="000000" w:themeColor="text1"/>
                <w:szCs w:val="24"/>
              </w:rPr>
              <w:t>項次</w:t>
            </w:r>
          </w:p>
        </w:tc>
        <w:tc>
          <w:tcPr>
            <w:tcW w:w="677"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行動策略或</w:t>
            </w:r>
            <w:r w:rsidRPr="00611EF8">
              <w:rPr>
                <w:rFonts w:ascii="Times New Roman" w:eastAsia="標楷體" w:hAnsi="Times New Roman"/>
                <w:color w:val="000000" w:themeColor="text1"/>
                <w:szCs w:val="24"/>
              </w:rPr>
              <w:br/>
            </w:r>
            <w:r w:rsidRPr="00611EF8">
              <w:rPr>
                <w:rFonts w:ascii="Times New Roman" w:eastAsia="標楷體" w:hAnsi="Times New Roman"/>
                <w:color w:val="000000" w:themeColor="text1"/>
                <w:szCs w:val="24"/>
              </w:rPr>
              <w:t>計畫名稱</w:t>
            </w:r>
          </w:p>
        </w:tc>
        <w:tc>
          <w:tcPr>
            <w:tcW w:w="1866"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內容概述</w:t>
            </w:r>
          </w:p>
        </w:tc>
        <w:tc>
          <w:tcPr>
            <w:tcW w:w="475"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執行期程</w:t>
            </w:r>
          </w:p>
        </w:tc>
        <w:tc>
          <w:tcPr>
            <w:tcW w:w="577" w:type="pct"/>
            <w:shd w:val="clear" w:color="auto" w:fill="auto"/>
            <w:vAlign w:val="center"/>
          </w:tcPr>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經費</w:t>
            </w:r>
          </w:p>
          <w:p w:rsidR="00E44BB2" w:rsidRPr="00611EF8" w:rsidRDefault="00E44BB2" w:rsidP="00E44BB2">
            <w:pPr>
              <w:snapToGrid w:val="0"/>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預算</w:t>
            </w:r>
          </w:p>
        </w:tc>
        <w:tc>
          <w:tcPr>
            <w:tcW w:w="1158" w:type="pct"/>
            <w:shd w:val="clear" w:color="auto" w:fill="auto"/>
            <w:vAlign w:val="center"/>
          </w:tcPr>
          <w:p w:rsidR="00E44BB2" w:rsidRPr="00611EF8" w:rsidRDefault="00E44BB2" w:rsidP="00E44BB2">
            <w:pPr>
              <w:snapToGrid w:val="0"/>
              <w:jc w:val="center"/>
              <w:rPr>
                <w:rFonts w:ascii="標楷體" w:eastAsia="標楷體" w:hAnsi="標楷體" w:cs="Calibri"/>
                <w:color w:val="000000" w:themeColor="text1"/>
                <w:szCs w:val="24"/>
              </w:rPr>
            </w:pPr>
            <w:r w:rsidRPr="00611EF8">
              <w:rPr>
                <w:rFonts w:ascii="標楷體" w:eastAsia="標楷體" w:hAnsi="標楷體" w:hint="eastAsia"/>
                <w:color w:val="000000" w:themeColor="text1"/>
                <w:szCs w:val="24"/>
              </w:rPr>
              <w:t>經費來源</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w:t>
            </w:r>
          </w:p>
        </w:tc>
        <w:tc>
          <w:tcPr>
            <w:tcW w:w="677" w:type="pct"/>
            <w:shd w:val="clear" w:color="auto" w:fill="auto"/>
            <w:vAlign w:val="center"/>
          </w:tcPr>
          <w:p w:rsidR="00CA2B48" w:rsidRDefault="006A6EFD" w:rsidP="00CA2B48">
            <w:pPr>
              <w:jc w:val="center"/>
              <w:rPr>
                <w:rFonts w:ascii="標楷體" w:eastAsia="標楷體" w:hAnsi="標楷體"/>
              </w:rPr>
            </w:pPr>
            <w:r>
              <w:rPr>
                <w:rFonts w:ascii="標楷體" w:eastAsia="標楷體" w:hAnsi="標楷體" w:hint="eastAsia"/>
              </w:rPr>
              <w:t>團務會議暨</w:t>
            </w:r>
            <w:r w:rsidR="00E44BB2" w:rsidRPr="00163D3E">
              <w:rPr>
                <w:rFonts w:ascii="標楷體" w:eastAsia="標楷體" w:hAnsi="標楷體"/>
              </w:rPr>
              <w:t>輔導員</w:t>
            </w:r>
          </w:p>
          <w:p w:rsidR="00E44BB2" w:rsidRPr="00611EF8" w:rsidRDefault="00E44BB2" w:rsidP="00CA2B48">
            <w:pPr>
              <w:jc w:val="center"/>
              <w:rPr>
                <w:rFonts w:ascii="Times New Roman" w:eastAsia="標楷體" w:hAnsi="Times New Roman"/>
                <w:color w:val="000000" w:themeColor="text1"/>
                <w:szCs w:val="24"/>
              </w:rPr>
            </w:pPr>
            <w:r w:rsidRPr="00163D3E">
              <w:rPr>
                <w:rFonts w:ascii="標楷體" w:eastAsia="標楷體" w:hAnsi="標楷體"/>
              </w:rPr>
              <w:t>專業成長</w:t>
            </w:r>
          </w:p>
        </w:tc>
        <w:tc>
          <w:tcPr>
            <w:tcW w:w="1866" w:type="pct"/>
            <w:shd w:val="clear" w:color="auto" w:fill="auto"/>
          </w:tcPr>
          <w:p w:rsidR="00E44BB2" w:rsidRDefault="00BC473B" w:rsidP="000F0A2B">
            <w:pPr>
              <w:ind w:left="240" w:hangingChars="100" w:hanging="240"/>
              <w:rPr>
                <w:rFonts w:ascii="標楷體" w:eastAsia="標楷體" w:hAnsi="標楷體"/>
              </w:rPr>
            </w:pPr>
            <w:r>
              <w:rPr>
                <w:rFonts w:ascii="標楷體" w:eastAsia="標楷體" w:hAnsi="標楷體" w:hint="eastAsia"/>
              </w:rPr>
              <w:t>1.邀請</w:t>
            </w:r>
            <w:r>
              <w:rPr>
                <w:rFonts w:ascii="標楷體" w:eastAsia="標楷體" w:hAnsi="標楷體"/>
              </w:rPr>
              <w:t>專家學者，以講座</w:t>
            </w:r>
            <w:r>
              <w:rPr>
                <w:rFonts w:ascii="標楷體" w:eastAsia="標楷體" w:hAnsi="標楷體" w:hint="eastAsia"/>
              </w:rPr>
              <w:t>或</w:t>
            </w:r>
            <w:r w:rsidRPr="00163D3E">
              <w:rPr>
                <w:rFonts w:ascii="標楷體" w:eastAsia="標楷體" w:hAnsi="標楷體"/>
              </w:rPr>
              <w:t>經驗交流方式針對主題深入探討</w:t>
            </w:r>
            <w:r>
              <w:rPr>
                <w:rFonts w:ascii="標楷體" w:eastAsia="標楷體" w:hAnsi="標楷體" w:hint="eastAsia"/>
              </w:rPr>
              <w:t>。</w:t>
            </w:r>
          </w:p>
          <w:p w:rsidR="00BC473B" w:rsidRDefault="00BC473B" w:rsidP="000F0A2B">
            <w:pPr>
              <w:ind w:left="240" w:hangingChars="100" w:hanging="240"/>
              <w:rPr>
                <w:rFonts w:ascii="標楷體" w:eastAsia="標楷體" w:hAnsi="標楷體"/>
              </w:rPr>
            </w:pPr>
            <w:r>
              <w:rPr>
                <w:rFonts w:ascii="標楷體" w:eastAsia="標楷體" w:hAnsi="標楷體" w:hint="eastAsia"/>
              </w:rPr>
              <w:t>2.精進輔導員之教學研究能力與發展</w:t>
            </w:r>
            <w:r w:rsidRPr="00163D3E">
              <w:rPr>
                <w:rFonts w:ascii="標楷體" w:eastAsia="標楷體" w:hAnsi="標楷體" w:hint="eastAsia"/>
              </w:rPr>
              <w:t>。</w:t>
            </w:r>
          </w:p>
          <w:p w:rsidR="006A6EFD" w:rsidRDefault="006A6EFD" w:rsidP="000F0A2B">
            <w:pPr>
              <w:ind w:left="240" w:hangingChars="100" w:hanging="240"/>
              <w:rPr>
                <w:rFonts w:ascii="標楷體" w:eastAsia="標楷體" w:hAnsi="標楷體"/>
              </w:rPr>
            </w:pPr>
            <w:r>
              <w:rPr>
                <w:rFonts w:ascii="標楷體" w:eastAsia="標楷體" w:hAnsi="標楷體" w:hint="eastAsia"/>
              </w:rPr>
              <w:t>3.</w:t>
            </w:r>
            <w:r w:rsidRPr="00BC473B">
              <w:rPr>
                <w:rFonts w:ascii="標楷體" w:eastAsia="標楷體" w:hAnsi="標楷體"/>
              </w:rPr>
              <w:t>宣達十二年國民基本教育之精神與內涵、傳達教育部與教育局重大政策</w:t>
            </w:r>
            <w:r w:rsidRPr="00BC473B">
              <w:rPr>
                <w:rFonts w:ascii="標楷體" w:eastAsia="標楷體" w:hAnsi="標楷體" w:hint="eastAsia"/>
              </w:rPr>
              <w:t>。</w:t>
            </w:r>
          </w:p>
          <w:p w:rsidR="006A6EFD" w:rsidRPr="006A6EFD" w:rsidRDefault="006A6EFD" w:rsidP="000F0A2B">
            <w:pPr>
              <w:ind w:left="240" w:hangingChars="100" w:hanging="240"/>
              <w:rPr>
                <w:rFonts w:ascii="標楷體" w:eastAsia="標楷體" w:hAnsi="標楷體"/>
              </w:rPr>
            </w:pPr>
            <w:r>
              <w:rPr>
                <w:rFonts w:ascii="標楷體" w:eastAsia="標楷體" w:hAnsi="標楷體" w:hint="eastAsia"/>
              </w:rPr>
              <w:t>4.</w:t>
            </w:r>
            <w:r>
              <w:rPr>
                <w:rFonts w:ascii="Times New Roman" w:eastAsia="標楷體" w:hAnsi="Times New Roman" w:hint="eastAsia"/>
                <w:color w:val="000000" w:themeColor="text1"/>
                <w:szCs w:val="24"/>
              </w:rPr>
              <w:t xml:space="preserve"> </w:t>
            </w:r>
            <w:r>
              <w:rPr>
                <w:rFonts w:ascii="Times New Roman" w:eastAsia="標楷體" w:hAnsi="Times New Roman" w:hint="eastAsia"/>
                <w:color w:val="000000" w:themeColor="text1"/>
                <w:szCs w:val="24"/>
              </w:rPr>
              <w:t>參加北區策盟及研討會，與其他縣市團進行經驗交流。</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67</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000</w:t>
            </w:r>
            <w:r w:rsidR="00E44BB2"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E44BB2" w:rsidRPr="00C375A7" w:rsidRDefault="00446FB0" w:rsidP="000B0975">
            <w:pPr>
              <w:snapToGrid w:val="0"/>
              <w:rPr>
                <w:rFonts w:ascii="Times New Roman" w:eastAsia="標楷體" w:hAnsi="Times New Roman"/>
                <w:sz w:val="20"/>
                <w:szCs w:val="20"/>
              </w:rPr>
            </w:pPr>
            <w:r w:rsidRPr="00C375A7">
              <w:rPr>
                <w:rFonts w:ascii="標楷體" w:eastAsia="標楷體" w:hAnsi="標楷體" w:cs="Calibri" w:hint="eastAsia"/>
                <w:sz w:val="20"/>
                <w:szCs w:val="20"/>
              </w:rPr>
              <w:sym w:font="Wingdings 2" w:char="F0A2"/>
            </w:r>
            <w:r w:rsidR="00E44BB2" w:rsidRPr="00C375A7">
              <w:rPr>
                <w:rFonts w:ascii="標楷體" w:eastAsia="標楷體" w:hAnsi="標楷體" w:cs="Calibri" w:hint="eastAsia"/>
                <w:sz w:val="20"/>
                <w:szCs w:val="20"/>
              </w:rPr>
              <w:t>教育部精進補助-</w:t>
            </w:r>
            <w:r w:rsidR="00E44BB2" w:rsidRPr="00C375A7">
              <w:rPr>
                <w:rFonts w:ascii="Times New Roman" w:eastAsia="標楷體" w:hAnsi="Times New Roman"/>
                <w:sz w:val="20"/>
                <w:szCs w:val="20"/>
              </w:rPr>
              <w:t>輔導</w:t>
            </w:r>
            <w:r w:rsidR="00E44BB2" w:rsidRPr="00C375A7">
              <w:rPr>
                <w:rFonts w:ascii="Times New Roman" w:eastAsia="標楷體" w:hAnsi="Times New Roman" w:hint="eastAsia"/>
                <w:sz w:val="20"/>
                <w:szCs w:val="20"/>
              </w:rPr>
              <w:t>小組</w:t>
            </w:r>
            <w:r w:rsidR="00E44BB2" w:rsidRPr="00C375A7">
              <w:rPr>
                <w:rFonts w:ascii="Times New Roman" w:eastAsia="標楷體" w:hAnsi="Times New Roman"/>
                <w:sz w:val="20"/>
                <w:szCs w:val="20"/>
              </w:rPr>
              <w:t>運作</w:t>
            </w:r>
            <w:r w:rsidR="000952C5" w:rsidRPr="00C375A7">
              <w:rPr>
                <w:rFonts w:ascii="Times New Roman" w:eastAsia="標楷體" w:hAnsi="Times New Roman" w:hint="eastAsia"/>
                <w:sz w:val="20"/>
                <w:szCs w:val="20"/>
              </w:rPr>
              <w:t>29</w:t>
            </w:r>
            <w:r w:rsidR="00B3638A" w:rsidRPr="00C375A7">
              <w:rPr>
                <w:rFonts w:ascii="Times New Roman" w:eastAsia="標楷體" w:hAnsi="Times New Roman" w:hint="eastAsia"/>
                <w:sz w:val="20"/>
                <w:szCs w:val="20"/>
              </w:rPr>
              <w:t>,</w:t>
            </w:r>
            <w:r w:rsidR="000952C5" w:rsidRPr="00C375A7">
              <w:rPr>
                <w:rFonts w:ascii="Times New Roman" w:eastAsia="標楷體" w:hAnsi="Times New Roman" w:hint="eastAsia"/>
                <w:sz w:val="20"/>
                <w:szCs w:val="20"/>
              </w:rPr>
              <w:t>000</w:t>
            </w:r>
            <w:r w:rsidR="00B3638A" w:rsidRPr="00C375A7">
              <w:rPr>
                <w:rFonts w:ascii="Times New Roman" w:eastAsia="標楷體" w:hAnsi="Times New Roman" w:hint="eastAsia"/>
                <w:sz w:val="20"/>
                <w:szCs w:val="20"/>
              </w:rPr>
              <w:t>元</w:t>
            </w:r>
          </w:p>
          <w:p w:rsidR="000B0975" w:rsidRPr="00C375A7" w:rsidRDefault="00446FB0" w:rsidP="000B0975">
            <w:pPr>
              <w:snapToGrid w:val="0"/>
              <w:rPr>
                <w:rFonts w:ascii="標楷體" w:eastAsia="標楷體" w:hAnsi="標楷體" w:cs="Calibri"/>
                <w:sz w:val="20"/>
                <w:szCs w:val="20"/>
              </w:rPr>
            </w:pPr>
            <w:r w:rsidRPr="00C375A7">
              <w:rPr>
                <w:rFonts w:ascii="標楷體" w:eastAsia="標楷體" w:hAnsi="標楷體" w:cs="Calibri" w:hint="eastAsia"/>
                <w:sz w:val="20"/>
                <w:szCs w:val="20"/>
              </w:rPr>
              <w:sym w:font="Wingdings 2" w:char="F0A2"/>
            </w:r>
            <w:r w:rsidR="00E44BB2" w:rsidRPr="00C375A7">
              <w:rPr>
                <w:rFonts w:ascii="標楷體" w:eastAsia="標楷體" w:hAnsi="標楷體" w:cs="Calibri" w:hint="eastAsia"/>
                <w:sz w:val="20"/>
                <w:szCs w:val="20"/>
              </w:rPr>
              <w:t>縣市自籌</w:t>
            </w:r>
            <w:r w:rsidR="00B3638A" w:rsidRPr="00C375A7">
              <w:rPr>
                <w:rFonts w:ascii="標楷體" w:eastAsia="標楷體" w:hAnsi="標楷體" w:cs="Calibri" w:hint="eastAsia"/>
                <w:sz w:val="20"/>
                <w:szCs w:val="20"/>
              </w:rPr>
              <w:t>38</w:t>
            </w:r>
            <w:r w:rsidR="00B3638A" w:rsidRPr="00C375A7">
              <w:rPr>
                <w:rFonts w:ascii="標楷體" w:eastAsia="標楷體" w:hAnsi="標楷體" w:cs="Calibri"/>
                <w:sz w:val="20"/>
                <w:szCs w:val="20"/>
              </w:rPr>
              <w:t>,</w:t>
            </w:r>
            <w:r w:rsidR="00B3638A" w:rsidRPr="00C375A7">
              <w:rPr>
                <w:rFonts w:ascii="標楷體" w:eastAsia="標楷體" w:hAnsi="標楷體" w:cs="Calibri" w:hint="eastAsia"/>
                <w:sz w:val="20"/>
                <w:szCs w:val="20"/>
              </w:rPr>
              <w:t>000元</w:t>
            </w:r>
          </w:p>
          <w:p w:rsidR="00E44BB2" w:rsidRPr="00C375A7" w:rsidRDefault="00E44BB2" w:rsidP="000B0975">
            <w:pPr>
              <w:snapToGrid w:val="0"/>
              <w:rPr>
                <w:rFonts w:ascii="標楷體" w:eastAsia="標楷體" w:hAnsi="標楷體" w:cs="Calibri"/>
                <w:color w:val="000000" w:themeColor="text1"/>
              </w:rPr>
            </w:pPr>
            <w:r w:rsidRPr="00C375A7">
              <w:rPr>
                <w:rFonts w:ascii="標楷體" w:eastAsia="標楷體" w:hAnsi="標楷體" w:cs="Calibri" w:hint="eastAsia"/>
                <w:sz w:val="20"/>
                <w:szCs w:val="20"/>
              </w:rPr>
              <w:t>□其他:請說明</w:t>
            </w:r>
            <w:r w:rsidR="000B0975" w:rsidRPr="00C375A7">
              <w:rPr>
                <w:rFonts w:ascii="標楷體" w:eastAsia="標楷體" w:hAnsi="標楷體" w:cs="Calibri" w:hint="eastAsia"/>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2</w:t>
            </w:r>
          </w:p>
        </w:tc>
        <w:tc>
          <w:tcPr>
            <w:tcW w:w="677" w:type="pct"/>
            <w:shd w:val="clear" w:color="auto" w:fill="auto"/>
            <w:vAlign w:val="center"/>
          </w:tcPr>
          <w:p w:rsidR="00DE6E04" w:rsidRDefault="00E44BB2" w:rsidP="00CA2B48">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rsidR="00CA2B48" w:rsidRDefault="00DE6E04" w:rsidP="00CA2B48">
            <w:pPr>
              <w:jc w:val="center"/>
              <w:rPr>
                <w:rFonts w:ascii="標楷體" w:eastAsia="標楷體" w:hAnsi="標楷體"/>
              </w:rPr>
            </w:pPr>
            <w:r>
              <w:rPr>
                <w:rFonts w:ascii="標楷體" w:eastAsia="標楷體" w:hAnsi="標楷體" w:hint="eastAsia"/>
              </w:rPr>
              <w:t>社群領導</w:t>
            </w:r>
          </w:p>
          <w:p w:rsidR="00E44BB2" w:rsidRPr="00611EF8" w:rsidRDefault="00E44BB2" w:rsidP="00CA2B48">
            <w:pPr>
              <w:jc w:val="center"/>
              <w:rPr>
                <w:rFonts w:ascii="Times New Roman" w:eastAsia="標楷體" w:hAnsi="Times New Roman"/>
                <w:color w:val="000000" w:themeColor="text1"/>
                <w:szCs w:val="24"/>
              </w:rPr>
            </w:pPr>
            <w:r>
              <w:rPr>
                <w:rFonts w:ascii="標楷體" w:eastAsia="標楷體" w:hAnsi="標楷體" w:hint="eastAsia"/>
              </w:rPr>
              <w:t>增能研習</w:t>
            </w:r>
          </w:p>
        </w:tc>
        <w:tc>
          <w:tcPr>
            <w:tcW w:w="1866" w:type="pct"/>
            <w:shd w:val="clear" w:color="auto" w:fill="auto"/>
          </w:tcPr>
          <w:p w:rsidR="00E44BB2" w:rsidRDefault="00007350" w:rsidP="000F0A2B">
            <w:pPr>
              <w:ind w:left="240" w:hangingChars="100" w:hanging="240"/>
              <w:rPr>
                <w:rFonts w:ascii="標楷體" w:eastAsia="標楷體" w:hAnsi="標楷體"/>
              </w:rPr>
            </w:pPr>
            <w:r>
              <w:rPr>
                <w:rFonts w:ascii="標楷體" w:eastAsia="標楷體" w:hAnsi="標楷體" w:hint="eastAsia"/>
              </w:rPr>
              <w:t>1.</w:t>
            </w:r>
            <w:r w:rsidR="00BC473B" w:rsidRPr="00F56C93">
              <w:rPr>
                <w:rFonts w:ascii="標楷體" w:eastAsia="標楷體" w:hAnsi="標楷體"/>
              </w:rPr>
              <w:t>經由專業對話及經驗交</w:t>
            </w:r>
            <w:r w:rsidR="00BC473B">
              <w:rPr>
                <w:rFonts w:ascii="標楷體" w:eastAsia="標楷體" w:hAnsi="標楷體" w:hint="eastAsia"/>
              </w:rPr>
              <w:t xml:space="preserve">    </w:t>
            </w:r>
            <w:r w:rsidR="00BC473B" w:rsidRPr="00F56C93">
              <w:rPr>
                <w:rFonts w:ascii="標楷體" w:eastAsia="標楷體" w:hAnsi="標楷體"/>
              </w:rPr>
              <w:t>流，協助各校</w:t>
            </w:r>
            <w:r w:rsidR="00BC473B">
              <w:rPr>
                <w:rFonts w:ascii="標楷體" w:eastAsia="標楷體" w:hAnsi="標楷體" w:hint="eastAsia"/>
              </w:rPr>
              <w:t>解決生活課程相關問題。</w:t>
            </w:r>
          </w:p>
          <w:p w:rsidR="00BC473B" w:rsidRDefault="00007350" w:rsidP="000F0A2B">
            <w:pPr>
              <w:ind w:left="240" w:hangingChars="100" w:hanging="240"/>
              <w:rPr>
                <w:rFonts w:ascii="標楷體" w:eastAsia="標楷體" w:hAnsi="標楷體"/>
              </w:rPr>
            </w:pPr>
            <w:r>
              <w:rPr>
                <w:rFonts w:ascii="標楷體" w:eastAsia="標楷體" w:hAnsi="標楷體" w:hint="eastAsia"/>
              </w:rPr>
              <w:t>2.</w:t>
            </w:r>
            <w:r w:rsidR="00BC473B">
              <w:rPr>
                <w:rFonts w:ascii="標楷體" w:eastAsia="標楷體" w:hAnsi="標楷體" w:hint="eastAsia"/>
              </w:rPr>
              <w:t>增進教師對十二年國教</w:t>
            </w:r>
            <w:r>
              <w:rPr>
                <w:rFonts w:ascii="標楷體" w:eastAsia="標楷體" w:hAnsi="標楷體" w:hint="eastAsia"/>
              </w:rPr>
              <w:t>生活課程領綱之專業知能。</w:t>
            </w:r>
          </w:p>
          <w:p w:rsidR="00007350" w:rsidRPr="00BC473B" w:rsidRDefault="00007350" w:rsidP="000F0A2B">
            <w:pPr>
              <w:ind w:left="240" w:hangingChars="100" w:hanging="240"/>
              <w:rPr>
                <w:rFonts w:ascii="Times New Roman" w:eastAsia="標楷體" w:hAnsi="Times New Roman"/>
                <w:color w:val="000000" w:themeColor="text1"/>
                <w:szCs w:val="24"/>
              </w:rPr>
            </w:pPr>
            <w:r>
              <w:rPr>
                <w:rFonts w:ascii="標楷體" w:eastAsia="標楷體" w:hAnsi="標楷體" w:hint="eastAsia"/>
              </w:rPr>
              <w:t>3.充實召集人有關課程規劃設計、</w:t>
            </w:r>
            <w:r w:rsidRPr="00163D3E">
              <w:rPr>
                <w:rFonts w:ascii="標楷體" w:eastAsia="標楷體" w:hAnsi="標楷體"/>
              </w:rPr>
              <w:t>有效教學</w:t>
            </w:r>
            <w:r>
              <w:rPr>
                <w:rFonts w:ascii="標楷體" w:eastAsia="標楷體" w:hAnsi="標楷體" w:hint="eastAsia"/>
              </w:rPr>
              <w:t>、</w:t>
            </w:r>
            <w:r w:rsidRPr="00163D3E">
              <w:rPr>
                <w:rFonts w:ascii="標楷體" w:eastAsia="標楷體" w:hAnsi="標楷體"/>
              </w:rPr>
              <w:t>多元評量</w:t>
            </w:r>
            <w:r>
              <w:rPr>
                <w:rFonts w:ascii="標楷體" w:eastAsia="標楷體" w:hAnsi="標楷體" w:hint="eastAsia"/>
              </w:rPr>
              <w:t>等專業知能。</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w:t>
            </w:r>
            <w:r>
              <w:rPr>
                <w:rFonts w:ascii="Times New Roman" w:eastAsia="標楷體" w:hAnsi="Times New Roman" w:hint="eastAsia"/>
                <w:color w:val="000000" w:themeColor="text1"/>
                <w:szCs w:val="24"/>
              </w:rPr>
              <w:t>09</w:t>
            </w:r>
            <w:r w:rsidRPr="00CA2B48">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12</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44</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600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2</w:t>
            </w:r>
            <w:r w:rsidR="00DE4A62" w:rsidRPr="00C375A7">
              <w:rPr>
                <w:rFonts w:ascii="Times New Roman" w:eastAsia="標楷體" w:hAnsi="Times New Roman"/>
                <w:color w:val="000000" w:themeColor="text1"/>
                <w:sz w:val="20"/>
                <w:szCs w:val="20"/>
              </w:rPr>
              <w:t>3,000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2</w:t>
            </w:r>
            <w:r w:rsidR="00DE4A62" w:rsidRPr="00C375A7">
              <w:rPr>
                <w:rFonts w:ascii="標楷體" w:eastAsia="標楷體" w:hAnsi="標楷體" w:cs="Calibri"/>
                <w:color w:val="000000" w:themeColor="text1"/>
                <w:sz w:val="20"/>
                <w:szCs w:val="20"/>
              </w:rPr>
              <w:t>1,600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3</w:t>
            </w:r>
          </w:p>
        </w:tc>
        <w:tc>
          <w:tcPr>
            <w:tcW w:w="677" w:type="pct"/>
            <w:shd w:val="clear" w:color="auto" w:fill="auto"/>
            <w:vAlign w:val="center"/>
          </w:tcPr>
          <w:p w:rsidR="00E44BB2" w:rsidRPr="00611EF8" w:rsidRDefault="00E44BB2" w:rsidP="00CA2B48">
            <w:pPr>
              <w:jc w:val="center"/>
              <w:rPr>
                <w:rFonts w:ascii="Times New Roman" w:eastAsia="標楷體" w:hAnsi="Times New Roman"/>
                <w:color w:val="000000" w:themeColor="text1"/>
                <w:szCs w:val="24"/>
              </w:rPr>
            </w:pPr>
            <w:r w:rsidRPr="001965B2">
              <w:rPr>
                <w:rFonts w:ascii="標楷體" w:eastAsia="標楷體" w:hAnsi="標楷體"/>
              </w:rPr>
              <w:t>到校輔導</w:t>
            </w:r>
          </w:p>
        </w:tc>
        <w:tc>
          <w:tcPr>
            <w:tcW w:w="1866" w:type="pct"/>
            <w:shd w:val="clear" w:color="auto" w:fill="auto"/>
          </w:tcPr>
          <w:p w:rsidR="00E44BB2" w:rsidRDefault="00007350" w:rsidP="000F0A2B">
            <w:pPr>
              <w:ind w:left="240" w:hangingChars="100" w:hanging="240"/>
              <w:rPr>
                <w:rFonts w:ascii="標楷體" w:eastAsia="標楷體" w:hAnsi="標楷體"/>
              </w:rPr>
            </w:pPr>
            <w:r>
              <w:rPr>
                <w:rFonts w:ascii="標楷體" w:eastAsia="標楷體" w:hAnsi="標楷體" w:hint="eastAsia"/>
              </w:rPr>
              <w:t>1.</w:t>
            </w:r>
            <w:r w:rsidRPr="001965B2">
              <w:rPr>
                <w:rFonts w:ascii="標楷體" w:eastAsia="標楷體" w:hAnsi="標楷體"/>
              </w:rPr>
              <w:t>宣導與溝通重要教育政策訊息</w:t>
            </w:r>
            <w:r>
              <w:rPr>
                <w:rFonts w:ascii="標楷體" w:eastAsia="標楷體" w:hAnsi="標楷體" w:hint="eastAsia"/>
              </w:rPr>
              <w:t>。</w:t>
            </w:r>
          </w:p>
          <w:p w:rsidR="00007350"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sidRPr="00F030D2">
              <w:rPr>
                <w:rFonts w:ascii="標楷體" w:eastAsia="標楷體" w:hAnsi="標楷體" w:hint="eastAsia"/>
                <w:color w:val="000000" w:themeColor="text1"/>
                <w:szCs w:val="24"/>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szCs w:val="24"/>
              </w:rPr>
              <w:t>的歷程，提升</w:t>
            </w:r>
            <w:r>
              <w:rPr>
                <w:rFonts w:ascii="標楷體" w:eastAsia="標楷體" w:hAnsi="標楷體" w:hint="eastAsia"/>
                <w:color w:val="000000" w:themeColor="text1"/>
                <w:szCs w:val="24"/>
              </w:rPr>
              <w:t>教師</w:t>
            </w:r>
            <w:r w:rsidRPr="00F030D2">
              <w:rPr>
                <w:rFonts w:ascii="標楷體" w:eastAsia="標楷體" w:hAnsi="標楷體" w:hint="eastAsia"/>
                <w:color w:val="000000" w:themeColor="text1"/>
                <w:szCs w:val="24"/>
              </w:rPr>
              <w:t>教學品質。</w:t>
            </w:r>
          </w:p>
          <w:p w:rsidR="00007350" w:rsidRDefault="00007350" w:rsidP="000F0A2B">
            <w:pPr>
              <w:ind w:left="240" w:hangingChars="100" w:hanging="240"/>
              <w:rPr>
                <w:rFonts w:ascii="標楷體" w:eastAsia="標楷體" w:hAnsi="標楷體"/>
              </w:rPr>
            </w:pPr>
            <w:r>
              <w:rPr>
                <w:rFonts w:ascii="標楷體" w:eastAsia="標楷體" w:hAnsi="標楷體" w:hint="eastAsia"/>
              </w:rPr>
              <w:t>3.</w:t>
            </w:r>
            <w:r w:rsidRPr="001965B2">
              <w:rPr>
                <w:rFonts w:ascii="標楷體" w:eastAsia="標楷體" w:hAnsi="標楷體"/>
              </w:rPr>
              <w:t>協助學校解決課程實施困難之處</w:t>
            </w:r>
            <w:r w:rsidRPr="00604779">
              <w:rPr>
                <w:rFonts w:ascii="標楷體" w:eastAsia="標楷體" w:hAnsi="標楷體"/>
              </w:rPr>
              <w:t>及</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入教學之相關問題</w:t>
            </w:r>
            <w:r>
              <w:rPr>
                <w:rFonts w:ascii="標楷體" w:eastAsia="標楷體" w:hAnsi="標楷體" w:hint="eastAsia"/>
              </w:rPr>
              <w:t>。</w:t>
            </w:r>
          </w:p>
          <w:p w:rsidR="00007350" w:rsidRPr="00007350" w:rsidRDefault="00007350" w:rsidP="000F0A2B">
            <w:pPr>
              <w:ind w:left="240" w:hangingChars="100" w:hanging="240"/>
              <w:rPr>
                <w:rFonts w:ascii="Times New Roman" w:eastAsia="標楷體" w:hAnsi="Times New Roman"/>
                <w:color w:val="000000" w:themeColor="text1"/>
                <w:szCs w:val="24"/>
              </w:rPr>
            </w:pPr>
            <w:r>
              <w:rPr>
                <w:rFonts w:ascii="標楷體" w:eastAsia="標楷體" w:hAnsi="標楷體" w:cs="Arial" w:hint="eastAsia"/>
                <w:color w:val="000000" w:themeColor="text1"/>
                <w:szCs w:val="24"/>
              </w:rPr>
              <w:t>4.</w:t>
            </w:r>
            <w:r w:rsidRPr="00F030D2">
              <w:rPr>
                <w:rFonts w:ascii="標楷體" w:eastAsia="標楷體" w:hAnsi="標楷體" w:cs="Arial"/>
                <w:color w:val="000000" w:themeColor="text1"/>
                <w:szCs w:val="24"/>
              </w:rPr>
              <w:t>輔導學校</w:t>
            </w:r>
            <w:r>
              <w:rPr>
                <w:rFonts w:ascii="標楷體" w:eastAsia="標楷體" w:hAnsi="標楷體" w:cs="Arial" w:hint="eastAsia"/>
                <w:color w:val="000000" w:themeColor="text1"/>
                <w:szCs w:val="24"/>
              </w:rPr>
              <w:t>成立</w:t>
            </w:r>
            <w:r w:rsidRPr="00F030D2">
              <w:rPr>
                <w:rFonts w:ascii="標楷體" w:eastAsia="標楷體" w:hAnsi="標楷體" w:cs="Arial"/>
                <w:color w:val="000000" w:themeColor="text1"/>
                <w:szCs w:val="24"/>
              </w:rPr>
              <w:t>學習社群，</w:t>
            </w:r>
            <w:r w:rsidRPr="00F030D2">
              <w:rPr>
                <w:rFonts w:ascii="標楷體" w:eastAsia="標楷體" w:hAnsi="標楷體" w:cs="Arial" w:hint="eastAsia"/>
                <w:color w:val="000000" w:themeColor="text1"/>
                <w:szCs w:val="24"/>
              </w:rPr>
              <w:t>帶動教師專業成長。</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16</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800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w:t>
            </w:r>
            <w:r w:rsidR="007F699F">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1</w:t>
            </w:r>
            <w:r w:rsidR="00DE4A62" w:rsidRPr="00C375A7">
              <w:rPr>
                <w:rFonts w:ascii="標楷體" w:eastAsia="標楷體" w:hAnsi="標楷體" w:cs="Calibri"/>
                <w:color w:val="000000" w:themeColor="text1"/>
                <w:sz w:val="20"/>
                <w:szCs w:val="20"/>
              </w:rPr>
              <w:t>2,</w:t>
            </w:r>
            <w:r w:rsidR="00A1222E">
              <w:rPr>
                <w:rFonts w:ascii="標楷體" w:eastAsia="標楷體" w:hAnsi="標楷體" w:cs="Calibri" w:hint="eastAsia"/>
                <w:color w:val="000000" w:themeColor="text1"/>
                <w:sz w:val="20"/>
                <w:szCs w:val="20"/>
              </w:rPr>
              <w:t>4</w:t>
            </w:r>
            <w:r w:rsidR="00DE4A62" w:rsidRPr="00C375A7">
              <w:rPr>
                <w:rFonts w:ascii="標楷體" w:eastAsia="標楷體" w:hAnsi="標楷體" w:cs="Calibri"/>
                <w:color w:val="000000" w:themeColor="text1"/>
                <w:sz w:val="20"/>
                <w:szCs w:val="20"/>
              </w:rPr>
              <w:t>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247065"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4</w:t>
            </w:r>
          </w:p>
        </w:tc>
        <w:tc>
          <w:tcPr>
            <w:tcW w:w="677" w:type="pct"/>
            <w:shd w:val="clear" w:color="auto" w:fill="auto"/>
            <w:vAlign w:val="center"/>
          </w:tcPr>
          <w:p w:rsidR="00CA2B48" w:rsidRDefault="00E44BB2" w:rsidP="00CA2B48">
            <w:pPr>
              <w:jc w:val="center"/>
              <w:rPr>
                <w:rFonts w:ascii="標楷體" w:eastAsia="標楷體" w:hAnsi="標楷體"/>
              </w:rPr>
            </w:pPr>
            <w:r w:rsidRPr="00D7474A">
              <w:rPr>
                <w:rFonts w:ascii="標楷體" w:eastAsia="標楷體" w:hAnsi="標楷體"/>
              </w:rPr>
              <w:t>輔導員</w:t>
            </w:r>
          </w:p>
          <w:p w:rsidR="00E44BB2" w:rsidRPr="00611EF8" w:rsidRDefault="00E44BB2" w:rsidP="00CA2B48">
            <w:pPr>
              <w:jc w:val="center"/>
              <w:rPr>
                <w:rFonts w:ascii="Times New Roman" w:eastAsia="標楷體" w:hAnsi="Times New Roman"/>
                <w:color w:val="000000" w:themeColor="text1"/>
                <w:szCs w:val="24"/>
              </w:rPr>
            </w:pPr>
            <w:r w:rsidRPr="00D7474A">
              <w:rPr>
                <w:rFonts w:ascii="標楷體" w:eastAsia="標楷體" w:hAnsi="標楷體"/>
              </w:rPr>
              <w:t>教學研究學習社群</w:t>
            </w:r>
          </w:p>
        </w:tc>
        <w:tc>
          <w:tcPr>
            <w:tcW w:w="1866" w:type="pct"/>
            <w:shd w:val="clear" w:color="auto" w:fill="auto"/>
          </w:tcPr>
          <w:p w:rsidR="00E44BB2"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辦理</w:t>
            </w:r>
            <w:r w:rsidRPr="00F030D2">
              <w:rPr>
                <w:rFonts w:ascii="標楷體" w:eastAsia="標楷體" w:hAnsi="標楷體"/>
                <w:color w:val="000000" w:themeColor="text1"/>
                <w:szCs w:val="24"/>
              </w:rPr>
              <w:t>輔導</w:t>
            </w:r>
            <w:r w:rsidRPr="00F030D2">
              <w:rPr>
                <w:rFonts w:ascii="標楷體" w:eastAsia="標楷體" w:hAnsi="標楷體" w:hint="eastAsia"/>
                <w:color w:val="000000" w:themeColor="text1"/>
                <w:szCs w:val="24"/>
              </w:rPr>
              <w:t>員</w:t>
            </w:r>
            <w:r w:rsidRPr="00F030D2">
              <w:rPr>
                <w:rFonts w:ascii="標楷體" w:eastAsia="標楷體" w:hAnsi="標楷體"/>
                <w:color w:val="000000" w:themeColor="text1"/>
                <w:szCs w:val="24"/>
              </w:rPr>
              <w:t>專業</w:t>
            </w:r>
            <w:r>
              <w:rPr>
                <w:rFonts w:ascii="標楷體" w:eastAsia="標楷體" w:hAnsi="標楷體" w:hint="eastAsia"/>
                <w:color w:val="000000" w:themeColor="text1"/>
                <w:szCs w:val="24"/>
              </w:rPr>
              <w:t>研習</w:t>
            </w:r>
            <w:r w:rsidRPr="00F030D2">
              <w:rPr>
                <w:rFonts w:ascii="標楷體" w:eastAsia="標楷體" w:hAnsi="標楷體" w:hint="eastAsia"/>
                <w:color w:val="000000" w:themeColor="text1"/>
                <w:szCs w:val="24"/>
              </w:rPr>
              <w:t>，藉由專業研討、對話釐清觀念、經驗分享，有效提昇輔導團</w:t>
            </w:r>
            <w:r w:rsidRPr="00F030D2">
              <w:rPr>
                <w:rFonts w:ascii="標楷體" w:eastAsia="標楷體" w:hAnsi="標楷體" w:hint="eastAsia"/>
                <w:color w:val="000000" w:themeColor="text1"/>
                <w:szCs w:val="24"/>
              </w:rPr>
              <w:lastRenderedPageBreak/>
              <w:t>成員專業知能。</w:t>
            </w:r>
          </w:p>
          <w:p w:rsidR="00007350" w:rsidRDefault="00007350" w:rsidP="000F0A2B">
            <w:pPr>
              <w:ind w:left="240" w:hangingChars="100" w:hanging="240"/>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2.</w:t>
            </w:r>
            <w:r w:rsidRPr="00F030D2">
              <w:rPr>
                <w:rFonts w:ascii="標楷體" w:eastAsia="標楷體" w:hAnsi="標楷體" w:cs="新細明體" w:hint="eastAsia"/>
                <w:color w:val="000000" w:themeColor="text1"/>
                <w:szCs w:val="24"/>
              </w:rPr>
              <w:t>透過課程</w:t>
            </w:r>
            <w:r>
              <w:rPr>
                <w:rFonts w:ascii="標楷體" w:eastAsia="標楷體" w:hAnsi="標楷體" w:cs="新細明體" w:hint="eastAsia"/>
                <w:color w:val="000000" w:themeColor="text1"/>
                <w:szCs w:val="24"/>
              </w:rPr>
              <w:t>設計、</w:t>
            </w:r>
            <w:r w:rsidRPr="00F030D2">
              <w:rPr>
                <w:rFonts w:ascii="標楷體" w:eastAsia="標楷體" w:hAnsi="標楷體" w:cs="新細明體" w:hint="eastAsia"/>
                <w:color w:val="000000" w:themeColor="text1"/>
                <w:szCs w:val="24"/>
              </w:rPr>
              <w:t>實地教學</w:t>
            </w:r>
            <w:r>
              <w:rPr>
                <w:rFonts w:ascii="標楷體" w:eastAsia="標楷體" w:hAnsi="標楷體" w:cs="新細明體" w:hint="eastAsia"/>
                <w:color w:val="000000" w:themeColor="text1"/>
                <w:szCs w:val="24"/>
              </w:rPr>
              <w:t>與專業回饋</w:t>
            </w:r>
            <w:r w:rsidRPr="00F030D2">
              <w:rPr>
                <w:rFonts w:ascii="標楷體" w:eastAsia="標楷體" w:hAnsi="標楷體" w:cs="新細明體" w:hint="eastAsia"/>
                <w:color w:val="000000" w:themeColor="text1"/>
                <w:szCs w:val="24"/>
              </w:rPr>
              <w:t>，積極研發教材教法</w:t>
            </w:r>
            <w:r>
              <w:rPr>
                <w:rFonts w:ascii="標楷體" w:eastAsia="標楷體" w:hAnsi="標楷體" w:cs="新細明體" w:hint="eastAsia"/>
                <w:color w:val="000000" w:themeColor="text1"/>
                <w:szCs w:val="24"/>
              </w:rPr>
              <w:t>。</w:t>
            </w:r>
          </w:p>
          <w:p w:rsidR="00007350" w:rsidRDefault="00007350" w:rsidP="000F0A2B">
            <w:pPr>
              <w:ind w:left="240" w:hangingChars="100" w:hanging="240"/>
              <w:rPr>
                <w:rFonts w:ascii="標楷體" w:eastAsia="標楷體" w:hAnsi="標楷體"/>
                <w:color w:val="000000" w:themeColor="text1"/>
                <w:szCs w:val="24"/>
              </w:rPr>
            </w:pPr>
            <w:r>
              <w:rPr>
                <w:rFonts w:ascii="標楷體" w:eastAsia="標楷體" w:hAnsi="標楷體" w:hint="eastAsia"/>
                <w:color w:val="000000" w:themeColor="text1"/>
                <w:szCs w:val="24"/>
              </w:rPr>
              <w:t>3.設計</w:t>
            </w:r>
            <w:r w:rsidRPr="00F030D2">
              <w:rPr>
                <w:rFonts w:ascii="標楷體" w:eastAsia="標楷體" w:hAnsi="標楷體" w:hint="eastAsia"/>
                <w:color w:val="000000" w:themeColor="text1"/>
                <w:szCs w:val="24"/>
              </w:rPr>
              <w:t>「注重並增進學生心理歷程能力」之多元評量。</w:t>
            </w:r>
          </w:p>
          <w:p w:rsidR="00247065" w:rsidRPr="00007350" w:rsidRDefault="00247065" w:rsidP="000F0A2B">
            <w:pPr>
              <w:ind w:left="240" w:hangingChars="100" w:hanging="240"/>
              <w:rPr>
                <w:rFonts w:ascii="Times New Roman" w:eastAsia="標楷體" w:hAnsi="Times New Roman"/>
                <w:color w:val="000000" w:themeColor="text1"/>
                <w:szCs w:val="24"/>
              </w:rPr>
            </w:pP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lastRenderedPageBreak/>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446FB0"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74</w:t>
            </w:r>
            <w:r w:rsidRPr="00C375A7">
              <w:rPr>
                <w:rFonts w:ascii="Times New Roman" w:eastAsia="標楷體" w:hAnsi="Times New Roman"/>
                <w:color w:val="000000" w:themeColor="text1"/>
                <w:szCs w:val="24"/>
              </w:rPr>
              <w:t>,</w:t>
            </w:r>
            <w:r w:rsidRPr="00C375A7">
              <w:rPr>
                <w:rFonts w:ascii="Times New Roman" w:eastAsia="標楷體" w:hAnsi="Times New Roman" w:hint="eastAsia"/>
                <w:color w:val="000000" w:themeColor="text1"/>
                <w:szCs w:val="24"/>
              </w:rPr>
              <w:t>200</w:t>
            </w:r>
            <w:r w:rsidR="006415E8"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446FB0"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教育部精進補助-</w:t>
            </w:r>
            <w:r w:rsidR="000B0975" w:rsidRPr="00C375A7">
              <w:rPr>
                <w:rFonts w:ascii="Times New Roman" w:eastAsia="標楷體" w:hAnsi="Times New Roman"/>
                <w:color w:val="000000" w:themeColor="text1"/>
                <w:sz w:val="20"/>
                <w:szCs w:val="20"/>
              </w:rPr>
              <w:t>輔導</w:t>
            </w:r>
            <w:r w:rsidR="000B0975" w:rsidRPr="00C375A7">
              <w:rPr>
                <w:rFonts w:ascii="Times New Roman" w:eastAsia="標楷體" w:hAnsi="Times New Roman" w:hint="eastAsia"/>
                <w:color w:val="000000" w:themeColor="text1"/>
                <w:sz w:val="20"/>
                <w:szCs w:val="20"/>
              </w:rPr>
              <w:t>小組</w:t>
            </w:r>
            <w:r w:rsidR="000B0975" w:rsidRPr="00C375A7">
              <w:rPr>
                <w:rFonts w:ascii="Times New Roman" w:eastAsia="標楷體" w:hAnsi="Times New Roman"/>
                <w:color w:val="000000" w:themeColor="text1"/>
                <w:sz w:val="20"/>
                <w:szCs w:val="20"/>
              </w:rPr>
              <w:t>運作</w:t>
            </w:r>
            <w:r w:rsidR="00DE4A62" w:rsidRPr="00C375A7">
              <w:rPr>
                <w:rFonts w:ascii="Times New Roman" w:eastAsia="標楷體" w:hAnsi="Times New Roman" w:hint="eastAsia"/>
                <w:color w:val="000000" w:themeColor="text1"/>
                <w:sz w:val="20"/>
                <w:szCs w:val="20"/>
              </w:rPr>
              <w:t>4</w:t>
            </w:r>
            <w:r w:rsidR="00DE4A62" w:rsidRPr="00C375A7">
              <w:rPr>
                <w:rFonts w:ascii="Times New Roman" w:eastAsia="標楷體" w:hAnsi="Times New Roman"/>
                <w:color w:val="000000" w:themeColor="text1"/>
                <w:sz w:val="20"/>
                <w:szCs w:val="20"/>
              </w:rPr>
              <w:t>3,600</w:t>
            </w:r>
            <w:r w:rsidR="00DE4A62" w:rsidRPr="00C375A7">
              <w:rPr>
                <w:rFonts w:ascii="標楷體" w:eastAsia="標楷體" w:hAnsi="標楷體" w:cs="Calibri" w:hint="eastAsia"/>
                <w:color w:val="000000" w:themeColor="text1"/>
                <w:sz w:val="20"/>
                <w:szCs w:val="20"/>
              </w:rPr>
              <w:t>元</w:t>
            </w:r>
          </w:p>
          <w:p w:rsidR="000B0975" w:rsidRPr="00C375A7" w:rsidRDefault="00446FB0"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sym w:font="Wingdings 2" w:char="F0A2"/>
            </w:r>
            <w:r w:rsidR="000B0975" w:rsidRPr="00C375A7">
              <w:rPr>
                <w:rFonts w:ascii="標楷體" w:eastAsia="標楷體" w:hAnsi="標楷體" w:cs="Calibri" w:hint="eastAsia"/>
                <w:color w:val="000000" w:themeColor="text1"/>
                <w:sz w:val="20"/>
                <w:szCs w:val="20"/>
              </w:rPr>
              <w:t>縣市自籌</w:t>
            </w:r>
            <w:r w:rsidR="00DE4A62" w:rsidRPr="00C375A7">
              <w:rPr>
                <w:rFonts w:ascii="標楷體" w:eastAsia="標楷體" w:hAnsi="標楷體" w:cs="Calibri" w:hint="eastAsia"/>
                <w:color w:val="000000" w:themeColor="text1"/>
                <w:sz w:val="20"/>
                <w:szCs w:val="20"/>
              </w:rPr>
              <w:t>3</w:t>
            </w:r>
            <w:r w:rsidR="00DE4A62" w:rsidRPr="00C375A7">
              <w:rPr>
                <w:rFonts w:ascii="標楷體" w:eastAsia="標楷體" w:hAnsi="標楷體" w:cs="Calibri"/>
                <w:color w:val="000000" w:themeColor="text1"/>
                <w:sz w:val="20"/>
                <w:szCs w:val="20"/>
              </w:rPr>
              <w:t>0,600</w:t>
            </w:r>
            <w:r w:rsidR="00DE4A62" w:rsidRPr="00C375A7">
              <w:rPr>
                <w:rFonts w:ascii="標楷體" w:eastAsia="標楷體" w:hAnsi="標楷體" w:cs="Calibri" w:hint="eastAsia"/>
                <w:color w:val="000000" w:themeColor="text1"/>
                <w:sz w:val="20"/>
                <w:szCs w:val="20"/>
              </w:rPr>
              <w:t>元</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6A6EFD"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5</w:t>
            </w:r>
          </w:p>
        </w:tc>
        <w:tc>
          <w:tcPr>
            <w:tcW w:w="677" w:type="pct"/>
            <w:shd w:val="clear" w:color="auto" w:fill="auto"/>
            <w:vAlign w:val="center"/>
          </w:tcPr>
          <w:p w:rsidR="00E44BB2" w:rsidRPr="00611EF8" w:rsidRDefault="00E44BB2" w:rsidP="00CA2B48">
            <w:pPr>
              <w:jc w:val="center"/>
              <w:rPr>
                <w:rFonts w:ascii="Times New Roman" w:eastAsia="標楷體" w:hAnsi="Times New Roman"/>
                <w:color w:val="000000" w:themeColor="text1"/>
                <w:szCs w:val="24"/>
              </w:rPr>
            </w:pPr>
            <w:r w:rsidRPr="009F439C">
              <w:rPr>
                <w:rFonts w:ascii="標楷體" w:eastAsia="標楷體" w:hAnsi="標楷體"/>
              </w:rPr>
              <w:t>設置教學資源平台</w:t>
            </w:r>
          </w:p>
        </w:tc>
        <w:tc>
          <w:tcPr>
            <w:tcW w:w="1866" w:type="pct"/>
            <w:shd w:val="clear" w:color="auto" w:fill="auto"/>
          </w:tcPr>
          <w:p w:rsid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1.</w:t>
            </w:r>
            <w:r w:rsidRPr="00F030D2">
              <w:rPr>
                <w:rFonts w:ascii="標楷體" w:eastAsia="標楷體" w:hAnsi="標楷體" w:hint="eastAsia"/>
                <w:color w:val="000000" w:themeColor="text1"/>
                <w:szCs w:val="24"/>
              </w:rPr>
              <w:t>提供豐富教學資源，提昇教師教學能力。</w:t>
            </w:r>
          </w:p>
          <w:p w:rsid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2.</w:t>
            </w:r>
            <w:r w:rsidRPr="00F030D2">
              <w:rPr>
                <w:rFonts w:ascii="標楷體" w:eastAsia="標楷體" w:hAnsi="標楷體" w:hint="eastAsia"/>
                <w:color w:val="000000" w:themeColor="text1"/>
                <w:szCs w:val="24"/>
              </w:rPr>
              <w:t>分享教學經驗，建立線上學習型組織。</w:t>
            </w:r>
          </w:p>
          <w:p w:rsidR="00E44BB2" w:rsidRPr="00DC6DB0" w:rsidRDefault="00DC6DB0" w:rsidP="000F0A2B">
            <w:pPr>
              <w:ind w:left="240" w:hangingChars="100" w:hanging="240"/>
              <w:rPr>
                <w:rFonts w:ascii="標楷體" w:eastAsia="標楷體" w:hAnsi="標楷體"/>
                <w:u w:color="000000"/>
              </w:rPr>
            </w:pPr>
            <w:r>
              <w:rPr>
                <w:rFonts w:ascii="標楷體" w:eastAsia="標楷體" w:hAnsi="標楷體" w:hint="eastAsia"/>
                <w:u w:color="000000"/>
              </w:rPr>
              <w:t>3.</w:t>
            </w:r>
            <w:r w:rsidRPr="00F030D2">
              <w:rPr>
                <w:rFonts w:ascii="標楷體" w:eastAsia="標楷體" w:hAnsi="標楷體" w:hint="eastAsia"/>
                <w:color w:val="000000" w:themeColor="text1"/>
                <w:szCs w:val="24"/>
              </w:rPr>
              <w:t>累積教育建設成果，建置豐富教學資料庫。</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109.09</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sidRPr="00CA2B48">
              <w:rPr>
                <w:rFonts w:ascii="Times New Roman" w:eastAsia="標楷體" w:hAnsi="Times New Roman" w:hint="eastAsia"/>
                <w:color w:val="000000" w:themeColor="text1"/>
                <w:szCs w:val="24"/>
              </w:rPr>
              <w:t>110.06</w:t>
            </w:r>
          </w:p>
        </w:tc>
        <w:tc>
          <w:tcPr>
            <w:tcW w:w="577" w:type="pct"/>
            <w:shd w:val="clear" w:color="auto" w:fill="auto"/>
            <w:vAlign w:val="center"/>
          </w:tcPr>
          <w:p w:rsidR="00E44BB2" w:rsidRPr="00C375A7" w:rsidRDefault="006415E8" w:rsidP="006415E8">
            <w:pPr>
              <w:jc w:val="right"/>
              <w:rPr>
                <w:rFonts w:ascii="Times New Roman" w:eastAsia="標楷體" w:hAnsi="Times New Roman"/>
                <w:color w:val="000000" w:themeColor="text1"/>
                <w:szCs w:val="24"/>
              </w:rPr>
            </w:pPr>
            <w:r w:rsidRPr="00C375A7">
              <w:rPr>
                <w:rFonts w:ascii="Times New Roman" w:eastAsia="標楷體" w:hAnsi="Times New Roman" w:hint="eastAsia"/>
                <w:color w:val="000000" w:themeColor="text1"/>
                <w:szCs w:val="24"/>
              </w:rPr>
              <w:t>0</w:t>
            </w:r>
            <w:r w:rsidRPr="00C375A7">
              <w:rPr>
                <w:rFonts w:ascii="Times New Roman" w:eastAsia="標楷體" w:hAnsi="Times New Roman" w:hint="eastAsia"/>
                <w:color w:val="000000" w:themeColor="text1"/>
                <w:szCs w:val="24"/>
              </w:rPr>
              <w:t>元</w:t>
            </w:r>
          </w:p>
        </w:tc>
        <w:tc>
          <w:tcPr>
            <w:tcW w:w="1158" w:type="pct"/>
            <w:shd w:val="clear" w:color="auto" w:fill="auto"/>
            <w:vAlign w:val="center"/>
          </w:tcPr>
          <w:p w:rsidR="000B0975" w:rsidRPr="00C375A7" w:rsidRDefault="000B0975" w:rsidP="000B0975">
            <w:pPr>
              <w:snapToGrid w:val="0"/>
              <w:rPr>
                <w:rFonts w:ascii="Times New Roman" w:eastAsia="標楷體" w:hAnsi="Times New Roman"/>
                <w:color w:val="000000" w:themeColor="text1"/>
                <w:sz w:val="20"/>
                <w:szCs w:val="20"/>
              </w:rPr>
            </w:pPr>
            <w:r w:rsidRPr="00C375A7">
              <w:rPr>
                <w:rFonts w:ascii="標楷體" w:eastAsia="標楷體" w:hAnsi="標楷體" w:cs="Calibri" w:hint="eastAsia"/>
                <w:color w:val="000000" w:themeColor="text1"/>
                <w:sz w:val="20"/>
                <w:szCs w:val="20"/>
              </w:rPr>
              <w:t>□教育部精進補助-</w:t>
            </w:r>
            <w:r w:rsidRPr="00C375A7">
              <w:rPr>
                <w:rFonts w:ascii="Times New Roman" w:eastAsia="標楷體" w:hAnsi="Times New Roman"/>
                <w:color w:val="000000" w:themeColor="text1"/>
                <w:sz w:val="20"/>
                <w:szCs w:val="20"/>
              </w:rPr>
              <w:t>輔導</w:t>
            </w:r>
            <w:r w:rsidRPr="00C375A7">
              <w:rPr>
                <w:rFonts w:ascii="Times New Roman" w:eastAsia="標楷體" w:hAnsi="Times New Roman" w:hint="eastAsia"/>
                <w:color w:val="000000" w:themeColor="text1"/>
                <w:sz w:val="20"/>
                <w:szCs w:val="20"/>
              </w:rPr>
              <w:t>小組</w:t>
            </w:r>
            <w:r w:rsidRPr="00C375A7">
              <w:rPr>
                <w:rFonts w:ascii="Times New Roman" w:eastAsia="標楷體" w:hAnsi="Times New Roman"/>
                <w:color w:val="000000" w:themeColor="text1"/>
                <w:sz w:val="20"/>
                <w:szCs w:val="20"/>
              </w:rPr>
              <w:t>運作</w:t>
            </w:r>
          </w:p>
          <w:p w:rsidR="000B0975"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□縣市自籌</w:t>
            </w:r>
          </w:p>
          <w:p w:rsidR="00E44BB2" w:rsidRPr="00C375A7" w:rsidRDefault="000B0975" w:rsidP="000B0975">
            <w:pPr>
              <w:snapToGrid w:val="0"/>
              <w:rPr>
                <w:rFonts w:ascii="標楷體" w:eastAsia="標楷體" w:hAnsi="標楷體" w:cs="Calibri"/>
                <w:color w:val="000000" w:themeColor="text1"/>
                <w:sz w:val="20"/>
                <w:szCs w:val="20"/>
              </w:rPr>
            </w:pPr>
            <w:r w:rsidRPr="00C375A7">
              <w:rPr>
                <w:rFonts w:ascii="標楷體" w:eastAsia="標楷體" w:hAnsi="標楷體" w:cs="Calibri" w:hint="eastAsia"/>
                <w:color w:val="000000" w:themeColor="text1"/>
                <w:sz w:val="20"/>
                <w:szCs w:val="20"/>
              </w:rPr>
              <w:t>□其他:請說明</w:t>
            </w:r>
            <w:r w:rsidRPr="00C375A7">
              <w:rPr>
                <w:rFonts w:ascii="標楷體" w:eastAsia="標楷體" w:hAnsi="標楷體" w:cs="Calibri" w:hint="eastAsia"/>
                <w:color w:val="000000" w:themeColor="text1"/>
                <w:sz w:val="20"/>
                <w:szCs w:val="20"/>
                <w:u w:val="single"/>
              </w:rPr>
              <w:t xml:space="preserve">     </w:t>
            </w:r>
          </w:p>
        </w:tc>
      </w:tr>
      <w:tr w:rsidR="00BC473B" w:rsidRPr="00611EF8" w:rsidTr="00247065">
        <w:trPr>
          <w:trHeight w:val="375"/>
          <w:jc w:val="center"/>
        </w:trPr>
        <w:tc>
          <w:tcPr>
            <w:tcW w:w="247" w:type="pct"/>
            <w:vAlign w:val="center"/>
          </w:tcPr>
          <w:p w:rsidR="00E44BB2" w:rsidRPr="00611EF8" w:rsidRDefault="006A6EFD"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6</w:t>
            </w:r>
          </w:p>
        </w:tc>
        <w:tc>
          <w:tcPr>
            <w:tcW w:w="677" w:type="pct"/>
            <w:shd w:val="clear" w:color="auto" w:fill="auto"/>
            <w:vAlign w:val="center"/>
          </w:tcPr>
          <w:p w:rsidR="00E44BB2" w:rsidRPr="00611EF8" w:rsidRDefault="00B7316A" w:rsidP="00CA2B48">
            <w:pPr>
              <w:jc w:val="center"/>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初任</w:t>
            </w:r>
            <w:r w:rsidR="00E44BB2">
              <w:rPr>
                <w:rFonts w:ascii="Times New Roman" w:eastAsia="標楷體" w:hAnsi="Times New Roman" w:hint="eastAsia"/>
                <w:color w:val="000000" w:themeColor="text1"/>
                <w:szCs w:val="24"/>
              </w:rPr>
              <w:t>生活課程教師</w:t>
            </w:r>
            <w:r w:rsidR="004833ED">
              <w:rPr>
                <w:rFonts w:ascii="Times New Roman" w:eastAsia="標楷體" w:hAnsi="Times New Roman" w:hint="eastAsia"/>
                <w:color w:val="000000" w:themeColor="text1"/>
                <w:szCs w:val="24"/>
              </w:rPr>
              <w:t>共備</w:t>
            </w:r>
            <w:r w:rsidR="00E44BB2">
              <w:rPr>
                <w:rFonts w:ascii="Times New Roman" w:eastAsia="標楷體" w:hAnsi="Times New Roman" w:hint="eastAsia"/>
                <w:color w:val="000000" w:themeColor="text1"/>
                <w:szCs w:val="24"/>
              </w:rPr>
              <w:t>增能研習</w:t>
            </w:r>
          </w:p>
        </w:tc>
        <w:tc>
          <w:tcPr>
            <w:tcW w:w="1866" w:type="pct"/>
            <w:shd w:val="clear" w:color="auto" w:fill="auto"/>
          </w:tcPr>
          <w:p w:rsidR="00DC6DB0" w:rsidRPr="000F0A2B" w:rsidRDefault="000F0A2B" w:rsidP="000F0A2B">
            <w:pPr>
              <w:ind w:left="240" w:hangingChars="100" w:hanging="240"/>
              <w:rPr>
                <w:rFonts w:ascii="標楷體" w:eastAsia="標楷體" w:hAnsi="標楷體"/>
              </w:rPr>
            </w:pPr>
            <w:r>
              <w:rPr>
                <w:rFonts w:ascii="標楷體" w:eastAsia="標楷體" w:hAnsi="標楷體" w:hint="eastAsia"/>
              </w:rPr>
              <w:t>1.</w:t>
            </w:r>
            <w:r w:rsidR="00DC6DB0" w:rsidRPr="000F0A2B">
              <w:rPr>
                <w:rFonts w:ascii="標楷體" w:eastAsia="標楷體" w:hAnsi="標楷體" w:hint="eastAsia"/>
              </w:rPr>
              <w:t>109</w:t>
            </w:r>
            <w:r w:rsidR="00DC6DB0" w:rsidRPr="000F0A2B">
              <w:rPr>
                <w:rFonts w:ascii="標楷體" w:eastAsia="標楷體" w:hAnsi="標楷體"/>
              </w:rPr>
              <w:t>年</w:t>
            </w:r>
            <w:r w:rsidR="00DC6DB0" w:rsidRPr="000F0A2B">
              <w:rPr>
                <w:rFonts w:ascii="標楷體" w:eastAsia="標楷體" w:hAnsi="標楷體" w:hint="eastAsia"/>
              </w:rPr>
              <w:t>8</w:t>
            </w:r>
            <w:r w:rsidR="00DC6DB0" w:rsidRPr="000F0A2B">
              <w:rPr>
                <w:rFonts w:ascii="標楷體" w:eastAsia="標楷體" w:hAnsi="標楷體"/>
              </w:rPr>
              <w:t>月份配合本市提升教師教學知能專案計畫辦理教材研究與共同備課研習。</w:t>
            </w:r>
          </w:p>
          <w:p w:rsidR="00E44BB2" w:rsidRPr="00611EF8" w:rsidRDefault="000F0A2B" w:rsidP="000F0A2B">
            <w:pPr>
              <w:ind w:left="240" w:hangingChars="100" w:hanging="240"/>
              <w:rPr>
                <w:rFonts w:ascii="Times New Roman" w:eastAsia="標楷體" w:hAnsi="Times New Roman"/>
                <w:color w:val="000000" w:themeColor="text1"/>
                <w:szCs w:val="24"/>
              </w:rPr>
            </w:pPr>
            <w:r>
              <w:rPr>
                <w:rFonts w:ascii="標楷體" w:eastAsia="標楷體" w:hAnsi="標楷體" w:hint="eastAsia"/>
              </w:rPr>
              <w:t>2.安排回流課程，</w:t>
            </w:r>
            <w:r>
              <w:rPr>
                <w:rFonts w:ascii="標楷體" w:eastAsia="標楷體" w:hAnsi="標楷體"/>
              </w:rPr>
              <w:t>參加研習教師</w:t>
            </w:r>
            <w:r>
              <w:rPr>
                <w:rFonts w:ascii="標楷體" w:eastAsia="標楷體" w:hAnsi="標楷體" w:hint="eastAsia"/>
              </w:rPr>
              <w:t>分享回原校</w:t>
            </w:r>
            <w:r>
              <w:rPr>
                <w:rFonts w:ascii="標楷體" w:eastAsia="標楷體" w:hAnsi="標楷體"/>
              </w:rPr>
              <w:t>進行教學之</w:t>
            </w:r>
            <w:r>
              <w:rPr>
                <w:rFonts w:ascii="標楷體" w:eastAsia="標楷體" w:hAnsi="標楷體" w:hint="eastAsia"/>
              </w:rPr>
              <w:t>實況及困難。</w:t>
            </w:r>
          </w:p>
        </w:tc>
        <w:tc>
          <w:tcPr>
            <w:tcW w:w="475" w:type="pct"/>
            <w:shd w:val="clear" w:color="auto" w:fill="auto"/>
            <w:vAlign w:val="center"/>
          </w:tcPr>
          <w:p w:rsid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109.0</w:t>
            </w:r>
            <w:r>
              <w:rPr>
                <w:rFonts w:ascii="Times New Roman" w:eastAsia="標楷體" w:hAnsi="Times New Roman" w:hint="eastAsia"/>
                <w:color w:val="000000" w:themeColor="text1"/>
                <w:szCs w:val="24"/>
              </w:rPr>
              <w:t>8</w:t>
            </w:r>
          </w:p>
          <w:p w:rsidR="00CA2B48" w:rsidRPr="00CA2B48" w:rsidRDefault="00CA2B48" w:rsidP="00CA2B48">
            <w:pPr>
              <w:snapToGrid w:val="0"/>
              <w:jc w:val="center"/>
              <w:rPr>
                <w:rFonts w:ascii="Times New Roman" w:eastAsia="標楷體" w:hAnsi="Times New Roman"/>
                <w:color w:val="000000" w:themeColor="text1"/>
                <w:szCs w:val="24"/>
              </w:rPr>
            </w:pPr>
            <w:r w:rsidRPr="00CA2B48">
              <w:rPr>
                <w:rFonts w:ascii="Times New Roman" w:eastAsia="標楷體" w:hAnsi="Times New Roman" w:hint="eastAsia"/>
                <w:color w:val="000000" w:themeColor="text1"/>
                <w:szCs w:val="24"/>
              </w:rPr>
              <w:t>-</w:t>
            </w:r>
          </w:p>
          <w:p w:rsidR="00E44BB2" w:rsidRPr="00611EF8" w:rsidRDefault="00CA2B48" w:rsidP="00CA2B48">
            <w:pPr>
              <w:snapToGrid w:val="0"/>
              <w:jc w:val="center"/>
              <w:rPr>
                <w:rFonts w:ascii="Times New Roman" w:eastAsia="標楷體" w:hAnsi="Times New Roman"/>
                <w:color w:val="000000" w:themeColor="text1"/>
                <w:sz w:val="18"/>
                <w:szCs w:val="18"/>
              </w:rPr>
            </w:pPr>
            <w:r>
              <w:rPr>
                <w:rFonts w:ascii="Times New Roman" w:eastAsia="標楷體" w:hAnsi="Times New Roman" w:hint="eastAsia"/>
                <w:color w:val="000000" w:themeColor="text1"/>
                <w:szCs w:val="24"/>
              </w:rPr>
              <w:t>109</w:t>
            </w:r>
            <w:r w:rsidRPr="00CA2B48">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11</w:t>
            </w:r>
          </w:p>
        </w:tc>
        <w:tc>
          <w:tcPr>
            <w:tcW w:w="577" w:type="pct"/>
            <w:shd w:val="clear" w:color="auto" w:fill="auto"/>
            <w:vAlign w:val="center"/>
          </w:tcPr>
          <w:p w:rsidR="00E44BB2" w:rsidRPr="005E2B46" w:rsidRDefault="006415E8" w:rsidP="00CA2B48">
            <w:pPr>
              <w:jc w:val="center"/>
              <w:rPr>
                <w:rFonts w:ascii="標楷體" w:eastAsia="標楷體" w:hAnsi="標楷體"/>
                <w:szCs w:val="24"/>
              </w:rPr>
            </w:pPr>
            <w:r w:rsidRPr="005E2B46">
              <w:rPr>
                <w:rFonts w:ascii="標楷體" w:eastAsia="標楷體" w:hAnsi="標楷體"/>
                <w:szCs w:val="20"/>
              </w:rPr>
              <w:t>專業成長計畫補助</w:t>
            </w:r>
          </w:p>
        </w:tc>
        <w:tc>
          <w:tcPr>
            <w:tcW w:w="1158" w:type="pct"/>
            <w:shd w:val="clear" w:color="auto" w:fill="auto"/>
            <w:vAlign w:val="center"/>
          </w:tcPr>
          <w:p w:rsidR="000B0975" w:rsidRPr="005E2B46" w:rsidRDefault="000B0975" w:rsidP="000B0975">
            <w:pPr>
              <w:snapToGrid w:val="0"/>
              <w:rPr>
                <w:rFonts w:ascii="Times New Roman" w:eastAsia="標楷體" w:hAnsi="Times New Roman"/>
                <w:sz w:val="20"/>
                <w:szCs w:val="20"/>
              </w:rPr>
            </w:pPr>
            <w:r w:rsidRPr="005E2B46">
              <w:rPr>
                <w:rFonts w:ascii="標楷體" w:eastAsia="標楷體" w:hAnsi="標楷體" w:cs="Calibri" w:hint="eastAsia"/>
                <w:sz w:val="20"/>
                <w:szCs w:val="20"/>
              </w:rPr>
              <w:t>□教育部精進補助-</w:t>
            </w:r>
            <w:r w:rsidRPr="005E2B46">
              <w:rPr>
                <w:rFonts w:ascii="Times New Roman" w:eastAsia="標楷體" w:hAnsi="Times New Roman"/>
                <w:sz w:val="20"/>
                <w:szCs w:val="20"/>
              </w:rPr>
              <w:t>輔導</w:t>
            </w:r>
            <w:r w:rsidRPr="005E2B46">
              <w:rPr>
                <w:rFonts w:ascii="Times New Roman" w:eastAsia="標楷體" w:hAnsi="Times New Roman" w:hint="eastAsia"/>
                <w:sz w:val="20"/>
                <w:szCs w:val="20"/>
              </w:rPr>
              <w:t>小組</w:t>
            </w:r>
            <w:r w:rsidRPr="005E2B46">
              <w:rPr>
                <w:rFonts w:ascii="Times New Roman" w:eastAsia="標楷體" w:hAnsi="Times New Roman"/>
                <w:sz w:val="20"/>
                <w:szCs w:val="20"/>
              </w:rPr>
              <w:t>運作</w:t>
            </w:r>
          </w:p>
          <w:p w:rsidR="000B0975" w:rsidRPr="005E2B46" w:rsidRDefault="000B0975" w:rsidP="000B0975">
            <w:pPr>
              <w:snapToGrid w:val="0"/>
              <w:rPr>
                <w:rFonts w:ascii="標楷體" w:eastAsia="標楷體" w:hAnsi="標楷體" w:cs="Calibri"/>
                <w:sz w:val="20"/>
                <w:szCs w:val="20"/>
              </w:rPr>
            </w:pPr>
            <w:r w:rsidRPr="005E2B46">
              <w:rPr>
                <w:rFonts w:ascii="標楷體" w:eastAsia="標楷體" w:hAnsi="標楷體" w:cs="Calibri" w:hint="eastAsia"/>
                <w:sz w:val="20"/>
                <w:szCs w:val="20"/>
              </w:rPr>
              <w:t>□縣市自籌</w:t>
            </w:r>
          </w:p>
          <w:p w:rsidR="009C1A1E" w:rsidRPr="005E2B46" w:rsidRDefault="006415E8" w:rsidP="000B0975">
            <w:pPr>
              <w:snapToGrid w:val="0"/>
              <w:rPr>
                <w:rFonts w:ascii="標楷體" w:eastAsia="標楷體" w:hAnsi="標楷體" w:cs="Calibri"/>
                <w:sz w:val="20"/>
                <w:szCs w:val="20"/>
              </w:rPr>
            </w:pPr>
            <w:r w:rsidRPr="005E2B46">
              <w:rPr>
                <w:rFonts w:ascii="標楷體" w:eastAsia="標楷體" w:hAnsi="標楷體" w:cs="Calibri" w:hint="eastAsia"/>
                <w:sz w:val="20"/>
                <w:szCs w:val="20"/>
              </w:rPr>
              <w:sym w:font="Wingdings 2" w:char="F0A2"/>
            </w:r>
            <w:r w:rsidR="000B0975" w:rsidRPr="005E2B46">
              <w:rPr>
                <w:rFonts w:ascii="標楷體" w:eastAsia="標楷體" w:hAnsi="標楷體" w:cs="Calibri" w:hint="eastAsia"/>
                <w:sz w:val="20"/>
                <w:szCs w:val="20"/>
              </w:rPr>
              <w:t>其他:請說明</w:t>
            </w:r>
          </w:p>
          <w:p w:rsidR="00E44BB2" w:rsidRPr="005E2B46" w:rsidRDefault="009C1A1E" w:rsidP="000B0975">
            <w:pPr>
              <w:snapToGrid w:val="0"/>
              <w:rPr>
                <w:rFonts w:ascii="標楷體" w:eastAsia="標楷體" w:hAnsi="標楷體" w:cs="Calibri"/>
                <w:sz w:val="20"/>
                <w:szCs w:val="20"/>
                <w:u w:val="single"/>
              </w:rPr>
            </w:pPr>
            <w:r w:rsidRPr="005E2B46">
              <w:rPr>
                <w:rFonts w:ascii="標楷體" w:eastAsia="標楷體" w:hAnsi="標楷體"/>
                <w:sz w:val="20"/>
                <w:szCs w:val="20"/>
                <w:u w:val="single"/>
              </w:rPr>
              <w:t>專業成長計畫</w:t>
            </w:r>
          </w:p>
        </w:tc>
      </w:tr>
      <w:tr w:rsidR="00E44BB2" w:rsidRPr="00611EF8" w:rsidTr="009361F9">
        <w:trPr>
          <w:trHeight w:val="275"/>
          <w:jc w:val="center"/>
        </w:trPr>
        <w:tc>
          <w:tcPr>
            <w:tcW w:w="924" w:type="pct"/>
            <w:gridSpan w:val="2"/>
            <w:vMerge w:val="restart"/>
            <w:vAlign w:val="center"/>
          </w:tcPr>
          <w:p w:rsidR="00E44BB2" w:rsidRPr="00611EF8" w:rsidRDefault="00E44BB2" w:rsidP="00E44BB2">
            <w:pPr>
              <w:jc w:val="center"/>
              <w:rPr>
                <w:rFonts w:ascii="Times New Roman" w:eastAsia="標楷體" w:hAnsi="Times New Roman"/>
                <w:color w:val="000000" w:themeColor="text1"/>
                <w:szCs w:val="24"/>
              </w:rPr>
            </w:pPr>
            <w:r w:rsidRPr="00611EF8">
              <w:rPr>
                <w:rFonts w:ascii="Times New Roman" w:eastAsia="標楷體" w:hAnsi="Times New Roman"/>
                <w:color w:val="000000" w:themeColor="text1"/>
                <w:szCs w:val="24"/>
              </w:rPr>
              <w:t>經費來源</w:t>
            </w:r>
            <w:r w:rsidRPr="00611EF8">
              <w:rPr>
                <w:rFonts w:ascii="Times New Roman" w:eastAsia="標楷體" w:hAnsi="Times New Roman" w:hint="eastAsia"/>
                <w:color w:val="000000" w:themeColor="text1"/>
                <w:szCs w:val="24"/>
              </w:rPr>
              <w:t>與金額</w:t>
            </w:r>
          </w:p>
        </w:tc>
        <w:tc>
          <w:tcPr>
            <w:tcW w:w="4076" w:type="pct"/>
            <w:gridSpan w:val="4"/>
            <w:shd w:val="clear" w:color="auto" w:fill="auto"/>
          </w:tcPr>
          <w:p w:rsidR="00446FB0" w:rsidRPr="00CB5DE8" w:rsidRDefault="00E44BB2" w:rsidP="00B7316A">
            <w:pPr>
              <w:rPr>
                <w:rFonts w:ascii="標楷體" w:eastAsia="標楷體" w:hAnsi="標楷體"/>
              </w:rPr>
            </w:pPr>
            <w:r w:rsidRPr="00CB5DE8">
              <w:rPr>
                <w:rFonts w:eastAsia="標楷體" w:hint="eastAsia"/>
              </w:rPr>
              <w:t>教育部精進要點</w:t>
            </w:r>
            <w:r w:rsidRPr="00CB5DE8">
              <w:rPr>
                <w:rFonts w:eastAsia="標楷體"/>
              </w:rPr>
              <w:t>補助之輔導</w:t>
            </w:r>
            <w:r w:rsidRPr="00CB5DE8">
              <w:rPr>
                <w:rFonts w:eastAsia="標楷體" w:hint="eastAsia"/>
              </w:rPr>
              <w:t>小組</w:t>
            </w:r>
            <w:r w:rsidRPr="00CB5DE8">
              <w:rPr>
                <w:rFonts w:eastAsia="標楷體"/>
              </w:rPr>
              <w:t>運作</w:t>
            </w:r>
            <w:r w:rsidRPr="00CB5DE8">
              <w:rPr>
                <w:rFonts w:eastAsia="標楷體"/>
              </w:rPr>
              <w:t xml:space="preserve"> </w:t>
            </w:r>
            <w:r w:rsidRPr="00CB5DE8">
              <w:rPr>
                <w:rFonts w:eastAsia="標楷體" w:hint="eastAsia"/>
              </w:rPr>
              <w:t>，計</w:t>
            </w:r>
            <w:r w:rsidR="00446FB0" w:rsidRPr="00C375A7">
              <w:rPr>
                <w:rFonts w:ascii="標楷體" w:eastAsia="標楷體" w:hAnsi="標楷體"/>
                <w:u w:val="single"/>
              </w:rPr>
              <w:t>100,000</w:t>
            </w:r>
            <w:r w:rsidRPr="00CB5DE8">
              <w:rPr>
                <w:rFonts w:ascii="標楷體" w:eastAsia="標楷體" w:hAnsi="標楷體" w:hint="eastAsia"/>
              </w:rPr>
              <w:t>元</w:t>
            </w:r>
          </w:p>
        </w:tc>
      </w:tr>
      <w:tr w:rsidR="00E44BB2" w:rsidRPr="00611EF8" w:rsidTr="00247065">
        <w:trPr>
          <w:trHeight w:val="275"/>
          <w:jc w:val="center"/>
        </w:trPr>
        <w:tc>
          <w:tcPr>
            <w:tcW w:w="924" w:type="pct"/>
            <w:gridSpan w:val="2"/>
            <w:vMerge/>
          </w:tcPr>
          <w:p w:rsidR="00E44BB2" w:rsidRPr="00611EF8" w:rsidRDefault="00E44BB2" w:rsidP="00E44BB2">
            <w:pPr>
              <w:jc w:val="center"/>
              <w:rPr>
                <w:rFonts w:ascii="Times New Roman" w:eastAsia="標楷體" w:hAnsi="Times New Roman"/>
                <w:color w:val="000000" w:themeColor="text1"/>
                <w:szCs w:val="24"/>
              </w:rPr>
            </w:pPr>
          </w:p>
        </w:tc>
        <w:tc>
          <w:tcPr>
            <w:tcW w:w="2918" w:type="pct"/>
            <w:gridSpan w:val="3"/>
            <w:shd w:val="clear" w:color="auto" w:fill="auto"/>
          </w:tcPr>
          <w:p w:rsidR="00E44BB2" w:rsidRPr="00CB5DE8" w:rsidRDefault="00E44BB2" w:rsidP="00E44BB2">
            <w:pPr>
              <w:rPr>
                <w:rFonts w:ascii="標楷體" w:eastAsia="標楷體" w:hAnsi="標楷體"/>
                <w:szCs w:val="24"/>
              </w:rPr>
            </w:pPr>
            <w:r w:rsidRPr="00CB5DE8">
              <w:rPr>
                <w:rFonts w:ascii="標楷體" w:eastAsia="標楷體" w:hAnsi="標楷體" w:hint="eastAsia"/>
                <w:szCs w:val="24"/>
              </w:rPr>
              <w:t>縣市自籌，計</w:t>
            </w:r>
            <w:r w:rsidR="00372406" w:rsidRPr="00CB5DE8">
              <w:rPr>
                <w:rFonts w:ascii="標楷體" w:eastAsia="標楷體" w:hAnsi="標楷體" w:hint="eastAsia"/>
                <w:szCs w:val="24"/>
              </w:rPr>
              <w:t>10</w:t>
            </w:r>
            <w:r w:rsidR="00446FB0" w:rsidRPr="00CB5DE8">
              <w:rPr>
                <w:rFonts w:ascii="標楷體" w:eastAsia="標楷體" w:hAnsi="標楷體" w:hint="eastAsia"/>
                <w:szCs w:val="24"/>
                <w:u w:val="single"/>
              </w:rPr>
              <w:t>2</w:t>
            </w:r>
            <w:r w:rsidR="00446FB0" w:rsidRPr="00CB5DE8">
              <w:rPr>
                <w:rFonts w:ascii="標楷體" w:eastAsia="標楷體" w:hAnsi="標楷體"/>
                <w:szCs w:val="24"/>
                <w:u w:val="single"/>
              </w:rPr>
              <w:t>,</w:t>
            </w:r>
            <w:r w:rsidR="00446FB0" w:rsidRPr="00CB5DE8">
              <w:rPr>
                <w:rFonts w:ascii="標楷體" w:eastAsia="標楷體" w:hAnsi="標楷體" w:hint="eastAsia"/>
                <w:szCs w:val="24"/>
                <w:u w:val="single"/>
              </w:rPr>
              <w:t>600</w:t>
            </w:r>
            <w:r w:rsidRPr="00CB5DE8">
              <w:rPr>
                <w:rFonts w:ascii="標楷體" w:eastAsia="標楷體" w:hAnsi="標楷體" w:hint="eastAsia"/>
                <w:szCs w:val="24"/>
              </w:rPr>
              <w:t>元</w:t>
            </w:r>
          </w:p>
        </w:tc>
        <w:tc>
          <w:tcPr>
            <w:tcW w:w="1158" w:type="pct"/>
            <w:shd w:val="clear" w:color="auto" w:fill="auto"/>
          </w:tcPr>
          <w:p w:rsidR="00E44BB2" w:rsidRPr="00CB5DE8" w:rsidRDefault="00E44BB2" w:rsidP="00E44BB2">
            <w:pPr>
              <w:rPr>
                <w:rFonts w:ascii="標楷體" w:eastAsia="標楷體" w:hAnsi="標楷體"/>
                <w:szCs w:val="24"/>
              </w:rPr>
            </w:pPr>
            <w:r w:rsidRPr="00CB5DE8">
              <w:rPr>
                <w:rFonts w:ascii="標楷體" w:eastAsia="標楷體" w:hAnsi="標楷體" w:cs="Calibri" w:hint="eastAsia"/>
                <w:szCs w:val="24"/>
              </w:rPr>
              <w:t>其他，計</w:t>
            </w:r>
            <w:r w:rsidR="00446FB0" w:rsidRPr="00CB5DE8">
              <w:rPr>
                <w:rFonts w:ascii="標楷體" w:eastAsia="標楷體" w:hAnsi="標楷體" w:cs="Calibri" w:hint="eastAsia"/>
                <w:szCs w:val="24"/>
                <w:u w:val="single"/>
              </w:rPr>
              <w:t xml:space="preserve"> 0 </w:t>
            </w:r>
            <w:r w:rsidRPr="00CB5DE8">
              <w:rPr>
                <w:rFonts w:ascii="標楷體" w:eastAsia="標楷體" w:hAnsi="標楷體" w:cs="Calibri" w:hint="eastAsia"/>
                <w:szCs w:val="24"/>
              </w:rPr>
              <w:t>元</w:t>
            </w:r>
          </w:p>
        </w:tc>
      </w:tr>
      <w:tr w:rsidR="00E44BB2" w:rsidRPr="00611EF8" w:rsidTr="009361F9">
        <w:trPr>
          <w:trHeight w:val="275"/>
          <w:jc w:val="center"/>
        </w:trPr>
        <w:tc>
          <w:tcPr>
            <w:tcW w:w="924" w:type="pct"/>
            <w:gridSpan w:val="2"/>
            <w:vAlign w:val="center"/>
          </w:tcPr>
          <w:p w:rsidR="00E44BB2" w:rsidRPr="00611EF8" w:rsidRDefault="00E44BB2" w:rsidP="00E44BB2">
            <w:pPr>
              <w:jc w:val="center"/>
              <w:rPr>
                <w:rFonts w:ascii="Times New Roman" w:eastAsia="標楷體" w:hAnsi="Times New Roman"/>
                <w:dstrike/>
                <w:color w:val="000000" w:themeColor="text1"/>
                <w:szCs w:val="24"/>
              </w:rPr>
            </w:pPr>
            <w:r w:rsidRPr="00611EF8">
              <w:rPr>
                <w:rFonts w:ascii="Times New Roman" w:eastAsia="標楷體" w:hAnsi="Times New Roman"/>
                <w:color w:val="000000" w:themeColor="text1"/>
                <w:szCs w:val="24"/>
              </w:rPr>
              <w:t>經費總計</w:t>
            </w:r>
          </w:p>
        </w:tc>
        <w:tc>
          <w:tcPr>
            <w:tcW w:w="4076" w:type="pct"/>
            <w:gridSpan w:val="4"/>
            <w:shd w:val="clear" w:color="auto" w:fill="auto"/>
          </w:tcPr>
          <w:p w:rsidR="00E44BB2" w:rsidRPr="00CB5DE8" w:rsidRDefault="00446FB0" w:rsidP="00446FB0">
            <w:pPr>
              <w:ind w:firstLineChars="200" w:firstLine="480"/>
              <w:rPr>
                <w:rFonts w:ascii="Times New Roman" w:eastAsia="標楷體" w:hAnsi="Times New Roman"/>
                <w:szCs w:val="24"/>
              </w:rPr>
            </w:pPr>
            <w:r w:rsidRPr="00CB5DE8">
              <w:rPr>
                <w:rFonts w:ascii="標楷體" w:eastAsia="標楷體" w:hAnsi="標楷體"/>
                <w:szCs w:val="24"/>
              </w:rPr>
              <w:t>202,600</w:t>
            </w:r>
            <w:r w:rsidR="00E44BB2" w:rsidRPr="00CB5DE8">
              <w:rPr>
                <w:rFonts w:ascii="標楷體" w:eastAsia="標楷體" w:hAnsi="標楷體" w:hint="eastAsia"/>
                <w:szCs w:val="24"/>
              </w:rPr>
              <w:t>元</w:t>
            </w:r>
          </w:p>
        </w:tc>
      </w:tr>
    </w:tbl>
    <w:p w:rsidR="00E44BB2" w:rsidRPr="00611EF8" w:rsidRDefault="00E44BB2" w:rsidP="00CB5DE8">
      <w:pPr>
        <w:autoSpaceDE w:val="0"/>
        <w:autoSpaceDN w:val="0"/>
        <w:jc w:val="both"/>
        <w:rPr>
          <w:rFonts w:ascii="標楷體" w:eastAsia="標楷體" w:hAnsi="標楷體"/>
          <w:color w:val="000000" w:themeColor="text1"/>
        </w:rPr>
      </w:pPr>
    </w:p>
    <w:p w:rsidR="00426AB6" w:rsidRDefault="00426AB6" w:rsidP="00CB5DE8">
      <w:pPr>
        <w:pStyle w:val="1"/>
        <w:spacing w:line="240" w:lineRule="auto"/>
      </w:pPr>
      <w:bookmarkStart w:id="39" w:name="_Toc35616511"/>
      <w:r>
        <w:rPr>
          <w:rFonts w:hint="eastAsia"/>
        </w:rPr>
        <w:t>柒、輔導小組團務行事曆</w:t>
      </w:r>
      <w:bookmarkEnd w:id="39"/>
    </w:p>
    <w:p w:rsidR="00BD3037" w:rsidRDefault="00BD3037" w:rsidP="00CB5DE8">
      <w:pPr>
        <w:rPr>
          <w:rFonts w:ascii="標楷體" w:eastAsia="標楷體" w:hAnsi="標楷體"/>
        </w:rPr>
      </w:pP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62445A" w:rsidRPr="00483A4C" w:rsidTr="009361F9">
        <w:trPr>
          <w:trHeight w:val="20"/>
          <w:tblHeader/>
        </w:trPr>
        <w:tc>
          <w:tcPr>
            <w:tcW w:w="789"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項次</w:t>
            </w:r>
          </w:p>
        </w:tc>
        <w:tc>
          <w:tcPr>
            <w:tcW w:w="1701"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日期</w:t>
            </w:r>
          </w:p>
        </w:tc>
        <w:tc>
          <w:tcPr>
            <w:tcW w:w="1985"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項目</w:t>
            </w:r>
          </w:p>
        </w:tc>
        <w:tc>
          <w:tcPr>
            <w:tcW w:w="4597" w:type="dxa"/>
            <w:vAlign w:val="center"/>
          </w:tcPr>
          <w:p w:rsidR="0062445A" w:rsidRPr="0062445A" w:rsidRDefault="0062445A" w:rsidP="00402A9A">
            <w:pPr>
              <w:jc w:val="center"/>
              <w:rPr>
                <w:rFonts w:ascii="Times New Roman" w:eastAsia="標楷體" w:hAnsi="Times New Roman"/>
                <w:color w:val="000000"/>
              </w:rPr>
            </w:pPr>
            <w:r w:rsidRPr="0062445A">
              <w:rPr>
                <w:rFonts w:ascii="Times New Roman" w:eastAsia="標楷體" w:hAnsi="Times New Roman" w:cs="新細明體" w:hint="eastAsia"/>
                <w:color w:val="000000"/>
              </w:rPr>
              <w:t>工作內容</w:t>
            </w:r>
          </w:p>
        </w:tc>
      </w:tr>
      <w:tr w:rsidR="00CB381C" w:rsidRPr="00483A4C" w:rsidTr="00402A9A">
        <w:trPr>
          <w:trHeight w:val="20"/>
        </w:trPr>
        <w:tc>
          <w:tcPr>
            <w:tcW w:w="789" w:type="dxa"/>
            <w:vAlign w:val="center"/>
          </w:tcPr>
          <w:p w:rsidR="00CB381C"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1</w:t>
            </w:r>
          </w:p>
        </w:tc>
        <w:tc>
          <w:tcPr>
            <w:tcW w:w="1701" w:type="dxa"/>
            <w:vAlign w:val="center"/>
          </w:tcPr>
          <w:p w:rsidR="00CB381C" w:rsidRDefault="00CB381C" w:rsidP="00402A9A">
            <w:pPr>
              <w:jc w:val="both"/>
              <w:rPr>
                <w:rFonts w:ascii="標楷體" w:eastAsia="標楷體" w:hAnsi="標楷體"/>
              </w:rPr>
            </w:pPr>
            <w:r>
              <w:rPr>
                <w:rFonts w:ascii="標楷體" w:eastAsia="標楷體" w:hAnsi="標楷體" w:hint="eastAsia"/>
              </w:rPr>
              <w:t>109.07.20-24</w:t>
            </w:r>
          </w:p>
        </w:tc>
        <w:tc>
          <w:tcPr>
            <w:tcW w:w="1985" w:type="dxa"/>
            <w:vAlign w:val="center"/>
          </w:tcPr>
          <w:p w:rsidR="00402A9A" w:rsidRDefault="00CB381C" w:rsidP="00402A9A">
            <w:pPr>
              <w:jc w:val="both"/>
              <w:rPr>
                <w:rFonts w:ascii="標楷體" w:eastAsia="標楷體" w:hAnsi="標楷體"/>
              </w:rPr>
            </w:pPr>
            <w:r>
              <w:rPr>
                <w:rFonts w:ascii="標楷體" w:eastAsia="標楷體" w:hAnsi="標楷體" w:hint="eastAsia"/>
              </w:rPr>
              <w:t>生活課程</w:t>
            </w:r>
          </w:p>
          <w:p w:rsidR="00CB381C" w:rsidRPr="008347B1" w:rsidRDefault="008347B1" w:rsidP="00402A9A">
            <w:pPr>
              <w:jc w:val="both"/>
              <w:rPr>
                <w:rFonts w:ascii="標楷體" w:eastAsia="標楷體" w:hAnsi="標楷體"/>
              </w:rPr>
            </w:pPr>
            <w:r w:rsidRPr="00CA0AA6">
              <w:rPr>
                <w:rFonts w:ascii="標楷體" w:eastAsia="標楷體" w:hAnsi="標楷體" w:hint="eastAsia"/>
              </w:rPr>
              <w:t>進階人才培育班</w:t>
            </w:r>
          </w:p>
        </w:tc>
        <w:tc>
          <w:tcPr>
            <w:tcW w:w="4597" w:type="dxa"/>
            <w:vAlign w:val="center"/>
          </w:tcPr>
          <w:p w:rsidR="00CB381C" w:rsidRDefault="00CB381C" w:rsidP="00402A9A">
            <w:pPr>
              <w:jc w:val="both"/>
              <w:rPr>
                <w:rFonts w:eastAsia="標楷體" w:cs="新細明體"/>
                <w:color w:val="000000"/>
              </w:rPr>
            </w:pPr>
            <w:r>
              <w:rPr>
                <w:rFonts w:eastAsia="標楷體" w:cs="新細明體" w:hint="eastAsia"/>
                <w:color w:val="000000"/>
              </w:rPr>
              <w:t>生活課程進階增能研習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2</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109.08.24-28</w:t>
            </w:r>
          </w:p>
        </w:tc>
        <w:tc>
          <w:tcPr>
            <w:tcW w:w="1985" w:type="dxa"/>
            <w:vAlign w:val="center"/>
          </w:tcPr>
          <w:p w:rsidR="00402A9A" w:rsidRDefault="00B52932" w:rsidP="00402A9A">
            <w:pPr>
              <w:jc w:val="both"/>
              <w:rPr>
                <w:rFonts w:ascii="標楷體" w:eastAsia="標楷體" w:hAnsi="標楷體"/>
              </w:rPr>
            </w:pPr>
            <w:r>
              <w:rPr>
                <w:rFonts w:ascii="標楷體" w:eastAsia="標楷體" w:hAnsi="標楷體" w:hint="eastAsia"/>
              </w:rPr>
              <w:t>生活課程</w:t>
            </w:r>
          </w:p>
          <w:p w:rsidR="00B52932" w:rsidRPr="008347B1" w:rsidRDefault="008347B1" w:rsidP="008347B1">
            <w:pPr>
              <w:jc w:val="both"/>
              <w:rPr>
                <w:rFonts w:ascii="標楷體" w:eastAsia="標楷體" w:hAnsi="標楷體"/>
              </w:rPr>
            </w:pPr>
            <w:r w:rsidRPr="00CA0AA6">
              <w:rPr>
                <w:rFonts w:ascii="標楷體" w:eastAsia="標楷體" w:hAnsi="標楷體" w:hint="eastAsia"/>
              </w:rPr>
              <w:t>初階人才培育班</w:t>
            </w:r>
          </w:p>
        </w:tc>
        <w:tc>
          <w:tcPr>
            <w:tcW w:w="4597" w:type="dxa"/>
            <w:vAlign w:val="center"/>
          </w:tcPr>
          <w:p w:rsidR="00B52932" w:rsidRDefault="00B52932" w:rsidP="00402A9A">
            <w:pPr>
              <w:jc w:val="both"/>
              <w:rPr>
                <w:rFonts w:eastAsia="標楷體" w:cs="新細明體"/>
                <w:color w:val="000000"/>
              </w:rPr>
            </w:pPr>
            <w:r>
              <w:rPr>
                <w:rFonts w:eastAsia="標楷體" w:cs="新細明體" w:hint="eastAsia"/>
                <w:color w:val="000000"/>
              </w:rPr>
              <w:t>生活課程初階增能研習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3</w:t>
            </w:r>
          </w:p>
        </w:tc>
        <w:tc>
          <w:tcPr>
            <w:tcW w:w="1701" w:type="dxa"/>
            <w:vAlign w:val="center"/>
          </w:tcPr>
          <w:p w:rsidR="00B52932" w:rsidRPr="0062445A" w:rsidRDefault="00B52932" w:rsidP="00402A9A">
            <w:pPr>
              <w:jc w:val="both"/>
              <w:rPr>
                <w:rFonts w:ascii="Times New Roman" w:eastAsia="標楷體" w:hAnsi="Times New Roman" w:cs="新細明體"/>
                <w:color w:val="000000"/>
              </w:rPr>
            </w:pPr>
            <w:r>
              <w:rPr>
                <w:rFonts w:ascii="標楷體" w:eastAsia="標楷體" w:hAnsi="標楷體" w:hint="eastAsia"/>
              </w:rPr>
              <w:t>109.</w:t>
            </w:r>
            <w:r w:rsidR="00402A9A">
              <w:rPr>
                <w:rFonts w:ascii="標楷體" w:eastAsia="標楷體" w:hAnsi="標楷體" w:hint="eastAsia"/>
              </w:rPr>
              <w:t>0</w:t>
            </w:r>
            <w:r>
              <w:rPr>
                <w:rFonts w:ascii="標楷體" w:eastAsia="標楷體" w:hAnsi="標楷體" w:hint="eastAsia"/>
              </w:rPr>
              <w:t>9.10</w:t>
            </w:r>
          </w:p>
        </w:tc>
        <w:tc>
          <w:tcPr>
            <w:tcW w:w="1985" w:type="dxa"/>
            <w:vAlign w:val="center"/>
          </w:tcPr>
          <w:p w:rsidR="00B52932" w:rsidRDefault="00B52932" w:rsidP="00402A9A">
            <w:pPr>
              <w:jc w:val="both"/>
              <w:rPr>
                <w:rFonts w:ascii="標楷體" w:eastAsia="標楷體" w:hAnsi="標楷體"/>
              </w:rPr>
            </w:pPr>
            <w:r w:rsidRPr="00AE1D7E">
              <w:rPr>
                <w:rFonts w:ascii="標楷體" w:eastAsia="標楷體" w:hAnsi="標楷體"/>
              </w:rPr>
              <w:t>期初團務會議</w:t>
            </w:r>
          </w:p>
          <w:p w:rsidR="00B52932" w:rsidRDefault="00B52932" w:rsidP="00402A9A">
            <w:pPr>
              <w:jc w:val="both"/>
              <w:rPr>
                <w:rFonts w:ascii="標楷體" w:eastAsia="標楷體" w:hAnsi="標楷體"/>
              </w:rPr>
            </w:pPr>
            <w:r>
              <w:rPr>
                <w:rFonts w:ascii="標楷體" w:eastAsia="標楷體" w:hAnsi="標楷體" w:hint="eastAsia"/>
              </w:rPr>
              <w:t>領域工作研討</w:t>
            </w:r>
          </w:p>
          <w:p w:rsidR="001E2EB4" w:rsidRPr="0062445A" w:rsidRDefault="001E2EB4" w:rsidP="00402A9A">
            <w:pPr>
              <w:jc w:val="both"/>
              <w:rPr>
                <w:rFonts w:ascii="Times New Roman" w:eastAsia="標楷體" w:hAnsi="Times New Roman" w:cs="新細明體" w:hint="eastAsia"/>
                <w:color w:val="000000"/>
              </w:rPr>
            </w:pPr>
            <w:r>
              <w:rPr>
                <w:rFonts w:ascii="Times New Roman" w:eastAsia="標楷體" w:hAnsi="Times New Roman" w:cs="新細明體" w:hint="eastAsia"/>
                <w:color w:val="000000"/>
              </w:rPr>
              <w:t>團員專業成長</w:t>
            </w:r>
          </w:p>
        </w:tc>
        <w:tc>
          <w:tcPr>
            <w:tcW w:w="4597" w:type="dxa"/>
            <w:vAlign w:val="center"/>
          </w:tcPr>
          <w:p w:rsidR="00B52932" w:rsidRPr="00036124" w:rsidRDefault="00B52932" w:rsidP="00402A9A">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rsidR="00B52932" w:rsidRDefault="00B52932" w:rsidP="00402A9A">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小組工作分配</w:t>
            </w:r>
          </w:p>
          <w:p w:rsidR="001E2EB4" w:rsidRPr="00036124" w:rsidRDefault="001E2EB4" w:rsidP="00402A9A">
            <w:pPr>
              <w:jc w:val="both"/>
              <w:rPr>
                <w:rFonts w:eastAsia="標楷體" w:cs="新細明體" w:hint="eastAsia"/>
                <w:color w:val="000000"/>
              </w:rPr>
            </w:pPr>
            <w:r>
              <w:rPr>
                <w:rFonts w:eastAsia="標楷體" w:cs="新細明體" w:hint="eastAsia"/>
                <w:color w:val="000000"/>
              </w:rPr>
              <w:t>3.</w:t>
            </w:r>
            <w:r>
              <w:rPr>
                <w:rFonts w:eastAsia="標楷體" w:cs="新細明體" w:hint="eastAsia"/>
                <w:color w:val="000000"/>
              </w:rPr>
              <w:t>教科書版本主題探討</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4</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109.09.14-16</w:t>
            </w:r>
          </w:p>
        </w:tc>
        <w:tc>
          <w:tcPr>
            <w:tcW w:w="1985" w:type="dxa"/>
            <w:vAlign w:val="center"/>
          </w:tcPr>
          <w:p w:rsidR="00402A9A" w:rsidRDefault="00B52932" w:rsidP="00402A9A">
            <w:pPr>
              <w:jc w:val="both"/>
              <w:rPr>
                <w:rFonts w:ascii="標楷體" w:eastAsia="標楷體" w:hAnsi="標楷體"/>
              </w:rPr>
            </w:pPr>
            <w:r>
              <w:rPr>
                <w:rFonts w:ascii="標楷體" w:eastAsia="標楷體" w:hAnsi="標楷體" w:hint="eastAsia"/>
              </w:rPr>
              <w:t>生活課程</w:t>
            </w:r>
          </w:p>
          <w:p w:rsidR="00B52932" w:rsidRPr="008347B1" w:rsidRDefault="008347B1" w:rsidP="008347B1">
            <w:pPr>
              <w:jc w:val="both"/>
              <w:rPr>
                <w:rFonts w:ascii="標楷體" w:eastAsia="標楷體" w:hAnsi="標楷體"/>
              </w:rPr>
            </w:pPr>
            <w:r w:rsidRPr="008347B1">
              <w:rPr>
                <w:rFonts w:ascii="標楷體" w:eastAsia="標楷體" w:hAnsi="標楷體" w:hint="eastAsia"/>
              </w:rPr>
              <w:t>領導人才培育班</w:t>
            </w:r>
          </w:p>
        </w:tc>
        <w:tc>
          <w:tcPr>
            <w:tcW w:w="4597" w:type="dxa"/>
            <w:vAlign w:val="center"/>
          </w:tcPr>
          <w:p w:rsidR="00B52932" w:rsidRDefault="00B52932" w:rsidP="00402A9A">
            <w:pPr>
              <w:jc w:val="both"/>
              <w:rPr>
                <w:rFonts w:eastAsia="標楷體" w:cs="新細明體"/>
                <w:color w:val="000000"/>
              </w:rPr>
            </w:pPr>
            <w:r>
              <w:rPr>
                <w:rFonts w:eastAsia="標楷體" w:cs="新細明體" w:hint="eastAsia"/>
                <w:color w:val="000000"/>
              </w:rPr>
              <w:t>生活課程領導人增能研習</w:t>
            </w:r>
          </w:p>
        </w:tc>
      </w:tr>
      <w:tr w:rsidR="00B52932" w:rsidRPr="00483A4C" w:rsidTr="00402A9A">
        <w:trPr>
          <w:trHeight w:val="20"/>
        </w:trPr>
        <w:tc>
          <w:tcPr>
            <w:tcW w:w="789" w:type="dxa"/>
            <w:vAlign w:val="center"/>
          </w:tcPr>
          <w:p w:rsidR="00B52932" w:rsidRPr="0062445A"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lastRenderedPageBreak/>
              <w:t>5</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109.09.</w:t>
            </w:r>
            <w:r w:rsidR="001E2EB4">
              <w:rPr>
                <w:rFonts w:ascii="標楷體" w:eastAsia="標楷體" w:hAnsi="標楷體" w:hint="eastAsia"/>
              </w:rPr>
              <w:t>24</w:t>
            </w:r>
          </w:p>
        </w:tc>
        <w:tc>
          <w:tcPr>
            <w:tcW w:w="1985" w:type="dxa"/>
            <w:vAlign w:val="center"/>
          </w:tcPr>
          <w:p w:rsidR="00B52932" w:rsidRPr="00CB381C" w:rsidRDefault="00B52932" w:rsidP="00402A9A">
            <w:pPr>
              <w:jc w:val="both"/>
              <w:rPr>
                <w:rFonts w:ascii="標楷體" w:eastAsia="標楷體" w:hAnsi="標楷體"/>
              </w:rPr>
            </w:pPr>
            <w:r w:rsidRPr="00CB381C">
              <w:rPr>
                <w:rFonts w:ascii="標楷體" w:eastAsia="標楷體" w:hAnsi="標楷體" w:hint="eastAsia"/>
                <w:u w:color="000000"/>
              </w:rPr>
              <w:t>新進團員</w:t>
            </w:r>
            <w:r>
              <w:rPr>
                <w:rFonts w:ascii="標楷體" w:eastAsia="標楷體" w:hAnsi="標楷體" w:hint="eastAsia"/>
                <w:u w:color="000000"/>
              </w:rPr>
              <w:t>培訓</w:t>
            </w:r>
          </w:p>
        </w:tc>
        <w:tc>
          <w:tcPr>
            <w:tcW w:w="4597" w:type="dxa"/>
            <w:vAlign w:val="center"/>
          </w:tcPr>
          <w:p w:rsidR="00B52932" w:rsidRDefault="00B52932" w:rsidP="00402A9A">
            <w:pPr>
              <w:jc w:val="both"/>
              <w:rPr>
                <w:rFonts w:eastAsia="標楷體" w:cs="新細明體"/>
                <w:color w:val="000000"/>
              </w:rPr>
            </w:pPr>
            <w:r w:rsidRPr="00CB381C">
              <w:rPr>
                <w:rFonts w:ascii="標楷體" w:eastAsia="標楷體" w:hAnsi="標楷體" w:hint="eastAsia"/>
                <w:u w:color="000000"/>
              </w:rPr>
              <w:t>新進團員</w:t>
            </w:r>
            <w:r w:rsidRPr="00CB381C">
              <w:rPr>
                <w:rFonts w:ascii="標楷體" w:eastAsia="標楷體" w:hAnsi="標楷體"/>
                <w:u w:color="000000"/>
              </w:rPr>
              <w:t>增能研習</w:t>
            </w:r>
          </w:p>
        </w:tc>
      </w:tr>
      <w:tr w:rsidR="00B52932" w:rsidRPr="00483A4C" w:rsidTr="00402A9A">
        <w:trPr>
          <w:trHeight w:val="20"/>
        </w:trPr>
        <w:tc>
          <w:tcPr>
            <w:tcW w:w="789" w:type="dxa"/>
            <w:vAlign w:val="center"/>
          </w:tcPr>
          <w:p w:rsidR="00B52932" w:rsidRDefault="00B52932" w:rsidP="00402A9A">
            <w:pPr>
              <w:jc w:val="center"/>
              <w:rPr>
                <w:rFonts w:ascii="Times New Roman" w:eastAsia="標楷體" w:hAnsi="Times New Roman" w:cs="新細明體"/>
                <w:color w:val="000000"/>
              </w:rPr>
            </w:pPr>
            <w:r>
              <w:rPr>
                <w:rFonts w:ascii="Times New Roman" w:eastAsia="標楷體" w:hAnsi="Times New Roman" w:cs="新細明體" w:hint="eastAsia"/>
                <w:color w:val="000000"/>
              </w:rPr>
              <w:t>6</w:t>
            </w:r>
          </w:p>
        </w:tc>
        <w:tc>
          <w:tcPr>
            <w:tcW w:w="1701" w:type="dxa"/>
            <w:vAlign w:val="center"/>
          </w:tcPr>
          <w:p w:rsidR="00B52932" w:rsidRDefault="00B52932" w:rsidP="00402A9A">
            <w:pPr>
              <w:jc w:val="both"/>
              <w:rPr>
                <w:rFonts w:ascii="標楷體" w:eastAsia="標楷體" w:hAnsi="標楷體"/>
              </w:rPr>
            </w:pPr>
            <w:r>
              <w:rPr>
                <w:rFonts w:ascii="標楷體" w:eastAsia="標楷體" w:hAnsi="標楷體" w:hint="eastAsia"/>
              </w:rPr>
              <w:t>109.</w:t>
            </w:r>
            <w:r w:rsidR="001E2EB4">
              <w:rPr>
                <w:rFonts w:ascii="標楷體" w:eastAsia="標楷體" w:hAnsi="標楷體" w:hint="eastAsia"/>
              </w:rPr>
              <w:t>10</w:t>
            </w:r>
            <w:r>
              <w:rPr>
                <w:rFonts w:ascii="標楷體" w:eastAsia="標楷體" w:hAnsi="標楷體" w:hint="eastAsia"/>
              </w:rPr>
              <w:t>.</w:t>
            </w:r>
            <w:r w:rsidR="001E2EB4">
              <w:rPr>
                <w:rFonts w:ascii="標楷體" w:eastAsia="標楷體" w:hAnsi="標楷體" w:hint="eastAsia"/>
              </w:rPr>
              <w:t>08</w:t>
            </w:r>
          </w:p>
        </w:tc>
        <w:tc>
          <w:tcPr>
            <w:tcW w:w="1985" w:type="dxa"/>
            <w:vAlign w:val="center"/>
          </w:tcPr>
          <w:p w:rsidR="00B52932" w:rsidRPr="00CB381C" w:rsidRDefault="00B52932" w:rsidP="00402A9A">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rsidR="00B52932" w:rsidRDefault="00B52932" w:rsidP="00402A9A">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研討-素養導向教學多元評量理論與實踐</w:t>
            </w:r>
          </w:p>
          <w:p w:rsidR="00585169" w:rsidRPr="002D4681" w:rsidRDefault="00585169" w:rsidP="00402A9A">
            <w:pPr>
              <w:adjustRightInd w:val="0"/>
              <w:snapToGrid w:val="0"/>
              <w:jc w:val="both"/>
              <w:rPr>
                <w:rFonts w:ascii="標楷體" w:eastAsia="標楷體" w:hAnsi="標楷體" w:hint="eastAsia"/>
                <w:color w:val="000000" w:themeColor="text1"/>
                <w:szCs w:val="24"/>
              </w:rPr>
            </w:pPr>
            <w:r>
              <w:rPr>
                <w:rFonts w:ascii="標楷體" w:eastAsia="標楷體" w:hAnsi="標楷體" w:hint="eastAsia"/>
                <w:color w:val="000000" w:themeColor="text1"/>
                <w:szCs w:val="24"/>
              </w:rPr>
              <w:t>研討-</w:t>
            </w:r>
            <w:r>
              <w:rPr>
                <w:rFonts w:eastAsia="標楷體" w:cs="新細明體" w:hint="eastAsia"/>
                <w:color w:val="000000"/>
              </w:rPr>
              <w:t>總綱、領綱</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7</w:t>
            </w:r>
          </w:p>
        </w:tc>
        <w:tc>
          <w:tcPr>
            <w:tcW w:w="1701" w:type="dxa"/>
            <w:vAlign w:val="center"/>
          </w:tcPr>
          <w:p w:rsidR="003D7092" w:rsidRPr="0080527A" w:rsidRDefault="003D7092" w:rsidP="003D7092">
            <w:pPr>
              <w:jc w:val="both"/>
              <w:rPr>
                <w:rFonts w:ascii="標楷體" w:eastAsia="標楷體" w:hAnsi="標楷體"/>
              </w:rPr>
            </w:pPr>
            <w:r w:rsidRPr="0080527A">
              <w:rPr>
                <w:rFonts w:ascii="標楷體" w:eastAsia="標楷體" w:hAnsi="標楷體" w:hint="eastAsia"/>
              </w:rPr>
              <w:t>109.10</w:t>
            </w:r>
            <w:r>
              <w:rPr>
                <w:rFonts w:ascii="標楷體" w:eastAsia="標楷體" w:hAnsi="標楷體" w:hint="eastAsia"/>
              </w:rPr>
              <w:t>.23</w:t>
            </w:r>
          </w:p>
        </w:tc>
        <w:tc>
          <w:tcPr>
            <w:tcW w:w="1985" w:type="dxa"/>
            <w:vAlign w:val="center"/>
          </w:tcPr>
          <w:p w:rsidR="003D7092" w:rsidRDefault="003D7092" w:rsidP="003D7092">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3D7092" w:rsidRPr="0080527A" w:rsidRDefault="003D7092" w:rsidP="003D7092">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工作坊一</w:t>
            </w:r>
          </w:p>
        </w:tc>
        <w:tc>
          <w:tcPr>
            <w:tcW w:w="4597" w:type="dxa"/>
            <w:vAlign w:val="center"/>
          </w:tcPr>
          <w:p w:rsidR="003D7092"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公開觀議課及專業對話</w:t>
            </w:r>
          </w:p>
          <w:p w:rsidR="003D7092" w:rsidRPr="0062445A"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學習評量之設計</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8</w:t>
            </w:r>
          </w:p>
        </w:tc>
        <w:tc>
          <w:tcPr>
            <w:tcW w:w="1701" w:type="dxa"/>
            <w:vAlign w:val="center"/>
          </w:tcPr>
          <w:p w:rsidR="003D7092" w:rsidRDefault="003D7092" w:rsidP="003D7092">
            <w:pPr>
              <w:jc w:val="both"/>
              <w:rPr>
                <w:rFonts w:ascii="標楷體" w:eastAsia="標楷體" w:hAnsi="標楷體"/>
              </w:rPr>
            </w:pPr>
            <w:r>
              <w:rPr>
                <w:rFonts w:ascii="標楷體" w:eastAsia="標楷體" w:hAnsi="標楷體" w:hint="eastAsia"/>
              </w:rPr>
              <w:t>109.10.29</w:t>
            </w:r>
          </w:p>
        </w:tc>
        <w:tc>
          <w:tcPr>
            <w:tcW w:w="1985" w:type="dxa"/>
            <w:vAlign w:val="center"/>
          </w:tcPr>
          <w:p w:rsidR="003D7092" w:rsidRDefault="003D7092" w:rsidP="003D7092">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3D7092" w:rsidRDefault="003D7092" w:rsidP="003D7092">
            <w:pPr>
              <w:jc w:val="both"/>
              <w:rPr>
                <w:rFonts w:ascii="標楷體" w:eastAsia="標楷體" w:hAnsi="標楷體"/>
              </w:rPr>
            </w:pPr>
            <w:r>
              <w:rPr>
                <w:rFonts w:ascii="標楷體" w:eastAsia="標楷體" w:hAnsi="標楷體" w:hint="eastAsia"/>
              </w:rPr>
              <w:t>課程設計研討</w:t>
            </w:r>
          </w:p>
          <w:p w:rsidR="003D7092" w:rsidRPr="00AE1D7E" w:rsidRDefault="003D7092" w:rsidP="003D7092">
            <w:pPr>
              <w:jc w:val="both"/>
              <w:rPr>
                <w:rFonts w:ascii="標楷體" w:eastAsia="標楷體" w:hAnsi="標楷體" w:hint="eastAsia"/>
              </w:rPr>
            </w:pPr>
            <w:r>
              <w:rPr>
                <w:rFonts w:ascii="標楷體" w:eastAsia="標楷體" w:hAnsi="標楷體" w:hint="eastAsia"/>
              </w:rPr>
              <w:t>團員專業成長</w:t>
            </w:r>
          </w:p>
        </w:tc>
        <w:tc>
          <w:tcPr>
            <w:tcW w:w="4597" w:type="dxa"/>
            <w:vAlign w:val="center"/>
          </w:tcPr>
          <w:p w:rsidR="003D7092" w:rsidRPr="00036124" w:rsidRDefault="003D7092" w:rsidP="003D7092">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小組工作檢討與調整</w:t>
            </w:r>
          </w:p>
          <w:p w:rsidR="003D7092" w:rsidRDefault="003D7092" w:rsidP="003D7092">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年度發表會課程討論</w:t>
            </w:r>
          </w:p>
          <w:p w:rsidR="00585169" w:rsidRPr="00036124" w:rsidRDefault="00585169" w:rsidP="003D7092">
            <w:pPr>
              <w:jc w:val="both"/>
              <w:rPr>
                <w:rFonts w:eastAsia="標楷體" w:cs="新細明體" w:hint="eastAsia"/>
                <w:color w:val="000000"/>
              </w:rPr>
            </w:pPr>
            <w:r>
              <w:rPr>
                <w:rFonts w:eastAsia="標楷體" w:cs="新細明體" w:hint="eastAsia"/>
                <w:color w:val="000000"/>
              </w:rPr>
              <w:t>3.</w:t>
            </w:r>
            <w:r>
              <w:rPr>
                <w:rFonts w:eastAsia="標楷體" w:cs="新細明體" w:hint="eastAsia"/>
                <w:color w:val="000000"/>
              </w:rPr>
              <w:t>到校輔導專業增能</w:t>
            </w:r>
          </w:p>
        </w:tc>
      </w:tr>
      <w:tr w:rsidR="003D7092" w:rsidRPr="00483A4C" w:rsidTr="00402A9A">
        <w:trPr>
          <w:trHeight w:val="20"/>
        </w:trPr>
        <w:tc>
          <w:tcPr>
            <w:tcW w:w="789" w:type="dxa"/>
            <w:vAlign w:val="center"/>
          </w:tcPr>
          <w:p w:rsidR="003D7092" w:rsidRPr="0062445A" w:rsidRDefault="003D7092" w:rsidP="003D7092">
            <w:pPr>
              <w:jc w:val="center"/>
              <w:rPr>
                <w:rFonts w:ascii="Times New Roman" w:eastAsia="標楷體" w:hAnsi="Times New Roman" w:cs="新細明體"/>
                <w:color w:val="000000"/>
              </w:rPr>
            </w:pPr>
            <w:r>
              <w:rPr>
                <w:rFonts w:ascii="Times New Roman" w:eastAsia="標楷體" w:hAnsi="Times New Roman" w:cs="新細明體" w:hint="eastAsia"/>
                <w:color w:val="000000"/>
              </w:rPr>
              <w:t>9</w:t>
            </w:r>
          </w:p>
        </w:tc>
        <w:tc>
          <w:tcPr>
            <w:tcW w:w="1701" w:type="dxa"/>
            <w:vAlign w:val="center"/>
          </w:tcPr>
          <w:p w:rsidR="003D7092" w:rsidRPr="0080527A" w:rsidRDefault="003D7092" w:rsidP="003D7092">
            <w:pPr>
              <w:jc w:val="both"/>
              <w:rPr>
                <w:rFonts w:ascii="標楷體" w:eastAsia="標楷體" w:hAnsi="標楷體"/>
              </w:rPr>
            </w:pPr>
            <w:r w:rsidRPr="0080527A">
              <w:rPr>
                <w:rFonts w:ascii="標楷體" w:eastAsia="標楷體" w:hAnsi="標楷體" w:hint="eastAsia"/>
              </w:rPr>
              <w:t>109.11</w:t>
            </w:r>
            <w:r>
              <w:rPr>
                <w:rFonts w:ascii="標楷體" w:eastAsia="標楷體" w:hAnsi="標楷體" w:hint="eastAsia"/>
              </w:rPr>
              <w:t>.12</w:t>
            </w:r>
          </w:p>
        </w:tc>
        <w:tc>
          <w:tcPr>
            <w:tcW w:w="1985" w:type="dxa"/>
            <w:vAlign w:val="center"/>
          </w:tcPr>
          <w:p w:rsidR="003D7092" w:rsidRPr="0080527A" w:rsidRDefault="003D7092" w:rsidP="003D7092">
            <w:pPr>
              <w:pStyle w:val="41"/>
              <w:ind w:leftChars="0" w:left="0" w:firstLineChars="0" w:firstLine="0"/>
              <w:rPr>
                <w:rFonts w:ascii="標楷體" w:hAnsi="標楷體"/>
                <w:color w:val="auto"/>
                <w:u w:color="000000"/>
                <w:lang w:eastAsia="zh-TW"/>
              </w:rPr>
            </w:pPr>
            <w:r w:rsidRPr="0080527A">
              <w:rPr>
                <w:rFonts w:ascii="標楷體" w:hAnsi="標楷體" w:hint="eastAsia"/>
                <w:color w:val="auto"/>
                <w:u w:color="000000"/>
                <w:lang w:eastAsia="zh-TW"/>
              </w:rPr>
              <w:t>團員大會</w:t>
            </w:r>
          </w:p>
        </w:tc>
        <w:tc>
          <w:tcPr>
            <w:tcW w:w="4597" w:type="dxa"/>
            <w:vAlign w:val="center"/>
          </w:tcPr>
          <w:p w:rsidR="003D7092"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增能研習</w:t>
            </w:r>
          </w:p>
          <w:p w:rsidR="003D7092" w:rsidRPr="0062445A" w:rsidRDefault="003D7092" w:rsidP="003D7092">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專業對話</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10</w:t>
            </w:r>
          </w:p>
        </w:tc>
        <w:tc>
          <w:tcPr>
            <w:tcW w:w="1701" w:type="dxa"/>
            <w:vAlign w:val="center"/>
          </w:tcPr>
          <w:p w:rsidR="00585169" w:rsidRPr="0080527A" w:rsidRDefault="00585169" w:rsidP="00585169">
            <w:pPr>
              <w:jc w:val="both"/>
              <w:rPr>
                <w:rFonts w:ascii="標楷體" w:eastAsia="標楷體" w:hAnsi="標楷體" w:hint="eastAsia"/>
              </w:rPr>
            </w:pPr>
            <w:r>
              <w:rPr>
                <w:rFonts w:ascii="標楷體" w:eastAsia="標楷體" w:hAnsi="標楷體" w:hint="eastAsia"/>
              </w:rPr>
              <w:t>109.11.13</w:t>
            </w:r>
          </w:p>
        </w:tc>
        <w:tc>
          <w:tcPr>
            <w:tcW w:w="1985" w:type="dxa"/>
            <w:vAlign w:val="center"/>
          </w:tcPr>
          <w:p w:rsidR="00585169" w:rsidRPr="0080527A" w:rsidRDefault="00585169" w:rsidP="00585169">
            <w:pPr>
              <w:pStyle w:val="41"/>
              <w:ind w:leftChars="0" w:left="0" w:firstLineChars="0" w:firstLine="0"/>
              <w:rPr>
                <w:rFonts w:ascii="標楷體" w:hAnsi="標楷體" w:hint="eastAsia"/>
                <w:color w:val="auto"/>
                <w:u w:color="000000"/>
                <w:lang w:eastAsia="zh-TW"/>
              </w:rPr>
            </w:pPr>
            <w:r>
              <w:rPr>
                <w:rFonts w:ascii="標楷體" w:hAnsi="標楷體" w:hint="eastAsia"/>
                <w:u w:color="000000"/>
                <w:lang w:eastAsia="zh-TW"/>
              </w:rPr>
              <w:t>輔導員教學研究學習社群</w:t>
            </w:r>
          </w:p>
        </w:tc>
        <w:tc>
          <w:tcPr>
            <w:tcW w:w="4597" w:type="dxa"/>
            <w:vAlign w:val="center"/>
          </w:tcPr>
          <w:p w:rsidR="00585169" w:rsidRDefault="00585169" w:rsidP="00585169">
            <w:pPr>
              <w:jc w:val="both"/>
              <w:rPr>
                <w:rFonts w:ascii="Times New Roman" w:eastAsia="標楷體" w:hAnsi="Times New Roman" w:cs="新細明體" w:hint="eastAsia"/>
                <w:color w:val="000000"/>
              </w:rPr>
            </w:pPr>
            <w:r>
              <w:rPr>
                <w:rFonts w:ascii="標楷體" w:eastAsia="標楷體" w:hAnsi="標楷體" w:hint="eastAsia"/>
                <w:color w:val="000000" w:themeColor="text1"/>
                <w:szCs w:val="24"/>
              </w:rPr>
              <w:t>研討-素養導向教學多元評量評量項目與規準</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11</w:t>
            </w:r>
          </w:p>
        </w:tc>
        <w:tc>
          <w:tcPr>
            <w:tcW w:w="1701"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109.11</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到校輔導</w:t>
            </w:r>
          </w:p>
        </w:tc>
        <w:tc>
          <w:tcPr>
            <w:tcW w:w="4597" w:type="dxa"/>
            <w:vAlign w:val="center"/>
          </w:tcPr>
          <w:p w:rsidR="00585169" w:rsidRPr="002D4681" w:rsidRDefault="00585169" w:rsidP="0058516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585169" w:rsidRPr="002D4681" w:rsidRDefault="00585169" w:rsidP="0058516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十二年國教領綱宣講、教案分享</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12</w:t>
            </w:r>
          </w:p>
        </w:tc>
        <w:tc>
          <w:tcPr>
            <w:tcW w:w="1701" w:type="dxa"/>
            <w:vAlign w:val="center"/>
          </w:tcPr>
          <w:p w:rsidR="00585169"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109.11.26</w:t>
            </w:r>
          </w:p>
        </w:tc>
        <w:tc>
          <w:tcPr>
            <w:tcW w:w="1985" w:type="dxa"/>
            <w:vAlign w:val="center"/>
          </w:tcPr>
          <w:p w:rsidR="00585169" w:rsidRPr="00AE1D7E" w:rsidRDefault="00585169" w:rsidP="00585169">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13</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09</w:t>
            </w:r>
            <w:r w:rsidRPr="0080527A">
              <w:rPr>
                <w:rFonts w:ascii="標楷體" w:eastAsia="標楷體" w:hAnsi="標楷體"/>
              </w:rPr>
              <w:t>.1</w:t>
            </w:r>
            <w:r w:rsidRPr="0080527A">
              <w:rPr>
                <w:rFonts w:ascii="標楷體" w:eastAsia="標楷體" w:hAnsi="標楷體" w:hint="eastAsia"/>
              </w:rPr>
              <w:t>2</w:t>
            </w:r>
            <w:r>
              <w:rPr>
                <w:rFonts w:ascii="標楷體" w:eastAsia="標楷體" w:hAnsi="標楷體" w:hint="eastAsia"/>
              </w:rPr>
              <w:t>.04</w:t>
            </w:r>
          </w:p>
        </w:tc>
        <w:tc>
          <w:tcPr>
            <w:tcW w:w="1985" w:type="dxa"/>
            <w:vAlign w:val="center"/>
          </w:tcPr>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color w:val="auto"/>
                <w:lang w:eastAsia="zh-TW"/>
              </w:rPr>
              <w:t>北區</w:t>
            </w:r>
            <w:r w:rsidRPr="00CA0AA6">
              <w:rPr>
                <w:rFonts w:ascii="標楷體" w:hAnsi="標楷體" w:hint="eastAsia"/>
                <w:color w:val="auto"/>
                <w:lang w:eastAsia="zh-TW"/>
              </w:rPr>
              <w:t>教學</w:t>
            </w:r>
            <w:r w:rsidRPr="00CA0AA6">
              <w:rPr>
                <w:rFonts w:ascii="標楷體" w:hAnsi="標楷體"/>
                <w:color w:val="auto"/>
                <w:lang w:eastAsia="zh-TW"/>
              </w:rPr>
              <w:t>研</w:t>
            </w:r>
            <w:r w:rsidRPr="0080527A">
              <w:rPr>
                <w:rFonts w:ascii="標楷體" w:hAnsi="標楷體"/>
                <w:color w:val="auto"/>
                <w:lang w:eastAsia="zh-TW"/>
              </w:rPr>
              <w:t>討會</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 xml:space="preserve">2. </w:t>
            </w:r>
            <w:r>
              <w:rPr>
                <w:rFonts w:ascii="Times New Roman" w:eastAsia="標楷體" w:hAnsi="Times New Roman" w:cs="新細明體" w:hint="eastAsia"/>
                <w:color w:val="000000"/>
              </w:rPr>
              <w:t>公開觀議課及專業對話</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14</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109.12.17</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Default="00585169" w:rsidP="00585169">
            <w:pPr>
              <w:jc w:val="both"/>
              <w:rPr>
                <w:rFonts w:ascii="標楷體" w:eastAsia="標楷體" w:hAnsi="標楷體"/>
                <w:szCs w:val="28"/>
              </w:rPr>
            </w:pPr>
            <w:r>
              <w:rPr>
                <w:rFonts w:ascii="標楷體" w:eastAsia="標楷體" w:hAnsi="標楷體" w:hint="eastAsia"/>
                <w:color w:val="000000" w:themeColor="text1"/>
                <w:szCs w:val="24"/>
              </w:rPr>
              <w:t>素養導向學習評量-形成性評量工具開發</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15</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109.12.31</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教學案例分享探討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16</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110.01.14</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團員專業成長</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r>
              <w:rPr>
                <w:rFonts w:ascii="標楷體" w:eastAsia="標楷體" w:hAnsi="標楷體" w:hint="eastAsia"/>
              </w:rPr>
              <w:t>評量設計研討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ascii="標楷體" w:eastAsia="標楷體" w:hAnsi="標楷體" w:hint="eastAsia"/>
                <w:color w:val="000000" w:themeColor="text1"/>
                <w:szCs w:val="24"/>
              </w:rPr>
              <w:t>形成性評量工具</w:t>
            </w:r>
            <w:r>
              <w:rPr>
                <w:rFonts w:eastAsia="標楷體" w:cs="新細明體" w:hint="eastAsia"/>
                <w:color w:val="000000"/>
              </w:rPr>
              <w:t>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17</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110.2.25</w:t>
            </w:r>
          </w:p>
        </w:tc>
        <w:tc>
          <w:tcPr>
            <w:tcW w:w="1985" w:type="dxa"/>
            <w:vAlign w:val="center"/>
          </w:tcPr>
          <w:p w:rsidR="00585169" w:rsidRDefault="00585169" w:rsidP="00585169">
            <w:pPr>
              <w:jc w:val="both"/>
              <w:rPr>
                <w:rFonts w:ascii="標楷體" w:eastAsia="標楷體" w:hAnsi="標楷體"/>
              </w:rPr>
            </w:pPr>
            <w:r w:rsidRPr="00AE1D7E">
              <w:rPr>
                <w:rFonts w:ascii="標楷體" w:eastAsia="標楷體" w:hAnsi="標楷體"/>
              </w:rPr>
              <w:t>期初團務會議</w:t>
            </w:r>
          </w:p>
          <w:p w:rsidR="00585169" w:rsidRPr="00AE1D7E" w:rsidRDefault="00585169" w:rsidP="00585169">
            <w:pPr>
              <w:jc w:val="both"/>
              <w:rPr>
                <w:rFonts w:ascii="標楷體" w:eastAsia="標楷體" w:hAnsi="標楷體"/>
              </w:rPr>
            </w:pPr>
            <w:r>
              <w:rPr>
                <w:rFonts w:ascii="標楷體" w:eastAsia="標楷體" w:hAnsi="標楷體" w:hint="eastAsia"/>
              </w:rPr>
              <w:t>領域工作研討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擬定年度工作計畫及行事曆</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小組工作分配</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18</w:t>
            </w:r>
          </w:p>
        </w:tc>
        <w:tc>
          <w:tcPr>
            <w:tcW w:w="1701"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110.03.11</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素養導向教學課程暨評量設計實作與分析</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19</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3</w:t>
            </w:r>
            <w:r>
              <w:rPr>
                <w:rFonts w:ascii="標楷體" w:eastAsia="標楷體" w:hAnsi="標楷體" w:hint="eastAsia"/>
              </w:rPr>
              <w:t>.12</w:t>
            </w:r>
          </w:p>
        </w:tc>
        <w:tc>
          <w:tcPr>
            <w:tcW w:w="1985" w:type="dxa"/>
            <w:vAlign w:val="center"/>
          </w:tcPr>
          <w:p w:rsidR="00585169"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北區策略聯盟</w:t>
            </w:r>
          </w:p>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lang w:eastAsia="zh-TW"/>
              </w:rPr>
              <w:t>工作坊二</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1.</w:t>
            </w:r>
            <w:r>
              <w:rPr>
                <w:rFonts w:ascii="Times New Roman" w:eastAsia="標楷體" w:hAnsi="Times New Roman" w:cs="新細明體" w:hint="eastAsia"/>
                <w:color w:val="000000"/>
              </w:rPr>
              <w:t>公開觀議課及專業對話</w:t>
            </w:r>
          </w:p>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2.</w:t>
            </w:r>
            <w:r>
              <w:rPr>
                <w:rFonts w:ascii="Times New Roman" w:eastAsia="標楷體" w:hAnsi="Times New Roman" w:cs="新細明體" w:hint="eastAsia"/>
                <w:color w:val="000000"/>
              </w:rPr>
              <w:t>學習評量之設計</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20</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輔導員專業成長課程</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color w:val="000000" w:themeColor="text1"/>
                <w:szCs w:val="24"/>
              </w:rPr>
              <w:t>增能研習-素養導向課程教案設計</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21</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110.04.08</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u w:color="000000"/>
              </w:rPr>
              <w:t>輔導員教學研究學習社群</w:t>
            </w:r>
          </w:p>
        </w:tc>
        <w:tc>
          <w:tcPr>
            <w:tcW w:w="4597"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素養導向教學課程暨評量設計實作與分析</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22</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110.04</w:t>
            </w:r>
          </w:p>
        </w:tc>
        <w:tc>
          <w:tcPr>
            <w:tcW w:w="1985"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到校輔導</w:t>
            </w:r>
          </w:p>
        </w:tc>
        <w:tc>
          <w:tcPr>
            <w:tcW w:w="4597" w:type="dxa"/>
            <w:vAlign w:val="center"/>
          </w:tcPr>
          <w:p w:rsidR="00585169" w:rsidRPr="002D4681" w:rsidRDefault="00585169" w:rsidP="00585169">
            <w:pPr>
              <w:jc w:val="both"/>
              <w:rPr>
                <w:rFonts w:eastAsia="標楷體" w:cs="新細明體"/>
                <w:color w:val="000000"/>
              </w:rPr>
            </w:pPr>
            <w:r>
              <w:rPr>
                <w:rFonts w:eastAsia="標楷體" w:cs="新細明體" w:hint="eastAsia"/>
                <w:color w:val="000000"/>
              </w:rPr>
              <w:t>1.</w:t>
            </w:r>
            <w:r w:rsidRPr="002D4681">
              <w:rPr>
                <w:rFonts w:eastAsia="標楷體" w:cs="新細明體" w:hint="eastAsia"/>
                <w:color w:val="000000"/>
              </w:rPr>
              <w:t>共同備課、公開授課、專業回饋</w:t>
            </w:r>
          </w:p>
          <w:p w:rsidR="00585169" w:rsidRPr="002D4681" w:rsidRDefault="00585169" w:rsidP="00585169">
            <w:pPr>
              <w:jc w:val="both"/>
              <w:rPr>
                <w:rFonts w:eastAsia="標楷體" w:cs="新細明體"/>
                <w:color w:val="000000"/>
              </w:rPr>
            </w:pPr>
            <w:r>
              <w:rPr>
                <w:rFonts w:eastAsia="標楷體" w:cs="新細明體" w:hint="eastAsia"/>
                <w:color w:val="000000"/>
              </w:rPr>
              <w:t>2.</w:t>
            </w:r>
            <w:r>
              <w:rPr>
                <w:rFonts w:eastAsia="標楷體" w:cs="新細明體" w:hint="eastAsia"/>
                <w:color w:val="000000"/>
              </w:rPr>
              <w:t>十二年國教領綱宣講、</w:t>
            </w:r>
            <w:r w:rsidRPr="00CA0AA6">
              <w:rPr>
                <w:rFonts w:eastAsia="標楷體" w:cs="新細明體" w:hint="eastAsia"/>
                <w:color w:val="000000"/>
              </w:rPr>
              <w:t>教學專業知能與教學案例研討</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23</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4</w:t>
            </w:r>
            <w:r>
              <w:rPr>
                <w:rFonts w:ascii="標楷體" w:eastAsia="標楷體" w:hAnsi="標楷體" w:hint="eastAsia"/>
              </w:rPr>
              <w:t>.22</w:t>
            </w:r>
          </w:p>
        </w:tc>
        <w:tc>
          <w:tcPr>
            <w:tcW w:w="1985" w:type="dxa"/>
            <w:vAlign w:val="center"/>
          </w:tcPr>
          <w:p w:rsidR="00585169" w:rsidRPr="0080527A" w:rsidRDefault="00585169" w:rsidP="00585169">
            <w:pPr>
              <w:pStyle w:val="41"/>
              <w:ind w:leftChars="0" w:left="0" w:firstLineChars="0" w:firstLine="0"/>
              <w:rPr>
                <w:rFonts w:ascii="標楷體" w:hAnsi="標楷體"/>
                <w:color w:val="auto"/>
                <w:lang w:eastAsia="zh-TW"/>
              </w:rPr>
            </w:pPr>
            <w:r w:rsidRPr="0080527A">
              <w:rPr>
                <w:rFonts w:ascii="標楷體" w:hAnsi="標楷體" w:hint="eastAsia"/>
                <w:color w:val="auto"/>
                <w:u w:color="000000"/>
              </w:rPr>
              <w:t>團員增能研習</w:t>
            </w:r>
          </w:p>
        </w:tc>
        <w:tc>
          <w:tcPr>
            <w:tcW w:w="4597" w:type="dxa"/>
            <w:vAlign w:val="center"/>
          </w:tcPr>
          <w:p w:rsidR="00585169" w:rsidRPr="0062445A" w:rsidRDefault="00585169" w:rsidP="00585169">
            <w:pPr>
              <w:jc w:val="both"/>
              <w:rPr>
                <w:rFonts w:ascii="Times New Roman" w:eastAsia="標楷體" w:hAnsi="Times New Roman" w:cs="新細明體"/>
                <w:color w:val="000000"/>
              </w:rPr>
            </w:pPr>
            <w:r>
              <w:rPr>
                <w:rFonts w:ascii="Times New Roman" w:eastAsia="標楷體" w:hAnsi="Times New Roman" w:cs="新細明體" w:hint="eastAsia"/>
                <w:color w:val="000000"/>
              </w:rPr>
              <w:t>專業知能研習</w:t>
            </w:r>
          </w:p>
        </w:tc>
      </w:tr>
      <w:tr w:rsidR="00585169" w:rsidRPr="00483A4C" w:rsidTr="00402A9A">
        <w:trPr>
          <w:trHeight w:val="20"/>
        </w:trPr>
        <w:tc>
          <w:tcPr>
            <w:tcW w:w="789" w:type="dxa"/>
            <w:vAlign w:val="center"/>
          </w:tcPr>
          <w:p w:rsidR="00585169"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lastRenderedPageBreak/>
              <w:t>24</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110.4.22</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期中</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課程設計研討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年度發表會課程討論</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25</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110.05.06</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u w:color="000000"/>
              </w:rPr>
              <w:t>輔導員教學研究學習社群</w:t>
            </w:r>
          </w:p>
        </w:tc>
        <w:tc>
          <w:tcPr>
            <w:tcW w:w="4597" w:type="dxa"/>
            <w:vAlign w:val="center"/>
          </w:tcPr>
          <w:p w:rsidR="00585169" w:rsidRPr="00B52932"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素養導向教學課程暨評量設計實踐與檢討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26</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Pr>
                <w:rFonts w:ascii="標楷體" w:eastAsia="標楷體" w:hAnsi="標楷體"/>
                <w:color w:val="000000" w:themeColor="text1"/>
                <w:szCs w:val="24"/>
              </w:rPr>
              <w:t>10</w:t>
            </w:r>
            <w:r>
              <w:rPr>
                <w:rFonts w:ascii="標楷體" w:eastAsia="標楷體" w:hAnsi="標楷體" w:hint="eastAsia"/>
                <w:color w:val="000000" w:themeColor="text1"/>
                <w:szCs w:val="24"/>
              </w:rPr>
              <w:t>.</w:t>
            </w:r>
            <w:r>
              <w:rPr>
                <w:rFonts w:ascii="標楷體" w:eastAsia="標楷體" w:hAnsi="標楷體"/>
                <w:color w:val="000000" w:themeColor="text1"/>
                <w:szCs w:val="24"/>
              </w:rPr>
              <w:t>5</w:t>
            </w:r>
            <w:r>
              <w:rPr>
                <w:rFonts w:ascii="標楷體" w:eastAsia="標楷體" w:hAnsi="標楷體" w:hint="eastAsia"/>
                <w:color w:val="000000" w:themeColor="text1"/>
                <w:szCs w:val="24"/>
              </w:rPr>
              <w:t>.0</w:t>
            </w:r>
            <w:r>
              <w:rPr>
                <w:rFonts w:ascii="標楷體" w:eastAsia="標楷體" w:hAnsi="標楷體"/>
                <w:color w:val="000000" w:themeColor="text1"/>
                <w:szCs w:val="24"/>
              </w:rPr>
              <w:t>8</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生活課程召集人研習</w:t>
            </w:r>
          </w:p>
        </w:tc>
        <w:tc>
          <w:tcPr>
            <w:tcW w:w="4597" w:type="dxa"/>
            <w:vAlign w:val="center"/>
          </w:tcPr>
          <w:p w:rsidR="00585169" w:rsidRDefault="00585169" w:rsidP="00585169">
            <w:pPr>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1.</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生活課程課綱精神與特色</w:t>
            </w:r>
          </w:p>
          <w:p w:rsidR="00585169" w:rsidRDefault="00585169" w:rsidP="00585169">
            <w:pPr>
              <w:jc w:val="both"/>
              <w:rPr>
                <w:rFonts w:eastAsia="標楷體" w:cs="新細明體"/>
                <w:color w:val="000000"/>
              </w:rPr>
            </w:pPr>
            <w:r>
              <w:rPr>
                <w:rFonts w:eastAsia="標楷體" w:cs="新細明體" w:hint="eastAsia"/>
                <w:color w:val="000000"/>
              </w:rPr>
              <w:t>2.</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w:t>
            </w:r>
            <w:r w:rsidRPr="00CA0AA6">
              <w:rPr>
                <w:rFonts w:ascii="Times New Roman" w:eastAsia="標楷體" w:hAnsi="Times New Roman" w:cs="Times New Roman" w:hint="eastAsia"/>
                <w:kern w:val="0"/>
                <w:szCs w:val="24"/>
                <w:lang w:val="zh-TW"/>
              </w:rPr>
              <w:t>活課程教學轉化與案例研討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27</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Pr>
                <w:rFonts w:ascii="標楷體" w:eastAsia="標楷體" w:hAnsi="標楷體"/>
                <w:color w:val="000000" w:themeColor="text1"/>
                <w:szCs w:val="24"/>
              </w:rPr>
              <w:t>10</w:t>
            </w:r>
            <w:r>
              <w:rPr>
                <w:rFonts w:ascii="標楷體" w:eastAsia="標楷體" w:hAnsi="標楷體" w:hint="eastAsia"/>
                <w:color w:val="000000" w:themeColor="text1"/>
                <w:szCs w:val="24"/>
              </w:rPr>
              <w:t>.</w:t>
            </w:r>
            <w:r>
              <w:rPr>
                <w:rFonts w:ascii="標楷體" w:eastAsia="標楷體" w:hAnsi="標楷體"/>
                <w:color w:val="000000" w:themeColor="text1"/>
                <w:szCs w:val="24"/>
              </w:rPr>
              <w:t>5</w:t>
            </w:r>
            <w:r>
              <w:rPr>
                <w:rFonts w:ascii="標楷體" w:eastAsia="標楷體" w:hAnsi="標楷體" w:hint="eastAsia"/>
                <w:color w:val="000000" w:themeColor="text1"/>
                <w:szCs w:val="24"/>
              </w:rPr>
              <w:t>.</w:t>
            </w:r>
            <w:r>
              <w:rPr>
                <w:rFonts w:ascii="標楷體" w:eastAsia="標楷體" w:hAnsi="標楷體"/>
                <w:color w:val="000000" w:themeColor="text1"/>
                <w:szCs w:val="24"/>
              </w:rPr>
              <w:t>15</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生活課程召集人研習</w:t>
            </w:r>
          </w:p>
        </w:tc>
        <w:tc>
          <w:tcPr>
            <w:tcW w:w="4597" w:type="dxa"/>
            <w:vAlign w:val="center"/>
          </w:tcPr>
          <w:p w:rsidR="00585169" w:rsidRDefault="00585169" w:rsidP="00585169">
            <w:pPr>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1.</w:t>
            </w:r>
            <w:r>
              <w:rPr>
                <w:rFonts w:ascii="Times New Roman" w:eastAsia="標楷體" w:hAnsi="Times New Roman" w:cs="Times New Roman" w:hint="eastAsia"/>
                <w:kern w:val="0"/>
                <w:szCs w:val="24"/>
                <w:lang w:val="zh-TW"/>
              </w:rPr>
              <w:t>生活課程學習社群經營與運作</w:t>
            </w:r>
          </w:p>
          <w:p w:rsidR="00585169" w:rsidRDefault="00585169" w:rsidP="00585169">
            <w:pPr>
              <w:jc w:val="both"/>
              <w:rPr>
                <w:rFonts w:eastAsia="標楷體" w:cs="新細明體"/>
                <w:color w:val="000000"/>
              </w:rPr>
            </w:pPr>
            <w:r>
              <w:rPr>
                <w:rFonts w:eastAsia="標楷體" w:cs="新細明體" w:hint="eastAsia"/>
                <w:color w:val="000000"/>
              </w:rPr>
              <w:t>2.</w:t>
            </w:r>
            <w:r w:rsidRPr="00575F28">
              <w:rPr>
                <w:rFonts w:ascii="Times New Roman" w:eastAsia="標楷體" w:hAnsi="Times New Roman" w:cs="Times New Roman" w:hint="eastAsia"/>
                <w:kern w:val="0"/>
                <w:szCs w:val="24"/>
                <w:lang w:val="zh-TW"/>
              </w:rPr>
              <w:t>素養導向</w:t>
            </w:r>
            <w:r>
              <w:rPr>
                <w:rFonts w:ascii="Times New Roman" w:eastAsia="標楷體" w:hAnsi="Times New Roman" w:cs="Times New Roman" w:hint="eastAsia"/>
                <w:kern w:val="0"/>
                <w:szCs w:val="24"/>
                <w:lang w:val="zh-TW"/>
              </w:rPr>
              <w:t>-</w:t>
            </w:r>
            <w:r w:rsidRPr="00575F28">
              <w:rPr>
                <w:rFonts w:ascii="Times New Roman" w:eastAsia="標楷體" w:hAnsi="Times New Roman" w:cs="Times New Roman" w:hint="eastAsia"/>
                <w:kern w:val="0"/>
                <w:szCs w:val="24"/>
                <w:lang w:val="zh-TW"/>
              </w:rPr>
              <w:t>生</w:t>
            </w:r>
            <w:r w:rsidRPr="00CA0AA6">
              <w:rPr>
                <w:rFonts w:ascii="Times New Roman" w:eastAsia="標楷體" w:hAnsi="Times New Roman" w:cs="Times New Roman" w:hint="eastAsia"/>
                <w:kern w:val="0"/>
                <w:szCs w:val="24"/>
                <w:lang w:val="zh-TW"/>
              </w:rPr>
              <w:t>活課程教學轉化與案例研討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28</w:t>
            </w:r>
          </w:p>
        </w:tc>
        <w:tc>
          <w:tcPr>
            <w:tcW w:w="1701" w:type="dxa"/>
            <w:vAlign w:val="center"/>
          </w:tcPr>
          <w:p w:rsidR="00585169" w:rsidRDefault="00585169" w:rsidP="00585169">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110.05.20</w:t>
            </w:r>
          </w:p>
        </w:tc>
        <w:tc>
          <w:tcPr>
            <w:tcW w:w="1985" w:type="dxa"/>
            <w:vAlign w:val="center"/>
          </w:tcPr>
          <w:p w:rsidR="00585169"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輔導員專業成長課程</w:t>
            </w:r>
          </w:p>
        </w:tc>
        <w:tc>
          <w:tcPr>
            <w:tcW w:w="4597" w:type="dxa"/>
            <w:vAlign w:val="center"/>
          </w:tcPr>
          <w:p w:rsidR="00585169" w:rsidRPr="000F72D0" w:rsidRDefault="00585169" w:rsidP="00585169">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增能研習-素養導向教學評量設計</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29</w:t>
            </w:r>
          </w:p>
        </w:tc>
        <w:tc>
          <w:tcPr>
            <w:tcW w:w="1701" w:type="dxa"/>
            <w:vAlign w:val="center"/>
          </w:tcPr>
          <w:p w:rsidR="00585169" w:rsidRPr="0080527A" w:rsidRDefault="00585169" w:rsidP="00585169">
            <w:pPr>
              <w:jc w:val="both"/>
              <w:rPr>
                <w:rFonts w:ascii="標楷體" w:eastAsia="標楷體" w:hAnsi="標楷體"/>
              </w:rPr>
            </w:pPr>
            <w:r w:rsidRPr="0080527A">
              <w:rPr>
                <w:rFonts w:ascii="標楷體" w:eastAsia="標楷體" w:hAnsi="標楷體"/>
              </w:rPr>
              <w:t>1</w:t>
            </w:r>
            <w:r w:rsidRPr="0080527A">
              <w:rPr>
                <w:rFonts w:ascii="標楷體" w:eastAsia="標楷體" w:hAnsi="標楷體" w:hint="eastAsia"/>
              </w:rPr>
              <w:t>10</w:t>
            </w:r>
            <w:r w:rsidRPr="0080527A">
              <w:rPr>
                <w:rFonts w:ascii="標楷體" w:eastAsia="標楷體" w:hAnsi="標楷體"/>
              </w:rPr>
              <w:t>.</w:t>
            </w:r>
            <w:r>
              <w:rPr>
                <w:rFonts w:ascii="標楷體" w:eastAsia="標楷體" w:hAnsi="標楷體" w:hint="eastAsia"/>
              </w:rPr>
              <w:t>0</w:t>
            </w:r>
            <w:r w:rsidRPr="0080527A">
              <w:rPr>
                <w:rFonts w:ascii="標楷體" w:eastAsia="標楷體" w:hAnsi="標楷體" w:hint="eastAsia"/>
              </w:rPr>
              <w:t>5</w:t>
            </w:r>
          </w:p>
        </w:tc>
        <w:tc>
          <w:tcPr>
            <w:tcW w:w="1985" w:type="dxa"/>
            <w:vAlign w:val="center"/>
          </w:tcPr>
          <w:p w:rsidR="00585169" w:rsidRPr="0080527A" w:rsidRDefault="00585169" w:rsidP="00585169">
            <w:pPr>
              <w:jc w:val="both"/>
              <w:rPr>
                <w:rFonts w:ascii="標楷體" w:eastAsia="標楷體" w:hAnsi="標楷體"/>
                <w:u w:color="000000"/>
              </w:rPr>
            </w:pPr>
            <w:r w:rsidRPr="0080527A">
              <w:rPr>
                <w:rFonts w:ascii="標楷體" w:eastAsia="標楷體" w:hAnsi="標楷體" w:hint="eastAsia"/>
                <w:u w:color="000000"/>
              </w:rPr>
              <w:t>年度研討會</w:t>
            </w:r>
          </w:p>
        </w:tc>
        <w:tc>
          <w:tcPr>
            <w:tcW w:w="4597" w:type="dxa"/>
            <w:vAlign w:val="center"/>
          </w:tcPr>
          <w:p w:rsidR="00585169" w:rsidRDefault="00585169" w:rsidP="00585169">
            <w:pPr>
              <w:jc w:val="both"/>
              <w:rPr>
                <w:rFonts w:ascii="Times New Roman" w:eastAsia="標楷體" w:hAnsi="Times New Roman" w:cs="新細明體"/>
                <w:color w:val="000000"/>
              </w:rPr>
            </w:pPr>
            <w:r>
              <w:rPr>
                <w:rFonts w:ascii="標楷體" w:eastAsia="標楷體" w:hAnsi="標楷體" w:hint="eastAsia"/>
                <w:szCs w:val="28"/>
              </w:rPr>
              <w:t>1.</w:t>
            </w:r>
            <w:r w:rsidRPr="009C5CCE">
              <w:rPr>
                <w:rFonts w:ascii="標楷體" w:eastAsia="標楷體" w:hAnsi="標楷體" w:hint="eastAsia"/>
                <w:szCs w:val="28"/>
              </w:rPr>
              <w:t>跨縣市輔導團與輔導員的專業對話</w:t>
            </w:r>
          </w:p>
          <w:p w:rsidR="00585169" w:rsidRPr="000F72D0" w:rsidRDefault="00585169" w:rsidP="00585169">
            <w:pPr>
              <w:jc w:val="both"/>
              <w:rPr>
                <w:rFonts w:eastAsia="標楷體" w:cs="新細明體"/>
                <w:color w:val="000000"/>
              </w:rPr>
            </w:pPr>
            <w:r>
              <w:rPr>
                <w:rFonts w:eastAsia="標楷體" w:cs="新細明體" w:hint="eastAsia"/>
                <w:color w:val="000000"/>
              </w:rPr>
              <w:t>2.</w:t>
            </w:r>
            <w:r w:rsidRPr="00CA0AA6">
              <w:rPr>
                <w:rFonts w:eastAsia="標楷體" w:cs="新細明體" w:hint="eastAsia"/>
                <w:color w:val="000000"/>
              </w:rPr>
              <w:t>教學案例發表與研討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30</w:t>
            </w:r>
          </w:p>
        </w:tc>
        <w:tc>
          <w:tcPr>
            <w:tcW w:w="1701" w:type="dxa"/>
            <w:vAlign w:val="center"/>
          </w:tcPr>
          <w:p w:rsidR="00585169" w:rsidRPr="0080527A" w:rsidRDefault="00585169" w:rsidP="00585169">
            <w:pPr>
              <w:jc w:val="both"/>
              <w:rPr>
                <w:rFonts w:ascii="標楷體" w:eastAsia="標楷體" w:hAnsi="標楷體"/>
              </w:rPr>
            </w:pPr>
            <w:r>
              <w:rPr>
                <w:rFonts w:ascii="標楷體" w:eastAsia="標楷體" w:hAnsi="標楷體" w:hint="eastAsia"/>
              </w:rPr>
              <w:t>110.05.27</w:t>
            </w:r>
          </w:p>
        </w:tc>
        <w:tc>
          <w:tcPr>
            <w:tcW w:w="1985" w:type="dxa"/>
            <w:vAlign w:val="center"/>
          </w:tcPr>
          <w:p w:rsidR="00585169" w:rsidRPr="0080527A" w:rsidRDefault="00585169" w:rsidP="00585169">
            <w:pPr>
              <w:jc w:val="both"/>
              <w:rPr>
                <w:rFonts w:ascii="標楷體" w:eastAsia="標楷體" w:hAnsi="標楷體"/>
                <w:u w:color="000000"/>
              </w:rPr>
            </w:pPr>
            <w:r>
              <w:rPr>
                <w:rFonts w:ascii="標楷體" w:eastAsia="標楷體" w:hAnsi="標楷體" w:hint="eastAsia"/>
                <w:u w:color="000000"/>
              </w:rPr>
              <w:t>輔導員教學研究學習社群</w:t>
            </w:r>
          </w:p>
        </w:tc>
        <w:tc>
          <w:tcPr>
            <w:tcW w:w="4597" w:type="dxa"/>
            <w:vAlign w:val="center"/>
          </w:tcPr>
          <w:p w:rsidR="00585169" w:rsidRDefault="00585169" w:rsidP="00585169">
            <w:pPr>
              <w:jc w:val="both"/>
              <w:rPr>
                <w:rFonts w:ascii="標楷體" w:eastAsia="標楷體" w:hAnsi="標楷體"/>
                <w:szCs w:val="28"/>
              </w:rPr>
            </w:pPr>
            <w:r>
              <w:rPr>
                <w:rFonts w:ascii="標楷體" w:eastAsia="標楷體" w:hAnsi="標楷體" w:hint="eastAsia"/>
                <w:color w:val="000000" w:themeColor="text1"/>
                <w:szCs w:val="24"/>
              </w:rPr>
              <w:t>素養導向教學課程暨評量設計實踐與檢討</w:t>
            </w:r>
          </w:p>
        </w:tc>
      </w:tr>
      <w:tr w:rsidR="00585169" w:rsidRPr="00483A4C" w:rsidTr="00402A9A">
        <w:trPr>
          <w:trHeight w:val="20"/>
        </w:trPr>
        <w:tc>
          <w:tcPr>
            <w:tcW w:w="789" w:type="dxa"/>
            <w:vAlign w:val="center"/>
          </w:tcPr>
          <w:p w:rsidR="00585169" w:rsidRPr="0062445A" w:rsidRDefault="00585169" w:rsidP="00585169">
            <w:pPr>
              <w:jc w:val="center"/>
              <w:rPr>
                <w:rFonts w:ascii="Times New Roman" w:eastAsia="標楷體" w:hAnsi="Times New Roman" w:cs="新細明體"/>
                <w:color w:val="000000"/>
              </w:rPr>
            </w:pPr>
            <w:r>
              <w:rPr>
                <w:rFonts w:ascii="Times New Roman" w:eastAsia="標楷體" w:hAnsi="Times New Roman" w:cs="新細明體" w:hint="eastAsia"/>
                <w:color w:val="000000"/>
              </w:rPr>
              <w:t>31</w:t>
            </w:r>
          </w:p>
        </w:tc>
        <w:tc>
          <w:tcPr>
            <w:tcW w:w="1701" w:type="dxa"/>
            <w:vAlign w:val="center"/>
          </w:tcPr>
          <w:p w:rsidR="00585169" w:rsidRDefault="00585169" w:rsidP="00585169">
            <w:pPr>
              <w:jc w:val="both"/>
              <w:rPr>
                <w:rFonts w:ascii="標楷體" w:eastAsia="標楷體" w:hAnsi="標楷體"/>
              </w:rPr>
            </w:pPr>
            <w:r>
              <w:rPr>
                <w:rFonts w:ascii="標楷體" w:eastAsia="標楷體" w:hAnsi="標楷體" w:hint="eastAsia"/>
              </w:rPr>
              <w:t>110.6.17</w:t>
            </w:r>
          </w:p>
        </w:tc>
        <w:tc>
          <w:tcPr>
            <w:tcW w:w="1985" w:type="dxa"/>
            <w:vAlign w:val="center"/>
          </w:tcPr>
          <w:p w:rsidR="00585169" w:rsidRDefault="00585169" w:rsidP="00585169">
            <w:pPr>
              <w:jc w:val="both"/>
              <w:rPr>
                <w:rFonts w:ascii="標楷體" w:eastAsia="標楷體" w:hAnsi="標楷體"/>
              </w:rPr>
            </w:pPr>
            <w:r>
              <w:rPr>
                <w:rFonts w:ascii="標楷體" w:eastAsia="標楷體" w:hAnsi="標楷體" w:hint="eastAsia"/>
              </w:rPr>
              <w:t>期末</w:t>
            </w:r>
            <w:r w:rsidRPr="00AE1D7E">
              <w:rPr>
                <w:rFonts w:ascii="標楷體" w:eastAsia="標楷體" w:hAnsi="標楷體"/>
              </w:rPr>
              <w:t>團務會議</w:t>
            </w:r>
          </w:p>
          <w:p w:rsidR="00585169" w:rsidRPr="00AE1D7E" w:rsidRDefault="00585169" w:rsidP="00585169">
            <w:pPr>
              <w:jc w:val="both"/>
              <w:rPr>
                <w:rFonts w:ascii="標楷體" w:eastAsia="標楷體" w:hAnsi="標楷體"/>
              </w:rPr>
            </w:pPr>
            <w:r>
              <w:rPr>
                <w:rFonts w:ascii="標楷體" w:eastAsia="標楷體" w:hAnsi="標楷體" w:hint="eastAsia"/>
              </w:rPr>
              <w:t>評量設計研討</w:t>
            </w:r>
          </w:p>
        </w:tc>
        <w:tc>
          <w:tcPr>
            <w:tcW w:w="4597" w:type="dxa"/>
            <w:vAlign w:val="center"/>
          </w:tcPr>
          <w:p w:rsidR="00585169" w:rsidRPr="00036124" w:rsidRDefault="00585169" w:rsidP="00585169">
            <w:pPr>
              <w:jc w:val="both"/>
              <w:rPr>
                <w:rFonts w:eastAsia="標楷體" w:cs="新細明體"/>
                <w:color w:val="000000"/>
              </w:rPr>
            </w:pPr>
            <w:r>
              <w:rPr>
                <w:rFonts w:eastAsia="標楷體" w:cs="新細明體" w:hint="eastAsia"/>
                <w:color w:val="000000"/>
              </w:rPr>
              <w:t>1.</w:t>
            </w:r>
            <w:r w:rsidRPr="00036124">
              <w:rPr>
                <w:rFonts w:eastAsia="標楷體" w:cs="新細明體" w:hint="eastAsia"/>
                <w:color w:val="000000"/>
              </w:rPr>
              <w:t>小組工作檢討</w:t>
            </w:r>
          </w:p>
          <w:p w:rsidR="00585169" w:rsidRPr="0062445A" w:rsidRDefault="00585169" w:rsidP="00585169">
            <w:pPr>
              <w:jc w:val="both"/>
              <w:rPr>
                <w:rFonts w:ascii="Times New Roman" w:eastAsia="標楷體" w:hAnsi="Times New Roman" w:cs="新細明體"/>
                <w:color w:val="000000"/>
              </w:rPr>
            </w:pPr>
            <w:r>
              <w:rPr>
                <w:rFonts w:eastAsia="標楷體" w:cs="新細明體" w:hint="eastAsia"/>
                <w:color w:val="000000"/>
              </w:rPr>
              <w:t>2.</w:t>
            </w:r>
            <w:r>
              <w:rPr>
                <w:rFonts w:eastAsia="標楷體" w:cs="新細明體" w:hint="eastAsia"/>
                <w:color w:val="000000"/>
              </w:rPr>
              <w:t>年度發表會課程評量討論</w:t>
            </w:r>
          </w:p>
        </w:tc>
      </w:tr>
    </w:tbl>
    <w:p w:rsidR="00CB5DE8" w:rsidRDefault="00CB5DE8" w:rsidP="00CB5DE8">
      <w:pPr>
        <w:rPr>
          <w:rFonts w:ascii="標楷體" w:eastAsia="標楷體" w:hAnsi="標楷體"/>
        </w:rPr>
      </w:pPr>
    </w:p>
    <w:p w:rsidR="00A64382" w:rsidRDefault="00BD3037" w:rsidP="00CB5DE8">
      <w:pPr>
        <w:pStyle w:val="1"/>
        <w:spacing w:line="240" w:lineRule="auto"/>
      </w:pPr>
      <w:bookmarkStart w:id="40" w:name="_Toc35616512"/>
      <w:r>
        <w:rPr>
          <w:rFonts w:hint="eastAsia"/>
        </w:rPr>
        <w:t>捌、預期成效</w:t>
      </w:r>
      <w:bookmarkEnd w:id="40"/>
    </w:p>
    <w:p w:rsidR="00A64382" w:rsidRDefault="00BD3037" w:rsidP="00DE4A62">
      <w:pPr>
        <w:ind w:left="480" w:hangingChars="200" w:hanging="480"/>
        <w:rPr>
          <w:rFonts w:ascii="標楷體" w:eastAsia="標楷體" w:hAnsi="標楷體"/>
        </w:rPr>
      </w:pPr>
      <w:r>
        <w:rPr>
          <w:rFonts w:ascii="標楷體" w:eastAsia="標楷體" w:hAnsi="標楷體" w:hint="eastAsia"/>
        </w:rPr>
        <w:t>一、辦理輔導團員專業</w:t>
      </w:r>
      <w:r w:rsidR="00133A74">
        <w:rPr>
          <w:rFonts w:ascii="標楷體" w:eastAsia="標楷體" w:hAnsi="標楷體" w:hint="eastAsia"/>
        </w:rPr>
        <w:t>成長活動，提升輔導員專業知能、教學設計及接收新資訊的能力。</w:t>
      </w:r>
    </w:p>
    <w:p w:rsidR="00A64382" w:rsidRDefault="00133A74" w:rsidP="00DE4A62">
      <w:pPr>
        <w:ind w:left="480" w:hangingChars="200" w:hanging="480"/>
        <w:rPr>
          <w:rFonts w:ascii="標楷體" w:eastAsia="標楷體" w:hAnsi="標楷體"/>
        </w:rPr>
      </w:pPr>
      <w:r>
        <w:rPr>
          <w:rFonts w:ascii="標楷體" w:eastAsia="標楷體" w:hAnsi="標楷體" w:hint="eastAsia"/>
        </w:rPr>
        <w:t>二、藉由輔導員教學研究學習社群的運作，研發新教案及多元評量，提供教學經驗與教材，供其他教師使用。</w:t>
      </w:r>
    </w:p>
    <w:p w:rsidR="00A64382" w:rsidRDefault="00133A74" w:rsidP="00DE4A62">
      <w:pPr>
        <w:ind w:left="480" w:hangingChars="200" w:hanging="480"/>
        <w:rPr>
          <w:rFonts w:ascii="標楷體" w:eastAsia="標楷體" w:hAnsi="標楷體"/>
        </w:rPr>
      </w:pPr>
      <w:r>
        <w:rPr>
          <w:rFonts w:ascii="標楷體" w:eastAsia="標楷體" w:hAnsi="標楷體" w:hint="eastAsia"/>
        </w:rPr>
        <w:t>三、透過生活課程召集人社群領導增能研習，將素養導向教學理念加以宣導及推廣，不斷提供教師新資訊，提升教師教學品質</w:t>
      </w:r>
      <w:r w:rsidR="00C00601">
        <w:rPr>
          <w:rFonts w:ascii="標楷體" w:eastAsia="標楷體" w:hAnsi="標楷體" w:hint="eastAsia"/>
        </w:rPr>
        <w:t>。</w:t>
      </w:r>
    </w:p>
    <w:p w:rsidR="00A64382" w:rsidRPr="00604779" w:rsidRDefault="00C00601" w:rsidP="00DE4A62">
      <w:pPr>
        <w:ind w:left="480" w:hangingChars="200" w:hanging="480"/>
        <w:rPr>
          <w:rFonts w:ascii="標楷體" w:eastAsia="標楷體" w:hAnsi="標楷體"/>
        </w:rPr>
      </w:pPr>
      <w:r>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w:t>
      </w:r>
      <w:r w:rsidRPr="00604779">
        <w:rPr>
          <w:rFonts w:ascii="標楷體" w:eastAsia="標楷體" w:hAnsi="標楷體" w:hint="eastAsia"/>
        </w:rPr>
        <w:t>分享</w:t>
      </w:r>
      <w:r w:rsidR="00F67654" w:rsidRPr="00604779">
        <w:rPr>
          <w:rFonts w:ascii="標楷體" w:eastAsia="標楷體" w:hAnsi="標楷體" w:hint="eastAsia"/>
        </w:rPr>
        <w:t>融入</w:t>
      </w:r>
      <w:r w:rsidR="00F67654" w:rsidRPr="00604779">
        <w:rPr>
          <w:rFonts w:ascii="標楷體" w:eastAsia="標楷體" w:hAnsi="標楷體"/>
        </w:rPr>
        <w:t>議題</w:t>
      </w:r>
      <w:r w:rsidR="00F67654" w:rsidRPr="00604779">
        <w:rPr>
          <w:rFonts w:ascii="標楷體" w:eastAsia="標楷體" w:hAnsi="標楷體" w:hint="eastAsia"/>
        </w:rPr>
        <w:t>(如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與家庭教育等</w:t>
      </w:r>
      <w:r w:rsidR="00F67654" w:rsidRPr="00604779">
        <w:rPr>
          <w:rFonts w:ascii="標楷體" w:eastAsia="標楷體" w:hAnsi="標楷體" w:hint="eastAsia"/>
        </w:rPr>
        <w:t>)之</w:t>
      </w:r>
      <w:r w:rsidRPr="00604779">
        <w:rPr>
          <w:rFonts w:ascii="標楷體" w:eastAsia="標楷體" w:hAnsi="標楷體" w:hint="eastAsia"/>
        </w:rPr>
        <w:t>素養導向教學案例。</w:t>
      </w:r>
    </w:p>
    <w:p w:rsidR="00A64382" w:rsidRPr="00604779" w:rsidRDefault="00A64382" w:rsidP="00CB5DE8">
      <w:pPr>
        <w:rPr>
          <w:rFonts w:ascii="標楷體" w:eastAsia="標楷體" w:hAnsi="標楷體"/>
        </w:rPr>
      </w:pPr>
    </w:p>
    <w:p w:rsidR="00A64382" w:rsidRDefault="00A64382" w:rsidP="00CB5DE8">
      <w:pPr>
        <w:rPr>
          <w:rFonts w:ascii="標楷體" w:eastAsia="標楷體" w:hAnsi="標楷體"/>
        </w:rPr>
      </w:pPr>
    </w:p>
    <w:p w:rsidR="00446FB0" w:rsidRDefault="00446FB0" w:rsidP="004916DC">
      <w:pPr>
        <w:rPr>
          <w:rFonts w:ascii="標楷體" w:eastAsia="標楷體" w:hAnsi="標楷體"/>
        </w:rPr>
      </w:pPr>
    </w:p>
    <w:p w:rsidR="00B4289A" w:rsidRDefault="00B4289A" w:rsidP="004916DC">
      <w:pPr>
        <w:rPr>
          <w:rFonts w:ascii="標楷體" w:eastAsia="標楷體" w:hAnsi="標楷體"/>
        </w:rPr>
      </w:pPr>
    </w:p>
    <w:p w:rsidR="002206D5" w:rsidRDefault="002206D5" w:rsidP="004916DC">
      <w:pPr>
        <w:rPr>
          <w:rFonts w:ascii="標楷體" w:eastAsia="標楷體" w:hAnsi="標楷體"/>
        </w:rPr>
      </w:pPr>
    </w:p>
    <w:p w:rsidR="00247065" w:rsidRDefault="00247065" w:rsidP="004916DC">
      <w:pPr>
        <w:rPr>
          <w:rFonts w:ascii="標楷體" w:eastAsia="標楷體" w:hAnsi="標楷體"/>
        </w:rPr>
      </w:pPr>
    </w:p>
    <w:p w:rsidR="00247065" w:rsidRDefault="00247065" w:rsidP="004916DC">
      <w:pPr>
        <w:rPr>
          <w:rFonts w:ascii="標楷體" w:eastAsia="標楷體" w:hAnsi="標楷體"/>
        </w:rPr>
      </w:pPr>
    </w:p>
    <w:p w:rsidR="00247065" w:rsidRDefault="00247065" w:rsidP="004916DC">
      <w:pPr>
        <w:rPr>
          <w:rFonts w:ascii="標楷體" w:eastAsia="標楷體" w:hAnsi="標楷體"/>
        </w:rPr>
      </w:pPr>
    </w:p>
    <w:p w:rsidR="00402A9A" w:rsidRDefault="00402A9A" w:rsidP="004916DC">
      <w:pPr>
        <w:rPr>
          <w:rFonts w:ascii="標楷體" w:eastAsia="標楷體" w:hAnsi="標楷體" w:hint="eastAsia"/>
        </w:rPr>
      </w:pPr>
    </w:p>
    <w:p w:rsidR="00A64382" w:rsidRDefault="00B248AF" w:rsidP="00CB5DE8">
      <w:pPr>
        <w:pStyle w:val="1"/>
        <w:snapToGrid w:val="0"/>
        <w:spacing w:line="240" w:lineRule="auto"/>
      </w:pPr>
      <w:bookmarkStart w:id="41" w:name="_Toc35616513"/>
      <w:r>
        <w:rPr>
          <w:rFonts w:hint="eastAsia"/>
        </w:rPr>
        <w:lastRenderedPageBreak/>
        <w:t>子計畫</w:t>
      </w:r>
      <w:r w:rsidR="00A64382">
        <w:rPr>
          <w:rFonts w:hint="eastAsia"/>
        </w:rPr>
        <w:t>一</w:t>
      </w:r>
      <w:bookmarkEnd w:id="41"/>
    </w:p>
    <w:p w:rsidR="00A64382" w:rsidRDefault="00A64382" w:rsidP="00CB5DE8">
      <w:pPr>
        <w:adjustRightInd w:val="0"/>
        <w:snapToGrid w:val="0"/>
        <w:rPr>
          <w:rFonts w:eastAsia="標楷體"/>
          <w:color w:val="000000" w:themeColor="text1"/>
          <w:sz w:val="28"/>
          <w:szCs w:val="28"/>
        </w:rPr>
      </w:pPr>
    </w:p>
    <w:p w:rsidR="00A64382" w:rsidRPr="000E6E7C" w:rsidRDefault="00A64382"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A64382" w:rsidRPr="000E6E7C" w:rsidRDefault="00A64382"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A64382" w:rsidRPr="000E6E7C" w:rsidRDefault="00AA385F"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輔導員專業成長</w:t>
      </w:r>
      <w:r w:rsidR="00A64382" w:rsidRPr="000E6E7C">
        <w:rPr>
          <w:rFonts w:eastAsia="標楷體"/>
          <w:b/>
          <w:color w:val="000000" w:themeColor="text1"/>
          <w:sz w:val="32"/>
          <w:szCs w:val="32"/>
        </w:rPr>
        <w:t>實施計畫</w:t>
      </w:r>
    </w:p>
    <w:p w:rsidR="00DE4A62" w:rsidRPr="00DE4A62" w:rsidRDefault="00A64382" w:rsidP="00DE4A62">
      <w:pPr>
        <w:pStyle w:val="a8"/>
        <w:numPr>
          <w:ilvl w:val="0"/>
          <w:numId w:val="18"/>
        </w:numPr>
        <w:autoSpaceDE w:val="0"/>
        <w:autoSpaceDN w:val="0"/>
        <w:adjustRightInd w:val="0"/>
        <w:ind w:leftChars="0"/>
        <w:rPr>
          <w:rFonts w:ascii="標楷體" w:eastAsia="標楷體" w:hAnsi="標楷體"/>
          <w:color w:val="000000" w:themeColor="text1"/>
        </w:rPr>
      </w:pPr>
      <w:r w:rsidRPr="00DE4A62">
        <w:rPr>
          <w:rFonts w:ascii="標楷體" w:eastAsia="標楷體" w:hAnsi="標楷體"/>
          <w:color w:val="000000" w:themeColor="text1"/>
        </w:rPr>
        <w:t>依據</w:t>
      </w:r>
    </w:p>
    <w:p w:rsidR="00DE4A62" w:rsidRDefault="00A64382" w:rsidP="00DE4A62">
      <w:pPr>
        <w:autoSpaceDE w:val="0"/>
        <w:autoSpaceDN w:val="0"/>
        <w:adjustRightIn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A64382" w:rsidRPr="00611EF8" w:rsidRDefault="00A64382" w:rsidP="00CB5DE8">
      <w:pPr>
        <w:autoSpaceDE w:val="0"/>
        <w:autoSpaceDN w:val="0"/>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sidR="00AA385F">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A64382" w:rsidRPr="00611EF8" w:rsidRDefault="00A64382" w:rsidP="00CB5DE8">
      <w:pPr>
        <w:autoSpaceDE w:val="0"/>
        <w:autoSpaceDN w:val="0"/>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sidR="00AA385F">
        <w:rPr>
          <w:rFonts w:ascii="標楷體" w:eastAsia="標楷體" w:hAnsi="標楷體" w:hint="eastAsia"/>
          <w:color w:val="000000" w:themeColor="text1"/>
          <w:szCs w:val="24"/>
        </w:rPr>
        <w:t>桃園</w:t>
      </w:r>
      <w:r w:rsidR="00AA385F" w:rsidRPr="00611EF8">
        <w:rPr>
          <w:rFonts w:ascii="標楷體" w:eastAsia="標楷體" w:hAnsi="標楷體"/>
          <w:color w:val="000000" w:themeColor="text1"/>
          <w:szCs w:val="24"/>
        </w:rPr>
        <w:t>市</w:t>
      </w:r>
      <w:r w:rsidRPr="00611EF8">
        <w:rPr>
          <w:rFonts w:ascii="標楷體" w:eastAsia="標楷體" w:hAnsi="標楷體"/>
          <w:color w:val="000000" w:themeColor="text1"/>
          <w:szCs w:val="24"/>
        </w:rPr>
        <w:t>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A64382" w:rsidRPr="00611EF8" w:rsidRDefault="00A64382" w:rsidP="00CB5DE8">
      <w:pPr>
        <w:adjustRightInd w:val="0"/>
        <w:rPr>
          <w:rFonts w:ascii="標楷體" w:eastAsia="標楷體" w:hAnsi="標楷體"/>
          <w:color w:val="000000" w:themeColor="text1"/>
          <w:szCs w:val="24"/>
        </w:rPr>
      </w:pPr>
    </w:p>
    <w:p w:rsidR="00DE4A62" w:rsidRPr="00DE4A62" w:rsidRDefault="00A64382" w:rsidP="00DE4A62">
      <w:pPr>
        <w:pStyle w:val="a8"/>
        <w:numPr>
          <w:ilvl w:val="0"/>
          <w:numId w:val="18"/>
        </w:numPr>
        <w:adjustRightInd w:val="0"/>
        <w:ind w:leftChars="0"/>
        <w:rPr>
          <w:rFonts w:ascii="標楷體" w:eastAsia="標楷體" w:hAnsi="標楷體"/>
          <w:color w:val="000000" w:themeColor="text1"/>
        </w:rPr>
      </w:pPr>
      <w:r w:rsidRPr="00DE4A62">
        <w:rPr>
          <w:rFonts w:ascii="標楷體" w:eastAsia="標楷體" w:hAnsi="標楷體"/>
          <w:color w:val="000000" w:themeColor="text1"/>
        </w:rPr>
        <w:t>目的</w:t>
      </w:r>
    </w:p>
    <w:p w:rsidR="00AA385F" w:rsidRDefault="00AA385F" w:rsidP="00CB5DE8">
      <w:pPr>
        <w:adjustRightInd w:val="0"/>
        <w:rPr>
          <w:rFonts w:ascii="標楷體" w:eastAsia="標楷體" w:hAnsi="標楷體"/>
        </w:rPr>
      </w:pPr>
      <w:r>
        <w:rPr>
          <w:rFonts w:ascii="標楷體" w:eastAsia="標楷體" w:hAnsi="標楷體" w:hint="eastAsia"/>
          <w:color w:val="000000" w:themeColor="text1"/>
          <w:szCs w:val="24"/>
        </w:rPr>
        <w:t>(一)</w:t>
      </w:r>
      <w:r w:rsidR="00DE4A62">
        <w:rPr>
          <w:rFonts w:ascii="標楷體" w:eastAsia="標楷體" w:hAnsi="標楷體" w:hint="eastAsia"/>
          <w:color w:val="000000" w:themeColor="text1"/>
          <w:szCs w:val="24"/>
        </w:rPr>
        <w:t xml:space="preserve"> </w:t>
      </w:r>
      <w:r w:rsidRPr="00AA385F">
        <w:rPr>
          <w:rFonts w:ascii="標楷體" w:eastAsia="標楷體" w:hAnsi="標楷體"/>
        </w:rPr>
        <w:t>邀請專家學者針對單一主題進行深入探討，提升團員專業能力。</w:t>
      </w:r>
    </w:p>
    <w:p w:rsidR="00B34BD1" w:rsidRDefault="00B34BD1" w:rsidP="00DE4A62">
      <w:pPr>
        <w:adjustRightInd w:val="0"/>
        <w:ind w:left="720" w:hangingChars="300" w:hanging="720"/>
        <w:rPr>
          <w:rFonts w:ascii="標楷體" w:eastAsia="標楷體" w:hAnsi="標楷體"/>
        </w:rPr>
      </w:pPr>
      <w:r>
        <w:rPr>
          <w:rFonts w:ascii="標楷體" w:eastAsia="標楷體" w:hAnsi="標楷體" w:hint="eastAsia"/>
        </w:rPr>
        <w:t>(二)</w:t>
      </w:r>
      <w:r w:rsidR="00DE4A62">
        <w:rPr>
          <w:rFonts w:ascii="標楷體" w:eastAsia="標楷體" w:hAnsi="標楷體" w:hint="eastAsia"/>
        </w:rPr>
        <w:t xml:space="preserve"> </w:t>
      </w:r>
      <w:r w:rsidRPr="00B34BD1">
        <w:rPr>
          <w:rFonts w:ascii="標楷體" w:eastAsia="標楷體" w:hAnsi="標楷體"/>
        </w:rPr>
        <w:t>依</w:t>
      </w:r>
      <w:r w:rsidR="008318C8" w:rsidRPr="00B34BD1">
        <w:rPr>
          <w:rFonts w:ascii="標楷體" w:eastAsia="標楷體" w:hAnsi="標楷體"/>
        </w:rPr>
        <w:t>「十二年國教課綱」、「</w:t>
      </w:r>
      <w:r w:rsidR="008318C8">
        <w:rPr>
          <w:rFonts w:ascii="標楷體" w:eastAsia="標楷體" w:hAnsi="標楷體" w:hint="eastAsia"/>
        </w:rPr>
        <w:t>共備</w:t>
      </w:r>
      <w:r w:rsidR="008318C8" w:rsidRPr="00B34BD1">
        <w:rPr>
          <w:rFonts w:ascii="標楷體" w:eastAsia="標楷體" w:hAnsi="標楷體"/>
        </w:rPr>
        <w:t>觀</w:t>
      </w:r>
      <w:r w:rsidR="008318C8">
        <w:rPr>
          <w:rFonts w:ascii="標楷體" w:eastAsia="標楷體" w:hAnsi="標楷體" w:hint="eastAsia"/>
        </w:rPr>
        <w:t>議</w:t>
      </w:r>
      <w:r w:rsidR="008318C8" w:rsidRPr="00B34BD1">
        <w:rPr>
          <w:rFonts w:ascii="標楷體" w:eastAsia="標楷體" w:hAnsi="標楷體"/>
        </w:rPr>
        <w:t>課」、</w:t>
      </w:r>
      <w:r w:rsidRPr="00B34BD1">
        <w:rPr>
          <w:rFonts w:ascii="標楷體" w:eastAsia="標楷體" w:hAnsi="標楷體"/>
        </w:rPr>
        <w:t>「</w:t>
      </w:r>
      <w:r w:rsidR="008318C8" w:rsidRPr="00CA0AA6">
        <w:rPr>
          <w:rFonts w:ascii="標楷體" w:eastAsia="標楷體" w:hAnsi="標楷體" w:hint="eastAsia"/>
        </w:rPr>
        <w:t>素養導向學習</w:t>
      </w:r>
      <w:r w:rsidRPr="00B34BD1">
        <w:rPr>
          <w:rFonts w:ascii="標楷體" w:eastAsia="標楷體" w:hAnsi="標楷體"/>
        </w:rPr>
        <w:t>評量」</w:t>
      </w:r>
      <w:r w:rsidR="008318C8" w:rsidRPr="00B34BD1">
        <w:rPr>
          <w:rFonts w:ascii="標楷體" w:eastAsia="標楷體" w:hAnsi="標楷體"/>
        </w:rPr>
        <w:t>、「有效教學」</w:t>
      </w:r>
      <w:r w:rsidRPr="00B34BD1">
        <w:rPr>
          <w:rFonts w:ascii="標楷體" w:eastAsia="標楷體" w:hAnsi="標楷體"/>
        </w:rPr>
        <w:t>等</w:t>
      </w:r>
      <w:r w:rsidR="00611BC3" w:rsidRPr="00B34BD1">
        <w:rPr>
          <w:rFonts w:ascii="標楷體" w:eastAsia="標楷體" w:hAnsi="標楷體"/>
        </w:rPr>
        <w:t>主題辦理研習</w:t>
      </w:r>
      <w:r w:rsidR="00611BC3">
        <w:rPr>
          <w:rFonts w:ascii="標楷體" w:eastAsia="標楷體" w:hAnsi="標楷體"/>
        </w:rPr>
        <w:t>，強化輔導員教學</w:t>
      </w:r>
      <w:r w:rsidR="008318C8" w:rsidRPr="00CA0AA6">
        <w:rPr>
          <w:rFonts w:ascii="標楷體" w:eastAsia="標楷體" w:hAnsi="標楷體" w:hint="eastAsia"/>
        </w:rPr>
        <w:t>專業</w:t>
      </w:r>
      <w:r w:rsidR="00611BC3">
        <w:rPr>
          <w:rFonts w:ascii="標楷體" w:eastAsia="標楷體" w:hAnsi="標楷體"/>
        </w:rPr>
        <w:t>知能</w:t>
      </w:r>
      <w:r w:rsidR="00611BC3">
        <w:rPr>
          <w:rFonts w:ascii="標楷體" w:eastAsia="標楷體" w:hAnsi="標楷體" w:hint="eastAsia"/>
        </w:rPr>
        <w:t>。</w:t>
      </w:r>
    </w:p>
    <w:p w:rsidR="00B34BD1" w:rsidRPr="00B34BD1" w:rsidRDefault="00B34BD1"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DE4A62">
        <w:rPr>
          <w:rFonts w:ascii="標楷體" w:eastAsia="標楷體" w:hAnsi="標楷體" w:hint="eastAsia"/>
          <w:color w:val="000000" w:themeColor="text1"/>
          <w:szCs w:val="24"/>
        </w:rPr>
        <w:t xml:space="preserve"> </w:t>
      </w:r>
      <w:r w:rsidRPr="00B34BD1">
        <w:rPr>
          <w:rFonts w:ascii="標楷體" w:eastAsia="標楷體" w:hAnsi="標楷體"/>
        </w:rPr>
        <w:t>藉由輔導員專業對話，進行教學經驗交流與精進教學能力。</w:t>
      </w:r>
    </w:p>
    <w:p w:rsidR="00A64382" w:rsidRPr="00611EF8" w:rsidRDefault="00A64382" w:rsidP="00CB5DE8">
      <w:pPr>
        <w:adjustRightInd w:val="0"/>
        <w:ind w:leftChars="257" w:left="617"/>
        <w:rPr>
          <w:rFonts w:ascii="標楷體" w:eastAsia="標楷體" w:hAnsi="標楷體"/>
          <w:color w:val="000000" w:themeColor="text1"/>
          <w:szCs w:val="24"/>
        </w:rPr>
      </w:pPr>
    </w:p>
    <w:p w:rsidR="00DE4A62" w:rsidRDefault="00B34BD1"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A64382" w:rsidRPr="00611EF8">
        <w:rPr>
          <w:rFonts w:ascii="標楷體" w:eastAsia="標楷體" w:hAnsi="標楷體"/>
          <w:color w:val="000000" w:themeColor="text1"/>
          <w:szCs w:val="24"/>
        </w:rPr>
        <w:t>、辦理單位</w:t>
      </w:r>
    </w:p>
    <w:p w:rsidR="00A64382" w:rsidRPr="00611EF8"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A64382" w:rsidRPr="00611EF8"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sidR="00B34BD1">
        <w:rPr>
          <w:rFonts w:ascii="標楷體" w:eastAsia="標楷體" w:hAnsi="標楷體" w:hint="eastAsia"/>
          <w:color w:val="000000" w:themeColor="text1"/>
          <w:szCs w:val="24"/>
        </w:rPr>
        <w:t>桃園</w:t>
      </w:r>
      <w:r w:rsidR="00B34BD1" w:rsidRPr="00611EF8">
        <w:rPr>
          <w:rFonts w:ascii="標楷體" w:eastAsia="標楷體" w:hAnsi="標楷體"/>
          <w:color w:val="000000" w:themeColor="text1"/>
          <w:szCs w:val="24"/>
        </w:rPr>
        <w:t>市</w:t>
      </w:r>
      <w:r w:rsidRPr="00611EF8">
        <w:rPr>
          <w:rFonts w:ascii="標楷體" w:eastAsia="標楷體" w:hAnsi="標楷體"/>
          <w:color w:val="000000" w:themeColor="text1"/>
          <w:szCs w:val="24"/>
        </w:rPr>
        <w:t>政府</w:t>
      </w:r>
      <w:r w:rsidR="00B34BD1">
        <w:rPr>
          <w:rFonts w:ascii="標楷體" w:eastAsia="標楷體" w:hAnsi="標楷體"/>
          <w:color w:val="000000" w:themeColor="text1"/>
          <w:szCs w:val="24"/>
        </w:rPr>
        <w:t>教育局</w:t>
      </w:r>
    </w:p>
    <w:p w:rsidR="009F0A70" w:rsidRDefault="00A64382" w:rsidP="00CB5DE8">
      <w:pPr>
        <w:adjustRightIn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A64382" w:rsidRPr="00611EF8" w:rsidRDefault="009F0A70" w:rsidP="00DE4A62">
      <w:pPr>
        <w:adjustRightIn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A55D14" w:rsidRPr="00611EF8" w:rsidRDefault="00A55D14" w:rsidP="00CB5DE8">
      <w:pPr>
        <w:adjustRightInd w:val="0"/>
        <w:rPr>
          <w:rFonts w:ascii="標楷體" w:eastAsia="標楷體" w:hAnsi="標楷體"/>
          <w:color w:val="000000" w:themeColor="text1"/>
          <w:szCs w:val="24"/>
        </w:rPr>
      </w:pPr>
    </w:p>
    <w:p w:rsidR="00A64382"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00A64382" w:rsidRPr="00611EF8">
        <w:rPr>
          <w:rFonts w:ascii="標楷體" w:eastAsia="標楷體" w:hAnsi="標楷體"/>
          <w:color w:val="000000" w:themeColor="text1"/>
          <w:szCs w:val="24"/>
        </w:rPr>
        <w:t>、辦理日期</w:t>
      </w:r>
      <w:r w:rsidR="00A64382" w:rsidRPr="00611EF8">
        <w:rPr>
          <w:rFonts w:ascii="標楷體" w:eastAsia="標楷體" w:hAnsi="標楷體" w:hint="eastAsia"/>
          <w:color w:val="000000" w:themeColor="text1"/>
          <w:szCs w:val="24"/>
        </w:rPr>
        <w:t>(時間、時數等)</w:t>
      </w:r>
      <w:r w:rsidR="00A64382" w:rsidRPr="00611EF8">
        <w:rPr>
          <w:rFonts w:ascii="標楷體" w:eastAsia="標楷體" w:hAnsi="標楷體"/>
          <w:color w:val="000000" w:themeColor="text1"/>
          <w:szCs w:val="24"/>
        </w:rPr>
        <w:t>及地點</w:t>
      </w:r>
      <w:r w:rsidR="00A64382"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9"/>
        <w:gridCol w:w="2004"/>
        <w:gridCol w:w="2126"/>
      </w:tblGrid>
      <w:tr w:rsidR="002E5296" w:rsidTr="002E5296">
        <w:tc>
          <w:tcPr>
            <w:tcW w:w="1559"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2004"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126" w:type="dxa"/>
          </w:tcPr>
          <w:p w:rsidR="002E5296" w:rsidRDefault="002E5296" w:rsidP="00CB5DE8">
            <w:pPr>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r>
      <w:tr w:rsidR="00585169" w:rsidTr="002E5296">
        <w:tc>
          <w:tcPr>
            <w:tcW w:w="1559" w:type="dxa"/>
          </w:tcPr>
          <w:p w:rsidR="00585169" w:rsidRDefault="00585169"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109.09.10</w:t>
            </w:r>
          </w:p>
        </w:tc>
        <w:tc>
          <w:tcPr>
            <w:tcW w:w="2004" w:type="dxa"/>
          </w:tcPr>
          <w:p w:rsidR="00585169" w:rsidRDefault="00585169"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w:t>
            </w:r>
            <w:r>
              <w:rPr>
                <w:rFonts w:ascii="標楷體" w:eastAsia="標楷體" w:hAnsi="標楷體" w:hint="eastAsia"/>
                <w:color w:val="000000" w:themeColor="text1"/>
                <w:szCs w:val="24"/>
              </w:rPr>
              <w:t>0-1</w:t>
            </w:r>
            <w:r>
              <w:rPr>
                <w:rFonts w:ascii="標楷體" w:eastAsia="標楷體" w:hAnsi="標楷體" w:hint="eastAsia"/>
                <w:color w:val="000000" w:themeColor="text1"/>
                <w:szCs w:val="24"/>
              </w:rPr>
              <w:t>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w:t>
            </w:r>
            <w:r>
              <w:rPr>
                <w:rFonts w:ascii="標楷體" w:eastAsia="標楷體" w:hAnsi="標楷體" w:hint="eastAsia"/>
                <w:color w:val="000000" w:themeColor="text1"/>
                <w:szCs w:val="24"/>
              </w:rPr>
              <w:t>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109.10.29</w:t>
            </w:r>
          </w:p>
        </w:tc>
        <w:tc>
          <w:tcPr>
            <w:tcW w:w="2004" w:type="dxa"/>
          </w:tcPr>
          <w:p w:rsidR="00585169" w:rsidRDefault="00585169"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110.01.14</w:t>
            </w:r>
          </w:p>
        </w:tc>
        <w:tc>
          <w:tcPr>
            <w:tcW w:w="2004" w:type="dxa"/>
          </w:tcPr>
          <w:p w:rsidR="00585169" w:rsidRDefault="00585169"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14</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00-17</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585169" w:rsidTr="002E5296">
        <w:tc>
          <w:tcPr>
            <w:tcW w:w="1559"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110.05.20</w:t>
            </w:r>
          </w:p>
        </w:tc>
        <w:tc>
          <w:tcPr>
            <w:tcW w:w="2004"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126"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bl>
    <w:p w:rsidR="00A64382" w:rsidRPr="00611EF8" w:rsidRDefault="00A64382" w:rsidP="00CB5DE8">
      <w:pPr>
        <w:adjustRightInd w:val="0"/>
        <w:rPr>
          <w:rFonts w:ascii="標楷體" w:eastAsia="標楷體" w:hAnsi="標楷體"/>
          <w:color w:val="000000" w:themeColor="text1"/>
          <w:szCs w:val="24"/>
        </w:rPr>
      </w:pPr>
    </w:p>
    <w:p w:rsidR="00A64382" w:rsidRPr="00611EF8"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00A64382" w:rsidRPr="00611EF8">
        <w:rPr>
          <w:rFonts w:ascii="標楷體" w:eastAsia="標楷體" w:hAnsi="標楷體"/>
          <w:color w:val="000000" w:themeColor="text1"/>
          <w:szCs w:val="24"/>
        </w:rPr>
        <w:t>、參加對象與人數</w:t>
      </w:r>
    </w:p>
    <w:p w:rsidR="00A64382" w:rsidRDefault="002E5296" w:rsidP="00DE4A62">
      <w:pPr>
        <w:adjustRightIn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生活課程召集校長、副召集校長、專任輔導員及兼任輔導員共計12人。</w:t>
      </w:r>
    </w:p>
    <w:p w:rsidR="00B25E49" w:rsidRPr="00611EF8" w:rsidRDefault="00B25E49" w:rsidP="00CB5DE8">
      <w:pPr>
        <w:adjustRightInd w:val="0"/>
        <w:rPr>
          <w:rFonts w:ascii="標楷體" w:eastAsia="標楷體" w:hAnsi="標楷體"/>
          <w:color w:val="000000" w:themeColor="text1"/>
          <w:szCs w:val="24"/>
        </w:rPr>
      </w:pPr>
    </w:p>
    <w:p w:rsidR="00A64382" w:rsidRPr="00611EF8" w:rsidRDefault="006419CE"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六</w:t>
      </w:r>
      <w:r w:rsidR="00A64382" w:rsidRPr="00611EF8">
        <w:rPr>
          <w:rFonts w:ascii="標楷體" w:eastAsia="標楷體" w:hAnsi="標楷體"/>
          <w:color w:val="000000" w:themeColor="text1"/>
          <w:szCs w:val="24"/>
        </w:rPr>
        <w:t>、研習內容</w:t>
      </w:r>
    </w:p>
    <w:tbl>
      <w:tblPr>
        <w:tblStyle w:val="a3"/>
        <w:tblW w:w="0" w:type="auto"/>
        <w:tblInd w:w="230" w:type="dxa"/>
        <w:tblLook w:val="04A0" w:firstRow="1" w:lastRow="0" w:firstColumn="1" w:lastColumn="0" w:noHBand="0" w:noVBand="1"/>
      </w:tblPr>
      <w:tblGrid>
        <w:gridCol w:w="817"/>
        <w:gridCol w:w="1843"/>
        <w:gridCol w:w="1843"/>
        <w:gridCol w:w="1701"/>
        <w:gridCol w:w="2409"/>
      </w:tblGrid>
      <w:tr w:rsidR="00B25E49" w:rsidTr="00024BC4">
        <w:tc>
          <w:tcPr>
            <w:tcW w:w="817"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項次</w:t>
            </w:r>
          </w:p>
        </w:tc>
        <w:tc>
          <w:tcPr>
            <w:tcW w:w="1843"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1843"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課程內容</w:t>
            </w:r>
          </w:p>
        </w:tc>
        <w:tc>
          <w:tcPr>
            <w:tcW w:w="1701" w:type="dxa"/>
            <w:vAlign w:val="center"/>
          </w:tcPr>
          <w:p w:rsidR="00B25E49"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實施方式</w:t>
            </w:r>
          </w:p>
        </w:tc>
        <w:tc>
          <w:tcPr>
            <w:tcW w:w="2409" w:type="dxa"/>
            <w:vAlign w:val="center"/>
          </w:tcPr>
          <w:p w:rsidR="00024BC4" w:rsidRDefault="00B25E49" w:rsidP="00CB5DE8">
            <w:pPr>
              <w:tabs>
                <w:tab w:val="left" w:pos="3069"/>
              </w:tabs>
              <w:adjustRightIn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講師</w:t>
            </w:r>
            <w:r w:rsidR="00024BC4">
              <w:rPr>
                <w:rFonts w:ascii="標楷體" w:eastAsia="標楷體" w:hAnsi="標楷體" w:hint="eastAsia"/>
                <w:color w:val="000000" w:themeColor="text1"/>
                <w:szCs w:val="24"/>
              </w:rPr>
              <w:t>(暫定)</w:t>
            </w:r>
          </w:p>
        </w:tc>
      </w:tr>
      <w:tr w:rsidR="00B25E49" w:rsidTr="00D6278F">
        <w:tc>
          <w:tcPr>
            <w:tcW w:w="817" w:type="dxa"/>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1843" w:type="dxa"/>
          </w:tcPr>
          <w:p w:rsidR="00B25E49" w:rsidRDefault="00B25E49"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w:t>
            </w:r>
            <w:r w:rsidR="00585169">
              <w:rPr>
                <w:rFonts w:ascii="標楷體" w:eastAsia="標楷體" w:hAnsi="標楷體" w:hint="eastAsia"/>
                <w:color w:val="000000" w:themeColor="text1"/>
                <w:szCs w:val="24"/>
              </w:rPr>
              <w:t xml:space="preserve"> </w:t>
            </w:r>
            <w:r w:rsidR="00585169">
              <w:rPr>
                <w:rFonts w:ascii="標楷體" w:eastAsia="標楷體" w:hAnsi="標楷體" w:hint="eastAsia"/>
                <w:color w:val="000000" w:themeColor="text1"/>
                <w:szCs w:val="24"/>
              </w:rPr>
              <w:t>09.10</w:t>
            </w:r>
          </w:p>
        </w:tc>
        <w:tc>
          <w:tcPr>
            <w:tcW w:w="1843"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教科書版本主題討究</w:t>
            </w:r>
          </w:p>
        </w:tc>
        <w:tc>
          <w:tcPr>
            <w:tcW w:w="1701" w:type="dxa"/>
          </w:tcPr>
          <w:p w:rsidR="00B25E49" w:rsidRDefault="00B25E4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李明芸</w:t>
            </w:r>
            <w:r w:rsidR="00B25E49">
              <w:rPr>
                <w:rFonts w:ascii="標楷體" w:eastAsia="標楷體" w:hAnsi="標楷體" w:hint="eastAsia"/>
                <w:color w:val="000000" w:themeColor="text1"/>
                <w:szCs w:val="24"/>
              </w:rPr>
              <w:t>校長(</w:t>
            </w:r>
            <w:r>
              <w:rPr>
                <w:rFonts w:ascii="標楷體" w:eastAsia="標楷體" w:hAnsi="標楷體" w:hint="eastAsia"/>
                <w:color w:val="000000" w:themeColor="text1"/>
                <w:szCs w:val="24"/>
              </w:rPr>
              <w:t>內</w:t>
            </w:r>
            <w:r w:rsidR="00B25E49">
              <w:rPr>
                <w:rFonts w:ascii="標楷體" w:eastAsia="標楷體" w:hAnsi="標楷體" w:hint="eastAsia"/>
                <w:color w:val="000000" w:themeColor="text1"/>
                <w:szCs w:val="24"/>
              </w:rPr>
              <w:t>聘)</w:t>
            </w:r>
          </w:p>
        </w:tc>
      </w:tr>
      <w:tr w:rsidR="00B25E49" w:rsidTr="00D6278F">
        <w:tc>
          <w:tcPr>
            <w:tcW w:w="817" w:type="dxa"/>
          </w:tcPr>
          <w:p w:rsidR="00B25E49" w:rsidRDefault="00B25E49" w:rsidP="00CB5DE8">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2</w:t>
            </w:r>
          </w:p>
        </w:tc>
        <w:tc>
          <w:tcPr>
            <w:tcW w:w="1843" w:type="dxa"/>
          </w:tcPr>
          <w:p w:rsidR="00B25E49" w:rsidRDefault="00B25E49"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109.</w:t>
            </w:r>
            <w:r w:rsidR="00585169">
              <w:rPr>
                <w:rFonts w:ascii="標楷體" w:eastAsia="標楷體" w:hAnsi="標楷體" w:hint="eastAsia"/>
                <w:color w:val="000000" w:themeColor="text1"/>
                <w:szCs w:val="24"/>
              </w:rPr>
              <w:t>10.29</w:t>
            </w:r>
          </w:p>
        </w:tc>
        <w:tc>
          <w:tcPr>
            <w:tcW w:w="1843"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到校輔導專業增能</w:t>
            </w:r>
          </w:p>
        </w:tc>
        <w:tc>
          <w:tcPr>
            <w:tcW w:w="1701" w:type="dxa"/>
          </w:tcPr>
          <w:p w:rsidR="00B25E49" w:rsidRDefault="00B25E4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w:t>
            </w:r>
            <w:r w:rsidR="00585169">
              <w:rPr>
                <w:rFonts w:ascii="標楷體" w:eastAsia="標楷體" w:hAnsi="標楷體" w:hint="eastAsia"/>
                <w:color w:val="000000" w:themeColor="text1"/>
                <w:szCs w:val="24"/>
              </w:rPr>
              <w:t>分享</w:t>
            </w:r>
          </w:p>
        </w:tc>
        <w:tc>
          <w:tcPr>
            <w:tcW w:w="2409" w:type="dxa"/>
          </w:tcPr>
          <w:p w:rsidR="00B25E49" w:rsidRDefault="00585169" w:rsidP="00CB5DE8">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鄧秀蓁</w:t>
            </w:r>
            <w:r>
              <w:rPr>
                <w:rFonts w:ascii="標楷體" w:eastAsia="標楷體" w:hAnsi="標楷體" w:hint="eastAsia"/>
                <w:color w:val="000000" w:themeColor="text1"/>
                <w:szCs w:val="24"/>
              </w:rPr>
              <w:t>校長(內聘)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1843" w:type="dxa"/>
          </w:tcPr>
          <w:p w:rsidR="00585169" w:rsidRDefault="00585169" w:rsidP="00585169">
            <w:pPr>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110.01.14</w:t>
            </w:r>
          </w:p>
        </w:tc>
        <w:tc>
          <w:tcPr>
            <w:tcW w:w="1843" w:type="dxa"/>
          </w:tcPr>
          <w:p w:rsidR="00585169" w:rsidRDefault="00585169" w:rsidP="00585169">
            <w:pPr>
              <w:tabs>
                <w:tab w:val="left" w:pos="3069"/>
              </w:tabs>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教學案例分享探究</w:t>
            </w:r>
          </w:p>
        </w:tc>
        <w:tc>
          <w:tcPr>
            <w:tcW w:w="1701" w:type="dxa"/>
          </w:tcPr>
          <w:p w:rsidR="00585169" w:rsidRDefault="00585169" w:rsidP="00585169">
            <w:pPr>
              <w:tabs>
                <w:tab w:val="left" w:pos="3069"/>
              </w:tabs>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研討、分享</w:t>
            </w:r>
          </w:p>
        </w:tc>
        <w:tc>
          <w:tcPr>
            <w:tcW w:w="2409" w:type="dxa"/>
          </w:tcPr>
          <w:p w:rsidR="00585169" w:rsidRDefault="00585169" w:rsidP="00585169">
            <w:pPr>
              <w:tabs>
                <w:tab w:val="left" w:pos="3069"/>
              </w:tabs>
              <w:adjustRightInd w:val="0"/>
              <w:rPr>
                <w:rFonts w:ascii="標楷體" w:eastAsia="標楷體" w:hAnsi="標楷體" w:hint="eastAsia"/>
                <w:color w:val="000000" w:themeColor="text1"/>
                <w:szCs w:val="24"/>
              </w:rPr>
            </w:pPr>
            <w:r>
              <w:rPr>
                <w:rFonts w:ascii="標楷體" w:eastAsia="標楷體" w:hAnsi="標楷體" w:hint="eastAsia"/>
                <w:color w:val="000000" w:themeColor="text1"/>
                <w:szCs w:val="24"/>
              </w:rPr>
              <w:t>待聘 (</w:t>
            </w:r>
            <w:r w:rsidR="00CA7CB1">
              <w:rPr>
                <w:rFonts w:ascii="標楷體" w:eastAsia="標楷體" w:hAnsi="標楷體" w:hint="eastAsia"/>
                <w:color w:val="000000" w:themeColor="text1"/>
                <w:szCs w:val="24"/>
              </w:rPr>
              <w:t>外</w:t>
            </w:r>
            <w:r>
              <w:rPr>
                <w:rFonts w:ascii="標楷體" w:eastAsia="標楷體" w:hAnsi="標楷體" w:hint="eastAsia"/>
                <w:color w:val="000000" w:themeColor="text1"/>
                <w:szCs w:val="24"/>
              </w:rPr>
              <w:t>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843" w:type="dxa"/>
          </w:tcPr>
          <w:p w:rsidR="00585169" w:rsidRDefault="00585169" w:rsidP="00585169">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110.03.25</w:t>
            </w:r>
          </w:p>
        </w:tc>
        <w:tc>
          <w:tcPr>
            <w:tcW w:w="1843"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素養導向課程教案設計</w:t>
            </w:r>
          </w:p>
        </w:tc>
        <w:tc>
          <w:tcPr>
            <w:tcW w:w="1701"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待聘 (外聘)</w:t>
            </w:r>
          </w:p>
        </w:tc>
      </w:tr>
      <w:tr w:rsidR="00585169" w:rsidTr="00D6278F">
        <w:tc>
          <w:tcPr>
            <w:tcW w:w="817" w:type="dxa"/>
          </w:tcPr>
          <w:p w:rsidR="00585169" w:rsidRDefault="00585169" w:rsidP="00585169">
            <w:pPr>
              <w:tabs>
                <w:tab w:val="left" w:pos="3069"/>
              </w:tabs>
              <w:adjustRightIn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1843" w:type="dxa"/>
          </w:tcPr>
          <w:p w:rsidR="00585169" w:rsidRDefault="00585169" w:rsidP="00585169">
            <w:pPr>
              <w:adjustRightInd w:val="0"/>
              <w:rPr>
                <w:rFonts w:ascii="標楷體" w:eastAsia="標楷體" w:hAnsi="標楷體"/>
                <w:color w:val="000000" w:themeColor="text1"/>
                <w:szCs w:val="24"/>
              </w:rPr>
            </w:pPr>
            <w:r w:rsidRPr="00C375A7">
              <w:rPr>
                <w:rFonts w:ascii="標楷體" w:eastAsia="標楷體" w:hAnsi="標楷體" w:hint="eastAsia"/>
                <w:color w:val="000000" w:themeColor="text1"/>
                <w:szCs w:val="24"/>
              </w:rPr>
              <w:t>110.05.20</w:t>
            </w:r>
          </w:p>
          <w:p w:rsidR="00585169" w:rsidRDefault="00585169" w:rsidP="00585169">
            <w:pPr>
              <w:adjustRightInd w:val="0"/>
              <w:rPr>
                <w:rFonts w:ascii="標楷體" w:eastAsia="標楷體" w:hAnsi="標楷體"/>
                <w:color w:val="000000" w:themeColor="text1"/>
                <w:szCs w:val="24"/>
              </w:rPr>
            </w:pPr>
          </w:p>
        </w:tc>
        <w:tc>
          <w:tcPr>
            <w:tcW w:w="1843"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素養導向課程</w:t>
            </w:r>
          </w:p>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評量設計</w:t>
            </w:r>
          </w:p>
        </w:tc>
        <w:tc>
          <w:tcPr>
            <w:tcW w:w="1701"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研討、實作</w:t>
            </w:r>
          </w:p>
        </w:tc>
        <w:tc>
          <w:tcPr>
            <w:tcW w:w="2409" w:type="dxa"/>
          </w:tcPr>
          <w:p w:rsidR="00585169" w:rsidRDefault="00585169" w:rsidP="00585169">
            <w:pPr>
              <w:tabs>
                <w:tab w:val="left" w:pos="3069"/>
              </w:tabs>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吳璧純教授(外聘)</w:t>
            </w:r>
          </w:p>
        </w:tc>
      </w:tr>
    </w:tbl>
    <w:p w:rsidR="00A64382" w:rsidRDefault="006419CE" w:rsidP="00CB5DE8">
      <w:pPr>
        <w:adjustRightIn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00A64382" w:rsidRPr="00611EF8">
        <w:rPr>
          <w:rFonts w:ascii="標楷體" w:eastAsia="標楷體" w:hAnsi="標楷體"/>
          <w:color w:val="000000" w:themeColor="text1"/>
          <w:szCs w:val="24"/>
        </w:rPr>
        <w:t>、經費來源與概算</w:t>
      </w:r>
    </w:p>
    <w:p w:rsidR="00B248AF" w:rsidRPr="00874037" w:rsidRDefault="00874037" w:rsidP="00874037">
      <w:pPr>
        <w:autoSpaceDE w:val="0"/>
        <w:autoSpaceDN w:val="0"/>
        <w:adjustRightInd w:val="0"/>
        <w:ind w:leftChars="200" w:left="480"/>
        <w:rPr>
          <w:rFonts w:ascii="標楷體" w:eastAsia="標楷體" w:hAnsi="標楷體" w:cs="CIDFont+F1"/>
          <w:kern w:val="0"/>
          <w:szCs w:val="24"/>
        </w:rPr>
      </w:pPr>
      <w:r w:rsidRPr="00874037">
        <w:rPr>
          <w:rFonts w:ascii="標楷體" w:eastAsia="標楷體" w:hAnsi="標楷體" w:cs="CIDFont+F1" w:hint="eastAsia"/>
          <w:kern w:val="0"/>
          <w:szCs w:val="24"/>
        </w:rPr>
        <w:t>由「教育部補助直轄市縣</w:t>
      </w:r>
      <w:r w:rsidRPr="00874037">
        <w:rPr>
          <w:rFonts w:ascii="標楷體" w:eastAsia="標楷體" w:hAnsi="標楷體" w:cs="CIDFont+F3"/>
          <w:kern w:val="0"/>
          <w:szCs w:val="24"/>
        </w:rPr>
        <w:t>(</w:t>
      </w:r>
      <w:r w:rsidRPr="00874037">
        <w:rPr>
          <w:rFonts w:ascii="標楷體" w:eastAsia="標楷體" w:hAnsi="標楷體" w:cs="CIDFont+F1" w:hint="eastAsia"/>
          <w:kern w:val="0"/>
          <w:szCs w:val="24"/>
        </w:rPr>
        <w:t>市</w:t>
      </w:r>
      <w:r w:rsidRPr="00874037">
        <w:rPr>
          <w:rFonts w:ascii="標楷體" w:eastAsia="標楷體" w:hAnsi="標楷體" w:cs="CIDFont+F3"/>
          <w:kern w:val="0"/>
          <w:szCs w:val="24"/>
        </w:rPr>
        <w:t>)</w:t>
      </w:r>
      <w:r w:rsidRPr="00874037">
        <w:rPr>
          <w:rFonts w:ascii="標楷體" w:eastAsia="標楷體" w:hAnsi="標楷體" w:cs="CIDFont+F1" w:hint="eastAsia"/>
          <w:kern w:val="0"/>
          <w:szCs w:val="24"/>
        </w:rPr>
        <w:t>政府精進國民中學及國民小學教師教學專業與課程品質作業要點」補助及「桃園市政府教育局地方教育發展基金」相關預算補助支應。</w:t>
      </w:r>
      <w:r w:rsidR="00B248AF" w:rsidRPr="00874037">
        <w:rPr>
          <w:rFonts w:ascii="標楷體" w:eastAsia="標楷體" w:hAnsi="標楷體" w:cs="DFKaiShuW3-B5" w:hint="eastAsia"/>
          <w:color w:val="000000" w:themeColor="text1"/>
        </w:rPr>
        <w:t>經費概算如附表</w:t>
      </w:r>
      <w:r w:rsidR="00120CA2" w:rsidRPr="00874037">
        <w:rPr>
          <w:rFonts w:ascii="標楷體" w:eastAsia="標楷體" w:hAnsi="標楷體" w:cs="DFKaiShuW3-B5" w:hint="eastAsia"/>
          <w:color w:val="000000" w:themeColor="text1"/>
        </w:rPr>
        <w:t>一</w:t>
      </w:r>
      <w:r w:rsidR="00B248AF" w:rsidRPr="00874037">
        <w:rPr>
          <w:rFonts w:ascii="標楷體" w:eastAsia="標楷體" w:hAnsi="標楷體" w:cs="DFKaiShuW3-B5" w:hint="eastAsia"/>
          <w:color w:val="000000" w:themeColor="text1"/>
        </w:rPr>
        <w:t>。</w:t>
      </w:r>
    </w:p>
    <w:p w:rsidR="00A64382" w:rsidRPr="00611BC3" w:rsidRDefault="00A64382" w:rsidP="00CB5DE8">
      <w:pPr>
        <w:adjustRightInd w:val="0"/>
        <w:rPr>
          <w:rFonts w:ascii="標楷體" w:eastAsia="標楷體" w:hAnsi="標楷體"/>
          <w:color w:val="000000" w:themeColor="text1"/>
          <w:szCs w:val="24"/>
        </w:rPr>
      </w:pPr>
    </w:p>
    <w:p w:rsidR="00A64382" w:rsidRPr="00611BC3" w:rsidRDefault="00D6278F" w:rsidP="00CB5DE8">
      <w:pPr>
        <w:adjustRightInd w:val="0"/>
        <w:rPr>
          <w:rFonts w:ascii="標楷體" w:eastAsia="標楷體" w:hAnsi="標楷體"/>
          <w:color w:val="000000" w:themeColor="text1"/>
          <w:szCs w:val="24"/>
        </w:rPr>
      </w:pPr>
      <w:r w:rsidRPr="00611BC3">
        <w:rPr>
          <w:rFonts w:ascii="標楷體" w:eastAsia="標楷體" w:hAnsi="標楷體" w:hint="eastAsia"/>
          <w:color w:val="000000" w:themeColor="text1"/>
          <w:szCs w:val="24"/>
        </w:rPr>
        <w:t>八</w:t>
      </w:r>
      <w:r w:rsidR="00A64382" w:rsidRPr="00611BC3">
        <w:rPr>
          <w:rFonts w:ascii="標楷體" w:eastAsia="標楷體" w:hAnsi="標楷體"/>
          <w:color w:val="000000" w:themeColor="text1"/>
          <w:szCs w:val="24"/>
        </w:rPr>
        <w:t>、</w:t>
      </w:r>
    </w:p>
    <w:p w:rsidR="00D6278F" w:rsidRPr="00611BC3" w:rsidRDefault="00D6278F" w:rsidP="00DE4A62">
      <w:pPr>
        <w:adjustRightInd w:val="0"/>
        <w:jc w:val="both"/>
        <w:rPr>
          <w:rFonts w:ascii="標楷體" w:eastAsia="標楷體" w:hAnsi="標楷體"/>
          <w:szCs w:val="24"/>
        </w:rPr>
      </w:pPr>
      <w:r w:rsidRPr="00611BC3">
        <w:rPr>
          <w:rFonts w:ascii="標楷體" w:eastAsia="標楷體" w:hAnsi="標楷體"/>
          <w:szCs w:val="24"/>
        </w:rPr>
        <w:t>（一）</w:t>
      </w:r>
      <w:r w:rsidRPr="00611BC3">
        <w:rPr>
          <w:rFonts w:ascii="標楷體" w:eastAsia="標楷體" w:hAnsi="標楷體" w:hint="eastAsia"/>
          <w:szCs w:val="24"/>
        </w:rPr>
        <w:t>經由專業對話，促進輔導團員</w:t>
      </w:r>
      <w:r w:rsidRPr="00611BC3">
        <w:rPr>
          <w:rFonts w:ascii="標楷體" w:eastAsia="標楷體" w:hAnsi="標楷體"/>
          <w:spacing w:val="-1"/>
        </w:rPr>
        <w:t>具備素養導向教學與評量的專業知能</w:t>
      </w:r>
      <w:r w:rsidRPr="00611BC3">
        <w:rPr>
          <w:rFonts w:ascii="標楷體" w:eastAsia="標楷體" w:hAnsi="標楷體" w:hint="eastAsia"/>
          <w:spacing w:val="-1"/>
        </w:rPr>
        <w:t>。</w:t>
      </w:r>
    </w:p>
    <w:p w:rsidR="00611BC3" w:rsidRPr="00DE4A62" w:rsidRDefault="00D6278F" w:rsidP="00DE4A62">
      <w:pPr>
        <w:adjustRightInd w:val="0"/>
        <w:ind w:left="720" w:hangingChars="300" w:hanging="720"/>
        <w:jc w:val="both"/>
        <w:rPr>
          <w:rFonts w:ascii="標楷體" w:eastAsia="標楷體" w:hAnsi="標楷體"/>
          <w:color w:val="000000" w:themeColor="text1"/>
          <w:szCs w:val="24"/>
        </w:rPr>
      </w:pPr>
      <w:r w:rsidRPr="00611BC3">
        <w:rPr>
          <w:rFonts w:ascii="標楷體" w:eastAsia="標楷體" w:hAnsi="標楷體"/>
          <w:szCs w:val="24"/>
        </w:rPr>
        <w:t>（二）</w:t>
      </w:r>
      <w:bookmarkStart w:id="42" w:name="_Toc510152460"/>
      <w:r w:rsidR="00611BC3" w:rsidRPr="00611BC3">
        <w:rPr>
          <w:rFonts w:ascii="標楷體" w:eastAsia="標楷體" w:hAnsi="標楷體" w:hint="eastAsia"/>
          <w:color w:val="000000" w:themeColor="text1"/>
          <w:szCs w:val="24"/>
        </w:rPr>
        <w:t>經由講師的實作帶領，開發團員的思考模式，應用於教學現場，設計符合素養導向的課程案例。</w:t>
      </w:r>
    </w:p>
    <w:p w:rsidR="00A64382" w:rsidRPr="00DE4A62" w:rsidRDefault="00D6278F" w:rsidP="00DE4A62">
      <w:pPr>
        <w:adjustRightInd w:val="0"/>
        <w:ind w:left="720" w:hangingChars="300" w:hanging="720"/>
        <w:jc w:val="both"/>
        <w:rPr>
          <w:rFonts w:ascii="標楷體" w:eastAsia="標楷體" w:hAnsi="標楷體"/>
          <w:spacing w:val="-1"/>
        </w:rPr>
      </w:pPr>
      <w:r w:rsidRPr="00611BC3">
        <w:rPr>
          <w:rFonts w:ascii="標楷體" w:eastAsia="標楷體" w:hAnsi="標楷體"/>
          <w:szCs w:val="24"/>
        </w:rPr>
        <w:t>（</w:t>
      </w:r>
      <w:r w:rsidRPr="00611BC3">
        <w:rPr>
          <w:rFonts w:ascii="標楷體" w:eastAsia="標楷體" w:hAnsi="標楷體" w:hint="eastAsia"/>
          <w:szCs w:val="24"/>
        </w:rPr>
        <w:t>三</w:t>
      </w:r>
      <w:r w:rsidRPr="00611BC3">
        <w:rPr>
          <w:rFonts w:ascii="標楷體" w:eastAsia="標楷體" w:hAnsi="標楷體"/>
          <w:szCs w:val="24"/>
        </w:rPr>
        <w:t>）</w:t>
      </w:r>
      <w:bookmarkEnd w:id="42"/>
      <w:r w:rsidR="00611BC3" w:rsidRPr="00611BC3">
        <w:rPr>
          <w:rFonts w:ascii="標楷體" w:eastAsia="標楷體" w:hAnsi="標楷體"/>
          <w:spacing w:val="-1"/>
        </w:rPr>
        <w:t>教師透過學習設計素養導向評量，增進評量實務經驗，進而改變教學活動</w:t>
      </w:r>
      <w:r w:rsidR="00611BC3" w:rsidRPr="00611BC3">
        <w:rPr>
          <w:rFonts w:ascii="標楷體" w:eastAsia="標楷體" w:hAnsi="標楷體" w:hint="eastAsia"/>
          <w:spacing w:val="-1"/>
        </w:rPr>
        <w:t>，</w:t>
      </w:r>
      <w:r w:rsidR="00611BC3" w:rsidRPr="00611BC3">
        <w:rPr>
          <w:rFonts w:ascii="標楷體" w:eastAsia="標楷體" w:hAnsi="標楷體" w:hint="eastAsia"/>
          <w:szCs w:val="24"/>
        </w:rPr>
        <w:t>檢核學生的學習與發展學生多面向的生活能力。</w:t>
      </w:r>
    </w:p>
    <w:p w:rsidR="00A64382" w:rsidRDefault="00A64382" w:rsidP="00CB5DE8">
      <w:pPr>
        <w:spacing w:beforeLines="50" w:before="180"/>
        <w:ind w:left="488" w:hanging="488"/>
        <w:rPr>
          <w:rFonts w:ascii="Times New Roman" w:eastAsia="標楷體" w:hAnsi="Times New Roman"/>
          <w:color w:val="FF0000"/>
        </w:rPr>
      </w:pPr>
    </w:p>
    <w:tbl>
      <w:tblPr>
        <w:tblStyle w:val="a3"/>
        <w:tblW w:w="0" w:type="auto"/>
        <w:tblLook w:val="04A0" w:firstRow="1" w:lastRow="0" w:firstColumn="1" w:lastColumn="0" w:noHBand="0" w:noVBand="1"/>
      </w:tblPr>
      <w:tblGrid>
        <w:gridCol w:w="3823"/>
        <w:gridCol w:w="1275"/>
        <w:gridCol w:w="1276"/>
        <w:gridCol w:w="1276"/>
        <w:gridCol w:w="1410"/>
      </w:tblGrid>
      <w:tr w:rsidR="00C7658D" w:rsidTr="004B10CF">
        <w:tc>
          <w:tcPr>
            <w:tcW w:w="3823" w:type="dxa"/>
          </w:tcPr>
          <w:p w:rsidR="00C7658D" w:rsidRDefault="004B10CF" w:rsidP="00CB5DE8">
            <w:pPr>
              <w:rPr>
                <w:rFonts w:ascii="標楷體" w:eastAsia="標楷體" w:hAnsi="標楷體"/>
              </w:rPr>
            </w:pPr>
            <w:r w:rsidRPr="00611BC3">
              <w:rPr>
                <w:rFonts w:ascii="標楷體" w:eastAsia="標楷體" w:hAnsi="標楷體"/>
                <w:color w:val="000000" w:themeColor="text1"/>
                <w:szCs w:val="24"/>
              </w:rPr>
              <w:t>預期成效</w:t>
            </w:r>
          </w:p>
        </w:tc>
        <w:tc>
          <w:tcPr>
            <w:tcW w:w="1275" w:type="dxa"/>
          </w:tcPr>
          <w:p w:rsidR="00C7658D" w:rsidRDefault="004B10CF" w:rsidP="00CB5DE8">
            <w:pPr>
              <w:rPr>
                <w:rFonts w:ascii="標楷體" w:eastAsia="標楷體" w:hAnsi="標楷體"/>
              </w:rPr>
            </w:pPr>
            <w:r>
              <w:rPr>
                <w:rFonts w:ascii="標楷體" w:eastAsia="標楷體" w:hAnsi="標楷體" w:hint="eastAsia"/>
              </w:rPr>
              <w:t>評估方法</w:t>
            </w:r>
          </w:p>
        </w:tc>
        <w:tc>
          <w:tcPr>
            <w:tcW w:w="1276" w:type="dxa"/>
          </w:tcPr>
          <w:p w:rsidR="00C7658D" w:rsidRDefault="004B10CF" w:rsidP="00CB5DE8">
            <w:pPr>
              <w:rPr>
                <w:rFonts w:ascii="標楷體" w:eastAsia="標楷體" w:hAnsi="標楷體"/>
              </w:rPr>
            </w:pPr>
            <w:r>
              <w:rPr>
                <w:rFonts w:ascii="標楷體" w:eastAsia="標楷體" w:hAnsi="標楷體" w:hint="eastAsia"/>
              </w:rPr>
              <w:t>評估時機</w:t>
            </w:r>
          </w:p>
        </w:tc>
        <w:tc>
          <w:tcPr>
            <w:tcW w:w="1276" w:type="dxa"/>
          </w:tcPr>
          <w:p w:rsidR="00C7658D" w:rsidRDefault="004B10CF" w:rsidP="00CB5DE8">
            <w:pPr>
              <w:rPr>
                <w:rFonts w:ascii="標楷體" w:eastAsia="標楷體" w:hAnsi="標楷體"/>
              </w:rPr>
            </w:pPr>
            <w:r>
              <w:rPr>
                <w:rFonts w:ascii="標楷體" w:eastAsia="標楷體" w:hAnsi="標楷體" w:hint="eastAsia"/>
              </w:rPr>
              <w:t>評估工具</w:t>
            </w:r>
          </w:p>
        </w:tc>
        <w:tc>
          <w:tcPr>
            <w:tcW w:w="1410" w:type="dxa"/>
          </w:tcPr>
          <w:p w:rsidR="00C7658D" w:rsidRDefault="004B10CF" w:rsidP="00CB5DE8">
            <w:pPr>
              <w:rPr>
                <w:rFonts w:ascii="標楷體" w:eastAsia="標楷體" w:hAnsi="標楷體"/>
              </w:rPr>
            </w:pPr>
            <w:r>
              <w:rPr>
                <w:rFonts w:ascii="標楷體" w:eastAsia="標楷體" w:hAnsi="標楷體" w:hint="eastAsia"/>
              </w:rPr>
              <w:t>評估層次</w:t>
            </w:r>
          </w:p>
        </w:tc>
      </w:tr>
      <w:tr w:rsidR="00C7658D" w:rsidTr="004B10CF">
        <w:tc>
          <w:tcPr>
            <w:tcW w:w="3823" w:type="dxa"/>
          </w:tcPr>
          <w:p w:rsidR="00C7658D" w:rsidRDefault="004B10CF" w:rsidP="00CB5DE8">
            <w:pPr>
              <w:rPr>
                <w:rFonts w:ascii="標楷體" w:eastAsia="標楷體" w:hAnsi="標楷體"/>
              </w:rPr>
            </w:pPr>
            <w:r>
              <w:rPr>
                <w:rFonts w:ascii="標楷體" w:eastAsia="標楷體" w:hAnsi="標楷體" w:hint="eastAsia"/>
                <w:szCs w:val="24"/>
              </w:rPr>
              <w:t>輔</w:t>
            </w:r>
            <w:r w:rsidRPr="00611BC3">
              <w:rPr>
                <w:rFonts w:ascii="標楷體" w:eastAsia="標楷體" w:hAnsi="標楷體" w:hint="eastAsia"/>
                <w:szCs w:val="24"/>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rsidR="00C7658D" w:rsidRPr="004B10CF" w:rsidRDefault="004B10CF" w:rsidP="00CB5DE8">
            <w:pPr>
              <w:rPr>
                <w:rFonts w:ascii="標楷體" w:eastAsia="標楷體" w:hAnsi="標楷體"/>
              </w:rPr>
            </w:pPr>
            <w:r>
              <w:rPr>
                <w:rFonts w:ascii="標楷體" w:eastAsia="標楷體" w:hAnsi="標楷體" w:hint="eastAsia"/>
              </w:rPr>
              <w:t>問卷調查</w:t>
            </w:r>
          </w:p>
        </w:tc>
        <w:tc>
          <w:tcPr>
            <w:tcW w:w="1276" w:type="dxa"/>
          </w:tcPr>
          <w:p w:rsidR="00C7658D" w:rsidRDefault="004B10CF" w:rsidP="00CB5DE8">
            <w:pPr>
              <w:rPr>
                <w:rFonts w:ascii="標楷體" w:eastAsia="標楷體" w:hAnsi="標楷體"/>
              </w:rPr>
            </w:pPr>
            <w:r>
              <w:rPr>
                <w:rFonts w:ascii="標楷體" w:eastAsia="標楷體" w:hAnsi="標楷體" w:hint="eastAsia"/>
              </w:rPr>
              <w:t>各場次課程結束後</w:t>
            </w:r>
          </w:p>
        </w:tc>
        <w:tc>
          <w:tcPr>
            <w:tcW w:w="1276" w:type="dxa"/>
          </w:tcPr>
          <w:p w:rsidR="00C7658D" w:rsidRDefault="004B10CF" w:rsidP="00CB5DE8">
            <w:pPr>
              <w:rPr>
                <w:rFonts w:ascii="標楷體" w:eastAsia="標楷體" w:hAnsi="標楷體"/>
              </w:rPr>
            </w:pPr>
            <w:r>
              <w:rPr>
                <w:rFonts w:ascii="標楷體" w:eastAsia="標楷體" w:hAnsi="標楷體" w:hint="eastAsia"/>
              </w:rPr>
              <w:t>課程回饋單</w:t>
            </w:r>
          </w:p>
        </w:tc>
        <w:tc>
          <w:tcPr>
            <w:tcW w:w="1410" w:type="dxa"/>
          </w:tcPr>
          <w:p w:rsidR="00C7658D" w:rsidRDefault="004B10CF" w:rsidP="00CB5DE8">
            <w:pPr>
              <w:rPr>
                <w:rFonts w:ascii="標楷體" w:eastAsia="標楷體" w:hAnsi="標楷體"/>
              </w:rPr>
            </w:pPr>
            <w:r>
              <w:rPr>
                <w:rFonts w:ascii="標楷體" w:eastAsia="標楷體" w:hAnsi="標楷體" w:hint="eastAsia"/>
              </w:rPr>
              <w:t>參與者反應</w:t>
            </w:r>
          </w:p>
        </w:tc>
      </w:tr>
      <w:tr w:rsidR="00C7658D" w:rsidTr="004B10CF">
        <w:tc>
          <w:tcPr>
            <w:tcW w:w="3823" w:type="dxa"/>
          </w:tcPr>
          <w:p w:rsidR="00C7658D" w:rsidRDefault="004B10CF" w:rsidP="00CB5DE8">
            <w:pPr>
              <w:rPr>
                <w:rFonts w:ascii="標楷體" w:eastAsia="標楷體" w:hAnsi="標楷體"/>
              </w:rPr>
            </w:pPr>
            <w:r>
              <w:rPr>
                <w:rFonts w:ascii="標楷體" w:eastAsia="標楷體" w:hAnsi="標楷體" w:hint="eastAsia"/>
              </w:rPr>
              <w:t>運用對課綱內涵、精神的理解，</w:t>
            </w:r>
            <w:r w:rsidRPr="00611BC3">
              <w:rPr>
                <w:rFonts w:ascii="標楷體" w:eastAsia="標楷體" w:hAnsi="標楷體" w:hint="eastAsia"/>
                <w:color w:val="000000" w:themeColor="text1"/>
                <w:szCs w:val="24"/>
              </w:rPr>
              <w:t>設計符合素養導向的課程案例</w:t>
            </w:r>
          </w:p>
        </w:tc>
        <w:tc>
          <w:tcPr>
            <w:tcW w:w="1275" w:type="dxa"/>
          </w:tcPr>
          <w:p w:rsidR="00C7658D" w:rsidRDefault="007347D1" w:rsidP="00CB5DE8">
            <w:pPr>
              <w:rPr>
                <w:rFonts w:ascii="標楷體" w:eastAsia="標楷體" w:hAnsi="標楷體"/>
              </w:rPr>
            </w:pPr>
            <w:r>
              <w:rPr>
                <w:rFonts w:ascii="標楷體" w:eastAsia="標楷體" w:hAnsi="標楷體" w:hint="eastAsia"/>
              </w:rPr>
              <w:t>課程教案設計</w:t>
            </w:r>
          </w:p>
        </w:tc>
        <w:tc>
          <w:tcPr>
            <w:tcW w:w="1276" w:type="dxa"/>
          </w:tcPr>
          <w:p w:rsidR="00C7658D" w:rsidRDefault="007347D1" w:rsidP="00CB5DE8">
            <w:pPr>
              <w:rPr>
                <w:rFonts w:ascii="標楷體" w:eastAsia="標楷體" w:hAnsi="標楷體"/>
              </w:rPr>
            </w:pPr>
            <w:r>
              <w:rPr>
                <w:rFonts w:ascii="標楷體" w:eastAsia="標楷體" w:hAnsi="標楷體" w:hint="eastAsia"/>
              </w:rPr>
              <w:t>課程結束後</w:t>
            </w:r>
          </w:p>
        </w:tc>
        <w:tc>
          <w:tcPr>
            <w:tcW w:w="1276" w:type="dxa"/>
          </w:tcPr>
          <w:p w:rsidR="00C7658D" w:rsidRDefault="007347D1" w:rsidP="00CB5DE8">
            <w:pPr>
              <w:rPr>
                <w:rFonts w:ascii="標楷體" w:eastAsia="標楷體" w:hAnsi="標楷體"/>
              </w:rPr>
            </w:pPr>
            <w:r>
              <w:rPr>
                <w:rFonts w:ascii="標楷體" w:eastAsia="標楷體" w:hAnsi="標楷體" w:hint="eastAsia"/>
              </w:rPr>
              <w:t>教學案例</w:t>
            </w:r>
          </w:p>
        </w:tc>
        <w:tc>
          <w:tcPr>
            <w:tcW w:w="1410" w:type="dxa"/>
          </w:tcPr>
          <w:p w:rsidR="007347D1" w:rsidRDefault="007347D1" w:rsidP="007347D1">
            <w:pPr>
              <w:adjustRightInd w:val="0"/>
              <w:snapToGrid w:val="0"/>
              <w:rPr>
                <w:rFonts w:ascii="標楷體" w:eastAsia="標楷體" w:hAnsi="標楷體"/>
                <w:szCs w:val="24"/>
              </w:rPr>
            </w:pPr>
            <w:r>
              <w:rPr>
                <w:rFonts w:ascii="標楷體" w:eastAsia="標楷體" w:hAnsi="標楷體" w:hint="eastAsia"/>
                <w:szCs w:val="24"/>
              </w:rPr>
              <w:t>參與者學習新知</w:t>
            </w:r>
          </w:p>
          <w:p w:rsidR="00C7658D" w:rsidRDefault="00C7658D" w:rsidP="00CB5DE8">
            <w:pPr>
              <w:rPr>
                <w:rFonts w:ascii="標楷體" w:eastAsia="標楷體" w:hAnsi="標楷體"/>
              </w:rPr>
            </w:pPr>
          </w:p>
        </w:tc>
      </w:tr>
    </w:tbl>
    <w:p w:rsidR="00A64382" w:rsidRDefault="00A64382" w:rsidP="00CB5DE8">
      <w:pPr>
        <w:rPr>
          <w:rFonts w:ascii="標楷體" w:eastAsia="標楷體" w:hAnsi="標楷體"/>
        </w:rPr>
      </w:pPr>
    </w:p>
    <w:p w:rsidR="00611BC3" w:rsidRDefault="00611BC3" w:rsidP="00CB5DE8">
      <w:pPr>
        <w:rPr>
          <w:rFonts w:ascii="標楷體" w:eastAsia="標楷體" w:hAnsi="標楷體"/>
        </w:rPr>
      </w:pPr>
    </w:p>
    <w:p w:rsidR="00611BC3" w:rsidRDefault="00611BC3"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rPr>
      </w:pPr>
    </w:p>
    <w:p w:rsidR="004833ED" w:rsidRDefault="004833ED" w:rsidP="00CB5DE8">
      <w:pPr>
        <w:rPr>
          <w:rFonts w:ascii="標楷體" w:eastAsia="標楷體" w:hAnsi="標楷體" w:hint="eastAsia"/>
        </w:rPr>
      </w:pPr>
    </w:p>
    <w:p w:rsidR="00611BC3" w:rsidRDefault="00120CA2" w:rsidP="00CB5DE8">
      <w:pPr>
        <w:rPr>
          <w:rFonts w:ascii="標楷體" w:eastAsia="標楷體" w:hAnsi="標楷體"/>
        </w:rPr>
      </w:pPr>
      <w:r>
        <w:rPr>
          <w:rFonts w:ascii="標楷體" w:eastAsia="標楷體" w:hAnsi="標楷體" w:hint="eastAsia"/>
        </w:rPr>
        <w:lastRenderedPageBreak/>
        <w:t>附表一</w:t>
      </w:r>
    </w:p>
    <w:p w:rsidR="00611BC3" w:rsidRDefault="00611BC3" w:rsidP="00CB5DE8">
      <w:pPr>
        <w:rPr>
          <w:rFonts w:ascii="標楷體" w:eastAsia="標楷體" w:hAnsi="標楷體"/>
        </w:rPr>
      </w:pPr>
    </w:p>
    <w:p w:rsidR="00120CA2" w:rsidRPr="000E6E7C" w:rsidRDefault="00120CA2"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120CA2" w:rsidRPr="000E6E7C" w:rsidRDefault="00120CA2"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120CA2" w:rsidRDefault="00120CA2"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輔導員專業成長</w:t>
      </w:r>
      <w:r w:rsidRPr="000E6E7C">
        <w:rPr>
          <w:rFonts w:eastAsia="標楷體"/>
          <w:b/>
          <w:color w:val="000000" w:themeColor="text1"/>
          <w:sz w:val="32"/>
          <w:szCs w:val="32"/>
        </w:rPr>
        <w:t>實施計畫</w:t>
      </w:r>
    </w:p>
    <w:p w:rsidR="002206D5" w:rsidRPr="00372406" w:rsidRDefault="00120CA2" w:rsidP="00CB5DE8">
      <w:pPr>
        <w:snapToGrid w:val="0"/>
        <w:jc w:val="center"/>
        <w:rPr>
          <w:rFonts w:ascii="標楷體" w:eastAsia="標楷體" w:hAnsi="標楷體"/>
          <w:b/>
          <w:sz w:val="32"/>
          <w:szCs w:val="32"/>
        </w:rPr>
      </w:pPr>
      <w:r w:rsidRPr="00120CA2">
        <w:rPr>
          <w:rFonts w:ascii="標楷體" w:eastAsia="標楷體" w:hAnsi="標楷體" w:hint="eastAsia"/>
          <w:b/>
          <w:sz w:val="32"/>
          <w:szCs w:val="32"/>
        </w:rPr>
        <w:t>經費概算表</w:t>
      </w:r>
      <w:r w:rsidR="00372406" w:rsidRPr="002206D5">
        <w:rPr>
          <w:rFonts w:ascii="標楷體" w:eastAsia="標楷體" w:hAnsi="標楷體"/>
          <w:szCs w:val="24"/>
        </w:rPr>
        <w:t xml:space="preserve"> </w:t>
      </w:r>
    </w:p>
    <w:tbl>
      <w:tblPr>
        <w:tblStyle w:val="a3"/>
        <w:tblW w:w="9013" w:type="dxa"/>
        <w:tblLook w:val="04A0" w:firstRow="1" w:lastRow="0" w:firstColumn="1" w:lastColumn="0" w:noHBand="0" w:noVBand="1"/>
      </w:tblPr>
      <w:tblGrid>
        <w:gridCol w:w="713"/>
        <w:gridCol w:w="1550"/>
        <w:gridCol w:w="1134"/>
        <w:gridCol w:w="993"/>
        <w:gridCol w:w="850"/>
        <w:gridCol w:w="1134"/>
        <w:gridCol w:w="2639"/>
      </w:tblGrid>
      <w:tr w:rsidR="00372406" w:rsidRPr="00F030D2" w:rsidTr="00372406">
        <w:tc>
          <w:tcPr>
            <w:tcW w:w="9013" w:type="dxa"/>
            <w:gridSpan w:val="7"/>
          </w:tcPr>
          <w:p w:rsidR="00372406" w:rsidRPr="00F030D2" w:rsidRDefault="00372406" w:rsidP="00372406">
            <w:pPr>
              <w:kinsoku w:val="0"/>
              <w:spacing w:line="400" w:lineRule="exact"/>
              <w:jc w:val="both"/>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第一期</w:t>
            </w:r>
          </w:p>
        </w:tc>
      </w:tr>
      <w:tr w:rsidR="00120CA2" w:rsidRPr="00F030D2" w:rsidTr="00DE4A62">
        <w:tc>
          <w:tcPr>
            <w:tcW w:w="713"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0"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1134"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39" w:type="dxa"/>
          </w:tcPr>
          <w:p w:rsidR="00120CA2" w:rsidRPr="00F030D2" w:rsidRDefault="00120CA2"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CA7CB1" w:rsidRPr="00F030D2" w:rsidTr="00DE4A62">
        <w:trPr>
          <w:trHeight w:val="454"/>
        </w:trPr>
        <w:tc>
          <w:tcPr>
            <w:tcW w:w="713" w:type="dxa"/>
            <w:vMerge w:val="restart"/>
          </w:tcPr>
          <w:p w:rsidR="00CA7CB1" w:rsidRPr="00F030D2" w:rsidRDefault="00CA7CB1" w:rsidP="002206D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0" w:type="dxa"/>
            <w:vMerge w:val="restart"/>
            <w:vAlign w:val="center"/>
          </w:tcPr>
          <w:p w:rsidR="00CA7CB1" w:rsidRPr="00F030D2" w:rsidRDefault="00CA7CB1" w:rsidP="004D68AC">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1134" w:type="dxa"/>
          </w:tcPr>
          <w:p w:rsidR="00CA7CB1" w:rsidRPr="00F030D2" w:rsidRDefault="00CA7CB1" w:rsidP="002206D5">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CA7CB1" w:rsidRPr="00F030D2" w:rsidRDefault="00CA7CB1" w:rsidP="0043300A">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850" w:type="dxa"/>
            <w:vAlign w:val="center"/>
          </w:tcPr>
          <w:p w:rsidR="00CA7CB1" w:rsidRPr="00F030D2" w:rsidRDefault="00CA7CB1" w:rsidP="0043300A">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43300A">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B4730">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外聘專家學者</w:t>
            </w:r>
          </w:p>
        </w:tc>
      </w:tr>
      <w:tr w:rsidR="00CA7CB1" w:rsidRPr="00F030D2" w:rsidTr="00DE4A62">
        <w:trPr>
          <w:trHeight w:val="454"/>
        </w:trPr>
        <w:tc>
          <w:tcPr>
            <w:tcW w:w="713" w:type="dxa"/>
            <w:vMerge/>
          </w:tcPr>
          <w:p w:rsidR="00CA7CB1" w:rsidRPr="00F030D2" w:rsidRDefault="00CA7CB1" w:rsidP="00CA7CB1">
            <w:pPr>
              <w:kinsoku w:val="0"/>
              <w:spacing w:line="400" w:lineRule="exact"/>
              <w:jc w:val="center"/>
              <w:rPr>
                <w:rFonts w:ascii="標楷體" w:eastAsia="標楷體" w:hAnsi="標楷體" w:cs="新細明體" w:hint="eastAsia"/>
                <w:color w:val="000000" w:themeColor="text1"/>
                <w:szCs w:val="24"/>
              </w:rPr>
            </w:pPr>
          </w:p>
        </w:tc>
        <w:tc>
          <w:tcPr>
            <w:tcW w:w="1550" w:type="dxa"/>
            <w:vMerge/>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hint="eastAsia"/>
                <w:color w:val="000000" w:themeColor="text1"/>
                <w:szCs w:val="24"/>
              </w:rPr>
            </w:pPr>
            <w:r w:rsidRPr="00DE4A62">
              <w:rPr>
                <w:rFonts w:ascii="標楷體" w:eastAsia="標楷體" w:hAnsi="標楷體" w:hint="eastAsia"/>
                <w:color w:val="000000" w:themeColor="text1"/>
                <w:szCs w:val="24"/>
              </w:rPr>
              <w:t>外聘</w:t>
            </w:r>
            <w:r>
              <w:rPr>
                <w:rFonts w:ascii="標楷體" w:eastAsia="標楷體" w:hAnsi="標楷體" w:hint="eastAsia"/>
                <w:color w:val="000000" w:themeColor="text1"/>
                <w:szCs w:val="24"/>
              </w:rPr>
              <w:t>隸屬關係</w:t>
            </w:r>
          </w:p>
        </w:tc>
      </w:tr>
      <w:tr w:rsidR="00CA7CB1" w:rsidRPr="00F030D2" w:rsidTr="00DE4A62">
        <w:trPr>
          <w:trHeight w:val="454"/>
        </w:trPr>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1.市款支應</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2.團員差旅費</w:t>
            </w: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1134" w:type="dxa"/>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tc>
      </w:tr>
      <w:tr w:rsidR="00CA7CB1" w:rsidRPr="00F030D2" w:rsidTr="00DE4A62">
        <w:tc>
          <w:tcPr>
            <w:tcW w:w="713"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50" w:type="dxa"/>
            <w:vAlign w:val="center"/>
          </w:tcPr>
          <w:p w:rsidR="00CA7CB1" w:rsidRPr="00F030D2" w:rsidRDefault="00CA7CB1" w:rsidP="00CA7CB1">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kinsoku w:val="0"/>
              <w:snapToGrid w:val="0"/>
              <w:spacing w:line="240" w:lineRule="exact"/>
              <w:jc w:val="both"/>
              <w:rPr>
                <w:rFonts w:ascii="標楷體" w:eastAsia="標楷體" w:hAnsi="標楷體"/>
                <w:szCs w:val="24"/>
              </w:rPr>
            </w:pPr>
            <w:r w:rsidRPr="00DE4A62">
              <w:rPr>
                <w:rFonts w:ascii="標楷體" w:eastAsia="標楷體" w:hAnsi="標楷體" w:cs="新細明體" w:hint="eastAsia"/>
                <w:color w:val="000000"/>
                <w:kern w:val="0"/>
                <w:szCs w:val="24"/>
              </w:rPr>
              <w:t>凡前項費用未列之辦公事務費用屬之。如文具用品、紙張、資訊耗材、資料夾、郵資等屬之</w:t>
            </w:r>
          </w:p>
        </w:tc>
      </w:tr>
      <w:tr w:rsidR="00CA7CB1" w:rsidRPr="00F030D2" w:rsidTr="00DE4A62">
        <w:trPr>
          <w:trHeight w:val="454"/>
        </w:trPr>
        <w:tc>
          <w:tcPr>
            <w:tcW w:w="2263" w:type="dxa"/>
            <w:gridSpan w:val="2"/>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snapToGrid w:val="0"/>
              <w:spacing w:line="240" w:lineRule="exact"/>
              <w:ind w:left="200" w:hanging="200"/>
              <w:jc w:val="both"/>
              <w:rPr>
                <w:rFonts w:ascii="標楷體" w:eastAsia="標楷體" w:hAnsi="標楷體"/>
                <w:color w:val="000000"/>
                <w:szCs w:val="24"/>
              </w:rPr>
            </w:pPr>
            <w:r w:rsidRPr="00DE4A62">
              <w:rPr>
                <w:rFonts w:ascii="標楷體" w:eastAsia="標楷體" w:hAnsi="標楷體" w:cs="標楷體" w:hint="eastAsia"/>
                <w:color w:val="000000"/>
                <w:kern w:val="0"/>
                <w:szCs w:val="24"/>
              </w:rPr>
              <w:t>1.</w:t>
            </w:r>
            <w:r w:rsidRPr="00EC06E0">
              <w:rPr>
                <w:rFonts w:ascii="標楷體" w:eastAsia="標楷體" w:hAnsi="標楷體" w:cs="標楷體" w:hint="eastAsia"/>
                <w:color w:val="000000"/>
                <w:kern w:val="0"/>
                <w:szCs w:val="24"/>
              </w:rPr>
              <w:t>教育部精進要點補助：14</w:t>
            </w:r>
            <w:r w:rsidRPr="00EC06E0">
              <w:rPr>
                <w:rFonts w:ascii="標楷體" w:eastAsia="標楷體" w:hAnsi="標楷體" w:cs="標楷體"/>
                <w:color w:val="000000"/>
                <w:kern w:val="0"/>
                <w:szCs w:val="24"/>
              </w:rPr>
              <w:t>,</w:t>
            </w:r>
            <w:r w:rsidRPr="00EC06E0">
              <w:rPr>
                <w:rFonts w:ascii="標楷體" w:eastAsia="標楷體" w:hAnsi="標楷體" w:cs="標楷體" w:hint="eastAsia"/>
                <w:color w:val="000000"/>
                <w:kern w:val="0"/>
                <w:szCs w:val="24"/>
              </w:rPr>
              <w:t>500元</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szCs w:val="24"/>
              </w:rPr>
              <w:t>2</w:t>
            </w:r>
            <w:r w:rsidRPr="00DE4A62">
              <w:rPr>
                <w:rFonts w:ascii="標楷體" w:eastAsia="標楷體" w:hAnsi="標楷體"/>
                <w:color w:val="000000"/>
                <w:szCs w:val="24"/>
              </w:rPr>
              <w:t>.</w:t>
            </w:r>
            <w:r w:rsidRPr="00DE4A62">
              <w:rPr>
                <w:rFonts w:ascii="標楷體" w:eastAsia="標楷體" w:hAnsi="標楷體" w:hint="eastAsia"/>
                <w:color w:val="000000"/>
                <w:szCs w:val="24"/>
              </w:rPr>
              <w:t>縣市自籌：19</w:t>
            </w:r>
            <w:r w:rsidRPr="00DE4A62">
              <w:rPr>
                <w:rFonts w:ascii="標楷體" w:eastAsia="標楷體" w:hAnsi="標楷體"/>
                <w:color w:val="000000"/>
                <w:szCs w:val="24"/>
              </w:rPr>
              <w:t>,</w:t>
            </w:r>
            <w:r w:rsidRPr="00DE4A62">
              <w:rPr>
                <w:rFonts w:ascii="標楷體" w:eastAsia="標楷體" w:hAnsi="標楷體" w:hint="eastAsia"/>
                <w:color w:val="000000"/>
                <w:szCs w:val="24"/>
              </w:rPr>
              <w:t>000元</w:t>
            </w:r>
          </w:p>
        </w:tc>
      </w:tr>
      <w:tr w:rsidR="00CA7CB1" w:rsidTr="00372406">
        <w:tc>
          <w:tcPr>
            <w:tcW w:w="9013" w:type="dxa"/>
            <w:gridSpan w:val="7"/>
          </w:tcPr>
          <w:p w:rsidR="00CA7CB1" w:rsidRDefault="00CA7CB1" w:rsidP="00CA7CB1">
            <w:pPr>
              <w:rPr>
                <w:rFonts w:ascii="標楷體" w:eastAsia="標楷體" w:hAnsi="標楷體"/>
                <w:szCs w:val="24"/>
              </w:rPr>
            </w:pPr>
            <w:r>
              <w:rPr>
                <w:rFonts w:ascii="標楷體" w:eastAsia="標楷體" w:hAnsi="標楷體" w:cs="新細明體" w:hint="eastAsia"/>
                <w:color w:val="000000" w:themeColor="text1"/>
                <w:szCs w:val="24"/>
              </w:rPr>
              <w:t>第二期</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1134" w:type="dxa"/>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39"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外聘專家學者</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團員差旅費</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0" w:type="dxa"/>
            <w:vAlign w:val="center"/>
          </w:tcPr>
          <w:p w:rsidR="00CA7CB1" w:rsidRPr="00F030D2" w:rsidRDefault="00CA7CB1" w:rsidP="00CA7CB1">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993" w:type="dxa"/>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color w:val="000000" w:themeColor="text1"/>
                <w:szCs w:val="24"/>
              </w:rPr>
            </w:pPr>
            <w:r w:rsidRPr="00DE4A62">
              <w:rPr>
                <w:rFonts w:ascii="標楷體" w:eastAsia="標楷體" w:hAnsi="標楷體" w:hint="eastAsia"/>
                <w:color w:val="000000" w:themeColor="text1"/>
                <w:szCs w:val="24"/>
              </w:rPr>
              <w:t>市款支應</w:t>
            </w:r>
          </w:p>
        </w:tc>
      </w:tr>
      <w:tr w:rsidR="00CA7CB1" w:rsidTr="00DE4A62">
        <w:tc>
          <w:tcPr>
            <w:tcW w:w="713" w:type="dxa"/>
            <w:vAlign w:val="center"/>
          </w:tcPr>
          <w:p w:rsidR="00CA7CB1" w:rsidRPr="00F030D2" w:rsidRDefault="00CA7CB1" w:rsidP="00CA7CB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50" w:type="dxa"/>
            <w:vAlign w:val="center"/>
          </w:tcPr>
          <w:p w:rsidR="00CA7CB1" w:rsidRPr="00F030D2" w:rsidRDefault="00CA7CB1" w:rsidP="00CA7CB1">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993" w:type="dxa"/>
            <w:vAlign w:val="center"/>
          </w:tcPr>
          <w:p w:rsidR="00CA7CB1" w:rsidRPr="00F030D2" w:rsidRDefault="00CA7CB1" w:rsidP="00CA7CB1">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CA7CB1" w:rsidRPr="00F030D2" w:rsidRDefault="00CA7CB1" w:rsidP="00CA7CB1">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CA7CB1" w:rsidRPr="00F030D2" w:rsidRDefault="00CA7CB1" w:rsidP="00CA7CB1">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39" w:type="dxa"/>
            <w:vAlign w:val="center"/>
          </w:tcPr>
          <w:p w:rsidR="00CA7CB1" w:rsidRPr="00DE4A62" w:rsidRDefault="00CA7CB1" w:rsidP="00CA7CB1">
            <w:pPr>
              <w:kinsoku w:val="0"/>
              <w:snapToGrid w:val="0"/>
              <w:spacing w:line="240" w:lineRule="exact"/>
              <w:jc w:val="both"/>
              <w:rPr>
                <w:rFonts w:ascii="標楷體" w:eastAsia="標楷體" w:hAnsi="標楷體"/>
                <w:szCs w:val="24"/>
              </w:rPr>
            </w:pPr>
            <w:r w:rsidRPr="00DE4A62">
              <w:rPr>
                <w:rFonts w:ascii="標楷體" w:eastAsia="標楷體" w:hAnsi="標楷體" w:cs="新細明體" w:hint="eastAsia"/>
                <w:color w:val="000000"/>
                <w:kern w:val="0"/>
                <w:szCs w:val="24"/>
              </w:rPr>
              <w:t>凡前項費用未列之辦公事務費用屬之。如文具用品、紙張、資訊耗材、資料夾、郵資等屬之</w:t>
            </w:r>
          </w:p>
        </w:tc>
      </w:tr>
      <w:tr w:rsidR="00CA7CB1" w:rsidTr="00DE4A62">
        <w:tc>
          <w:tcPr>
            <w:tcW w:w="2263" w:type="dxa"/>
            <w:gridSpan w:val="2"/>
            <w:vAlign w:val="center"/>
          </w:tcPr>
          <w:p w:rsidR="00CA7CB1" w:rsidRPr="00F030D2" w:rsidRDefault="00CA7CB1" w:rsidP="00CA7CB1">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vAlign w:val="center"/>
          </w:tcPr>
          <w:p w:rsidR="00CA7CB1" w:rsidRPr="00F030D2" w:rsidRDefault="00CA7CB1" w:rsidP="00CA7CB1">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39" w:type="dxa"/>
          </w:tcPr>
          <w:p w:rsidR="00CA7CB1" w:rsidRPr="00DE4A62" w:rsidRDefault="00CA7CB1" w:rsidP="00CA7CB1">
            <w:pPr>
              <w:snapToGrid w:val="0"/>
              <w:spacing w:line="240" w:lineRule="exact"/>
              <w:ind w:left="200" w:hanging="200"/>
              <w:jc w:val="both"/>
              <w:rPr>
                <w:rFonts w:ascii="標楷體" w:eastAsia="標楷體" w:hAnsi="標楷體"/>
                <w:color w:val="000000"/>
                <w:szCs w:val="24"/>
              </w:rPr>
            </w:pPr>
            <w:r w:rsidRPr="00DE4A62">
              <w:rPr>
                <w:rFonts w:ascii="標楷體" w:eastAsia="標楷體" w:hAnsi="標楷體" w:cs="標楷體" w:hint="eastAsia"/>
                <w:color w:val="000000"/>
                <w:kern w:val="0"/>
                <w:szCs w:val="24"/>
              </w:rPr>
              <w:t>1.</w:t>
            </w:r>
            <w:r w:rsidRPr="00EC06E0">
              <w:rPr>
                <w:rFonts w:ascii="標楷體" w:eastAsia="標楷體" w:hAnsi="標楷體" w:cs="標楷體" w:hint="eastAsia"/>
                <w:color w:val="000000"/>
                <w:kern w:val="0"/>
                <w:szCs w:val="24"/>
              </w:rPr>
              <w:t>教育部精進要點補助：14</w:t>
            </w:r>
            <w:r w:rsidRPr="00EC06E0">
              <w:rPr>
                <w:rFonts w:ascii="標楷體" w:eastAsia="標楷體" w:hAnsi="標楷體" w:cs="標楷體"/>
                <w:color w:val="000000"/>
                <w:kern w:val="0"/>
                <w:szCs w:val="24"/>
              </w:rPr>
              <w:t>,</w:t>
            </w:r>
            <w:r w:rsidRPr="00EC06E0">
              <w:rPr>
                <w:rFonts w:ascii="標楷體" w:eastAsia="標楷體" w:hAnsi="標楷體" w:cs="標楷體" w:hint="eastAsia"/>
                <w:color w:val="000000"/>
                <w:kern w:val="0"/>
                <w:szCs w:val="24"/>
              </w:rPr>
              <w:t>500元</w:t>
            </w:r>
          </w:p>
          <w:p w:rsidR="00CA7CB1" w:rsidRPr="00DE4A62" w:rsidRDefault="00CA7CB1" w:rsidP="00CA7CB1">
            <w:pPr>
              <w:rPr>
                <w:rFonts w:ascii="標楷體" w:eastAsia="標楷體" w:hAnsi="標楷體"/>
                <w:szCs w:val="24"/>
              </w:rPr>
            </w:pPr>
            <w:r w:rsidRPr="00DE4A62">
              <w:rPr>
                <w:rFonts w:ascii="標楷體" w:eastAsia="標楷體" w:hAnsi="標楷體" w:hint="eastAsia"/>
                <w:color w:val="000000"/>
                <w:szCs w:val="24"/>
              </w:rPr>
              <w:t>2</w:t>
            </w:r>
            <w:r w:rsidRPr="00DE4A62">
              <w:rPr>
                <w:rFonts w:ascii="標楷體" w:eastAsia="標楷體" w:hAnsi="標楷體"/>
                <w:color w:val="000000"/>
                <w:szCs w:val="24"/>
              </w:rPr>
              <w:t>.</w:t>
            </w:r>
            <w:r w:rsidRPr="00DE4A62">
              <w:rPr>
                <w:rFonts w:ascii="標楷體" w:eastAsia="標楷體" w:hAnsi="標楷體" w:hint="eastAsia"/>
                <w:color w:val="000000"/>
                <w:szCs w:val="24"/>
              </w:rPr>
              <w:t>縣市自籌：19</w:t>
            </w:r>
            <w:r w:rsidRPr="00DE4A62">
              <w:rPr>
                <w:rFonts w:ascii="標楷體" w:eastAsia="標楷體" w:hAnsi="標楷體"/>
                <w:color w:val="000000"/>
                <w:szCs w:val="24"/>
              </w:rPr>
              <w:t>,</w:t>
            </w:r>
            <w:r w:rsidRPr="00DE4A62">
              <w:rPr>
                <w:rFonts w:ascii="標楷體" w:eastAsia="標楷體" w:hAnsi="標楷體" w:hint="eastAsia"/>
                <w:color w:val="000000"/>
                <w:szCs w:val="24"/>
              </w:rPr>
              <w:t>000元</w:t>
            </w: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C375A7">
              <w:rPr>
                <w:rFonts w:ascii="標楷體" w:eastAsia="標楷體" w:hAnsi="標楷體" w:hint="eastAsia"/>
                <w:b/>
                <w:color w:val="000000" w:themeColor="text1"/>
                <w:szCs w:val="24"/>
              </w:rPr>
              <w:t>29</w:t>
            </w:r>
            <w:r w:rsidRPr="00C375A7">
              <w:rPr>
                <w:rFonts w:ascii="標楷體" w:eastAsia="標楷體" w:hAnsi="標楷體"/>
                <w:b/>
                <w:color w:val="000000" w:themeColor="text1"/>
                <w:szCs w:val="24"/>
              </w:rPr>
              <w:t>,</w:t>
            </w:r>
            <w:r w:rsidRPr="00C375A7">
              <w:rPr>
                <w:rFonts w:ascii="標楷體" w:eastAsia="標楷體" w:hAnsi="標楷體" w:hint="eastAsia"/>
                <w:b/>
                <w:color w:val="000000" w:themeColor="text1"/>
                <w:szCs w:val="24"/>
              </w:rPr>
              <w:t>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43300A">
              <w:rPr>
                <w:rFonts w:ascii="標楷體" w:eastAsia="標楷體" w:hAnsi="標楷體" w:hint="eastAsia"/>
                <w:b/>
                <w:color w:val="000000" w:themeColor="text1"/>
                <w:szCs w:val="24"/>
              </w:rPr>
              <w:t>38</w:t>
            </w:r>
            <w:r w:rsidRPr="0043300A">
              <w:rPr>
                <w:rFonts w:ascii="標楷體" w:eastAsia="標楷體" w:hAnsi="標楷體"/>
                <w:b/>
                <w:color w:val="000000" w:themeColor="text1"/>
                <w:szCs w:val="24"/>
              </w:rPr>
              <w:t>,</w:t>
            </w:r>
            <w:r w:rsidRPr="0043300A">
              <w:rPr>
                <w:rFonts w:ascii="標楷體" w:eastAsia="標楷體" w:hAnsi="標楷體" w:hint="eastAsia"/>
                <w:b/>
                <w:color w:val="000000" w:themeColor="text1"/>
                <w:szCs w:val="24"/>
              </w:rPr>
              <w:t>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r w:rsidR="00CA7CB1" w:rsidTr="00DE4A62">
        <w:tc>
          <w:tcPr>
            <w:tcW w:w="4390" w:type="dxa"/>
            <w:gridSpan w:val="4"/>
            <w:vAlign w:val="center"/>
          </w:tcPr>
          <w:p w:rsidR="00CA7CB1" w:rsidRPr="0097791D" w:rsidRDefault="00CA7CB1" w:rsidP="00CA7CB1">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984" w:type="dxa"/>
            <w:gridSpan w:val="2"/>
            <w:vAlign w:val="center"/>
          </w:tcPr>
          <w:p w:rsidR="00CA7CB1" w:rsidRPr="0043300A" w:rsidRDefault="00CA7CB1" w:rsidP="00CA7CB1">
            <w:pPr>
              <w:kinsoku w:val="0"/>
              <w:spacing w:line="400" w:lineRule="exact"/>
              <w:jc w:val="right"/>
              <w:rPr>
                <w:rFonts w:ascii="標楷體" w:eastAsia="標楷體" w:hAnsi="標楷體"/>
                <w:b/>
                <w:color w:val="000000" w:themeColor="text1"/>
                <w:szCs w:val="24"/>
              </w:rPr>
            </w:pPr>
            <w:r w:rsidRPr="0043300A">
              <w:rPr>
                <w:rFonts w:ascii="標楷體" w:eastAsia="標楷體" w:hAnsi="標楷體" w:hint="eastAsia"/>
                <w:b/>
                <w:color w:val="000000" w:themeColor="text1"/>
                <w:szCs w:val="24"/>
              </w:rPr>
              <w:t>6</w:t>
            </w:r>
            <w:r w:rsidRPr="0043300A">
              <w:rPr>
                <w:rFonts w:ascii="標楷體" w:eastAsia="標楷體" w:hAnsi="標楷體"/>
                <w:b/>
                <w:color w:val="000000" w:themeColor="text1"/>
                <w:szCs w:val="24"/>
              </w:rPr>
              <w:t>7,000</w:t>
            </w:r>
          </w:p>
        </w:tc>
        <w:tc>
          <w:tcPr>
            <w:tcW w:w="2639" w:type="dxa"/>
          </w:tcPr>
          <w:p w:rsidR="00CA7CB1" w:rsidRPr="00804615" w:rsidRDefault="00CA7CB1" w:rsidP="00CA7CB1">
            <w:pPr>
              <w:snapToGrid w:val="0"/>
              <w:spacing w:line="240" w:lineRule="exact"/>
              <w:ind w:left="200" w:hanging="200"/>
              <w:jc w:val="both"/>
              <w:rPr>
                <w:rFonts w:ascii="標楷體" w:eastAsia="標楷體" w:hAnsi="標楷體" w:cs="標楷體"/>
                <w:color w:val="000000"/>
                <w:kern w:val="0"/>
                <w:sz w:val="20"/>
                <w:szCs w:val="20"/>
              </w:rPr>
            </w:pPr>
          </w:p>
        </w:tc>
      </w:tr>
    </w:tbl>
    <w:p w:rsidR="00CA7CB1" w:rsidRDefault="00CA7CB1" w:rsidP="00120CA2">
      <w:pPr>
        <w:spacing w:line="0" w:lineRule="atLeast"/>
        <w:rPr>
          <w:rFonts w:ascii="標楷體" w:eastAsia="標楷體" w:hAnsi="標楷體" w:cs="DFKaiShuW3-B5"/>
          <w:color w:val="000000" w:themeColor="text1"/>
          <w:szCs w:val="24"/>
        </w:rPr>
      </w:pPr>
    </w:p>
    <w:p w:rsidR="005E2B46" w:rsidRPr="00CA7CB1" w:rsidRDefault="00120CA2" w:rsidP="00120CA2">
      <w:pPr>
        <w:spacing w:line="0" w:lineRule="atLeast"/>
        <w:rPr>
          <w:rFonts w:ascii="標楷體" w:eastAsia="標楷體" w:hAnsi="標楷體" w:cs="DFKaiShuW3-B5" w:hint="eastAsia"/>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11BC3" w:rsidRDefault="00120CA2" w:rsidP="00CB5DE8">
      <w:pPr>
        <w:pStyle w:val="1"/>
        <w:snapToGrid w:val="0"/>
        <w:spacing w:line="240" w:lineRule="auto"/>
      </w:pPr>
      <w:bookmarkStart w:id="43" w:name="_Toc35616514"/>
      <w:r>
        <w:rPr>
          <w:rFonts w:hint="eastAsia"/>
        </w:rPr>
        <w:lastRenderedPageBreak/>
        <w:t>子計畫</w:t>
      </w:r>
      <w:r w:rsidR="00611BC3">
        <w:rPr>
          <w:rFonts w:hint="eastAsia"/>
        </w:rPr>
        <w:t>二</w:t>
      </w:r>
      <w:bookmarkEnd w:id="43"/>
    </w:p>
    <w:p w:rsidR="00611BC3" w:rsidRDefault="00611BC3" w:rsidP="00CB5DE8">
      <w:pPr>
        <w:adjustRightInd w:val="0"/>
        <w:snapToGrid w:val="0"/>
        <w:rPr>
          <w:rFonts w:eastAsia="標楷體"/>
          <w:color w:val="000000" w:themeColor="text1"/>
          <w:sz w:val="28"/>
          <w:szCs w:val="28"/>
        </w:rPr>
      </w:pPr>
    </w:p>
    <w:p w:rsidR="00611BC3" w:rsidRPr="000E6E7C" w:rsidRDefault="00611BC3"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611BC3" w:rsidRPr="000E6E7C" w:rsidRDefault="00611BC3"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611BC3" w:rsidRPr="000E6E7C" w:rsidRDefault="005318F2"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生活課程召集人</w:t>
      </w:r>
      <w:r w:rsidR="00DE6E04">
        <w:rPr>
          <w:rFonts w:eastAsia="標楷體" w:hint="eastAsia"/>
          <w:b/>
          <w:color w:val="000000" w:themeColor="text1"/>
          <w:sz w:val="32"/>
          <w:szCs w:val="32"/>
        </w:rPr>
        <w:t>社群領導</w:t>
      </w:r>
      <w:r>
        <w:rPr>
          <w:rFonts w:eastAsia="標楷體" w:hint="eastAsia"/>
          <w:b/>
          <w:color w:val="000000" w:themeColor="text1"/>
          <w:sz w:val="32"/>
          <w:szCs w:val="32"/>
        </w:rPr>
        <w:t>增能研習</w:t>
      </w:r>
      <w:r w:rsidR="00611BC3" w:rsidRPr="000E6E7C">
        <w:rPr>
          <w:rFonts w:eastAsia="標楷體"/>
          <w:b/>
          <w:color w:val="000000" w:themeColor="text1"/>
          <w:sz w:val="32"/>
          <w:szCs w:val="32"/>
        </w:rPr>
        <w:t>實施計畫</w:t>
      </w:r>
    </w:p>
    <w:p w:rsidR="00611BC3" w:rsidRPr="00611EF8" w:rsidRDefault="00611BC3" w:rsidP="00611BC3">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457F98" w:rsidRDefault="00611BC3" w:rsidP="00457F98">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611BC3" w:rsidRPr="00611EF8" w:rsidRDefault="00611BC3" w:rsidP="00611BC3">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611BC3" w:rsidRPr="00611EF8" w:rsidRDefault="00611BC3" w:rsidP="00611BC3">
      <w:pPr>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二、目的</w:t>
      </w:r>
    </w:p>
    <w:p w:rsidR="00611BC3" w:rsidRDefault="00611BC3" w:rsidP="00457F98">
      <w:pPr>
        <w:ind w:left="720" w:hangingChars="300" w:hanging="720"/>
        <w:rPr>
          <w:rFonts w:ascii="標楷體" w:eastAsia="標楷體" w:hAnsi="標楷體"/>
        </w:rPr>
      </w:pPr>
      <w:r>
        <w:rPr>
          <w:rFonts w:ascii="標楷體" w:eastAsia="標楷體" w:hAnsi="標楷體" w:hint="eastAsia"/>
          <w:color w:val="000000" w:themeColor="text1"/>
          <w:szCs w:val="24"/>
        </w:rPr>
        <w:t>(一)</w:t>
      </w:r>
      <w:r w:rsidR="00E30198" w:rsidRPr="00E30198">
        <w:rPr>
          <w:rFonts w:ascii="標楷體" w:eastAsia="標楷體" w:hAnsi="標楷體" w:hint="eastAsia"/>
        </w:rPr>
        <w:t xml:space="preserve"> </w:t>
      </w:r>
      <w:r w:rsidR="00E30198">
        <w:rPr>
          <w:rFonts w:ascii="標楷體" w:eastAsia="標楷體" w:hAnsi="標楷體" w:hint="eastAsia"/>
        </w:rPr>
        <w:t>聘</w:t>
      </w:r>
      <w:r w:rsidR="00E30198">
        <w:rPr>
          <w:rFonts w:ascii="標楷體" w:eastAsia="標楷體" w:hAnsi="標楷體"/>
        </w:rPr>
        <w:t>請</w:t>
      </w:r>
      <w:r w:rsidR="00E30198" w:rsidRPr="00F56C93">
        <w:rPr>
          <w:rFonts w:ascii="標楷體" w:eastAsia="標楷體" w:hAnsi="標楷體"/>
        </w:rPr>
        <w:t>專家學者，以講座與經驗交流方式進行，讓各校</w:t>
      </w:r>
      <w:r w:rsidR="00E30198">
        <w:rPr>
          <w:rFonts w:ascii="標楷體" w:eastAsia="標楷體" w:hAnsi="標楷體" w:hint="eastAsia"/>
        </w:rPr>
        <w:t>召集人</w:t>
      </w:r>
      <w:r w:rsidR="00E30198" w:rsidRPr="00F56C93">
        <w:rPr>
          <w:rFonts w:ascii="標楷體" w:eastAsia="標楷體" w:hAnsi="標楷體"/>
        </w:rPr>
        <w:t>經由專業對話及經驗交</w:t>
      </w:r>
      <w:r w:rsidR="00210E05" w:rsidRPr="00F56C93">
        <w:rPr>
          <w:rFonts w:ascii="標楷體" w:eastAsia="標楷體" w:hAnsi="標楷體"/>
        </w:rPr>
        <w:t>流，協助各校</w:t>
      </w:r>
      <w:r w:rsidR="00210E05">
        <w:rPr>
          <w:rFonts w:ascii="標楷體" w:eastAsia="標楷體" w:hAnsi="標楷體" w:hint="eastAsia"/>
        </w:rPr>
        <w:t>解決生活課程相關問題。</w:t>
      </w:r>
    </w:p>
    <w:p w:rsidR="00E30198" w:rsidRDefault="00611BC3" w:rsidP="00210E05">
      <w:pPr>
        <w:rPr>
          <w:rFonts w:ascii="標楷體" w:eastAsia="標楷體" w:hAnsi="標楷體"/>
        </w:rPr>
      </w:pPr>
      <w:r>
        <w:rPr>
          <w:rFonts w:ascii="標楷體" w:eastAsia="標楷體" w:hAnsi="標楷體" w:hint="eastAsia"/>
        </w:rPr>
        <w:t>(二)</w:t>
      </w:r>
      <w:r w:rsidR="00E30198" w:rsidRPr="00E30198">
        <w:rPr>
          <w:rFonts w:ascii="標楷體" w:eastAsia="標楷體" w:hAnsi="標楷體" w:hint="eastAsia"/>
        </w:rPr>
        <w:t xml:space="preserve"> </w:t>
      </w:r>
      <w:r w:rsidR="00E30198">
        <w:rPr>
          <w:rFonts w:ascii="標楷體" w:eastAsia="標楷體" w:hAnsi="標楷體" w:hint="eastAsia"/>
        </w:rPr>
        <w:t>充實召集人有關課程規劃設計、</w:t>
      </w:r>
      <w:r w:rsidR="00E30198" w:rsidRPr="00163D3E">
        <w:rPr>
          <w:rFonts w:ascii="標楷體" w:eastAsia="標楷體" w:hAnsi="標楷體"/>
        </w:rPr>
        <w:t>有效教學</w:t>
      </w:r>
      <w:r w:rsidR="00E30198">
        <w:rPr>
          <w:rFonts w:ascii="標楷體" w:eastAsia="標楷體" w:hAnsi="標楷體" w:hint="eastAsia"/>
        </w:rPr>
        <w:t>、</w:t>
      </w:r>
      <w:r w:rsidR="00210E05" w:rsidRPr="00163D3E">
        <w:rPr>
          <w:rFonts w:ascii="標楷體" w:eastAsia="標楷體" w:hAnsi="標楷體"/>
        </w:rPr>
        <w:t>多元評量</w:t>
      </w:r>
      <w:r w:rsidR="00210E05">
        <w:rPr>
          <w:rFonts w:ascii="標楷體" w:eastAsia="標楷體" w:hAnsi="標楷體" w:hint="eastAsia"/>
        </w:rPr>
        <w:t>等專業知能。</w:t>
      </w:r>
    </w:p>
    <w:p w:rsidR="00BB238E" w:rsidRPr="00E30198" w:rsidRDefault="00611BC3" w:rsidP="00BB238E">
      <w:pPr>
        <w:adjustRightInd w:val="0"/>
        <w:snapToGrid w:val="0"/>
        <w:rPr>
          <w:rFonts w:ascii="標楷體" w:eastAsia="標楷體" w:hAnsi="標楷體"/>
        </w:rPr>
      </w:pPr>
      <w:r>
        <w:rPr>
          <w:rFonts w:ascii="標楷體" w:eastAsia="標楷體" w:hAnsi="標楷體" w:hint="eastAsia"/>
          <w:color w:val="000000" w:themeColor="text1"/>
          <w:szCs w:val="24"/>
        </w:rPr>
        <w:t>(三)</w:t>
      </w:r>
      <w:r w:rsidR="00E30198" w:rsidRPr="00E30198">
        <w:rPr>
          <w:rFonts w:ascii="標楷體" w:eastAsia="標楷體" w:hAnsi="標楷體" w:hint="eastAsia"/>
        </w:rPr>
        <w:t xml:space="preserve"> </w:t>
      </w:r>
      <w:r w:rsidR="00E30198">
        <w:rPr>
          <w:rFonts w:ascii="標楷體" w:eastAsia="標楷體" w:hAnsi="標楷體" w:hint="eastAsia"/>
        </w:rPr>
        <w:t>期許各校</w:t>
      </w:r>
      <w:r w:rsidR="00E30198" w:rsidRPr="00F56C93">
        <w:rPr>
          <w:rFonts w:ascii="標楷體" w:eastAsia="標楷體" w:hAnsi="標楷體"/>
        </w:rPr>
        <w:t>召集人返校後</w:t>
      </w:r>
      <w:r w:rsidR="00E30198">
        <w:rPr>
          <w:rFonts w:ascii="標楷體" w:eastAsia="標楷體" w:hAnsi="標楷體" w:hint="eastAsia"/>
        </w:rPr>
        <w:t>能</w:t>
      </w:r>
      <w:r w:rsidR="00E30198" w:rsidRPr="00F56C93">
        <w:rPr>
          <w:rFonts w:ascii="標楷體" w:eastAsia="標楷體" w:hAnsi="標楷體"/>
        </w:rPr>
        <w:t>帶領學習社群之</w:t>
      </w:r>
      <w:r w:rsidR="00E30198">
        <w:rPr>
          <w:rFonts w:ascii="標楷體" w:eastAsia="標楷體" w:hAnsi="標楷體" w:hint="eastAsia"/>
        </w:rPr>
        <w:t>運作</w:t>
      </w:r>
      <w:r w:rsidR="00E30198" w:rsidRPr="00F56C93">
        <w:rPr>
          <w:rFonts w:ascii="標楷體" w:eastAsia="標楷體" w:hAnsi="標楷體" w:hint="eastAsia"/>
        </w:rPr>
        <w:t>。</w:t>
      </w:r>
    </w:p>
    <w:p w:rsidR="00611BC3" w:rsidRPr="00611EF8" w:rsidRDefault="00611BC3" w:rsidP="00611BC3">
      <w:pPr>
        <w:adjustRightInd w:val="0"/>
        <w:snapToGrid w:val="0"/>
        <w:ind w:leftChars="257" w:left="617"/>
        <w:rPr>
          <w:rFonts w:ascii="標楷體" w:eastAsia="標楷體" w:hAnsi="標楷體"/>
          <w:color w:val="000000" w:themeColor="text1"/>
          <w:szCs w:val="24"/>
        </w:rPr>
      </w:pPr>
    </w:p>
    <w:p w:rsidR="00457F9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、辦理單位</w:t>
      </w:r>
    </w:p>
    <w:p w:rsidR="00611BC3" w:rsidRPr="00611EF8"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611BC3" w:rsidRPr="00611EF8" w:rsidRDefault="00611BC3" w:rsidP="00611BC3">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9F0A70" w:rsidRDefault="00611BC3" w:rsidP="009F0A70">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611BC3" w:rsidRPr="00611EF8" w:rsidRDefault="009F0A70" w:rsidP="00457F98">
      <w:pPr>
        <w:adjustRightInd w:val="0"/>
        <w:snapToGrid w:val="0"/>
        <w:ind w:leftChars="750" w:left="1800"/>
        <w:rPr>
          <w:rFonts w:ascii="標楷體" w:eastAsia="標楷體" w:hAnsi="標楷體"/>
          <w:color w:val="000000" w:themeColor="text1"/>
          <w:szCs w:val="24"/>
        </w:rPr>
      </w:pPr>
      <w:r>
        <w:rPr>
          <w:rFonts w:ascii="標楷體" w:eastAsia="標楷體" w:hAnsi="標楷體" w:hint="eastAsia"/>
          <w:color w:val="000000" w:themeColor="text1"/>
          <w:szCs w:val="24"/>
        </w:rPr>
        <w:t xml:space="preserve"> 桃園市龜山區南美國民小學</w:t>
      </w:r>
    </w:p>
    <w:p w:rsidR="00611BC3" w:rsidRPr="00611EF8" w:rsidRDefault="00611BC3" w:rsidP="00611BC3">
      <w:pPr>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611EF8">
        <w:rPr>
          <w:rFonts w:ascii="標楷體" w:eastAsia="標楷體" w:hAnsi="標楷體"/>
          <w:color w:val="000000" w:themeColor="text1"/>
          <w:szCs w:val="24"/>
        </w:rPr>
        <w:t>、辦理日期</w:t>
      </w:r>
      <w:r w:rsidRPr="00611EF8">
        <w:rPr>
          <w:rFonts w:ascii="標楷體" w:eastAsia="標楷體" w:hAnsi="標楷體" w:hint="eastAsia"/>
          <w:color w:val="000000" w:themeColor="text1"/>
          <w:szCs w:val="24"/>
        </w:rPr>
        <w:t>(時間、時數等)</w:t>
      </w:r>
      <w:r w:rsidRPr="00611EF8">
        <w:rPr>
          <w:rFonts w:ascii="標楷體" w:eastAsia="標楷體" w:hAnsi="標楷體"/>
          <w:color w:val="000000" w:themeColor="text1"/>
          <w:szCs w:val="24"/>
        </w:rPr>
        <w:t>及地點</w:t>
      </w:r>
      <w:r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9"/>
        <w:gridCol w:w="2835"/>
        <w:gridCol w:w="2126"/>
      </w:tblGrid>
      <w:tr w:rsidR="00611BC3" w:rsidTr="00B72253">
        <w:tc>
          <w:tcPr>
            <w:tcW w:w="1559"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2835"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126" w:type="dxa"/>
          </w:tcPr>
          <w:p w:rsidR="00611BC3" w:rsidRDefault="00611BC3" w:rsidP="00410808">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r>
      <w:tr w:rsidR="00611BC3" w:rsidTr="00B72253">
        <w:tc>
          <w:tcPr>
            <w:tcW w:w="1559"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w:t>
            </w:r>
            <w:r w:rsidR="00052A39">
              <w:rPr>
                <w:rFonts w:ascii="標楷體" w:eastAsia="標楷體" w:hAnsi="標楷體"/>
                <w:color w:val="000000" w:themeColor="text1"/>
                <w:szCs w:val="24"/>
              </w:rPr>
              <w:t>10</w:t>
            </w:r>
            <w:r>
              <w:rPr>
                <w:rFonts w:ascii="標楷體" w:eastAsia="標楷體" w:hAnsi="標楷體" w:hint="eastAsia"/>
                <w:color w:val="000000" w:themeColor="text1"/>
                <w:szCs w:val="24"/>
              </w:rPr>
              <w:t>.</w:t>
            </w:r>
            <w:r w:rsidR="00052A39">
              <w:rPr>
                <w:rFonts w:ascii="標楷體" w:eastAsia="標楷體" w:hAnsi="標楷體"/>
                <w:color w:val="000000" w:themeColor="text1"/>
                <w:szCs w:val="24"/>
              </w:rPr>
              <w:t>5</w:t>
            </w:r>
            <w:r>
              <w:rPr>
                <w:rFonts w:ascii="標楷體" w:eastAsia="標楷體" w:hAnsi="標楷體" w:hint="eastAsia"/>
                <w:color w:val="000000" w:themeColor="text1"/>
                <w:szCs w:val="24"/>
              </w:rPr>
              <w:t>.0</w:t>
            </w:r>
            <w:r w:rsidR="003B58B3">
              <w:rPr>
                <w:rFonts w:ascii="標楷體" w:eastAsia="標楷體" w:hAnsi="標楷體"/>
                <w:color w:val="000000" w:themeColor="text1"/>
                <w:szCs w:val="24"/>
              </w:rPr>
              <w:t>8</w:t>
            </w:r>
          </w:p>
        </w:tc>
        <w:tc>
          <w:tcPr>
            <w:tcW w:w="2835"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08</w:t>
            </w:r>
            <w:r w:rsidR="00611BC3" w:rsidRPr="00611EF8">
              <w:rPr>
                <w:rFonts w:ascii="標楷體" w:eastAsia="標楷體" w:hAnsi="標楷體"/>
                <w:color w:val="000000" w:themeColor="text1"/>
                <w:szCs w:val="24"/>
              </w:rPr>
              <w:t>：</w:t>
            </w:r>
            <w:r w:rsidR="00611BC3">
              <w:rPr>
                <w:rFonts w:ascii="標楷體" w:eastAsia="標楷體" w:hAnsi="標楷體" w:hint="eastAsia"/>
                <w:color w:val="000000" w:themeColor="text1"/>
                <w:szCs w:val="24"/>
              </w:rPr>
              <w:t>30-16</w:t>
            </w:r>
            <w:r w:rsidR="00611BC3"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w:t>
            </w:r>
            <w:r w:rsidR="00611BC3">
              <w:rPr>
                <w:rFonts w:ascii="標楷體" w:eastAsia="標楷體" w:hAnsi="標楷體" w:hint="eastAsia"/>
                <w:color w:val="000000" w:themeColor="text1"/>
                <w:szCs w:val="24"/>
              </w:rPr>
              <w:t>0</w:t>
            </w:r>
            <w:r>
              <w:rPr>
                <w:rFonts w:ascii="標楷體" w:eastAsia="標楷體" w:hAnsi="標楷體" w:hint="eastAsia"/>
                <w:color w:val="000000" w:themeColor="text1"/>
                <w:szCs w:val="24"/>
              </w:rPr>
              <w:t xml:space="preserve"> (6小時)</w:t>
            </w:r>
          </w:p>
        </w:tc>
        <w:tc>
          <w:tcPr>
            <w:tcW w:w="2126" w:type="dxa"/>
          </w:tcPr>
          <w:p w:rsidR="00611BC3" w:rsidRDefault="00611BC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r w:rsidR="00611BC3" w:rsidTr="00B72253">
        <w:tc>
          <w:tcPr>
            <w:tcW w:w="1559"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Pr>
                <w:rFonts w:ascii="標楷體" w:eastAsia="標楷體" w:hAnsi="標楷體" w:hint="eastAsia"/>
                <w:color w:val="000000" w:themeColor="text1"/>
                <w:szCs w:val="24"/>
              </w:rPr>
              <w:t>.</w:t>
            </w:r>
            <w:r w:rsidR="003B58B3">
              <w:rPr>
                <w:rFonts w:ascii="標楷體" w:eastAsia="標楷體" w:hAnsi="標楷體"/>
                <w:color w:val="000000" w:themeColor="text1"/>
                <w:szCs w:val="24"/>
              </w:rPr>
              <w:t>5</w:t>
            </w:r>
            <w:r>
              <w:rPr>
                <w:rFonts w:ascii="標楷體" w:eastAsia="標楷體" w:hAnsi="標楷體" w:hint="eastAsia"/>
                <w:color w:val="000000" w:themeColor="text1"/>
                <w:szCs w:val="24"/>
              </w:rPr>
              <w:t>.</w:t>
            </w:r>
            <w:r w:rsidR="003B58B3">
              <w:rPr>
                <w:rFonts w:ascii="標楷體" w:eastAsia="標楷體" w:hAnsi="標楷體"/>
                <w:color w:val="000000" w:themeColor="text1"/>
                <w:szCs w:val="24"/>
              </w:rPr>
              <w:t>15</w:t>
            </w:r>
          </w:p>
        </w:tc>
        <w:tc>
          <w:tcPr>
            <w:tcW w:w="2835" w:type="dxa"/>
          </w:tcPr>
          <w:p w:rsidR="00611BC3" w:rsidRDefault="00B7225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08</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 (6小時)</w:t>
            </w:r>
          </w:p>
        </w:tc>
        <w:tc>
          <w:tcPr>
            <w:tcW w:w="2126" w:type="dxa"/>
          </w:tcPr>
          <w:p w:rsidR="00611BC3" w:rsidRDefault="00611BC3"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桃園市南美國小</w:t>
            </w:r>
          </w:p>
        </w:tc>
      </w:tr>
    </w:tbl>
    <w:p w:rsidR="00611BC3" w:rsidRPr="00611EF8" w:rsidRDefault="00611BC3" w:rsidP="00611BC3">
      <w:pPr>
        <w:adjustRightInd w:val="0"/>
        <w:snapToGrid w:val="0"/>
        <w:rPr>
          <w:rFonts w:ascii="標楷體" w:eastAsia="標楷體" w:hAnsi="標楷體"/>
          <w:color w:val="000000" w:themeColor="text1"/>
          <w:szCs w:val="24"/>
        </w:rPr>
      </w:pPr>
    </w:p>
    <w:p w:rsidR="00611BC3" w:rsidRPr="00611EF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611EF8">
        <w:rPr>
          <w:rFonts w:ascii="標楷體" w:eastAsia="標楷體" w:hAnsi="標楷體"/>
          <w:color w:val="000000" w:themeColor="text1"/>
          <w:szCs w:val="24"/>
        </w:rPr>
        <w:t>、參加對象與人數</w:t>
      </w:r>
    </w:p>
    <w:p w:rsidR="00611BC3" w:rsidRDefault="00B72253" w:rsidP="00457F98">
      <w:pPr>
        <w:adjustRightInd w:val="0"/>
        <w:snapToGrid w:val="0"/>
        <w:ind w:leftChars="200" w:left="480"/>
        <w:rPr>
          <w:rFonts w:ascii="標楷體" w:eastAsia="標楷體" w:hAnsi="標楷體"/>
          <w:color w:val="000000" w:themeColor="text1"/>
          <w:szCs w:val="24"/>
        </w:rPr>
      </w:pPr>
      <w:r>
        <w:rPr>
          <w:rFonts w:ascii="Times New Roman" w:eastAsia="標楷體" w:hAnsi="Times New Roman" w:hint="eastAsia"/>
          <w:szCs w:val="24"/>
        </w:rPr>
        <w:t>本</w:t>
      </w:r>
      <w:r w:rsidRPr="00DA625E">
        <w:rPr>
          <w:rFonts w:ascii="Times New Roman" w:eastAsia="標楷體" w:hAnsi="Times New Roman" w:hint="eastAsia"/>
          <w:szCs w:val="24"/>
        </w:rPr>
        <w:t>市</w:t>
      </w:r>
      <w:r w:rsidR="00457F98">
        <w:rPr>
          <w:rFonts w:ascii="Times New Roman" w:eastAsia="標楷體" w:hAnsi="Times New Roman" w:hint="eastAsia"/>
          <w:szCs w:val="24"/>
        </w:rPr>
        <w:t>南區</w:t>
      </w:r>
      <w:r w:rsidRPr="00DA625E">
        <w:rPr>
          <w:rFonts w:ascii="Times New Roman" w:eastAsia="標楷體" w:hAnsi="Times New Roman" w:hint="eastAsia"/>
          <w:szCs w:val="24"/>
        </w:rPr>
        <w:t>各國小之生活課程召集人或低年級學年代表一名，預計參加人數</w:t>
      </w:r>
      <w:r w:rsidRPr="00DA625E">
        <w:rPr>
          <w:rFonts w:ascii="Times New Roman" w:eastAsia="標楷體" w:hAnsi="Times New Roman" w:hint="eastAsia"/>
          <w:szCs w:val="24"/>
        </w:rPr>
        <w:t xml:space="preserve"> </w:t>
      </w:r>
      <w:r>
        <w:rPr>
          <w:rFonts w:ascii="Times New Roman" w:eastAsia="標楷體" w:hAnsi="Times New Roman" w:hint="eastAsia"/>
          <w:szCs w:val="24"/>
        </w:rPr>
        <w:t>5</w:t>
      </w:r>
      <w:r w:rsidRPr="00DA625E">
        <w:rPr>
          <w:rFonts w:ascii="Times New Roman" w:eastAsia="標楷體" w:hAnsi="Times New Roman" w:hint="eastAsia"/>
          <w:szCs w:val="24"/>
        </w:rPr>
        <w:t>0</w:t>
      </w:r>
      <w:r w:rsidRPr="00DA625E">
        <w:rPr>
          <w:rFonts w:ascii="Times New Roman" w:eastAsia="標楷體" w:hAnsi="Times New Roman" w:hint="eastAsia"/>
          <w:szCs w:val="24"/>
        </w:rPr>
        <w:t>人。</w:t>
      </w:r>
    </w:p>
    <w:p w:rsidR="00611BC3" w:rsidRPr="00611EF8" w:rsidRDefault="00611BC3" w:rsidP="00611BC3">
      <w:pPr>
        <w:adjustRightInd w:val="0"/>
        <w:snapToGrid w:val="0"/>
        <w:rPr>
          <w:rFonts w:ascii="標楷體" w:eastAsia="標楷體" w:hAnsi="標楷體"/>
          <w:color w:val="000000" w:themeColor="text1"/>
          <w:szCs w:val="24"/>
        </w:rPr>
      </w:pPr>
    </w:p>
    <w:p w:rsidR="00611BC3" w:rsidRPr="00611EF8"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sidRPr="00611EF8">
        <w:rPr>
          <w:rFonts w:ascii="標楷體" w:eastAsia="標楷體" w:hAnsi="標楷體"/>
          <w:color w:val="000000" w:themeColor="text1"/>
          <w:szCs w:val="24"/>
        </w:rPr>
        <w:t>、研習內容</w:t>
      </w:r>
    </w:p>
    <w:p w:rsidR="00611BC3" w:rsidRDefault="00C70D87" w:rsidP="00457F98">
      <w:pPr>
        <w:tabs>
          <w:tab w:val="left" w:pos="3069"/>
        </w:tabs>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研習</w:t>
      </w:r>
      <w:r w:rsidR="00B72253">
        <w:rPr>
          <w:rFonts w:ascii="標楷體" w:eastAsia="標楷體" w:hAnsi="標楷體" w:hint="eastAsia"/>
          <w:color w:val="000000" w:themeColor="text1"/>
          <w:szCs w:val="24"/>
        </w:rPr>
        <w:t>課程如附表一</w:t>
      </w:r>
    </w:p>
    <w:p w:rsidR="00B72253" w:rsidRPr="00611EF8" w:rsidRDefault="00B72253" w:rsidP="00611BC3">
      <w:pPr>
        <w:tabs>
          <w:tab w:val="left" w:pos="3069"/>
        </w:tabs>
        <w:adjustRightInd w:val="0"/>
        <w:snapToGrid w:val="0"/>
        <w:rPr>
          <w:rFonts w:ascii="標楷體" w:eastAsia="標楷體" w:hAnsi="標楷體"/>
          <w:color w:val="000000" w:themeColor="text1"/>
          <w:szCs w:val="24"/>
        </w:rPr>
      </w:pPr>
    </w:p>
    <w:p w:rsidR="00611BC3" w:rsidRDefault="00611BC3" w:rsidP="00611BC3">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Pr="00611EF8">
        <w:rPr>
          <w:rFonts w:ascii="標楷體" w:eastAsia="標楷體" w:hAnsi="標楷體"/>
          <w:color w:val="000000" w:themeColor="text1"/>
          <w:szCs w:val="24"/>
        </w:rPr>
        <w:t>、經費來源與概算</w:t>
      </w:r>
    </w:p>
    <w:p w:rsidR="009C1BFF" w:rsidRPr="001015C1" w:rsidRDefault="00874037" w:rsidP="00457F98">
      <w:pPr>
        <w:pStyle w:val="0105"/>
        <w:adjustRightInd w:val="0"/>
        <w:snapToGrid w:val="0"/>
        <w:spacing w:line="240" w:lineRule="auto"/>
        <w:ind w:leftChars="200" w:left="480" w:firstLineChars="0" w:firstLine="0"/>
        <w:jc w:val="left"/>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9C1BFF">
        <w:rPr>
          <w:rFonts w:ascii="標楷體" w:hAnsi="標楷體" w:cs="DFKaiShuW3-B5" w:hint="eastAsia"/>
          <w:color w:val="000000" w:themeColor="text1"/>
        </w:rPr>
        <w:t>經費概算如附表二。</w:t>
      </w:r>
    </w:p>
    <w:p w:rsidR="00611BC3" w:rsidRPr="00611BC3" w:rsidRDefault="00611BC3" w:rsidP="00611BC3">
      <w:pPr>
        <w:adjustRightInd w:val="0"/>
        <w:snapToGrid w:val="0"/>
        <w:rPr>
          <w:rFonts w:ascii="標楷體" w:eastAsia="標楷體" w:hAnsi="標楷體"/>
          <w:color w:val="000000" w:themeColor="text1"/>
          <w:szCs w:val="24"/>
        </w:rPr>
      </w:pPr>
    </w:p>
    <w:p w:rsidR="00457F98" w:rsidRDefault="00611BC3" w:rsidP="00457F98">
      <w:pPr>
        <w:adjustRightInd w:val="0"/>
        <w:contextualSpacing/>
        <w:rPr>
          <w:rFonts w:ascii="標楷體" w:eastAsia="標楷體" w:hAnsi="標楷體"/>
          <w:color w:val="000000" w:themeColor="text1"/>
          <w:szCs w:val="24"/>
        </w:rPr>
      </w:pPr>
      <w:r w:rsidRPr="00611BC3">
        <w:rPr>
          <w:rFonts w:ascii="標楷體" w:eastAsia="標楷體" w:hAnsi="標楷體" w:hint="eastAsia"/>
          <w:color w:val="000000" w:themeColor="text1"/>
          <w:szCs w:val="24"/>
        </w:rPr>
        <w:t>八</w:t>
      </w:r>
      <w:r w:rsidRPr="00611BC3">
        <w:rPr>
          <w:rFonts w:ascii="標楷體" w:eastAsia="標楷體" w:hAnsi="標楷體"/>
          <w:color w:val="000000" w:themeColor="text1"/>
          <w:szCs w:val="24"/>
        </w:rPr>
        <w:t>、預期成效</w:t>
      </w:r>
    </w:p>
    <w:p w:rsidR="00611BC3" w:rsidRPr="00457F98" w:rsidRDefault="00611BC3" w:rsidP="00457F98">
      <w:pPr>
        <w:adjustRightInd w:val="0"/>
        <w:contextualSpacing/>
        <w:rPr>
          <w:rFonts w:ascii="標楷體" w:eastAsia="標楷體" w:hAnsi="標楷體"/>
          <w:color w:val="000000" w:themeColor="text1"/>
          <w:szCs w:val="24"/>
        </w:rPr>
      </w:pPr>
      <w:r w:rsidRPr="00611BC3">
        <w:rPr>
          <w:rFonts w:ascii="標楷體" w:eastAsia="標楷體" w:hAnsi="標楷體"/>
          <w:szCs w:val="24"/>
        </w:rPr>
        <w:t>（一）</w:t>
      </w:r>
      <w:r w:rsidR="00FA66A4" w:rsidRPr="00FA66A4">
        <w:rPr>
          <w:rFonts w:ascii="標楷體" w:eastAsia="標楷體" w:hAnsi="標楷體"/>
        </w:rPr>
        <w:t>透過學習與交流，促</w:t>
      </w:r>
      <w:r w:rsidR="00FA66A4" w:rsidRPr="00FA66A4">
        <w:rPr>
          <w:rFonts w:ascii="標楷體" w:eastAsia="標楷體" w:hAnsi="標楷體" w:hint="eastAsia"/>
        </w:rPr>
        <w:t>進</w:t>
      </w:r>
      <w:r w:rsidR="00FA66A4" w:rsidRPr="00FA66A4">
        <w:rPr>
          <w:rFonts w:ascii="標楷體" w:eastAsia="標楷體" w:hAnsi="標楷體"/>
        </w:rPr>
        <w:t>教師掌握</w:t>
      </w:r>
      <w:r w:rsidR="00FA66A4" w:rsidRPr="00FA66A4">
        <w:rPr>
          <w:rFonts w:ascii="標楷體" w:eastAsia="標楷體" w:hAnsi="標楷體" w:hint="eastAsia"/>
          <w:szCs w:val="24"/>
        </w:rPr>
        <w:t>生活課程</w:t>
      </w:r>
      <w:r w:rsidR="00FA66A4" w:rsidRPr="00FA66A4">
        <w:rPr>
          <w:rFonts w:ascii="標楷體" w:eastAsia="標楷體" w:hAnsi="標楷體"/>
        </w:rPr>
        <w:t>領綱內涵</w:t>
      </w:r>
      <w:r w:rsidR="00FA66A4" w:rsidRPr="00FA66A4">
        <w:rPr>
          <w:rFonts w:ascii="標楷體" w:eastAsia="標楷體" w:hAnsi="標楷體" w:hint="eastAsia"/>
        </w:rPr>
        <w:t>與精神</w:t>
      </w:r>
      <w:r w:rsidR="00FA66A4" w:rsidRPr="00FA66A4">
        <w:rPr>
          <w:rFonts w:ascii="標楷體" w:eastAsia="標楷體" w:hAnsi="標楷體"/>
        </w:rPr>
        <w:t>。</w:t>
      </w:r>
    </w:p>
    <w:p w:rsidR="00611BC3" w:rsidRDefault="00611BC3" w:rsidP="00457F98">
      <w:pPr>
        <w:ind w:left="720" w:hangingChars="300" w:hanging="720"/>
        <w:rPr>
          <w:rFonts w:ascii="Times New Roman" w:eastAsia="標楷體" w:hAnsi="Times New Roman"/>
          <w:szCs w:val="24"/>
        </w:rPr>
      </w:pPr>
      <w:r w:rsidRPr="00611BC3">
        <w:rPr>
          <w:rFonts w:ascii="標楷體" w:eastAsia="標楷體" w:hAnsi="標楷體"/>
          <w:szCs w:val="24"/>
        </w:rPr>
        <w:t>（二）</w:t>
      </w:r>
      <w:r w:rsidR="00FA66A4">
        <w:rPr>
          <w:rFonts w:ascii="Times New Roman" w:eastAsia="標楷體" w:hAnsi="Times New Roman" w:hint="eastAsia"/>
          <w:szCs w:val="24"/>
        </w:rPr>
        <w:t>充實各校生活課程召集人有關生活</w:t>
      </w:r>
      <w:r w:rsidR="00FA66A4" w:rsidRPr="00DA625E">
        <w:rPr>
          <w:rFonts w:ascii="Times New Roman" w:eastAsia="標楷體" w:hAnsi="Times New Roman" w:hint="eastAsia"/>
          <w:szCs w:val="24"/>
        </w:rPr>
        <w:t>課程規劃設計、教材編選、多元評量等專業</w:t>
      </w:r>
      <w:r w:rsidR="00FA66A4" w:rsidRPr="00DA625E">
        <w:rPr>
          <w:rFonts w:ascii="Times New Roman" w:eastAsia="標楷體" w:hAnsi="Times New Roman" w:hint="eastAsia"/>
          <w:szCs w:val="24"/>
        </w:rPr>
        <w:lastRenderedPageBreak/>
        <w:t>知能。</w:t>
      </w:r>
    </w:p>
    <w:p w:rsidR="00FA66A4" w:rsidRDefault="00FA66A4" w:rsidP="00FA66A4">
      <w:pPr>
        <w:rPr>
          <w:rFonts w:ascii="標楷體" w:eastAsia="標楷體" w:hAnsi="標楷體"/>
        </w:rPr>
      </w:pPr>
      <w:r w:rsidRPr="00611BC3">
        <w:rPr>
          <w:rFonts w:ascii="標楷體" w:eastAsia="標楷體" w:hAnsi="標楷體"/>
          <w:szCs w:val="24"/>
        </w:rPr>
        <w:t>（</w:t>
      </w:r>
      <w:r w:rsidRPr="00611BC3">
        <w:rPr>
          <w:rFonts w:ascii="標楷體" w:eastAsia="標楷體" w:hAnsi="標楷體" w:hint="eastAsia"/>
          <w:szCs w:val="24"/>
        </w:rPr>
        <w:t>三</w:t>
      </w:r>
      <w:r w:rsidRPr="00611BC3">
        <w:rPr>
          <w:rFonts w:ascii="標楷體" w:eastAsia="標楷體" w:hAnsi="標楷體"/>
          <w:szCs w:val="24"/>
        </w:rPr>
        <w:t>）</w:t>
      </w:r>
      <w:r w:rsidRPr="00FA66A4">
        <w:rPr>
          <w:rFonts w:ascii="標楷體" w:eastAsia="標楷體" w:hAnsi="標楷體"/>
        </w:rPr>
        <w:t>透過共備、教學媒材分享、研習等多元方式達成社群共好。</w:t>
      </w:r>
    </w:p>
    <w:p w:rsidR="00B87F00" w:rsidRPr="005E2B46" w:rsidRDefault="00B87F00" w:rsidP="00FA66A4">
      <w:pPr>
        <w:rPr>
          <w:rFonts w:ascii="標楷體" w:eastAsia="標楷體" w:hAnsi="標楷體"/>
        </w:rPr>
      </w:pPr>
      <w:r w:rsidRPr="005E2B46">
        <w:rPr>
          <w:rFonts w:ascii="標楷體" w:eastAsia="標楷體" w:hAnsi="標楷體" w:hint="eastAsia"/>
        </w:rPr>
        <w:t>九、成效評估表</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1701"/>
        <w:gridCol w:w="1843"/>
        <w:gridCol w:w="1228"/>
        <w:gridCol w:w="2316"/>
        <w:gridCol w:w="850"/>
      </w:tblGrid>
      <w:tr w:rsidR="00B33B19" w:rsidRPr="005E2B46" w:rsidTr="00EC7AFF">
        <w:tc>
          <w:tcPr>
            <w:tcW w:w="992" w:type="dxa"/>
            <w:vAlign w:val="center"/>
          </w:tcPr>
          <w:p w:rsidR="00EC7AFF" w:rsidRPr="005E2B46" w:rsidRDefault="00B87F00" w:rsidP="00EC7AFF">
            <w:pPr>
              <w:snapToGrid w:val="0"/>
              <w:jc w:val="center"/>
              <w:rPr>
                <w:rFonts w:ascii="標楷體" w:eastAsia="標楷體" w:hAnsi="標楷體"/>
              </w:rPr>
            </w:pPr>
            <w:r w:rsidRPr="005E2B46">
              <w:rPr>
                <w:rFonts w:ascii="標楷體" w:eastAsia="標楷體" w:hAnsi="標楷體" w:hint="eastAsia"/>
              </w:rPr>
              <w:t>參考</w:t>
            </w:r>
          </w:p>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層面</w:t>
            </w:r>
          </w:p>
        </w:tc>
        <w:tc>
          <w:tcPr>
            <w:tcW w:w="1701"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目標</w:t>
            </w:r>
          </w:p>
        </w:tc>
        <w:tc>
          <w:tcPr>
            <w:tcW w:w="1843"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預期成效</w:t>
            </w:r>
          </w:p>
        </w:tc>
        <w:tc>
          <w:tcPr>
            <w:tcW w:w="1228"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評估方式</w:t>
            </w:r>
          </w:p>
        </w:tc>
        <w:tc>
          <w:tcPr>
            <w:tcW w:w="2316"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評估效標</w:t>
            </w:r>
          </w:p>
        </w:tc>
        <w:tc>
          <w:tcPr>
            <w:tcW w:w="850" w:type="dxa"/>
            <w:vAlign w:val="center"/>
          </w:tcPr>
          <w:p w:rsidR="00B87F00" w:rsidRPr="005E2B46" w:rsidRDefault="00B87F00" w:rsidP="00EC7AFF">
            <w:pPr>
              <w:snapToGrid w:val="0"/>
              <w:jc w:val="center"/>
              <w:rPr>
                <w:rFonts w:ascii="標楷體" w:eastAsia="標楷體" w:hAnsi="標楷體"/>
              </w:rPr>
            </w:pPr>
            <w:r w:rsidRPr="005E2B46">
              <w:rPr>
                <w:rFonts w:ascii="標楷體" w:eastAsia="標楷體" w:hAnsi="標楷體" w:hint="eastAsia"/>
              </w:rPr>
              <w:t>評估工具</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參與者反應</w:t>
            </w:r>
          </w:p>
        </w:tc>
        <w:tc>
          <w:tcPr>
            <w:tcW w:w="1701"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提升生活課程教學專業知能</w:t>
            </w:r>
          </w:p>
        </w:tc>
        <w:tc>
          <w:tcPr>
            <w:tcW w:w="1843"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透過實作增強教師內化教學專業知能</w:t>
            </w:r>
          </w:p>
        </w:tc>
        <w:tc>
          <w:tcPr>
            <w:tcW w:w="1228" w:type="dxa"/>
          </w:tcPr>
          <w:p w:rsidR="00B87F00" w:rsidRPr="005E2B46" w:rsidRDefault="00AD3B27" w:rsidP="00AD3B27">
            <w:pPr>
              <w:adjustRightInd w:val="0"/>
              <w:contextualSpacing/>
              <w:rPr>
                <w:rFonts w:ascii="標楷體" w:eastAsia="標楷體" w:hAnsi="標楷體"/>
                <w:szCs w:val="24"/>
              </w:rPr>
            </w:pPr>
            <w:r w:rsidRPr="005E2B46">
              <w:rPr>
                <w:rFonts w:ascii="標楷體" w:eastAsia="標楷體" w:hAnsi="標楷體" w:hint="eastAsia"/>
                <w:szCs w:val="24"/>
              </w:rPr>
              <w:t>以問卷調查方式，蒐集學員回饋資料</w:t>
            </w:r>
          </w:p>
        </w:tc>
        <w:tc>
          <w:tcPr>
            <w:tcW w:w="2316" w:type="dxa"/>
          </w:tcPr>
          <w:p w:rsidR="00B87F00" w:rsidRPr="005E2B46" w:rsidRDefault="00B87F00" w:rsidP="00B87F00">
            <w:pPr>
              <w:widowControl/>
              <w:numPr>
                <w:ilvl w:val="0"/>
                <w:numId w:val="27"/>
              </w:numPr>
              <w:snapToGrid w:val="0"/>
              <w:rPr>
                <w:rFonts w:ascii="標楷體" w:eastAsia="標楷體" w:hAnsi="標楷體"/>
              </w:rPr>
            </w:pPr>
            <w:r w:rsidRPr="005E2B46">
              <w:rPr>
                <w:rFonts w:ascii="標楷體" w:eastAsia="標楷體" w:hAnsi="標楷體" w:hint="eastAsia"/>
              </w:rPr>
              <w:t>喜歡講師提供實務練習</w:t>
            </w:r>
          </w:p>
          <w:p w:rsidR="00B87F00" w:rsidRPr="005E2B46" w:rsidRDefault="00B87F00" w:rsidP="00B87F00">
            <w:pPr>
              <w:widowControl/>
              <w:numPr>
                <w:ilvl w:val="0"/>
                <w:numId w:val="27"/>
              </w:numPr>
              <w:snapToGrid w:val="0"/>
              <w:rPr>
                <w:rFonts w:ascii="標楷體" w:eastAsia="標楷體" w:hAnsi="標楷體"/>
              </w:rPr>
            </w:pPr>
            <w:r w:rsidRPr="005E2B46">
              <w:rPr>
                <w:rFonts w:ascii="標楷體" w:eastAsia="標楷體" w:hAnsi="標楷體" w:hint="eastAsia"/>
              </w:rPr>
              <w:t>討論發表方式使參與教師有更多互動</w:t>
            </w:r>
          </w:p>
        </w:tc>
        <w:tc>
          <w:tcPr>
            <w:tcW w:w="850"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意見回饋表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參與者學習</w:t>
            </w:r>
          </w:p>
        </w:tc>
        <w:tc>
          <w:tcPr>
            <w:tcW w:w="1701"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提升生活課程教學設計能力</w:t>
            </w:r>
          </w:p>
        </w:tc>
        <w:tc>
          <w:tcPr>
            <w:tcW w:w="1843"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提升教師有效教學的技巧</w:t>
            </w:r>
          </w:p>
        </w:tc>
        <w:tc>
          <w:tcPr>
            <w:tcW w:w="1228"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小組討論</w:t>
            </w:r>
          </w:p>
          <w:p w:rsidR="00B87F00" w:rsidRPr="005E2B46" w:rsidRDefault="009975F9" w:rsidP="007F699F">
            <w:pPr>
              <w:snapToGrid w:val="0"/>
              <w:rPr>
                <w:rFonts w:ascii="標楷體" w:eastAsia="標楷體" w:hAnsi="標楷體"/>
              </w:rPr>
            </w:pPr>
            <w:r w:rsidRPr="005E2B46">
              <w:rPr>
                <w:rFonts w:ascii="標楷體" w:eastAsia="標楷體" w:hAnsi="標楷體" w:hint="eastAsia"/>
              </w:rPr>
              <w:t>課堂</w:t>
            </w:r>
            <w:r w:rsidR="00B87F00" w:rsidRPr="005E2B46">
              <w:rPr>
                <w:rFonts w:ascii="標楷體" w:eastAsia="標楷體" w:hAnsi="標楷體" w:hint="eastAsia"/>
              </w:rPr>
              <w:t>實作</w:t>
            </w:r>
          </w:p>
        </w:tc>
        <w:tc>
          <w:tcPr>
            <w:tcW w:w="2316" w:type="dxa"/>
          </w:tcPr>
          <w:p w:rsidR="00B87F00" w:rsidRPr="005E2B46" w:rsidRDefault="009975F9" w:rsidP="009975F9">
            <w:pPr>
              <w:rPr>
                <w:rFonts w:ascii="標楷體" w:eastAsia="標楷體" w:hAnsi="標楷體"/>
                <w:szCs w:val="24"/>
              </w:rPr>
            </w:pPr>
            <w:r w:rsidRPr="005E2B46">
              <w:rPr>
                <w:rFonts w:ascii="標楷體" w:eastAsia="標楷體" w:hAnsi="標楷體" w:hint="eastAsia"/>
                <w:szCs w:val="24"/>
              </w:rPr>
              <w:t>教師能積極參與整個活動過程，並將心得或感想以質化或量化方式描述於意見回饋表</w:t>
            </w:r>
          </w:p>
        </w:tc>
        <w:tc>
          <w:tcPr>
            <w:tcW w:w="850"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意見回饋表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組織的支持與改變</w:t>
            </w:r>
          </w:p>
        </w:tc>
        <w:tc>
          <w:tcPr>
            <w:tcW w:w="1701" w:type="dxa"/>
          </w:tcPr>
          <w:p w:rsidR="00B87F00" w:rsidRPr="005E2B46" w:rsidRDefault="00B87F00" w:rsidP="007F699F">
            <w:pPr>
              <w:snapToGrid w:val="0"/>
              <w:rPr>
                <w:rFonts w:ascii="標楷體" w:eastAsia="標楷體" w:hAnsi="標楷體"/>
              </w:rPr>
            </w:pPr>
            <w:r w:rsidRPr="005E2B46">
              <w:rPr>
                <w:rFonts w:ascii="標楷體" w:eastAsia="標楷體" w:hAnsi="標楷體" w:hint="eastAsia"/>
              </w:rPr>
              <w:t>返校於教學社群中運用</w:t>
            </w:r>
          </w:p>
        </w:tc>
        <w:tc>
          <w:tcPr>
            <w:tcW w:w="1843"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rPr>
              <w:t>成立校內共備社群</w:t>
            </w:r>
            <w:r w:rsidR="00B87F00" w:rsidRPr="005E2B46">
              <w:rPr>
                <w:rFonts w:ascii="標楷體" w:eastAsia="標楷體" w:hAnsi="標楷體" w:hint="eastAsia"/>
              </w:rPr>
              <w:t>，於社群中分享</w:t>
            </w:r>
            <w:r w:rsidRPr="005E2B46">
              <w:rPr>
                <w:rFonts w:ascii="標楷體" w:eastAsia="標楷體" w:hAnsi="標楷體" w:hint="eastAsia"/>
              </w:rPr>
              <w:t>教案設計</w:t>
            </w:r>
          </w:p>
        </w:tc>
        <w:tc>
          <w:tcPr>
            <w:tcW w:w="1228"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是否有</w:t>
            </w:r>
            <w:r w:rsidR="00B87F00" w:rsidRPr="005E2B46">
              <w:rPr>
                <w:rFonts w:ascii="標楷體" w:eastAsia="標楷體" w:hAnsi="標楷體" w:hint="eastAsia"/>
              </w:rPr>
              <w:t>成立或參加社群</w:t>
            </w:r>
          </w:p>
        </w:tc>
        <w:tc>
          <w:tcPr>
            <w:tcW w:w="2316" w:type="dxa"/>
          </w:tcPr>
          <w:p w:rsidR="00B87F00" w:rsidRPr="005E2B46" w:rsidRDefault="009975F9" w:rsidP="007F699F">
            <w:pPr>
              <w:snapToGrid w:val="0"/>
              <w:rPr>
                <w:rFonts w:ascii="標楷體" w:eastAsia="標楷體" w:hAnsi="標楷體"/>
              </w:rPr>
            </w:pPr>
            <w:r w:rsidRPr="005E2B46">
              <w:rPr>
                <w:rFonts w:ascii="標楷體" w:eastAsia="標楷體" w:hAnsi="標楷體" w:hint="eastAsia"/>
                <w:szCs w:val="24"/>
              </w:rPr>
              <w:t>教師返校後能主動組織生活課程研討社群</w:t>
            </w:r>
          </w:p>
        </w:tc>
        <w:tc>
          <w:tcPr>
            <w:tcW w:w="850"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網路</w:t>
            </w:r>
            <w:r w:rsidR="00B87F00" w:rsidRPr="005E2B46">
              <w:rPr>
                <w:rFonts w:ascii="標楷體" w:eastAsia="標楷體" w:hAnsi="標楷體" w:hint="eastAsia"/>
              </w:rPr>
              <w:t>調查表</w:t>
            </w:r>
          </w:p>
        </w:tc>
      </w:tr>
      <w:tr w:rsidR="00B33B19" w:rsidRPr="005E2B46" w:rsidTr="00EC7AFF">
        <w:tc>
          <w:tcPr>
            <w:tcW w:w="992" w:type="dxa"/>
            <w:vAlign w:val="center"/>
          </w:tcPr>
          <w:p w:rsidR="00B87F00" w:rsidRPr="005E2B46" w:rsidRDefault="00B87F00" w:rsidP="00EC7AFF">
            <w:pPr>
              <w:snapToGrid w:val="0"/>
              <w:jc w:val="both"/>
              <w:rPr>
                <w:rFonts w:ascii="標楷體" w:eastAsia="標楷體" w:hAnsi="標楷體"/>
              </w:rPr>
            </w:pPr>
            <w:r w:rsidRPr="005E2B46">
              <w:rPr>
                <w:rFonts w:ascii="標楷體" w:eastAsia="標楷體" w:hAnsi="標楷體" w:hint="eastAsia"/>
              </w:rPr>
              <w:t>參與者使用新知</w:t>
            </w:r>
          </w:p>
        </w:tc>
        <w:tc>
          <w:tcPr>
            <w:tcW w:w="1701" w:type="dxa"/>
          </w:tcPr>
          <w:p w:rsidR="00B87F00" w:rsidRPr="005E2B46" w:rsidRDefault="00AD3B27" w:rsidP="007F699F">
            <w:pPr>
              <w:snapToGrid w:val="0"/>
              <w:rPr>
                <w:rFonts w:ascii="標楷體" w:eastAsia="標楷體" w:hAnsi="標楷體"/>
              </w:rPr>
            </w:pPr>
            <w:r w:rsidRPr="005E2B46">
              <w:rPr>
                <w:rFonts w:ascii="標楷體" w:eastAsia="標楷體" w:hAnsi="標楷體" w:hint="eastAsia"/>
                <w:szCs w:val="24"/>
              </w:rPr>
              <w:t>教師能將所學實際應用於教學中</w:t>
            </w:r>
          </w:p>
        </w:tc>
        <w:tc>
          <w:tcPr>
            <w:tcW w:w="1843" w:type="dxa"/>
          </w:tcPr>
          <w:p w:rsidR="00B87F00" w:rsidRPr="005E2B46" w:rsidRDefault="00AD3B27" w:rsidP="007F699F">
            <w:pPr>
              <w:snapToGrid w:val="0"/>
              <w:rPr>
                <w:rFonts w:ascii="標楷體" w:eastAsia="標楷體" w:hAnsi="標楷體"/>
              </w:rPr>
            </w:pPr>
            <w:r w:rsidRPr="005E2B46">
              <w:rPr>
                <w:rFonts w:ascii="標楷體" w:eastAsia="標楷體" w:hAnsi="標楷體" w:cs="Times New Roman" w:hint="eastAsia"/>
                <w:kern w:val="0"/>
                <w:szCs w:val="24"/>
              </w:rPr>
              <w:t>教師能應用本次課程內容設計進行公開課。</w:t>
            </w:r>
          </w:p>
        </w:tc>
        <w:tc>
          <w:tcPr>
            <w:tcW w:w="1228" w:type="dxa"/>
          </w:tcPr>
          <w:p w:rsidR="00B87F00" w:rsidRPr="005E2B46" w:rsidRDefault="00AD3B27" w:rsidP="007F699F">
            <w:pPr>
              <w:snapToGrid w:val="0"/>
              <w:rPr>
                <w:rFonts w:ascii="標楷體" w:eastAsia="標楷體" w:hAnsi="標楷體"/>
              </w:rPr>
            </w:pPr>
            <w:r w:rsidRPr="005E2B46">
              <w:rPr>
                <w:rFonts w:ascii="標楷體" w:eastAsia="標楷體" w:hAnsi="標楷體" w:hint="eastAsia"/>
                <w:szCs w:val="24"/>
              </w:rPr>
              <w:t>以問卷調查方式，蒐集學員回饋資料</w:t>
            </w:r>
          </w:p>
        </w:tc>
        <w:tc>
          <w:tcPr>
            <w:tcW w:w="2316"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60%教師達到應用所學於公開課中</w:t>
            </w:r>
          </w:p>
        </w:tc>
        <w:tc>
          <w:tcPr>
            <w:tcW w:w="850" w:type="dxa"/>
          </w:tcPr>
          <w:p w:rsidR="00B87F00" w:rsidRPr="005E2B46" w:rsidRDefault="00D83F45" w:rsidP="007F699F">
            <w:pPr>
              <w:snapToGrid w:val="0"/>
              <w:rPr>
                <w:rFonts w:ascii="標楷體" w:eastAsia="標楷體" w:hAnsi="標楷體"/>
              </w:rPr>
            </w:pPr>
            <w:r w:rsidRPr="005E2B46">
              <w:rPr>
                <w:rFonts w:ascii="標楷體" w:eastAsia="標楷體" w:hAnsi="標楷體" w:hint="eastAsia"/>
              </w:rPr>
              <w:t>網路調查表</w:t>
            </w:r>
          </w:p>
        </w:tc>
      </w:tr>
    </w:tbl>
    <w:p w:rsidR="00B87F00" w:rsidRPr="005E2B46" w:rsidRDefault="00B87F00" w:rsidP="00B87F00">
      <w:pPr>
        <w:snapToGrid w:val="0"/>
        <w:jc w:val="both"/>
        <w:rPr>
          <w:rFonts w:ascii="標楷體" w:eastAsia="標楷體" w:hAnsi="標楷體"/>
          <w:bCs/>
          <w:sz w:val="28"/>
          <w:szCs w:val="28"/>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FC5F3C" w:rsidRPr="00486E6F" w:rsidRDefault="00FC5F3C" w:rsidP="00B87F00">
      <w:pPr>
        <w:snapToGrid w:val="0"/>
        <w:jc w:val="both"/>
        <w:rPr>
          <w:rFonts w:eastAsia="標楷體"/>
          <w:b/>
          <w:color w:val="FF0000"/>
          <w:sz w:val="32"/>
          <w:szCs w:val="32"/>
        </w:rPr>
      </w:pPr>
    </w:p>
    <w:p w:rsidR="00B87F00" w:rsidRPr="005E2B46" w:rsidRDefault="00EC7AFF" w:rsidP="00B87F00">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rsidR="00B87F00" w:rsidRPr="005E2B46" w:rsidRDefault="00B87F00" w:rsidP="00EC7AFF">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rsidR="00B87F00" w:rsidRPr="005E2B46" w:rsidRDefault="00B87F00" w:rsidP="00EC7AFF">
      <w:pPr>
        <w:snapToGrid w:val="0"/>
        <w:spacing w:line="360" w:lineRule="auto"/>
        <w:jc w:val="both"/>
        <w:rPr>
          <w:rFonts w:ascii="標楷體" w:eastAsia="標楷體" w:hAnsi="標楷體"/>
        </w:rPr>
      </w:pPr>
      <w:r w:rsidRPr="005E2B46">
        <w:rPr>
          <w:rFonts w:ascii="標楷體" w:eastAsia="標楷體" w:hAnsi="標楷體" w:hint="eastAsia"/>
        </w:rPr>
        <w:t>性別： □男 □女     教學年資：</w:t>
      </w:r>
      <w:r w:rsidRPr="005E2B46">
        <w:rPr>
          <w:rFonts w:ascii="標楷體" w:eastAsia="標楷體" w:hAnsi="標楷體" w:hint="eastAsia"/>
          <w:u w:val="single"/>
        </w:rPr>
        <w:t xml:space="preserve">    </w:t>
      </w:r>
      <w:r w:rsidRPr="005E2B46">
        <w:rPr>
          <w:rFonts w:ascii="標楷體" w:eastAsia="標楷體" w:hAnsi="標楷體" w:hint="eastAsia"/>
        </w:rPr>
        <w:t>年   服務學校所在區域：</w:t>
      </w:r>
      <w:r w:rsidRPr="005E2B46">
        <w:rPr>
          <w:rFonts w:ascii="標楷體" w:eastAsia="標楷體" w:hAnsi="標楷體" w:hint="eastAsia"/>
          <w:u w:val="single"/>
        </w:rPr>
        <w:t xml:space="preserve">           </w:t>
      </w:r>
      <w:r w:rsidRPr="005E2B46">
        <w:rPr>
          <w:rFonts w:ascii="標楷體" w:eastAsia="標楷體" w:hAnsi="標楷體" w:hint="eastAsia"/>
        </w:rPr>
        <w:t xml:space="preserve"> </w:t>
      </w:r>
    </w:p>
    <w:p w:rsidR="00B87F00" w:rsidRPr="005E2B46" w:rsidRDefault="00B87F00" w:rsidP="00EC7AFF">
      <w:pPr>
        <w:snapToGrid w:val="0"/>
        <w:spacing w:line="360" w:lineRule="auto"/>
        <w:jc w:val="both"/>
        <w:rPr>
          <w:rFonts w:ascii="標楷體" w:eastAsia="標楷體" w:hAnsi="標楷體"/>
          <w:sz w:val="28"/>
          <w:szCs w:val="28"/>
        </w:rPr>
      </w:pPr>
      <w:r w:rsidRPr="005E2B46">
        <w:rPr>
          <w:rFonts w:ascii="標楷體" w:eastAsia="標楷體" w:hAnsi="標楷體" w:hint="eastAsia"/>
        </w:rPr>
        <w:t>任教</w:t>
      </w:r>
      <w:r w:rsidR="00EC7AFF" w:rsidRPr="005E2B46">
        <w:rPr>
          <w:rFonts w:ascii="標楷體" w:eastAsia="標楷體" w:hAnsi="標楷體" w:hint="eastAsia"/>
        </w:rPr>
        <w:t>年級： □一年級  □二年級</w:t>
      </w:r>
      <w:r w:rsidRPr="005E2B46">
        <w:rPr>
          <w:rFonts w:ascii="標楷體" w:eastAsia="標楷體" w:hAnsi="標楷體" w:hint="eastAsia"/>
        </w:rPr>
        <w:t xml:space="preserve">  </w:t>
      </w:r>
      <w:r w:rsidR="00EC7AFF" w:rsidRPr="005E2B46">
        <w:rPr>
          <w:rFonts w:ascii="標楷體" w:eastAsia="標楷體" w:hAnsi="標楷體" w:hint="eastAsia"/>
        </w:rPr>
        <w:t>□科任</w:t>
      </w:r>
    </w:p>
    <w:p w:rsidR="00B87F00" w:rsidRPr="005E2B46" w:rsidRDefault="00B87F00" w:rsidP="00B87F00">
      <w:pPr>
        <w:pStyle w:val="a8"/>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B33B19" w:rsidRPr="005E2B46" w:rsidTr="00EC7AFF">
        <w:tc>
          <w:tcPr>
            <w:tcW w:w="6385" w:type="dxa"/>
            <w:gridSpan w:val="2"/>
            <w:shd w:val="clear" w:color="auto" w:fill="auto"/>
          </w:tcPr>
          <w:p w:rsidR="00B87F00" w:rsidRPr="005E2B46" w:rsidRDefault="00B87F00" w:rsidP="007F699F">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rsidR="00B87F00" w:rsidRPr="005E2B46" w:rsidRDefault="00B87F00" w:rsidP="007F699F">
            <w:pPr>
              <w:pStyle w:val="af0"/>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rsidR="00B87F00" w:rsidRPr="005E2B46" w:rsidRDefault="00B87F00" w:rsidP="007F699F">
            <w:pPr>
              <w:snapToGrid w:val="0"/>
              <w:jc w:val="center"/>
              <w:rPr>
                <w:rFonts w:ascii="標楷體" w:eastAsia="標楷體" w:hAnsi="標楷體"/>
              </w:rPr>
            </w:pPr>
            <w:r w:rsidRPr="005E2B46">
              <w:rPr>
                <w:rFonts w:ascii="標楷體" w:eastAsia="標楷體" w:hAnsi="標楷體" w:hint="eastAsia"/>
              </w:rPr>
              <w:t>很不滿意</w:t>
            </w: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生活課程課綱精神與特色</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2</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素養導向教學案例設計要點</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EC7AF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3</w:t>
            </w:r>
          </w:p>
        </w:tc>
        <w:tc>
          <w:tcPr>
            <w:tcW w:w="6283" w:type="dxa"/>
            <w:shd w:val="clear" w:color="auto" w:fill="auto"/>
            <w:vAlign w:val="center"/>
          </w:tcPr>
          <w:p w:rsidR="00B87F00" w:rsidRPr="005E2B46" w:rsidRDefault="00B87F00" w:rsidP="00EC7AFF">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EC7AFF" w:rsidRPr="005E2B46">
              <w:rPr>
                <w:rFonts w:ascii="Times New Roman" w:eastAsia="標楷體" w:hAnsi="Times New Roman" w:cs="Times New Roman" w:hint="eastAsia"/>
                <w:kern w:val="0"/>
                <w:szCs w:val="24"/>
                <w:lang w:val="zh-TW"/>
              </w:rPr>
              <w:t>生活課程學習社群經營、運作與分享</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4</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我參與研習活動後，願意將活動內容融入自己的課程設計中，精進教學</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5</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6</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我對講師及學員間有互動及回應，讓我更能了解活動內容</w:t>
            </w: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7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517"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c>
          <w:tcPr>
            <w:tcW w:w="456" w:type="dxa"/>
            <w:shd w:val="clear" w:color="auto" w:fill="auto"/>
            <w:vAlign w:val="center"/>
          </w:tcPr>
          <w:p w:rsidR="00B87F00" w:rsidRPr="005E2B46" w:rsidRDefault="00B87F00" w:rsidP="007F699F">
            <w:pPr>
              <w:pStyle w:val="af0"/>
              <w:snapToGrid w:val="0"/>
              <w:jc w:val="both"/>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7</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8</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9</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10</w:t>
            </w:r>
          </w:p>
        </w:tc>
        <w:tc>
          <w:tcPr>
            <w:tcW w:w="6283" w:type="dxa"/>
            <w:shd w:val="clear" w:color="auto" w:fill="auto"/>
            <w:vAlign w:val="center"/>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我對本次研習場地安排的整體滿意程度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11</w:t>
            </w:r>
          </w:p>
        </w:tc>
        <w:tc>
          <w:tcPr>
            <w:tcW w:w="6283" w:type="dxa"/>
            <w:shd w:val="clear" w:color="auto" w:fill="auto"/>
          </w:tcPr>
          <w:p w:rsidR="00B87F00" w:rsidRPr="005E2B46" w:rsidRDefault="00B87F00" w:rsidP="007F699F">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7F699F">
        <w:trPr>
          <w:trHeight w:val="430"/>
        </w:trPr>
        <w:tc>
          <w:tcPr>
            <w:tcW w:w="456" w:type="dxa"/>
            <w:shd w:val="clear" w:color="auto" w:fill="auto"/>
          </w:tcPr>
          <w:p w:rsidR="00B87F00" w:rsidRPr="005E2B46" w:rsidRDefault="00B87F00" w:rsidP="007F699F">
            <w:pPr>
              <w:pStyle w:val="af0"/>
              <w:snapToGrid w:val="0"/>
              <w:rPr>
                <w:rFonts w:ascii="標楷體" w:eastAsia="標楷體" w:hAnsi="標楷體"/>
                <w:bCs/>
                <w:szCs w:val="24"/>
              </w:rPr>
            </w:pPr>
            <w:r w:rsidRPr="005E2B46">
              <w:rPr>
                <w:rFonts w:ascii="標楷體" w:eastAsia="標楷體" w:hAnsi="標楷體" w:hint="eastAsia"/>
                <w:bCs/>
                <w:szCs w:val="24"/>
              </w:rPr>
              <w:t>12</w:t>
            </w:r>
          </w:p>
        </w:tc>
        <w:tc>
          <w:tcPr>
            <w:tcW w:w="6283" w:type="dxa"/>
            <w:shd w:val="clear" w:color="auto" w:fill="auto"/>
          </w:tcPr>
          <w:p w:rsidR="00B87F00" w:rsidRPr="005E2B46" w:rsidRDefault="00B87F00" w:rsidP="007F699F">
            <w:pPr>
              <w:pStyle w:val="af0"/>
              <w:snapToGrid w:val="0"/>
              <w:rPr>
                <w:rFonts w:ascii="標楷體" w:eastAsia="標楷體" w:hAnsi="標楷體"/>
                <w:bCs/>
                <w:szCs w:val="24"/>
                <w:lang w:eastAsia="zh-TW"/>
              </w:rPr>
            </w:pPr>
            <w:r w:rsidRPr="005E2B46">
              <w:rPr>
                <w:rFonts w:ascii="標楷體" w:eastAsia="標楷體" w:hAnsi="標楷體" w:hint="eastAsia"/>
                <w:lang w:eastAsia="zh-TW"/>
              </w:rPr>
              <w:t>我</w:t>
            </w:r>
            <w:r w:rsidRPr="005E2B46">
              <w:rPr>
                <w:rFonts w:ascii="標楷體" w:eastAsia="標楷體" w:hAnsi="標楷體" w:hint="eastAsia"/>
                <w:szCs w:val="24"/>
                <w:lang w:eastAsia="zh-TW"/>
              </w:rPr>
              <w:t>對本次研習活動流程順暢的整體滿意程度</w:t>
            </w: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7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517"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c>
          <w:tcPr>
            <w:tcW w:w="456" w:type="dxa"/>
            <w:shd w:val="clear" w:color="auto" w:fill="auto"/>
          </w:tcPr>
          <w:p w:rsidR="00B87F00" w:rsidRPr="005E2B46" w:rsidRDefault="00B87F00" w:rsidP="007F699F">
            <w:pPr>
              <w:pStyle w:val="af0"/>
              <w:snapToGrid w:val="0"/>
              <w:rPr>
                <w:rFonts w:ascii="標楷體" w:eastAsia="標楷體" w:hAnsi="標楷體"/>
                <w:bCs/>
                <w:szCs w:val="24"/>
                <w:lang w:eastAsia="zh-TW"/>
              </w:rPr>
            </w:pPr>
          </w:p>
        </w:tc>
      </w:tr>
      <w:tr w:rsidR="00B33B19" w:rsidRPr="005E2B46" w:rsidTr="00FC5F3C">
        <w:trPr>
          <w:trHeight w:val="430"/>
        </w:trPr>
        <w:tc>
          <w:tcPr>
            <w:tcW w:w="456" w:type="dxa"/>
            <w:shd w:val="clear" w:color="auto" w:fill="auto"/>
            <w:vAlign w:val="center"/>
          </w:tcPr>
          <w:p w:rsidR="00EC7AFF" w:rsidRPr="005E2B46" w:rsidRDefault="00EC7AFF" w:rsidP="00FC5F3C">
            <w:pPr>
              <w:pStyle w:val="af0"/>
              <w:snapToGrid w:val="0"/>
              <w:jc w:val="center"/>
              <w:rPr>
                <w:rFonts w:ascii="標楷體" w:eastAsia="標楷體" w:hAnsi="標楷體"/>
                <w:bCs/>
                <w:szCs w:val="24"/>
              </w:rPr>
            </w:pPr>
            <w:r w:rsidRPr="005E2B46">
              <w:rPr>
                <w:rFonts w:ascii="標楷體" w:eastAsia="標楷體" w:hAnsi="標楷體" w:hint="eastAsia"/>
                <w:bCs/>
                <w:szCs w:val="24"/>
                <w:lang w:eastAsia="zh-TW"/>
              </w:rPr>
              <w:t>13</w:t>
            </w:r>
          </w:p>
        </w:tc>
        <w:tc>
          <w:tcPr>
            <w:tcW w:w="8545" w:type="dxa"/>
            <w:gridSpan w:val="6"/>
            <w:shd w:val="clear" w:color="auto" w:fill="auto"/>
          </w:tcPr>
          <w:p w:rsidR="00EC7AFF" w:rsidRPr="005E2B46" w:rsidRDefault="00EC7AFF" w:rsidP="007F699F">
            <w:pPr>
              <w:pStyle w:val="af0"/>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rsidR="00EC7AFF" w:rsidRPr="005E2B46" w:rsidRDefault="00EC7AFF" w:rsidP="007F699F">
            <w:pPr>
              <w:pStyle w:val="af0"/>
              <w:snapToGrid w:val="0"/>
              <w:rPr>
                <w:rFonts w:ascii="標楷體" w:eastAsia="標楷體" w:hAnsi="標楷體" w:cs="DFKaiShu-SB-Estd-BF"/>
                <w:kern w:val="0"/>
                <w:szCs w:val="24"/>
                <w:lang w:eastAsia="zh-TW"/>
              </w:rPr>
            </w:pPr>
          </w:p>
          <w:p w:rsidR="00EC7AFF" w:rsidRPr="005E2B46" w:rsidRDefault="00EC7AFF" w:rsidP="007F699F">
            <w:pPr>
              <w:pStyle w:val="af0"/>
              <w:snapToGrid w:val="0"/>
              <w:rPr>
                <w:rFonts w:ascii="標楷體" w:eastAsia="標楷體" w:hAnsi="標楷體" w:cs="DFKaiShu-SB-Estd-BF"/>
                <w:kern w:val="0"/>
                <w:szCs w:val="24"/>
                <w:lang w:eastAsia="zh-TW"/>
              </w:rPr>
            </w:pPr>
          </w:p>
          <w:p w:rsidR="00EC7AFF" w:rsidRPr="005E2B46" w:rsidRDefault="00EC7AFF" w:rsidP="007F699F">
            <w:pPr>
              <w:pStyle w:val="af0"/>
              <w:snapToGrid w:val="0"/>
              <w:rPr>
                <w:rFonts w:ascii="標楷體" w:eastAsia="標楷體" w:hAnsi="標楷體"/>
                <w:bCs/>
                <w:szCs w:val="24"/>
                <w:lang w:eastAsia="zh-TW"/>
              </w:rPr>
            </w:pPr>
          </w:p>
        </w:tc>
      </w:tr>
      <w:tr w:rsidR="00B33B19" w:rsidRPr="005E2B46" w:rsidTr="00FC5F3C">
        <w:trPr>
          <w:trHeight w:val="430"/>
        </w:trPr>
        <w:tc>
          <w:tcPr>
            <w:tcW w:w="456" w:type="dxa"/>
            <w:shd w:val="clear" w:color="auto" w:fill="auto"/>
            <w:vAlign w:val="center"/>
          </w:tcPr>
          <w:p w:rsidR="00EC7AFF" w:rsidRPr="005E2B46" w:rsidRDefault="00FC5F3C" w:rsidP="00FC5F3C">
            <w:pPr>
              <w:pStyle w:val="af0"/>
              <w:snapToGrid w:val="0"/>
              <w:jc w:val="center"/>
              <w:rPr>
                <w:rFonts w:ascii="標楷體" w:eastAsia="標楷體" w:hAnsi="標楷體"/>
                <w:bCs/>
                <w:szCs w:val="24"/>
              </w:rPr>
            </w:pPr>
            <w:r w:rsidRPr="005E2B46">
              <w:rPr>
                <w:rFonts w:ascii="標楷體" w:eastAsia="標楷體" w:hAnsi="標楷體" w:hint="eastAsia"/>
                <w:bCs/>
                <w:szCs w:val="24"/>
                <w:lang w:eastAsia="zh-TW"/>
              </w:rPr>
              <w:t>14</w:t>
            </w:r>
          </w:p>
        </w:tc>
        <w:tc>
          <w:tcPr>
            <w:tcW w:w="8545" w:type="dxa"/>
            <w:gridSpan w:val="6"/>
            <w:shd w:val="clear" w:color="auto" w:fill="auto"/>
          </w:tcPr>
          <w:p w:rsidR="00EC7AFF" w:rsidRPr="005E2B46" w:rsidRDefault="00EC7AFF" w:rsidP="00EC7AFF">
            <w:pPr>
              <w:snapToGrid w:val="0"/>
              <w:rPr>
                <w:rFonts w:ascii="標楷體" w:eastAsia="標楷體" w:hAnsi="標楷體" w:cs="DFKaiShu-SB-Estd-BF"/>
                <w:kern w:val="0"/>
                <w:szCs w:val="24"/>
              </w:rPr>
            </w:pPr>
            <w:r w:rsidRPr="005E2B46">
              <w:rPr>
                <w:rFonts w:ascii="標楷體" w:eastAsia="標楷體" w:hAnsi="標楷體" w:cs="DFKaiShu-SB-Estd-BF" w:hint="eastAsia"/>
                <w:kern w:val="0"/>
                <w:szCs w:val="24"/>
              </w:rPr>
              <w:t>我的研習課程心得</w:t>
            </w:r>
          </w:p>
          <w:p w:rsidR="00EC7AFF" w:rsidRPr="005E2B46" w:rsidRDefault="00EC7AFF" w:rsidP="00EC7AFF">
            <w:pPr>
              <w:snapToGrid w:val="0"/>
              <w:rPr>
                <w:rFonts w:ascii="標楷體" w:eastAsia="標楷體" w:hAnsi="標楷體" w:cs="DFKaiShu-SB-Estd-BF"/>
                <w:kern w:val="0"/>
                <w:sz w:val="28"/>
                <w:szCs w:val="28"/>
              </w:rPr>
            </w:pP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感受最深的部分</w:t>
            </w: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最感興趣的部分</w:t>
            </w:r>
            <w:r w:rsidRPr="005E2B46">
              <w:rPr>
                <w:rFonts w:ascii="標楷體" w:eastAsia="標楷體" w:hAnsi="標楷體" w:cs="DFKaiShu-SB-Estd-BF"/>
                <w:kern w:val="0"/>
                <w:szCs w:val="24"/>
              </w:rPr>
              <w:t>/</w:t>
            </w:r>
            <w:r w:rsidRPr="005E2B46">
              <w:rPr>
                <w:rFonts w:ascii="標楷體" w:eastAsia="標楷體" w:hAnsi="標楷體" w:cs="DFKaiShu-SB-Estd-BF" w:hint="eastAsia"/>
                <w:kern w:val="0"/>
                <w:szCs w:val="24"/>
              </w:rPr>
              <w:t>覺得最實用，想嘗試的部分</w:t>
            </w:r>
            <w:r w:rsidRPr="005E2B46">
              <w:rPr>
                <w:rFonts w:ascii="標楷體" w:eastAsia="標楷體" w:hAnsi="標楷體" w:cs="TimesNewRomanPSMT"/>
                <w:kern w:val="0"/>
                <w:szCs w:val="24"/>
              </w:rPr>
              <w:t>)</w:t>
            </w: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p w:rsidR="00EC7AFF" w:rsidRPr="005E2B46" w:rsidRDefault="00EC7AFF" w:rsidP="007F699F">
            <w:pPr>
              <w:pStyle w:val="af0"/>
              <w:snapToGrid w:val="0"/>
              <w:rPr>
                <w:rFonts w:ascii="標楷體" w:eastAsia="標楷體" w:hAnsi="標楷體"/>
                <w:bCs/>
                <w:szCs w:val="24"/>
                <w:lang w:eastAsia="zh-TW"/>
              </w:rPr>
            </w:pPr>
          </w:p>
        </w:tc>
      </w:tr>
    </w:tbl>
    <w:p w:rsidR="00B87F00" w:rsidRPr="005E2B46" w:rsidRDefault="00B87F00" w:rsidP="00B87F00">
      <w:pPr>
        <w:pStyle w:val="Default"/>
        <w:snapToGrid w:val="0"/>
        <w:ind w:left="440"/>
        <w:rPr>
          <w:rFonts w:cs="Times New Roman"/>
          <w:color w:val="auto"/>
          <w:sz w:val="28"/>
          <w:szCs w:val="28"/>
        </w:rPr>
      </w:pPr>
    </w:p>
    <w:p w:rsidR="00B87F00" w:rsidRPr="005E2B46" w:rsidRDefault="00B87F00" w:rsidP="00B87F00">
      <w:pPr>
        <w:snapToGrid w:val="0"/>
        <w:jc w:val="right"/>
        <w:rPr>
          <w:rFonts w:ascii="新細明體" w:hAnsi="新細明體"/>
        </w:rPr>
      </w:pPr>
      <w:r w:rsidRPr="005E2B46">
        <w:rPr>
          <w:rFonts w:ascii="標楷體" w:eastAsia="標楷體" w:hAnsi="標楷體" w:hint="eastAsia"/>
        </w:rPr>
        <w:t>桃園市國民教育輔導團</w:t>
      </w:r>
      <w:r w:rsidR="00FC5F3C" w:rsidRPr="005E2B46">
        <w:rPr>
          <w:rFonts w:ascii="標楷體" w:eastAsia="標楷體" w:hAnsi="標楷體" w:hint="eastAsia"/>
        </w:rPr>
        <w:t>生活課程</w:t>
      </w:r>
      <w:r w:rsidRPr="005E2B46">
        <w:rPr>
          <w:rFonts w:ascii="標楷體" w:eastAsia="標楷體" w:hAnsi="標楷體" w:hint="eastAsia"/>
        </w:rPr>
        <w:t>輔導小組</w:t>
      </w:r>
    </w:p>
    <w:p w:rsidR="00131CE2" w:rsidRPr="009C1BFF" w:rsidRDefault="00131CE2" w:rsidP="00131CE2">
      <w:pPr>
        <w:adjustRightInd w:val="0"/>
        <w:snapToGrid w:val="0"/>
        <w:rPr>
          <w:rFonts w:eastAsia="標楷體"/>
          <w:color w:val="000000" w:themeColor="text1"/>
          <w:szCs w:val="24"/>
        </w:rPr>
      </w:pPr>
      <w:r w:rsidRPr="009C1BFF">
        <w:rPr>
          <w:rFonts w:eastAsia="標楷體" w:hint="eastAsia"/>
          <w:color w:val="000000" w:themeColor="text1"/>
          <w:szCs w:val="24"/>
        </w:rPr>
        <w:lastRenderedPageBreak/>
        <w:t>附表一</w:t>
      </w:r>
    </w:p>
    <w:p w:rsidR="00131CE2" w:rsidRDefault="00131CE2" w:rsidP="00131CE2">
      <w:pPr>
        <w:adjustRightInd w:val="0"/>
        <w:snapToGrid w:val="0"/>
        <w:rPr>
          <w:rFonts w:eastAsia="標楷體"/>
          <w:color w:val="000000" w:themeColor="text1"/>
          <w:sz w:val="28"/>
          <w:szCs w:val="28"/>
        </w:rPr>
      </w:pPr>
    </w:p>
    <w:p w:rsidR="00131CE2" w:rsidRPr="000E6E7C" w:rsidRDefault="00131CE2" w:rsidP="00131CE2">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131CE2" w:rsidRPr="000E6E7C" w:rsidRDefault="00131CE2" w:rsidP="00131CE2">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131CE2" w:rsidRDefault="00131CE2" w:rsidP="00131CE2">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w:t>
      </w:r>
      <w:r w:rsidR="007766B0">
        <w:rPr>
          <w:rFonts w:eastAsia="標楷體" w:hint="eastAsia"/>
          <w:b/>
          <w:color w:val="000000" w:themeColor="text1"/>
          <w:sz w:val="32"/>
          <w:szCs w:val="32"/>
        </w:rPr>
        <w:t>召集人社群領導增能研習</w:t>
      </w:r>
      <w:r w:rsidRPr="000E6E7C">
        <w:rPr>
          <w:rFonts w:eastAsia="標楷體"/>
          <w:b/>
          <w:color w:val="000000" w:themeColor="text1"/>
          <w:sz w:val="32"/>
          <w:szCs w:val="32"/>
        </w:rPr>
        <w:t>實施計畫</w:t>
      </w:r>
      <w:r>
        <w:rPr>
          <w:rFonts w:eastAsia="標楷體" w:hint="eastAsia"/>
          <w:b/>
          <w:color w:val="000000" w:themeColor="text1"/>
          <w:sz w:val="32"/>
          <w:szCs w:val="32"/>
        </w:rPr>
        <w:t>課程表</w:t>
      </w:r>
    </w:p>
    <w:p w:rsidR="00131CE2" w:rsidRDefault="00131CE2" w:rsidP="00131CE2">
      <w:pPr>
        <w:adjustRightInd w:val="0"/>
        <w:snapToGrid w:val="0"/>
        <w:jc w:val="center"/>
        <w:rPr>
          <w:rFonts w:eastAsia="標楷體"/>
          <w:b/>
          <w:color w:val="000000" w:themeColor="text1"/>
          <w:sz w:val="32"/>
          <w:szCs w:val="32"/>
        </w:rPr>
      </w:pPr>
    </w:p>
    <w:p w:rsidR="00131CE2" w:rsidRDefault="009C1BFF" w:rsidP="00131CE2">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第一天</w:t>
      </w:r>
      <w:r w:rsidR="00131CE2" w:rsidRPr="00131CE2">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sidR="00131CE2" w:rsidRPr="00131CE2">
        <w:rPr>
          <w:rFonts w:ascii="標楷體" w:eastAsia="標楷體" w:hAnsi="標楷體" w:hint="eastAsia"/>
          <w:color w:val="000000" w:themeColor="text1"/>
          <w:szCs w:val="24"/>
        </w:rPr>
        <w:t>年</w:t>
      </w:r>
      <w:r w:rsidR="003B58B3">
        <w:rPr>
          <w:rFonts w:ascii="標楷體" w:eastAsia="標楷體" w:hAnsi="標楷體"/>
          <w:color w:val="000000" w:themeColor="text1"/>
          <w:szCs w:val="24"/>
        </w:rPr>
        <w:t>5</w:t>
      </w:r>
      <w:r w:rsidR="00131CE2" w:rsidRPr="00131CE2">
        <w:rPr>
          <w:rFonts w:ascii="標楷體" w:eastAsia="標楷體" w:hAnsi="標楷體" w:hint="eastAsia"/>
          <w:color w:val="000000" w:themeColor="text1"/>
          <w:szCs w:val="24"/>
        </w:rPr>
        <w:t>月</w:t>
      </w:r>
      <w:r w:rsidR="003B58B3">
        <w:rPr>
          <w:rFonts w:ascii="標楷體" w:eastAsia="標楷體" w:hAnsi="標楷體"/>
          <w:color w:val="000000" w:themeColor="text1"/>
          <w:szCs w:val="24"/>
        </w:rPr>
        <w:t>8</w:t>
      </w:r>
      <w:r w:rsidR="00131CE2" w:rsidRPr="00131CE2">
        <w:rPr>
          <w:rFonts w:ascii="標楷體" w:eastAsia="標楷體" w:hAnsi="標楷體" w:hint="eastAsia"/>
          <w:color w:val="000000" w:themeColor="text1"/>
          <w:szCs w:val="24"/>
        </w:rPr>
        <w:t>日(星期六)</w:t>
      </w:r>
      <w:r w:rsidR="00C375A7">
        <w:rPr>
          <w:rFonts w:ascii="標楷體" w:eastAsia="標楷體" w:hAnsi="標楷體"/>
          <w:color w:val="000000" w:themeColor="text1"/>
          <w:szCs w:val="24"/>
        </w:rPr>
        <w:t xml:space="preserve"> </w:t>
      </w:r>
    </w:p>
    <w:tbl>
      <w:tblPr>
        <w:tblStyle w:val="a3"/>
        <w:tblW w:w="0" w:type="auto"/>
        <w:tblLook w:val="04A0" w:firstRow="1" w:lastRow="0" w:firstColumn="1" w:lastColumn="0" w:noHBand="0" w:noVBand="1"/>
      </w:tblPr>
      <w:tblGrid>
        <w:gridCol w:w="3021"/>
        <w:gridCol w:w="2715"/>
        <w:gridCol w:w="3324"/>
      </w:tblGrid>
      <w:tr w:rsidR="00131CE2" w:rsidTr="00410808">
        <w:trPr>
          <w:trHeight w:val="772"/>
        </w:trPr>
        <w:tc>
          <w:tcPr>
            <w:tcW w:w="3042"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時間</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課程內容</w:t>
            </w:r>
          </w:p>
        </w:tc>
        <w:tc>
          <w:tcPr>
            <w:tcW w:w="3348"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講師/主持人</w:t>
            </w:r>
            <w:r w:rsidR="00EC06E0" w:rsidRPr="00CA0AA6">
              <w:rPr>
                <w:rFonts w:ascii="標楷體" w:eastAsia="標楷體" w:hAnsi="標楷體" w:hint="eastAsia"/>
                <w:color w:val="000000" w:themeColor="text1"/>
                <w:szCs w:val="24"/>
              </w:rPr>
              <w:t>（暫定）</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8</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30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00</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研習報到</w:t>
            </w:r>
          </w:p>
        </w:tc>
        <w:tc>
          <w:tcPr>
            <w:tcW w:w="3348" w:type="dxa"/>
            <w:vAlign w:val="center"/>
          </w:tcPr>
          <w:p w:rsidR="00131CE2" w:rsidRDefault="008421E5" w:rsidP="008421E5">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全體</w:t>
            </w:r>
            <w:r w:rsidR="00FE541F">
              <w:rPr>
                <w:rFonts w:ascii="標楷體" w:eastAsia="標楷體" w:hAnsi="標楷體" w:hint="eastAsia"/>
                <w:color w:val="000000" w:themeColor="text1"/>
                <w:szCs w:val="24"/>
              </w:rPr>
              <w:t>輔導員</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00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10</w:t>
            </w:r>
          </w:p>
        </w:tc>
        <w:tc>
          <w:tcPr>
            <w:tcW w:w="2736"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長官致詞</w:t>
            </w:r>
          </w:p>
        </w:tc>
        <w:tc>
          <w:tcPr>
            <w:tcW w:w="3348" w:type="dxa"/>
            <w:vAlign w:val="center"/>
          </w:tcPr>
          <w:p w:rsidR="00131CE2" w:rsidRDefault="00131CE2"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生活課程輔導小組召集校長</w:t>
            </w:r>
          </w:p>
        </w:tc>
      </w:tr>
      <w:tr w:rsidR="00131CE2" w:rsidTr="00410808">
        <w:trPr>
          <w:trHeight w:val="772"/>
        </w:trPr>
        <w:tc>
          <w:tcPr>
            <w:tcW w:w="3042" w:type="dxa"/>
            <w:vAlign w:val="center"/>
          </w:tcPr>
          <w:p w:rsidR="00131CE2"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9</w:t>
            </w:r>
            <w:r w:rsidR="00131CE2" w:rsidRPr="00131CE2">
              <w:rPr>
                <w:rFonts w:ascii="標楷體" w:eastAsia="標楷體" w:hAnsi="標楷體" w:hint="eastAsia"/>
                <w:color w:val="000000" w:themeColor="text1"/>
                <w:szCs w:val="24"/>
              </w:rPr>
              <w:t>：</w:t>
            </w:r>
            <w:r w:rsidR="00131CE2">
              <w:rPr>
                <w:rFonts w:ascii="標楷體" w:eastAsia="標楷體" w:hAnsi="標楷體" w:hint="eastAsia"/>
                <w:color w:val="000000" w:themeColor="text1"/>
                <w:szCs w:val="24"/>
              </w:rPr>
              <w:t>10</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 xml:space="preserve"> </w:t>
            </w:r>
            <w:r w:rsidR="00131CE2">
              <w:rPr>
                <w:rFonts w:ascii="標楷體" w:eastAsia="標楷體" w:hAnsi="標楷體" w:hint="eastAsia"/>
                <w:color w:val="000000" w:themeColor="text1"/>
                <w:szCs w:val="24"/>
              </w:rPr>
              <w:t>10</w:t>
            </w:r>
            <w:r w:rsidR="00131CE2"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sidR="00131CE2">
              <w:rPr>
                <w:rFonts w:ascii="標楷體" w:eastAsia="標楷體" w:hAnsi="標楷體" w:hint="eastAsia"/>
                <w:color w:val="000000" w:themeColor="text1"/>
                <w:szCs w:val="24"/>
              </w:rPr>
              <w:t>0</w:t>
            </w:r>
          </w:p>
        </w:tc>
        <w:tc>
          <w:tcPr>
            <w:tcW w:w="2736" w:type="dxa"/>
            <w:vAlign w:val="center"/>
          </w:tcPr>
          <w:p w:rsidR="00131CE2" w:rsidRPr="00410808" w:rsidRDefault="00410808" w:rsidP="00410808">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131CE2" w:rsidRPr="00FE541F" w:rsidRDefault="00410808"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sidR="00FE541F">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5251BB" w:rsidTr="00410808">
        <w:trPr>
          <w:trHeight w:val="772"/>
        </w:trPr>
        <w:tc>
          <w:tcPr>
            <w:tcW w:w="3042" w:type="dxa"/>
            <w:vAlign w:val="center"/>
          </w:tcPr>
          <w:p w:rsidR="005251BB"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11</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736" w:type="dxa"/>
            <w:vAlign w:val="center"/>
          </w:tcPr>
          <w:p w:rsidR="005251BB" w:rsidRPr="00410808" w:rsidRDefault="005251BB"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5251BB" w:rsidRPr="00FE541F"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131CE2" w:rsidTr="00410808">
        <w:trPr>
          <w:trHeight w:val="772"/>
        </w:trPr>
        <w:tc>
          <w:tcPr>
            <w:tcW w:w="3042" w:type="dxa"/>
            <w:vAlign w:val="center"/>
          </w:tcPr>
          <w:p w:rsidR="00131CE2"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12</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736" w:type="dxa"/>
            <w:vAlign w:val="center"/>
          </w:tcPr>
          <w:p w:rsidR="00131CE2" w:rsidRDefault="00410808" w:rsidP="00410808">
            <w:pPr>
              <w:adjustRightInd w:val="0"/>
              <w:snapToGrid w:val="0"/>
              <w:jc w:val="both"/>
              <w:rPr>
                <w:rFonts w:ascii="標楷體" w:eastAsia="標楷體" w:hAnsi="標楷體"/>
                <w:color w:val="000000" w:themeColor="text1"/>
                <w:szCs w:val="24"/>
              </w:rPr>
            </w:pPr>
            <w:r w:rsidRPr="00575F28">
              <w:rPr>
                <w:rFonts w:ascii="Times New Roman" w:eastAsia="標楷體" w:hAnsi="Times New Roman" w:cs="Times New Roman" w:hint="eastAsia"/>
                <w:kern w:val="0"/>
                <w:szCs w:val="24"/>
                <w:lang w:val="zh-TW"/>
              </w:rPr>
              <w:t>生活課程課綱精神與特色</w:t>
            </w:r>
          </w:p>
        </w:tc>
        <w:tc>
          <w:tcPr>
            <w:tcW w:w="3348" w:type="dxa"/>
            <w:vAlign w:val="center"/>
          </w:tcPr>
          <w:p w:rsidR="00131CE2" w:rsidRPr="00FE541F" w:rsidRDefault="00410808"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sidR="00FE541F">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410808" w:rsidTr="00410808">
        <w:trPr>
          <w:trHeight w:val="772"/>
        </w:trPr>
        <w:tc>
          <w:tcPr>
            <w:tcW w:w="3042" w:type="dxa"/>
            <w:vAlign w:val="center"/>
          </w:tcPr>
          <w:p w:rsidR="00410808"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w:t>
            </w:r>
          </w:p>
        </w:tc>
        <w:tc>
          <w:tcPr>
            <w:tcW w:w="2736" w:type="dxa"/>
            <w:vAlign w:val="center"/>
          </w:tcPr>
          <w:p w:rsidR="00410808" w:rsidRPr="00575F28" w:rsidRDefault="00410808" w:rsidP="00410808">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午餐休息</w:t>
            </w:r>
          </w:p>
        </w:tc>
        <w:tc>
          <w:tcPr>
            <w:tcW w:w="3348" w:type="dxa"/>
            <w:vAlign w:val="center"/>
          </w:tcPr>
          <w:p w:rsidR="00410808" w:rsidRPr="00575F28" w:rsidRDefault="008421E5" w:rsidP="008421E5">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w:t>
            </w:r>
            <w:r w:rsidR="00410808">
              <w:rPr>
                <w:rFonts w:ascii="標楷體" w:eastAsia="標楷體" w:hAnsi="標楷體" w:hint="eastAsia"/>
                <w:color w:val="000000" w:themeColor="text1"/>
                <w:szCs w:val="24"/>
              </w:rPr>
              <w:t>輔導員</w:t>
            </w:r>
          </w:p>
        </w:tc>
      </w:tr>
      <w:tr w:rsidR="00410808" w:rsidTr="00410808">
        <w:trPr>
          <w:trHeight w:val="772"/>
        </w:trPr>
        <w:tc>
          <w:tcPr>
            <w:tcW w:w="3042" w:type="dxa"/>
            <w:vAlign w:val="center"/>
          </w:tcPr>
          <w:p w:rsidR="00410808" w:rsidRDefault="00410808"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  14</w:t>
            </w:r>
            <w:r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Pr>
                <w:rFonts w:ascii="標楷體" w:eastAsia="標楷體" w:hAnsi="標楷體" w:hint="eastAsia"/>
                <w:color w:val="000000" w:themeColor="text1"/>
                <w:szCs w:val="24"/>
              </w:rPr>
              <w:t>0</w:t>
            </w:r>
          </w:p>
        </w:tc>
        <w:tc>
          <w:tcPr>
            <w:tcW w:w="2736" w:type="dxa"/>
            <w:vAlign w:val="center"/>
          </w:tcPr>
          <w:p w:rsidR="00410808" w:rsidRPr="00575F28" w:rsidRDefault="00410808" w:rsidP="00410808">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410808" w:rsidRPr="00575F28" w:rsidRDefault="00FE541F" w:rsidP="00410808">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5251BB" w:rsidTr="00410808">
        <w:trPr>
          <w:trHeight w:val="772"/>
        </w:trPr>
        <w:tc>
          <w:tcPr>
            <w:tcW w:w="3042" w:type="dxa"/>
            <w:vAlign w:val="center"/>
          </w:tcPr>
          <w:p w:rsidR="005251BB"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14</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15</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736" w:type="dxa"/>
            <w:vAlign w:val="center"/>
          </w:tcPr>
          <w:p w:rsidR="00457F98" w:rsidRPr="00575F28" w:rsidRDefault="005251BB"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5251BB" w:rsidRPr="00575F28"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r w:rsidR="00410808" w:rsidTr="00410808">
        <w:trPr>
          <w:trHeight w:val="772"/>
        </w:trPr>
        <w:tc>
          <w:tcPr>
            <w:tcW w:w="3042" w:type="dxa"/>
            <w:vAlign w:val="center"/>
          </w:tcPr>
          <w:p w:rsidR="00410808" w:rsidRDefault="005251BB" w:rsidP="00410808">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15</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16</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736" w:type="dxa"/>
            <w:vAlign w:val="center"/>
          </w:tcPr>
          <w:p w:rsidR="00410808" w:rsidRPr="00575F28" w:rsidRDefault="00410808" w:rsidP="00410808">
            <w:pPr>
              <w:adjustRightInd w:val="0"/>
              <w:snapToGrid w:val="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設計</w:t>
            </w:r>
            <w:r w:rsidR="00457F98">
              <w:rPr>
                <w:rFonts w:ascii="Times New Roman" w:eastAsia="標楷體" w:hAnsi="Times New Roman" w:cs="Times New Roman" w:hint="eastAsia"/>
                <w:kern w:val="0"/>
                <w:szCs w:val="24"/>
                <w:lang w:val="zh-TW"/>
              </w:rPr>
              <w:t>要點</w:t>
            </w:r>
          </w:p>
        </w:tc>
        <w:tc>
          <w:tcPr>
            <w:tcW w:w="3348" w:type="dxa"/>
            <w:vAlign w:val="center"/>
          </w:tcPr>
          <w:p w:rsidR="00410808" w:rsidRPr="00575F28" w:rsidRDefault="00FE541F" w:rsidP="00410808">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r>
              <w:rPr>
                <w:rFonts w:ascii="標楷體" w:eastAsia="標楷體" w:hAnsi="標楷體" w:cs="Times New Roman" w:hint="eastAsia"/>
                <w:bCs/>
                <w:color w:val="000000" w:themeColor="text1"/>
                <w:kern w:val="0"/>
                <w:szCs w:val="24"/>
              </w:rPr>
              <w:t>-</w:t>
            </w:r>
            <w:r w:rsidRPr="00575F28">
              <w:rPr>
                <w:rFonts w:ascii="標楷體" w:eastAsia="標楷體" w:hAnsi="標楷體" w:cs="Times New Roman" w:hint="eastAsia"/>
                <w:bCs/>
                <w:color w:val="000000" w:themeColor="text1"/>
                <w:kern w:val="0"/>
                <w:szCs w:val="24"/>
              </w:rPr>
              <w:t>林正文主任</w:t>
            </w:r>
          </w:p>
        </w:tc>
      </w:tr>
    </w:tbl>
    <w:p w:rsidR="00131CE2" w:rsidRDefault="00131CE2"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02A9A" w:rsidRDefault="00402A9A" w:rsidP="00410808">
      <w:pPr>
        <w:adjustRightInd w:val="0"/>
        <w:snapToGrid w:val="0"/>
        <w:rPr>
          <w:rFonts w:ascii="標楷體" w:eastAsia="標楷體" w:hAnsi="標楷體"/>
        </w:rPr>
      </w:pPr>
    </w:p>
    <w:p w:rsidR="00410808" w:rsidRDefault="00FE541F" w:rsidP="004108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第二</w:t>
      </w:r>
      <w:r w:rsidR="009C1BFF">
        <w:rPr>
          <w:rFonts w:ascii="標楷體" w:eastAsia="標楷體" w:hAnsi="標楷體" w:hint="eastAsia"/>
          <w:color w:val="000000" w:themeColor="text1"/>
          <w:szCs w:val="24"/>
        </w:rPr>
        <w:t>天</w:t>
      </w:r>
      <w:r w:rsidR="00410808" w:rsidRPr="00131CE2">
        <w:rPr>
          <w:rFonts w:ascii="標楷體" w:eastAsia="標楷體" w:hAnsi="標楷體" w:hint="eastAsia"/>
          <w:color w:val="000000" w:themeColor="text1"/>
          <w:szCs w:val="24"/>
        </w:rPr>
        <w:t>：1</w:t>
      </w:r>
      <w:r w:rsidR="003B58B3">
        <w:rPr>
          <w:rFonts w:ascii="標楷體" w:eastAsia="標楷體" w:hAnsi="標楷體"/>
          <w:color w:val="000000" w:themeColor="text1"/>
          <w:szCs w:val="24"/>
        </w:rPr>
        <w:t>10</w:t>
      </w:r>
      <w:r w:rsidR="00410808" w:rsidRPr="00131CE2">
        <w:rPr>
          <w:rFonts w:ascii="標楷體" w:eastAsia="標楷體" w:hAnsi="標楷體" w:hint="eastAsia"/>
          <w:color w:val="000000" w:themeColor="text1"/>
          <w:szCs w:val="24"/>
        </w:rPr>
        <w:t>年</w:t>
      </w:r>
      <w:r w:rsidR="003B58B3">
        <w:rPr>
          <w:rFonts w:ascii="標楷體" w:eastAsia="標楷體" w:hAnsi="標楷體"/>
          <w:color w:val="000000" w:themeColor="text1"/>
          <w:szCs w:val="24"/>
        </w:rPr>
        <w:t>5</w:t>
      </w:r>
      <w:r w:rsidR="00410808" w:rsidRPr="00131CE2">
        <w:rPr>
          <w:rFonts w:ascii="標楷體" w:eastAsia="標楷體" w:hAnsi="標楷體" w:hint="eastAsia"/>
          <w:color w:val="000000" w:themeColor="text1"/>
          <w:szCs w:val="24"/>
        </w:rPr>
        <w:t>月</w:t>
      </w:r>
      <w:r>
        <w:rPr>
          <w:rFonts w:ascii="標楷體" w:eastAsia="標楷體" w:hAnsi="標楷體" w:hint="eastAsia"/>
          <w:color w:val="000000" w:themeColor="text1"/>
          <w:szCs w:val="24"/>
        </w:rPr>
        <w:t>1</w:t>
      </w:r>
      <w:r w:rsidR="003B58B3">
        <w:rPr>
          <w:rFonts w:ascii="標楷體" w:eastAsia="標楷體" w:hAnsi="標楷體"/>
          <w:color w:val="000000" w:themeColor="text1"/>
          <w:szCs w:val="24"/>
        </w:rPr>
        <w:t>5</w:t>
      </w:r>
      <w:r w:rsidR="00410808" w:rsidRPr="00131CE2">
        <w:rPr>
          <w:rFonts w:ascii="標楷體" w:eastAsia="標楷體" w:hAnsi="標楷體" w:hint="eastAsia"/>
          <w:color w:val="000000" w:themeColor="text1"/>
          <w:szCs w:val="24"/>
        </w:rPr>
        <w:t>日(星期六)</w:t>
      </w:r>
    </w:p>
    <w:tbl>
      <w:tblPr>
        <w:tblStyle w:val="a3"/>
        <w:tblW w:w="0" w:type="auto"/>
        <w:tblLook w:val="04A0" w:firstRow="1" w:lastRow="0" w:firstColumn="1" w:lastColumn="0" w:noHBand="0" w:noVBand="1"/>
      </w:tblPr>
      <w:tblGrid>
        <w:gridCol w:w="2689"/>
        <w:gridCol w:w="2835"/>
        <w:gridCol w:w="3536"/>
      </w:tblGrid>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時間</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課程內容</w:t>
            </w:r>
          </w:p>
        </w:tc>
        <w:tc>
          <w:tcPr>
            <w:tcW w:w="3536"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講師/主持人</w:t>
            </w:r>
            <w:r w:rsidR="00EC06E0" w:rsidRPr="00CA0AA6">
              <w:rPr>
                <w:rFonts w:ascii="標楷體" w:eastAsia="標楷體" w:hAnsi="標楷體" w:hint="eastAsia"/>
                <w:color w:val="000000" w:themeColor="text1"/>
                <w:szCs w:val="24"/>
              </w:rPr>
              <w:t>（暫定）</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08</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30 ~ 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研習報到</w:t>
            </w:r>
          </w:p>
        </w:tc>
        <w:tc>
          <w:tcPr>
            <w:tcW w:w="3536" w:type="dxa"/>
            <w:vAlign w:val="center"/>
          </w:tcPr>
          <w:p w:rsidR="00410808" w:rsidRDefault="008421E5" w:rsidP="008421E5">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全體</w:t>
            </w:r>
            <w:r w:rsidR="00FE541F">
              <w:rPr>
                <w:rFonts w:ascii="標楷體" w:eastAsia="標楷體" w:hAnsi="標楷體" w:hint="eastAsia"/>
                <w:color w:val="000000" w:themeColor="text1"/>
                <w:szCs w:val="24"/>
              </w:rPr>
              <w:t>輔導員</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 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w:t>
            </w:r>
          </w:p>
        </w:tc>
        <w:tc>
          <w:tcPr>
            <w:tcW w:w="2835"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長官致詞</w:t>
            </w:r>
          </w:p>
        </w:tc>
        <w:tc>
          <w:tcPr>
            <w:tcW w:w="3536"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生活課程輔導小組召集校長</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10</w:t>
            </w:r>
            <w:r w:rsidRPr="00131CE2">
              <w:rPr>
                <w:rFonts w:ascii="標楷體" w:eastAsia="標楷體" w:hAnsi="標楷體" w:hint="eastAsia"/>
                <w:color w:val="000000" w:themeColor="text1"/>
                <w:szCs w:val="24"/>
              </w:rPr>
              <w:t>：</w:t>
            </w:r>
            <w:r w:rsidR="005251BB">
              <w:rPr>
                <w:rFonts w:ascii="標楷體" w:eastAsia="標楷體" w:hAnsi="標楷體" w:hint="eastAsia"/>
                <w:color w:val="000000" w:themeColor="text1"/>
                <w:szCs w:val="24"/>
              </w:rPr>
              <w:t>0</w:t>
            </w:r>
            <w:r>
              <w:rPr>
                <w:rFonts w:ascii="標楷體" w:eastAsia="標楷體" w:hAnsi="標楷體" w:hint="eastAsia"/>
                <w:color w:val="000000" w:themeColor="text1"/>
                <w:szCs w:val="24"/>
              </w:rPr>
              <w:t>0</w:t>
            </w:r>
          </w:p>
        </w:tc>
        <w:tc>
          <w:tcPr>
            <w:tcW w:w="2835" w:type="dxa"/>
            <w:vAlign w:val="center"/>
          </w:tcPr>
          <w:p w:rsidR="00410808" w:rsidRPr="00410808" w:rsidRDefault="00FE541F" w:rsidP="00FE541F">
            <w:pPr>
              <w:snapToGrid w:val="0"/>
              <w:spacing w:after="14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生活課程學習社群經營與運作</w:t>
            </w:r>
          </w:p>
        </w:tc>
        <w:tc>
          <w:tcPr>
            <w:tcW w:w="3536" w:type="dxa"/>
            <w:vAlign w:val="center"/>
          </w:tcPr>
          <w:p w:rsidR="00410808" w:rsidRPr="00FE541F"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5251BB" w:rsidTr="00457F98">
        <w:trPr>
          <w:trHeight w:val="772"/>
        </w:trPr>
        <w:tc>
          <w:tcPr>
            <w:tcW w:w="2689" w:type="dxa"/>
            <w:vAlign w:val="center"/>
          </w:tcPr>
          <w:p w:rsidR="005251BB" w:rsidRDefault="005251BB"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10</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 11</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5251BB" w:rsidRPr="00410808" w:rsidRDefault="005251BB" w:rsidP="008E03E3">
            <w:pPr>
              <w:snapToGrid w:val="0"/>
              <w:spacing w:after="14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生活課程學習社群經營與運作</w:t>
            </w:r>
          </w:p>
        </w:tc>
        <w:tc>
          <w:tcPr>
            <w:tcW w:w="3536" w:type="dxa"/>
            <w:vAlign w:val="center"/>
          </w:tcPr>
          <w:p w:rsidR="005251BB" w:rsidRPr="00FE541F" w:rsidRDefault="005251BB"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410808" w:rsidTr="00457F98">
        <w:trPr>
          <w:trHeight w:val="772"/>
        </w:trPr>
        <w:tc>
          <w:tcPr>
            <w:tcW w:w="2689" w:type="dxa"/>
            <w:vAlign w:val="center"/>
          </w:tcPr>
          <w:p w:rsidR="00410808" w:rsidRDefault="005251BB"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11</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w:t>
            </w:r>
            <w:r w:rsidR="00410808">
              <w:rPr>
                <w:rFonts w:ascii="標楷體" w:eastAsia="標楷體" w:hAnsi="標楷體" w:hint="eastAsia"/>
                <w:color w:val="000000" w:themeColor="text1"/>
                <w:szCs w:val="24"/>
              </w:rPr>
              <w:t>0~  12</w:t>
            </w:r>
            <w:r w:rsidR="00410808" w:rsidRPr="00131CE2">
              <w:rPr>
                <w:rFonts w:ascii="標楷體" w:eastAsia="標楷體" w:hAnsi="標楷體" w:hint="eastAsia"/>
                <w:color w:val="000000" w:themeColor="text1"/>
                <w:szCs w:val="24"/>
              </w:rPr>
              <w:t>：</w:t>
            </w:r>
            <w:r w:rsidR="00410808">
              <w:rPr>
                <w:rFonts w:ascii="標楷體" w:eastAsia="標楷體" w:hAnsi="標楷體" w:hint="eastAsia"/>
                <w:color w:val="000000" w:themeColor="text1"/>
                <w:szCs w:val="24"/>
              </w:rPr>
              <w:t>00</w:t>
            </w:r>
          </w:p>
        </w:tc>
        <w:tc>
          <w:tcPr>
            <w:tcW w:w="2835" w:type="dxa"/>
            <w:vAlign w:val="center"/>
          </w:tcPr>
          <w:p w:rsidR="00410808" w:rsidRDefault="00FE541F" w:rsidP="00FE541F">
            <w:pPr>
              <w:adjustRightInd w:val="0"/>
              <w:snapToGrid w:val="0"/>
              <w:jc w:val="both"/>
              <w:rPr>
                <w:rFonts w:ascii="標楷體" w:eastAsia="標楷體" w:hAnsi="標楷體"/>
                <w:color w:val="000000" w:themeColor="text1"/>
                <w:szCs w:val="24"/>
              </w:rPr>
            </w:pPr>
            <w:r>
              <w:rPr>
                <w:rFonts w:ascii="Times New Roman" w:eastAsia="標楷體" w:hAnsi="Times New Roman" w:cs="Times New Roman" w:hint="eastAsia"/>
                <w:kern w:val="0"/>
                <w:szCs w:val="24"/>
                <w:lang w:val="zh-TW"/>
              </w:rPr>
              <w:t>生活課程學習社群</w:t>
            </w:r>
            <w:r w:rsidR="008421E5">
              <w:rPr>
                <w:rFonts w:ascii="Times New Roman" w:eastAsia="標楷體" w:hAnsi="Times New Roman" w:cs="Times New Roman" w:hint="eastAsia"/>
                <w:kern w:val="0"/>
                <w:szCs w:val="24"/>
                <w:lang w:val="zh-TW"/>
              </w:rPr>
              <w:t>實務分享</w:t>
            </w:r>
          </w:p>
        </w:tc>
        <w:tc>
          <w:tcPr>
            <w:tcW w:w="3536" w:type="dxa"/>
            <w:vAlign w:val="center"/>
          </w:tcPr>
          <w:p w:rsidR="00410808" w:rsidRPr="00FE541F"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(待聘)</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  13</w:t>
            </w:r>
            <w:r w:rsidRPr="00131CE2">
              <w:rPr>
                <w:rFonts w:ascii="標楷體" w:eastAsia="標楷體" w:hAnsi="標楷體" w:hint="eastAsia"/>
                <w:color w:val="000000" w:themeColor="text1"/>
                <w:szCs w:val="24"/>
              </w:rPr>
              <w:t>：</w:t>
            </w:r>
            <w:r w:rsidR="008421E5">
              <w:rPr>
                <w:rFonts w:ascii="標楷體" w:eastAsia="標楷體" w:hAnsi="標楷體" w:hint="eastAsia"/>
                <w:color w:val="000000" w:themeColor="text1"/>
                <w:szCs w:val="24"/>
              </w:rPr>
              <w:t>1</w:t>
            </w:r>
            <w:r>
              <w:rPr>
                <w:rFonts w:ascii="標楷體" w:eastAsia="標楷體" w:hAnsi="標楷體" w:hint="eastAsia"/>
                <w:color w:val="000000" w:themeColor="text1"/>
                <w:szCs w:val="24"/>
              </w:rPr>
              <w:t>0</w:t>
            </w:r>
          </w:p>
        </w:tc>
        <w:tc>
          <w:tcPr>
            <w:tcW w:w="2835" w:type="dxa"/>
            <w:vAlign w:val="center"/>
          </w:tcPr>
          <w:p w:rsidR="00410808" w:rsidRPr="00575F28" w:rsidRDefault="00410808" w:rsidP="00FE541F">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午餐休息</w:t>
            </w:r>
          </w:p>
        </w:tc>
        <w:tc>
          <w:tcPr>
            <w:tcW w:w="3536" w:type="dxa"/>
            <w:vAlign w:val="center"/>
          </w:tcPr>
          <w:p w:rsidR="00410808" w:rsidRPr="00575F28" w:rsidRDefault="008421E5" w:rsidP="008421E5">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w:t>
            </w:r>
            <w:r w:rsidR="00410808">
              <w:rPr>
                <w:rFonts w:ascii="標楷體" w:eastAsia="標楷體" w:hAnsi="標楷體" w:hint="eastAsia"/>
                <w:color w:val="000000" w:themeColor="text1"/>
                <w:szCs w:val="24"/>
              </w:rPr>
              <w:t>輔導員</w:t>
            </w:r>
          </w:p>
        </w:tc>
      </w:tr>
      <w:tr w:rsidR="00410808" w:rsidTr="00457F98">
        <w:trPr>
          <w:trHeight w:val="772"/>
        </w:trPr>
        <w:tc>
          <w:tcPr>
            <w:tcW w:w="2689" w:type="dxa"/>
            <w:vAlign w:val="center"/>
          </w:tcPr>
          <w:p w:rsidR="00410808" w:rsidRDefault="0041080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131CE2">
              <w:rPr>
                <w:rFonts w:ascii="標楷體" w:eastAsia="標楷體" w:hAnsi="標楷體" w:hint="eastAsia"/>
                <w:color w:val="000000" w:themeColor="text1"/>
                <w:szCs w:val="24"/>
              </w:rPr>
              <w:t>：</w:t>
            </w:r>
            <w:r w:rsidR="00065488">
              <w:rPr>
                <w:rFonts w:ascii="標楷體" w:eastAsia="標楷體" w:hAnsi="標楷體" w:hint="eastAsia"/>
                <w:color w:val="000000" w:themeColor="text1"/>
                <w:szCs w:val="24"/>
              </w:rPr>
              <w:t>10~  14</w:t>
            </w:r>
            <w:r w:rsidRPr="00131CE2">
              <w:rPr>
                <w:rFonts w:ascii="標楷體" w:eastAsia="標楷體" w:hAnsi="標楷體" w:hint="eastAsia"/>
                <w:color w:val="000000" w:themeColor="text1"/>
                <w:szCs w:val="24"/>
              </w:rPr>
              <w:t>：</w:t>
            </w:r>
            <w:r w:rsidR="00065488">
              <w:rPr>
                <w:rFonts w:ascii="標楷體" w:eastAsia="標楷體" w:hAnsi="標楷體" w:hint="eastAsia"/>
                <w:color w:val="000000" w:themeColor="text1"/>
                <w:szCs w:val="24"/>
              </w:rPr>
              <w:t>5</w:t>
            </w:r>
            <w:r>
              <w:rPr>
                <w:rFonts w:ascii="標楷體" w:eastAsia="標楷體" w:hAnsi="標楷體" w:hint="eastAsia"/>
                <w:color w:val="000000" w:themeColor="text1"/>
                <w:szCs w:val="24"/>
              </w:rPr>
              <w:t>0</w:t>
            </w:r>
          </w:p>
        </w:tc>
        <w:tc>
          <w:tcPr>
            <w:tcW w:w="2835" w:type="dxa"/>
            <w:vAlign w:val="center"/>
          </w:tcPr>
          <w:p w:rsidR="00410808" w:rsidRPr="00575F28" w:rsidRDefault="00410808" w:rsidP="00FE541F">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sidR="008421E5">
              <w:rPr>
                <w:rFonts w:ascii="Times New Roman" w:eastAsia="標楷體" w:hAnsi="Times New Roman" w:cs="Times New Roman" w:hint="eastAsia"/>
                <w:kern w:val="0"/>
                <w:szCs w:val="24"/>
                <w:lang w:val="zh-TW"/>
              </w:rPr>
              <w:t>分享</w:t>
            </w:r>
          </w:p>
        </w:tc>
        <w:tc>
          <w:tcPr>
            <w:tcW w:w="3536" w:type="dxa"/>
            <w:vAlign w:val="center"/>
          </w:tcPr>
          <w:p w:rsidR="00410808" w:rsidRPr="00575F28"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(生活課程輔導小組團員)</w:t>
            </w:r>
          </w:p>
        </w:tc>
      </w:tr>
      <w:tr w:rsidR="00065488" w:rsidTr="00457F98">
        <w:trPr>
          <w:trHeight w:val="772"/>
        </w:trPr>
        <w:tc>
          <w:tcPr>
            <w:tcW w:w="2689" w:type="dxa"/>
            <w:vAlign w:val="center"/>
          </w:tcPr>
          <w:p w:rsidR="00065488" w:rsidRDefault="0006548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10~  16</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p>
        </w:tc>
        <w:tc>
          <w:tcPr>
            <w:tcW w:w="2835" w:type="dxa"/>
            <w:vAlign w:val="center"/>
          </w:tcPr>
          <w:p w:rsidR="00065488" w:rsidRPr="00575F28" w:rsidRDefault="00065488" w:rsidP="008E03E3">
            <w:pPr>
              <w:snapToGrid w:val="0"/>
              <w:spacing w:after="140"/>
              <w:jc w:val="both"/>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素養導向教學案例</w:t>
            </w:r>
            <w:r>
              <w:rPr>
                <w:rFonts w:ascii="Times New Roman" w:eastAsia="標楷體" w:hAnsi="Times New Roman" w:cs="Times New Roman" w:hint="eastAsia"/>
                <w:kern w:val="0"/>
                <w:szCs w:val="24"/>
                <w:lang w:val="zh-TW"/>
              </w:rPr>
              <w:t>分享</w:t>
            </w:r>
          </w:p>
        </w:tc>
        <w:tc>
          <w:tcPr>
            <w:tcW w:w="3536" w:type="dxa"/>
            <w:vAlign w:val="center"/>
          </w:tcPr>
          <w:p w:rsidR="00457F98" w:rsidRPr="00575F28" w:rsidRDefault="00065488" w:rsidP="008E03E3">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cs="Times New Roman" w:hint="eastAsia"/>
                <w:bCs/>
                <w:color w:val="000000" w:themeColor="text1"/>
                <w:kern w:val="0"/>
                <w:szCs w:val="24"/>
              </w:rPr>
              <w:t>講師</w:t>
            </w:r>
            <w:r w:rsidR="00457F98">
              <w:rPr>
                <w:rFonts w:ascii="標楷體" w:eastAsia="標楷體" w:hAnsi="標楷體" w:cs="Times New Roman" w:hint="eastAsia"/>
                <w:bCs/>
                <w:color w:val="000000" w:themeColor="text1"/>
                <w:kern w:val="0"/>
                <w:szCs w:val="24"/>
              </w:rPr>
              <w:t>(生活課程輔導小組團員)</w:t>
            </w:r>
          </w:p>
        </w:tc>
      </w:tr>
      <w:tr w:rsidR="00410808" w:rsidTr="00457F98">
        <w:trPr>
          <w:trHeight w:val="772"/>
        </w:trPr>
        <w:tc>
          <w:tcPr>
            <w:tcW w:w="2689" w:type="dxa"/>
            <w:vAlign w:val="center"/>
          </w:tcPr>
          <w:p w:rsidR="00410808" w:rsidRDefault="00065488" w:rsidP="00FE541F">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16</w:t>
            </w:r>
            <w:r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00</w:t>
            </w:r>
            <w:r w:rsidR="00410808">
              <w:rPr>
                <w:rFonts w:ascii="標楷體" w:eastAsia="標楷體" w:hAnsi="標楷體" w:hint="eastAsia"/>
                <w:color w:val="000000" w:themeColor="text1"/>
                <w:szCs w:val="24"/>
              </w:rPr>
              <w:t>~  16</w:t>
            </w:r>
            <w:r w:rsidR="00410808" w:rsidRPr="00131CE2">
              <w:rPr>
                <w:rFonts w:ascii="標楷體" w:eastAsia="標楷體" w:hAnsi="標楷體" w:hint="eastAsia"/>
                <w:color w:val="000000" w:themeColor="text1"/>
                <w:szCs w:val="24"/>
              </w:rPr>
              <w:t>：</w:t>
            </w:r>
            <w:r>
              <w:rPr>
                <w:rFonts w:ascii="標楷體" w:eastAsia="標楷體" w:hAnsi="標楷體" w:hint="eastAsia"/>
                <w:color w:val="000000" w:themeColor="text1"/>
                <w:szCs w:val="24"/>
              </w:rPr>
              <w:t>3</w:t>
            </w:r>
            <w:r w:rsidR="00410808">
              <w:rPr>
                <w:rFonts w:ascii="標楷體" w:eastAsia="標楷體" w:hAnsi="標楷體" w:hint="eastAsia"/>
                <w:color w:val="000000" w:themeColor="text1"/>
                <w:szCs w:val="24"/>
              </w:rPr>
              <w:t>0</w:t>
            </w:r>
          </w:p>
        </w:tc>
        <w:tc>
          <w:tcPr>
            <w:tcW w:w="2835" w:type="dxa"/>
            <w:vAlign w:val="center"/>
          </w:tcPr>
          <w:p w:rsidR="00410808" w:rsidRPr="00575F28" w:rsidRDefault="008421E5" w:rsidP="008421E5">
            <w:pPr>
              <w:adjustRightInd w:val="0"/>
              <w:snapToGrid w:val="0"/>
              <w:jc w:val="both"/>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t>綜合座談</w:t>
            </w:r>
          </w:p>
        </w:tc>
        <w:tc>
          <w:tcPr>
            <w:tcW w:w="3536" w:type="dxa"/>
            <w:vAlign w:val="center"/>
          </w:tcPr>
          <w:p w:rsidR="008421E5"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召集人校長</w:t>
            </w:r>
            <w:r>
              <w:rPr>
                <w:rFonts w:ascii="標楷體" w:eastAsia="標楷體" w:hAnsi="標楷體" w:cs="Times New Roman" w:hint="eastAsia"/>
                <w:bCs/>
                <w:color w:val="000000" w:themeColor="text1"/>
                <w:kern w:val="0"/>
                <w:szCs w:val="24"/>
              </w:rPr>
              <w:t>、講師、</w:t>
            </w:r>
          </w:p>
          <w:p w:rsidR="00410808" w:rsidRPr="00575F28" w:rsidRDefault="008421E5" w:rsidP="00FE541F">
            <w:pPr>
              <w:shd w:val="clear" w:color="auto" w:fill="FFFFFF"/>
              <w:kinsoku w:val="0"/>
              <w:snapToGrid w:val="0"/>
              <w:spacing w:after="140" w:line="320" w:lineRule="exact"/>
              <w:jc w:val="both"/>
              <w:rPr>
                <w:rFonts w:ascii="標楷體" w:eastAsia="標楷體" w:hAnsi="標楷體" w:cs="Times New Roman"/>
                <w:bCs/>
                <w:color w:val="000000" w:themeColor="text1"/>
                <w:kern w:val="0"/>
                <w:szCs w:val="24"/>
              </w:rPr>
            </w:pPr>
            <w:r>
              <w:rPr>
                <w:rFonts w:ascii="標楷體" w:eastAsia="標楷體" w:hAnsi="標楷體" w:hint="eastAsia"/>
                <w:color w:val="000000" w:themeColor="text1"/>
                <w:szCs w:val="24"/>
              </w:rPr>
              <w:t>全體輔導員</w:t>
            </w:r>
          </w:p>
        </w:tc>
      </w:tr>
    </w:tbl>
    <w:p w:rsidR="00410808" w:rsidRPr="00E44BB2" w:rsidRDefault="00410808" w:rsidP="00410808">
      <w:pPr>
        <w:adjustRightInd w:val="0"/>
        <w:snapToGrid w:val="0"/>
        <w:rPr>
          <w:rFonts w:ascii="標楷體" w:eastAsia="標楷體" w:hAnsi="標楷體"/>
        </w:rPr>
      </w:pPr>
    </w:p>
    <w:p w:rsidR="00410808" w:rsidRDefault="00410808"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CA0AA6" w:rsidRDefault="00CA0AA6" w:rsidP="00410808">
      <w:pPr>
        <w:adjustRightInd w:val="0"/>
        <w:snapToGrid w:val="0"/>
        <w:rPr>
          <w:rFonts w:ascii="標楷體" w:eastAsia="標楷體" w:hAnsi="標楷體"/>
        </w:rPr>
      </w:pPr>
    </w:p>
    <w:p w:rsidR="0044101E" w:rsidRDefault="0044101E" w:rsidP="00410808">
      <w:pPr>
        <w:adjustRightInd w:val="0"/>
        <w:snapToGrid w:val="0"/>
        <w:rPr>
          <w:rFonts w:ascii="標楷體" w:eastAsia="標楷體" w:hAnsi="標楷體"/>
        </w:rPr>
      </w:pPr>
    </w:p>
    <w:p w:rsidR="009C1BFF" w:rsidRDefault="009C1BFF" w:rsidP="00410808">
      <w:pPr>
        <w:adjustRightInd w:val="0"/>
        <w:snapToGrid w:val="0"/>
        <w:rPr>
          <w:rFonts w:ascii="標楷體" w:eastAsia="標楷體" w:hAnsi="標楷體"/>
        </w:rPr>
      </w:pPr>
      <w:r>
        <w:rPr>
          <w:rFonts w:ascii="標楷體" w:eastAsia="標楷體" w:hAnsi="標楷體" w:hint="eastAsia"/>
        </w:rPr>
        <w:lastRenderedPageBreak/>
        <w:t>附表二</w:t>
      </w:r>
    </w:p>
    <w:p w:rsidR="009C1BFF" w:rsidRDefault="009C1BFF" w:rsidP="00410808">
      <w:pPr>
        <w:adjustRightInd w:val="0"/>
        <w:snapToGrid w:val="0"/>
        <w:rPr>
          <w:rFonts w:ascii="標楷體" w:eastAsia="標楷體" w:hAnsi="標楷體"/>
        </w:rPr>
      </w:pPr>
    </w:p>
    <w:p w:rsidR="009C1BFF" w:rsidRPr="000E6E7C" w:rsidRDefault="009C1BFF" w:rsidP="009C1BFF">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9C1BFF">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9C1BFF" w:rsidP="009C1BFF">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生活課程召集人社群領導增能研習</w:t>
      </w:r>
      <w:r w:rsidRPr="000E6E7C">
        <w:rPr>
          <w:rFonts w:eastAsia="標楷體"/>
          <w:b/>
          <w:color w:val="000000" w:themeColor="text1"/>
          <w:sz w:val="32"/>
          <w:szCs w:val="32"/>
        </w:rPr>
        <w:t>實施計畫</w:t>
      </w:r>
    </w:p>
    <w:p w:rsidR="009C1BFF" w:rsidRDefault="009C1BFF" w:rsidP="009C1BFF">
      <w:pPr>
        <w:adjustRightInd w:val="0"/>
        <w:snapToGrid w:val="0"/>
        <w:jc w:val="center"/>
        <w:rPr>
          <w:rFonts w:ascii="標楷體" w:eastAsia="標楷體" w:hAnsi="標楷體"/>
          <w:b/>
          <w:sz w:val="32"/>
          <w:szCs w:val="32"/>
        </w:rPr>
      </w:pPr>
      <w:r w:rsidRPr="009C1BFF">
        <w:rPr>
          <w:rFonts w:ascii="標楷體" w:eastAsia="標楷體" w:hAnsi="標楷體" w:hint="eastAsia"/>
          <w:b/>
          <w:sz w:val="32"/>
          <w:szCs w:val="32"/>
        </w:rPr>
        <w:t>經費概算表</w:t>
      </w:r>
    </w:p>
    <w:p w:rsidR="009C1BFF" w:rsidRDefault="009C1BFF" w:rsidP="009C1BFF">
      <w:pPr>
        <w:adjustRightInd w:val="0"/>
        <w:snapToGrid w:val="0"/>
        <w:jc w:val="center"/>
        <w:rPr>
          <w:rFonts w:ascii="標楷體" w:eastAsia="標楷體" w:hAnsi="標楷體"/>
          <w:b/>
          <w:sz w:val="32"/>
          <w:szCs w:val="3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88"/>
        <w:gridCol w:w="992"/>
        <w:gridCol w:w="993"/>
        <w:gridCol w:w="992"/>
        <w:gridCol w:w="1134"/>
        <w:gridCol w:w="2664"/>
      </w:tblGrid>
      <w:tr w:rsidR="009C1BFF" w:rsidRPr="00F030D2"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993"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9C1BFF" w:rsidRPr="00BD1561" w:rsidTr="00457F98">
        <w:trPr>
          <w:trHeight w:val="454"/>
        </w:trPr>
        <w:tc>
          <w:tcPr>
            <w:tcW w:w="709" w:type="dxa"/>
            <w:vMerge w:val="restart"/>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992" w:type="dxa"/>
            <w:vAlign w:val="center"/>
          </w:tcPr>
          <w:p w:rsidR="009C1BFF" w:rsidRPr="00F030D2" w:rsidRDefault="00065488"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F853FC" w:rsidRPr="00457F98" w:rsidRDefault="009C1BFF" w:rsidP="003B58B3">
            <w:pPr>
              <w:kinsoku w:val="0"/>
              <w:spacing w:line="240" w:lineRule="exact"/>
              <w:jc w:val="both"/>
              <w:rPr>
                <w:rFonts w:ascii="標楷體" w:eastAsia="標楷體" w:hAnsi="標楷體" w:cs="新細明體"/>
                <w:color w:val="000000"/>
                <w:kern w:val="0"/>
                <w:szCs w:val="24"/>
              </w:rPr>
            </w:pPr>
            <w:r w:rsidRPr="00457F98">
              <w:rPr>
                <w:rFonts w:ascii="標楷體" w:eastAsia="標楷體" w:hAnsi="標楷體" w:hint="eastAsia"/>
                <w:color w:val="000000" w:themeColor="text1"/>
                <w:szCs w:val="24"/>
              </w:rPr>
              <w:t>外聘</w:t>
            </w:r>
            <w:r w:rsidR="003B58B3" w:rsidRPr="00457F98">
              <w:rPr>
                <w:rFonts w:ascii="標楷體" w:eastAsia="標楷體" w:hAnsi="標楷體" w:cs="新細明體" w:hint="eastAsia"/>
                <w:color w:val="000000"/>
                <w:kern w:val="0"/>
                <w:szCs w:val="24"/>
              </w:rPr>
              <w:t>專家學者</w:t>
            </w:r>
          </w:p>
        </w:tc>
      </w:tr>
      <w:tr w:rsidR="009C1BFF" w:rsidRPr="00BD1561" w:rsidTr="00457F98">
        <w:trPr>
          <w:trHeight w:val="454"/>
        </w:trPr>
        <w:tc>
          <w:tcPr>
            <w:tcW w:w="709" w:type="dxa"/>
            <w:vMerge/>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p>
        </w:tc>
        <w:tc>
          <w:tcPr>
            <w:tcW w:w="1588" w:type="dxa"/>
            <w:vMerge/>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992" w:type="dxa"/>
            <w:vAlign w:val="center"/>
          </w:tcPr>
          <w:p w:rsidR="009C1BFF" w:rsidRPr="00F030D2" w:rsidRDefault="00065488"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6,000</w:t>
            </w:r>
          </w:p>
        </w:tc>
        <w:tc>
          <w:tcPr>
            <w:tcW w:w="2664" w:type="dxa"/>
            <w:vAlign w:val="center"/>
          </w:tcPr>
          <w:p w:rsidR="001706E2" w:rsidRPr="00457F98" w:rsidRDefault="003B58B3" w:rsidP="003B58B3">
            <w:pPr>
              <w:kinsoku w:val="0"/>
              <w:spacing w:line="240" w:lineRule="exact"/>
              <w:jc w:val="both"/>
              <w:rPr>
                <w:rFonts w:ascii="標楷體" w:eastAsia="標楷體" w:hAnsi="標楷體" w:cs="新細明體"/>
                <w:color w:val="000000"/>
                <w:kern w:val="0"/>
                <w:szCs w:val="24"/>
              </w:rPr>
            </w:pPr>
            <w:r w:rsidRPr="00457F98">
              <w:rPr>
                <w:rFonts w:ascii="標楷體" w:eastAsia="標楷體" w:hAnsi="標楷體" w:cs="新細明體" w:hint="eastAsia"/>
                <w:color w:val="000000"/>
                <w:kern w:val="0"/>
                <w:szCs w:val="24"/>
              </w:rPr>
              <w:t>外聘隸屬關係</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膳</w:t>
            </w:r>
            <w:r w:rsidRPr="00F030D2">
              <w:rPr>
                <w:rFonts w:ascii="標楷體" w:eastAsia="標楷體" w:hAnsi="標楷體" w:hint="eastAsia"/>
                <w:color w:val="000000" w:themeColor="text1"/>
                <w:szCs w:val="24"/>
              </w:rPr>
              <w:t>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r>
              <w:rPr>
                <w:rFonts w:ascii="標楷體" w:eastAsia="標楷體" w:hAnsi="標楷體" w:hint="eastAsia"/>
                <w:color w:val="000000" w:themeColor="text1"/>
                <w:szCs w:val="24"/>
              </w:rPr>
              <w:t>20</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64" w:type="dxa"/>
            <w:vAlign w:val="center"/>
          </w:tcPr>
          <w:p w:rsidR="00F853FC" w:rsidRPr="00A1222E" w:rsidRDefault="003B58B3" w:rsidP="003B58B3">
            <w:pPr>
              <w:kinsoku w:val="0"/>
              <w:spacing w:line="240" w:lineRule="exact"/>
              <w:jc w:val="both"/>
              <w:rPr>
                <w:rFonts w:ascii="標楷體" w:eastAsia="標楷體" w:hAnsi="標楷體" w:cs="標楷體"/>
                <w:color w:val="000000"/>
                <w:kern w:val="0"/>
                <w:szCs w:val="24"/>
              </w:rPr>
            </w:pPr>
            <w:r w:rsidRPr="00457F98">
              <w:rPr>
                <w:rFonts w:ascii="標楷體" w:eastAsia="標楷體" w:hAnsi="標楷體" w:cs="標楷體" w:hint="eastAsia"/>
                <w:color w:val="000000"/>
                <w:kern w:val="0"/>
                <w:szCs w:val="24"/>
              </w:rPr>
              <w:t>每餐單價上限80元</w:t>
            </w: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50</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64" w:type="dxa"/>
            <w:vAlign w:val="center"/>
          </w:tcPr>
          <w:p w:rsidR="009C1BFF" w:rsidRPr="00457F98" w:rsidRDefault="009C1BFF" w:rsidP="003B58B3">
            <w:pPr>
              <w:kinsoku w:val="0"/>
              <w:spacing w:line="240" w:lineRule="exact"/>
              <w:jc w:val="both"/>
              <w:rPr>
                <w:rFonts w:ascii="標楷體" w:eastAsia="標楷體" w:hAnsi="標楷體"/>
                <w:color w:val="000000" w:themeColor="text1"/>
                <w:szCs w:val="24"/>
              </w:rPr>
            </w:pP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00</w:t>
            </w:r>
          </w:p>
        </w:tc>
        <w:tc>
          <w:tcPr>
            <w:tcW w:w="993" w:type="dxa"/>
            <w:vAlign w:val="center"/>
          </w:tcPr>
          <w:p w:rsidR="009C1BFF" w:rsidRPr="00F030D2" w:rsidRDefault="009C1BFF" w:rsidP="00CF2D17">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9C1BFF" w:rsidRPr="00F030D2"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1,600</w:t>
            </w:r>
          </w:p>
        </w:tc>
        <w:tc>
          <w:tcPr>
            <w:tcW w:w="2664" w:type="dxa"/>
            <w:vAlign w:val="center"/>
          </w:tcPr>
          <w:p w:rsidR="00F853FC" w:rsidRPr="00457F98" w:rsidRDefault="00F853FC" w:rsidP="003B58B3">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9C1BFF"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交通費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2,000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Pr>
                <w:rFonts w:ascii="標楷體" w:eastAsia="標楷體" w:hAnsi="標楷體" w:hint="eastAsia"/>
                <w:szCs w:val="24"/>
              </w:rPr>
              <w:t>2</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4,000</w:t>
            </w:r>
          </w:p>
        </w:tc>
        <w:tc>
          <w:tcPr>
            <w:tcW w:w="2664" w:type="dxa"/>
            <w:vAlign w:val="center"/>
          </w:tcPr>
          <w:p w:rsidR="004D155F" w:rsidRDefault="004D155F" w:rsidP="003B58B3">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覈實支付(外聘講師來回車費)</w:t>
            </w:r>
          </w:p>
          <w:p w:rsidR="00F853FC" w:rsidRPr="00457F98" w:rsidRDefault="00F853FC" w:rsidP="003B58B3">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6</w:t>
            </w:r>
          </w:p>
        </w:tc>
        <w:tc>
          <w:tcPr>
            <w:tcW w:w="1588" w:type="dxa"/>
            <w:vAlign w:val="center"/>
          </w:tcPr>
          <w:p w:rsidR="009C1BFF"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住宿費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2664" w:type="dxa"/>
            <w:vAlign w:val="center"/>
          </w:tcPr>
          <w:p w:rsidR="004D155F" w:rsidRDefault="004D155F" w:rsidP="003B58B3">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覈實支付(外聘講師住宿費)</w:t>
            </w:r>
          </w:p>
          <w:p w:rsidR="00F853FC" w:rsidRPr="00457F98" w:rsidRDefault="00F853FC" w:rsidP="003B58B3">
            <w:pPr>
              <w:kinsoku w:val="0"/>
              <w:spacing w:line="240" w:lineRule="exact"/>
              <w:jc w:val="both"/>
              <w:rPr>
                <w:rFonts w:ascii="標楷體" w:eastAsia="標楷體" w:hAnsi="標楷體"/>
                <w:kern w:val="0"/>
                <w:szCs w:val="24"/>
              </w:rPr>
            </w:pPr>
            <w:r w:rsidRPr="00457F98">
              <w:rPr>
                <w:rFonts w:ascii="標楷體" w:eastAsia="標楷體" w:hAnsi="標楷體" w:hint="eastAsia"/>
                <w:color w:val="000000" w:themeColor="text1"/>
                <w:szCs w:val="24"/>
              </w:rPr>
              <w:t>市款支應</w:t>
            </w:r>
          </w:p>
        </w:tc>
      </w:tr>
      <w:tr w:rsidR="009C1BFF" w:rsidRPr="00BD1561" w:rsidTr="00457F98">
        <w:trPr>
          <w:trHeight w:val="454"/>
        </w:trPr>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7</w:t>
            </w:r>
          </w:p>
        </w:tc>
        <w:tc>
          <w:tcPr>
            <w:tcW w:w="1588" w:type="dxa"/>
            <w:vAlign w:val="center"/>
          </w:tcPr>
          <w:p w:rsidR="009C1BFF" w:rsidRPr="00F030D2" w:rsidRDefault="009C1BFF" w:rsidP="00CF2D17">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場地布置費</w:t>
            </w:r>
          </w:p>
        </w:tc>
        <w:tc>
          <w:tcPr>
            <w:tcW w:w="992"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9C1BFF" w:rsidRDefault="009C1BFF" w:rsidP="00CF2D17">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2664" w:type="dxa"/>
            <w:vAlign w:val="center"/>
          </w:tcPr>
          <w:p w:rsidR="009C1BFF" w:rsidRPr="00457F98" w:rsidRDefault="009C1BFF" w:rsidP="003B58B3">
            <w:pPr>
              <w:kinsoku w:val="0"/>
              <w:spacing w:line="240" w:lineRule="exact"/>
              <w:rPr>
                <w:rFonts w:ascii="標楷體" w:eastAsia="標楷體" w:hAnsi="標楷體"/>
                <w:color w:val="000000" w:themeColor="text1"/>
                <w:szCs w:val="24"/>
              </w:rPr>
            </w:pPr>
          </w:p>
        </w:tc>
      </w:tr>
      <w:tr w:rsidR="009C1BFF" w:rsidRPr="00BD1561" w:rsidTr="00457F98">
        <w:tc>
          <w:tcPr>
            <w:tcW w:w="709"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8</w:t>
            </w:r>
          </w:p>
        </w:tc>
        <w:tc>
          <w:tcPr>
            <w:tcW w:w="1588" w:type="dxa"/>
            <w:vAlign w:val="center"/>
          </w:tcPr>
          <w:p w:rsidR="009C1BFF" w:rsidRPr="00F030D2" w:rsidRDefault="009C1BFF" w:rsidP="00CF2D17">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9C1BFF" w:rsidRPr="00F030D2" w:rsidRDefault="009C1BFF" w:rsidP="00CF2D17">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993" w:type="dxa"/>
            <w:vAlign w:val="center"/>
          </w:tcPr>
          <w:p w:rsidR="009C1BFF" w:rsidRPr="00F030D2" w:rsidRDefault="009C1BFF" w:rsidP="00CF2D17">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992" w:type="dxa"/>
            <w:vAlign w:val="center"/>
          </w:tcPr>
          <w:p w:rsidR="009C1BFF" w:rsidRPr="00F030D2" w:rsidRDefault="009C1BFF" w:rsidP="00CF2D17">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9C1BFF" w:rsidRPr="00F030D2" w:rsidRDefault="009C1BFF" w:rsidP="00CF2D17">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vAlign w:val="center"/>
          </w:tcPr>
          <w:p w:rsidR="00F853FC" w:rsidRPr="00A1222E" w:rsidRDefault="003B58B3" w:rsidP="003B58B3">
            <w:pPr>
              <w:kinsoku w:val="0"/>
              <w:spacing w:line="240" w:lineRule="exact"/>
              <w:rPr>
                <w:rFonts w:ascii="標楷體" w:eastAsia="標楷體" w:hAnsi="標楷體" w:cs="新細明體"/>
                <w:color w:val="000000"/>
                <w:kern w:val="0"/>
                <w:szCs w:val="24"/>
              </w:rPr>
            </w:pPr>
            <w:r w:rsidRPr="00457F9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457F98">
        <w:trPr>
          <w:trHeight w:val="454"/>
        </w:trPr>
        <w:tc>
          <w:tcPr>
            <w:tcW w:w="2297" w:type="dxa"/>
            <w:gridSpan w:val="2"/>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4111" w:type="dxa"/>
            <w:gridSpan w:val="4"/>
            <w:shd w:val="clear" w:color="auto" w:fill="auto"/>
            <w:vAlign w:val="center"/>
          </w:tcPr>
          <w:p w:rsidR="006C0455" w:rsidRPr="00F030D2" w:rsidRDefault="006C0455" w:rsidP="006C0455">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44,600</w:t>
            </w:r>
          </w:p>
        </w:tc>
        <w:tc>
          <w:tcPr>
            <w:tcW w:w="2664" w:type="dxa"/>
            <w:shd w:val="clear" w:color="auto" w:fill="auto"/>
            <w:vAlign w:val="center"/>
          </w:tcPr>
          <w:p w:rsidR="006C0455" w:rsidRPr="00457F98" w:rsidRDefault="006C0455" w:rsidP="006C0455">
            <w:pPr>
              <w:snapToGrid w:val="0"/>
              <w:spacing w:line="240" w:lineRule="exact"/>
              <w:ind w:left="200" w:hanging="200"/>
              <w:jc w:val="both"/>
              <w:rPr>
                <w:rFonts w:ascii="標楷體" w:eastAsia="標楷體" w:hAnsi="標楷體"/>
                <w:color w:val="000000"/>
                <w:szCs w:val="24"/>
              </w:rPr>
            </w:pPr>
            <w:r w:rsidRPr="00457F98">
              <w:rPr>
                <w:rFonts w:ascii="標楷體" w:eastAsia="標楷體" w:hAnsi="標楷體" w:cs="標楷體" w:hint="eastAsia"/>
                <w:color w:val="000000"/>
                <w:kern w:val="0"/>
                <w:szCs w:val="24"/>
              </w:rPr>
              <w:t>1.教育部精進要點補助：</w:t>
            </w:r>
            <w:r w:rsidR="00F853FC" w:rsidRPr="00457F98">
              <w:rPr>
                <w:rFonts w:ascii="標楷體" w:eastAsia="標楷體" w:hAnsi="標楷體" w:cs="標楷體" w:hint="eastAsia"/>
                <w:color w:val="000000"/>
                <w:kern w:val="0"/>
                <w:szCs w:val="24"/>
              </w:rPr>
              <w:t>23,000</w:t>
            </w:r>
            <w:r w:rsidRPr="00457F98">
              <w:rPr>
                <w:rFonts w:ascii="標楷體" w:eastAsia="標楷體" w:hAnsi="標楷體" w:cs="標楷體" w:hint="eastAsia"/>
                <w:color w:val="000000"/>
                <w:kern w:val="0"/>
                <w:szCs w:val="24"/>
              </w:rPr>
              <w:t>元</w:t>
            </w:r>
          </w:p>
          <w:p w:rsidR="006C0455" w:rsidRPr="00457F98" w:rsidRDefault="006C0455" w:rsidP="006C0455">
            <w:pPr>
              <w:kinsoku w:val="0"/>
              <w:spacing w:line="400" w:lineRule="exact"/>
              <w:jc w:val="both"/>
              <w:rPr>
                <w:rFonts w:ascii="標楷體" w:eastAsia="標楷體" w:hAnsi="標楷體"/>
                <w:color w:val="000000" w:themeColor="text1"/>
                <w:szCs w:val="24"/>
              </w:rPr>
            </w:pPr>
            <w:r w:rsidRPr="00457F98">
              <w:rPr>
                <w:rFonts w:ascii="標楷體" w:eastAsia="標楷體" w:hAnsi="標楷體" w:hint="eastAsia"/>
                <w:color w:val="000000"/>
                <w:szCs w:val="24"/>
              </w:rPr>
              <w:t>2</w:t>
            </w:r>
            <w:r w:rsidRPr="00457F98">
              <w:rPr>
                <w:rFonts w:ascii="標楷體" w:eastAsia="標楷體" w:hAnsi="標楷體"/>
                <w:color w:val="000000"/>
                <w:szCs w:val="24"/>
              </w:rPr>
              <w:t>.</w:t>
            </w:r>
            <w:r w:rsidRPr="00457F98">
              <w:rPr>
                <w:rFonts w:ascii="標楷體" w:eastAsia="標楷體" w:hAnsi="標楷體" w:hint="eastAsia"/>
                <w:color w:val="000000"/>
                <w:szCs w:val="24"/>
              </w:rPr>
              <w:t>縣市自籌：</w:t>
            </w:r>
            <w:r w:rsidR="00F853FC" w:rsidRPr="00457F98">
              <w:rPr>
                <w:rFonts w:ascii="標楷體" w:eastAsia="標楷體" w:hAnsi="標楷體" w:hint="eastAsia"/>
                <w:color w:val="000000"/>
                <w:szCs w:val="24"/>
              </w:rPr>
              <w:t>21,600</w:t>
            </w:r>
            <w:r w:rsidRPr="00457F98">
              <w:rPr>
                <w:rFonts w:ascii="標楷體" w:eastAsia="標楷體" w:hAnsi="標楷體" w:hint="eastAsia"/>
                <w:color w:val="000000"/>
                <w:szCs w:val="24"/>
              </w:rPr>
              <w:t>元</w:t>
            </w: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134" w:type="dxa"/>
            <w:shd w:val="clear" w:color="auto" w:fill="auto"/>
            <w:vAlign w:val="center"/>
          </w:tcPr>
          <w:p w:rsidR="003B58B3" w:rsidRPr="003B58B3" w:rsidRDefault="00F853FC" w:rsidP="003B58B3">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23</w:t>
            </w:r>
            <w:r w:rsidR="003B58B3">
              <w:rPr>
                <w:rFonts w:ascii="標楷體" w:eastAsia="標楷體" w:hAnsi="標楷體"/>
                <w:b/>
                <w:color w:val="000000" w:themeColor="text1"/>
                <w:szCs w:val="24"/>
              </w:rPr>
              <w:t>,</w:t>
            </w:r>
            <w:r>
              <w:rPr>
                <w:rFonts w:ascii="標楷體" w:eastAsia="標楷體" w:hAnsi="標楷體" w:hint="eastAsia"/>
                <w:b/>
                <w:color w:val="000000" w:themeColor="text1"/>
                <w:szCs w:val="24"/>
              </w:rPr>
              <w:t>0</w:t>
            </w:r>
            <w:r w:rsidR="003B58B3" w:rsidRPr="003B58B3">
              <w:rPr>
                <w:rFonts w:ascii="標楷體" w:eastAsia="標楷體" w:hAnsi="標楷體" w:hint="eastAsia"/>
                <w:b/>
                <w:color w:val="000000" w:themeColor="text1"/>
                <w:szCs w:val="24"/>
              </w:rPr>
              <w:t>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134" w:type="dxa"/>
            <w:shd w:val="clear" w:color="auto" w:fill="auto"/>
            <w:vAlign w:val="center"/>
          </w:tcPr>
          <w:p w:rsidR="003B58B3" w:rsidRPr="003B58B3" w:rsidRDefault="00F853FC" w:rsidP="003B58B3">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21,600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r w:rsidR="003B58B3" w:rsidRPr="00F030D2" w:rsidTr="00457F98">
        <w:trPr>
          <w:trHeight w:val="454"/>
        </w:trPr>
        <w:tc>
          <w:tcPr>
            <w:tcW w:w="5274" w:type="dxa"/>
            <w:gridSpan w:val="5"/>
            <w:shd w:val="clear" w:color="auto" w:fill="auto"/>
            <w:vAlign w:val="center"/>
          </w:tcPr>
          <w:p w:rsidR="003B58B3" w:rsidRPr="0097791D" w:rsidRDefault="003B58B3" w:rsidP="003B58B3">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134" w:type="dxa"/>
            <w:shd w:val="clear" w:color="auto" w:fill="auto"/>
            <w:vAlign w:val="center"/>
          </w:tcPr>
          <w:p w:rsidR="003B58B3" w:rsidRPr="003B58B3" w:rsidRDefault="003B58B3" w:rsidP="003B58B3">
            <w:pPr>
              <w:kinsoku w:val="0"/>
              <w:spacing w:line="400" w:lineRule="exact"/>
              <w:jc w:val="right"/>
              <w:rPr>
                <w:rFonts w:ascii="標楷體" w:eastAsia="標楷體" w:hAnsi="標楷體"/>
                <w:b/>
                <w:color w:val="000000" w:themeColor="text1"/>
                <w:szCs w:val="24"/>
              </w:rPr>
            </w:pPr>
            <w:r w:rsidRPr="003B58B3">
              <w:rPr>
                <w:rFonts w:ascii="標楷體" w:eastAsia="標楷體" w:hAnsi="標楷體" w:hint="eastAsia"/>
                <w:b/>
                <w:color w:val="000000" w:themeColor="text1"/>
                <w:szCs w:val="24"/>
              </w:rPr>
              <w:t>44</w:t>
            </w:r>
            <w:r>
              <w:rPr>
                <w:rFonts w:ascii="標楷體" w:eastAsia="標楷體" w:hAnsi="標楷體"/>
                <w:b/>
                <w:color w:val="000000" w:themeColor="text1"/>
                <w:szCs w:val="24"/>
              </w:rPr>
              <w:t>,</w:t>
            </w:r>
            <w:r w:rsidRPr="003B58B3">
              <w:rPr>
                <w:rFonts w:ascii="標楷體" w:eastAsia="標楷體" w:hAnsi="標楷體" w:hint="eastAsia"/>
                <w:b/>
                <w:color w:val="000000" w:themeColor="text1"/>
                <w:szCs w:val="24"/>
              </w:rPr>
              <w:t>600</w:t>
            </w:r>
          </w:p>
        </w:tc>
        <w:tc>
          <w:tcPr>
            <w:tcW w:w="2664" w:type="dxa"/>
            <w:shd w:val="clear" w:color="auto" w:fill="auto"/>
            <w:vAlign w:val="center"/>
          </w:tcPr>
          <w:p w:rsidR="003B58B3" w:rsidRPr="00F030D2" w:rsidRDefault="003B58B3" w:rsidP="003B58B3">
            <w:pPr>
              <w:kinsoku w:val="0"/>
              <w:spacing w:line="400" w:lineRule="exact"/>
              <w:jc w:val="center"/>
              <w:rPr>
                <w:rFonts w:ascii="標楷體" w:eastAsia="標楷體" w:hAnsi="標楷體"/>
                <w:color w:val="000000" w:themeColor="text1"/>
                <w:szCs w:val="24"/>
              </w:rPr>
            </w:pPr>
          </w:p>
        </w:tc>
      </w:tr>
    </w:tbl>
    <w:p w:rsidR="009C1BFF" w:rsidRDefault="009C1BFF" w:rsidP="009C1BFF">
      <w:pPr>
        <w:adjustRightInd w:val="0"/>
        <w:snapToGrid w:val="0"/>
        <w:jc w:val="center"/>
        <w:rPr>
          <w:rFonts w:ascii="標楷體" w:eastAsia="標楷體" w:hAnsi="標楷體"/>
          <w:b/>
          <w:sz w:val="32"/>
          <w:szCs w:val="32"/>
        </w:rPr>
      </w:pPr>
    </w:p>
    <w:p w:rsidR="009C1BFF" w:rsidRDefault="009C1BFF" w:rsidP="009C1BFF">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9C1BFF" w:rsidRDefault="009C1BFF" w:rsidP="009C1BFF">
      <w:pPr>
        <w:spacing w:line="0" w:lineRule="atLeast"/>
        <w:rPr>
          <w:rFonts w:ascii="標楷體" w:eastAsia="標楷體" w:hAnsi="標楷體" w:cs="DFKaiShuW3-B5"/>
          <w:color w:val="000000" w:themeColor="text1"/>
          <w:szCs w:val="24"/>
        </w:rPr>
      </w:pPr>
    </w:p>
    <w:p w:rsidR="00A1222E" w:rsidRDefault="00A1222E" w:rsidP="009C1BFF">
      <w:pPr>
        <w:spacing w:line="0" w:lineRule="atLeast"/>
        <w:rPr>
          <w:rFonts w:ascii="標楷體" w:eastAsia="標楷體" w:hAnsi="標楷體" w:cs="DFKaiShuW3-B5"/>
          <w:color w:val="000000" w:themeColor="text1"/>
          <w:szCs w:val="24"/>
        </w:rPr>
      </w:pPr>
    </w:p>
    <w:p w:rsidR="001D2790" w:rsidRDefault="001D2790" w:rsidP="009C1BFF">
      <w:pPr>
        <w:spacing w:line="0" w:lineRule="atLeast"/>
        <w:rPr>
          <w:rFonts w:ascii="標楷體" w:eastAsia="標楷體" w:hAnsi="標楷體" w:cs="DFKaiShuW3-B5"/>
          <w:color w:val="000000" w:themeColor="text1"/>
          <w:szCs w:val="24"/>
        </w:rPr>
      </w:pPr>
    </w:p>
    <w:p w:rsidR="0044101E" w:rsidRDefault="009C1BFF" w:rsidP="00CB5DE8">
      <w:pPr>
        <w:pStyle w:val="1"/>
        <w:snapToGrid w:val="0"/>
        <w:spacing w:line="240" w:lineRule="auto"/>
      </w:pPr>
      <w:bookmarkStart w:id="44" w:name="_Toc35616515"/>
      <w:r>
        <w:rPr>
          <w:rFonts w:hint="eastAsia"/>
        </w:rPr>
        <w:lastRenderedPageBreak/>
        <w:t>子計畫</w:t>
      </w:r>
      <w:r w:rsidR="0044101E">
        <w:rPr>
          <w:rFonts w:hint="eastAsia"/>
        </w:rPr>
        <w:t>三</w:t>
      </w:r>
      <w:bookmarkEnd w:id="44"/>
    </w:p>
    <w:p w:rsidR="0044101E" w:rsidRDefault="0044101E" w:rsidP="00CB5DE8">
      <w:pPr>
        <w:adjustRightInd w:val="0"/>
        <w:snapToGrid w:val="0"/>
        <w:rPr>
          <w:rFonts w:eastAsia="標楷體"/>
          <w:color w:val="000000" w:themeColor="text1"/>
          <w:sz w:val="28"/>
          <w:szCs w:val="28"/>
        </w:rPr>
      </w:pPr>
    </w:p>
    <w:p w:rsidR="0044101E" w:rsidRPr="000E6E7C" w:rsidRDefault="0044101E" w:rsidP="00CB5DE8">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44101E" w:rsidRPr="000E6E7C" w:rsidRDefault="0044101E"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44101E" w:rsidRPr="000E6E7C" w:rsidRDefault="0044101E" w:rsidP="00CB5DE8">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到校輔導</w:t>
      </w:r>
      <w:r w:rsidRPr="000E6E7C">
        <w:rPr>
          <w:rFonts w:eastAsia="標楷體"/>
          <w:b/>
          <w:color w:val="000000" w:themeColor="text1"/>
          <w:sz w:val="32"/>
          <w:szCs w:val="32"/>
        </w:rPr>
        <w:t>實施計畫</w:t>
      </w:r>
    </w:p>
    <w:p w:rsidR="0044101E" w:rsidRDefault="0044101E" w:rsidP="00410808">
      <w:pPr>
        <w:adjustRightInd w:val="0"/>
        <w:snapToGrid w:val="0"/>
        <w:rPr>
          <w:rFonts w:ascii="標楷體" w:eastAsia="標楷體" w:hAnsi="標楷體"/>
        </w:rPr>
      </w:pP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E81008" w:rsidRPr="00611EF8" w:rsidRDefault="00E81008" w:rsidP="00390035">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E81008" w:rsidRPr="00611EF8" w:rsidRDefault="00E81008" w:rsidP="00E81008">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E81008" w:rsidRDefault="00E81008" w:rsidP="00E81008">
      <w:pPr>
        <w:adjustRightInd w:val="0"/>
        <w:snapToGrid w:val="0"/>
        <w:rPr>
          <w:rFonts w:ascii="標楷體" w:eastAsia="標楷體" w:hAnsi="標楷體"/>
          <w:color w:val="000000" w:themeColor="text1"/>
          <w:szCs w:val="24"/>
        </w:rPr>
      </w:pPr>
    </w:p>
    <w:p w:rsidR="00DB4FDD" w:rsidRDefault="00DB4FDD" w:rsidP="00DB4FDD">
      <w:pPr>
        <w:snapToGrid w:val="0"/>
        <w:rPr>
          <w:rFonts w:ascii="Times New Roman" w:eastAsia="標楷體" w:hAnsi="Times New Roman"/>
          <w:szCs w:val="24"/>
        </w:rPr>
      </w:pPr>
      <w:r w:rsidRPr="00DA625E">
        <w:rPr>
          <w:rFonts w:ascii="Times New Roman" w:eastAsia="標楷體" w:hAnsi="Times New Roman" w:hint="eastAsia"/>
          <w:szCs w:val="24"/>
        </w:rPr>
        <w:t>二、</w:t>
      </w:r>
      <w:r w:rsidRPr="00DA625E">
        <w:rPr>
          <w:rFonts w:ascii="Times New Roman" w:eastAsia="標楷體" w:hAnsi="Times New Roman"/>
          <w:szCs w:val="24"/>
        </w:rPr>
        <w:t>現況分析與需求評估</w:t>
      </w:r>
      <w:r w:rsidRPr="00DA625E">
        <w:rPr>
          <w:rFonts w:ascii="Times New Roman" w:eastAsia="標楷體" w:hAnsi="Times New Roman"/>
          <w:szCs w:val="24"/>
        </w:rPr>
        <w:t xml:space="preserve"> </w:t>
      </w:r>
    </w:p>
    <w:p w:rsidR="00DB4FDD" w:rsidRPr="005202BD" w:rsidRDefault="000A1DBC" w:rsidP="00390035">
      <w:pPr>
        <w:snapToGrid w:val="0"/>
        <w:ind w:leftChars="200" w:left="480"/>
        <w:rPr>
          <w:rFonts w:ascii="Times New Roman" w:eastAsia="標楷體" w:hAnsi="Times New Roman"/>
          <w:szCs w:val="24"/>
        </w:rPr>
      </w:pPr>
      <w:r>
        <w:rPr>
          <w:rFonts w:ascii="Times New Roman" w:eastAsia="標楷體" w:hAnsi="Times New Roman" w:hint="eastAsia"/>
          <w:szCs w:val="24"/>
        </w:rPr>
        <w:t>隨著十二年國教上路，</w:t>
      </w:r>
      <w:r w:rsidR="006A74E7">
        <w:rPr>
          <w:rFonts w:ascii="Times New Roman" w:eastAsia="標楷體" w:hAnsi="Times New Roman" w:hint="eastAsia"/>
          <w:szCs w:val="24"/>
        </w:rPr>
        <w:t>教師</w:t>
      </w:r>
      <w:r w:rsidR="00F63820">
        <w:rPr>
          <w:rFonts w:ascii="Times New Roman" w:eastAsia="標楷體" w:hAnsi="Times New Roman" w:hint="eastAsia"/>
          <w:szCs w:val="24"/>
        </w:rPr>
        <w:t>對總綱及領綱內容似乎懵懵懂懂，存在一些疑問與困惑，素養導向的課程該如何設計</w:t>
      </w:r>
      <w:r w:rsidR="00F63820">
        <w:rPr>
          <w:rFonts w:ascii="Times New Roman" w:eastAsia="標楷體" w:hAnsi="Times New Roman" w:hint="eastAsia"/>
          <w:szCs w:val="24"/>
        </w:rPr>
        <w:t>?</w:t>
      </w:r>
      <w:r w:rsidR="00F63820">
        <w:rPr>
          <w:rFonts w:ascii="Times New Roman" w:eastAsia="標楷體" w:hAnsi="Times New Roman" w:hint="eastAsia"/>
          <w:szCs w:val="24"/>
        </w:rPr>
        <w:t>課程如何轉化</w:t>
      </w:r>
      <w:r w:rsidR="00F63820">
        <w:rPr>
          <w:rFonts w:ascii="Times New Roman" w:eastAsia="標楷體" w:hAnsi="Times New Roman" w:hint="eastAsia"/>
          <w:szCs w:val="24"/>
        </w:rPr>
        <w:t>?</w:t>
      </w:r>
      <w:r w:rsidR="00F63820">
        <w:rPr>
          <w:rFonts w:ascii="Times New Roman" w:eastAsia="標楷體" w:hAnsi="Times New Roman" w:hint="eastAsia"/>
          <w:szCs w:val="24"/>
        </w:rPr>
        <w:t>評量如何給予適當成績</w:t>
      </w:r>
      <w:r w:rsidR="00F63820">
        <w:rPr>
          <w:rFonts w:ascii="Times New Roman" w:eastAsia="標楷體" w:hAnsi="Times New Roman" w:hint="eastAsia"/>
          <w:szCs w:val="24"/>
        </w:rPr>
        <w:t>?</w:t>
      </w:r>
      <w:r w:rsidR="00F63820">
        <w:rPr>
          <w:rFonts w:ascii="Times New Roman" w:eastAsia="標楷體" w:hAnsi="Times New Roman" w:hint="eastAsia"/>
          <w:szCs w:val="24"/>
        </w:rPr>
        <w:t>再加上每位教師</w:t>
      </w:r>
      <w:r w:rsidR="006A74E7">
        <w:rPr>
          <w:rFonts w:ascii="Times New Roman" w:eastAsia="標楷體" w:hAnsi="Times New Roman" w:hint="eastAsia"/>
          <w:szCs w:val="24"/>
        </w:rPr>
        <w:t>須</w:t>
      </w:r>
      <w:r w:rsidR="00F63820">
        <w:rPr>
          <w:rFonts w:ascii="Times New Roman" w:eastAsia="標楷體" w:hAnsi="Times New Roman" w:hint="eastAsia"/>
          <w:szCs w:val="24"/>
        </w:rPr>
        <w:t>進行</w:t>
      </w:r>
      <w:r w:rsidR="006A74E7">
        <w:rPr>
          <w:rFonts w:ascii="Times New Roman" w:eastAsia="標楷體" w:hAnsi="Times New Roman" w:hint="eastAsia"/>
          <w:szCs w:val="24"/>
        </w:rPr>
        <w:t>公開授課</w:t>
      </w:r>
      <w:r w:rsidR="00F63820">
        <w:rPr>
          <w:rFonts w:ascii="Times New Roman" w:eastAsia="標楷體" w:hAnsi="Times New Roman" w:hint="eastAsia"/>
          <w:szCs w:val="24"/>
        </w:rPr>
        <w:t>及議課，</w:t>
      </w:r>
      <w:r w:rsidR="008E7FEC">
        <w:rPr>
          <w:rFonts w:ascii="Times New Roman" w:eastAsia="標楷體" w:hAnsi="Times New Roman" w:hint="eastAsia"/>
          <w:szCs w:val="24"/>
        </w:rPr>
        <w:t>如何消除教師心理的反感</w:t>
      </w:r>
      <w:r w:rsidR="005202BD">
        <w:rPr>
          <w:rFonts w:ascii="Times New Roman" w:eastAsia="標楷體" w:hAnsi="Times New Roman" w:hint="eastAsia"/>
          <w:szCs w:val="24"/>
        </w:rPr>
        <w:t>與焦慮</w:t>
      </w:r>
      <w:r w:rsidR="008E7FEC">
        <w:rPr>
          <w:rFonts w:ascii="Times New Roman" w:eastAsia="標楷體" w:hAnsi="Times New Roman" w:hint="eastAsia"/>
          <w:szCs w:val="24"/>
        </w:rPr>
        <w:t>，促進教師專業對話與成長。因此，到校輔導時，規劃協助教師了解總綱及領綱內容</w:t>
      </w:r>
      <w:r w:rsidR="005202BD">
        <w:rPr>
          <w:rFonts w:ascii="Times New Roman" w:eastAsia="標楷體" w:hAnsi="Times New Roman" w:hint="eastAsia"/>
          <w:szCs w:val="24"/>
        </w:rPr>
        <w:t>、教案設計分享、到校陪伴</w:t>
      </w:r>
      <w:r w:rsidR="008E7FEC">
        <w:rPr>
          <w:rFonts w:ascii="Times New Roman" w:eastAsia="標楷體" w:hAnsi="Times New Roman" w:hint="eastAsia"/>
          <w:szCs w:val="24"/>
        </w:rPr>
        <w:t>共備課程</w:t>
      </w:r>
      <w:r w:rsidR="005202BD">
        <w:rPr>
          <w:rFonts w:ascii="Times New Roman" w:eastAsia="標楷體" w:hAnsi="Times New Roman" w:hint="eastAsia"/>
          <w:szCs w:val="24"/>
        </w:rPr>
        <w:t>並進行公開授課及議課，期望增進教師教學知能，提升學生學</w:t>
      </w:r>
      <w:r w:rsidR="00D70BC7">
        <w:rPr>
          <w:rFonts w:ascii="Times New Roman" w:eastAsia="標楷體" w:hAnsi="Times New Roman" w:hint="eastAsia"/>
          <w:szCs w:val="24"/>
        </w:rPr>
        <w:t>習</w:t>
      </w:r>
      <w:r w:rsidR="005202BD">
        <w:rPr>
          <w:rFonts w:ascii="Times New Roman" w:eastAsia="標楷體" w:hAnsi="Times New Roman" w:hint="eastAsia"/>
          <w:szCs w:val="24"/>
        </w:rPr>
        <w:t>成效。</w:t>
      </w:r>
    </w:p>
    <w:p w:rsidR="00DB4FDD" w:rsidRPr="00611EF8" w:rsidRDefault="00DB4FDD" w:rsidP="00E81008">
      <w:pPr>
        <w:adjustRightInd w:val="0"/>
        <w:snapToGrid w:val="0"/>
        <w:rPr>
          <w:rFonts w:ascii="標楷體" w:eastAsia="標楷體" w:hAnsi="標楷體"/>
          <w:color w:val="000000" w:themeColor="text1"/>
          <w:szCs w:val="24"/>
        </w:rPr>
      </w:pPr>
    </w:p>
    <w:p w:rsidR="00390035" w:rsidRDefault="00DB4FDD" w:rsidP="0039003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B329AC">
        <w:rPr>
          <w:rFonts w:ascii="標楷體" w:eastAsia="標楷體" w:hAnsi="標楷體"/>
          <w:color w:val="000000" w:themeColor="text1"/>
          <w:szCs w:val="24"/>
        </w:rPr>
        <w:t>、目</w:t>
      </w:r>
      <w:r w:rsidR="00B329AC">
        <w:rPr>
          <w:rFonts w:ascii="標楷體" w:eastAsia="標楷體" w:hAnsi="標楷體" w:hint="eastAsia"/>
          <w:color w:val="000000" w:themeColor="text1"/>
          <w:szCs w:val="24"/>
        </w:rPr>
        <w:t>標</w:t>
      </w:r>
    </w:p>
    <w:p w:rsidR="00465E96" w:rsidRPr="00390035" w:rsidRDefault="00465E96" w:rsidP="0039003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w:t>
      </w:r>
      <w:r w:rsidR="004614D3">
        <w:rPr>
          <w:rFonts w:ascii="標楷體" w:eastAsia="標楷體" w:hAnsi="標楷體" w:hint="eastAsia"/>
          <w:color w:val="000000" w:themeColor="text1"/>
          <w:szCs w:val="24"/>
        </w:rPr>
        <w:t>藉由到校輔導提升教師生活課程素養導向教學的課程設計、教學與評量</w:t>
      </w:r>
      <w:r w:rsidR="002359FB" w:rsidRPr="00CA0AA6">
        <w:rPr>
          <w:rFonts w:ascii="標楷體" w:eastAsia="標楷體" w:hAnsi="標楷體" w:hint="eastAsia"/>
          <w:color w:val="000000" w:themeColor="text1"/>
          <w:szCs w:val="24"/>
        </w:rPr>
        <w:t>能力</w:t>
      </w:r>
      <w:r w:rsidRPr="00DA625E">
        <w:rPr>
          <w:rFonts w:ascii="Times New Roman" w:eastAsia="標楷體" w:hAnsi="Times New Roman" w:hint="eastAsia"/>
          <w:szCs w:val="24"/>
        </w:rPr>
        <w:t>。</w:t>
      </w:r>
    </w:p>
    <w:p w:rsidR="00465E96" w:rsidRPr="00465E96" w:rsidRDefault="00465E96" w:rsidP="00E004CC">
      <w:pPr>
        <w:snapToGrid w:val="0"/>
        <w:rPr>
          <w:rFonts w:ascii="Times New Roman" w:eastAsia="標楷體" w:hAnsi="Times New Roman"/>
          <w:szCs w:val="24"/>
        </w:rPr>
      </w:pPr>
      <w:r w:rsidRPr="00611EF8">
        <w:rPr>
          <w:rFonts w:ascii="標楷體" w:eastAsia="標楷體" w:hAnsi="標楷體"/>
          <w:color w:val="000000" w:themeColor="text1"/>
          <w:szCs w:val="24"/>
        </w:rPr>
        <w:t>（二）</w:t>
      </w:r>
      <w:r w:rsidR="004614D3">
        <w:rPr>
          <w:rFonts w:ascii="標楷體" w:eastAsia="標楷體" w:hAnsi="標楷體" w:hint="eastAsia"/>
          <w:color w:val="000000" w:themeColor="text1"/>
          <w:szCs w:val="24"/>
        </w:rPr>
        <w:t>鼓勵教師以共備方式設計主題課程、</w:t>
      </w:r>
      <w:r w:rsidR="00E004CC">
        <w:rPr>
          <w:rFonts w:ascii="Times New Roman" w:eastAsia="標楷體" w:hAnsi="Times New Roman" w:hint="eastAsia"/>
          <w:szCs w:val="24"/>
        </w:rPr>
        <w:t>提升學生學習成效。</w:t>
      </w:r>
    </w:p>
    <w:p w:rsidR="00E81008" w:rsidRPr="002C5191" w:rsidRDefault="00465E96" w:rsidP="002C5191">
      <w:pPr>
        <w:autoSpaceDE w:val="0"/>
        <w:autoSpaceDN w:val="0"/>
        <w:adjustRightInd w:val="0"/>
        <w:snapToGrid w:val="0"/>
        <w:rPr>
          <w:rFonts w:ascii="Times New Roman" w:eastAsia="標楷體" w:hAnsi="Times New Roman"/>
          <w:szCs w:val="24"/>
        </w:rPr>
      </w:pPr>
      <w:r>
        <w:rPr>
          <w:rFonts w:ascii="標楷體" w:eastAsia="標楷體" w:hAnsi="標楷體" w:hint="eastAsia"/>
          <w:color w:val="000000" w:themeColor="text1"/>
          <w:szCs w:val="24"/>
        </w:rPr>
        <w:t xml:space="preserve">  </w:t>
      </w:r>
    </w:p>
    <w:p w:rsidR="002C5191" w:rsidRDefault="0011762C"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四</w:t>
      </w:r>
      <w:r w:rsidR="00E81008" w:rsidRPr="00611EF8">
        <w:rPr>
          <w:rFonts w:ascii="標楷體" w:eastAsia="標楷體" w:hAnsi="標楷體"/>
          <w:color w:val="000000" w:themeColor="text1"/>
          <w:szCs w:val="24"/>
        </w:rPr>
        <w:t>、</w:t>
      </w:r>
      <w:r w:rsidR="00D13BF8" w:rsidRPr="00611BC3">
        <w:rPr>
          <w:rFonts w:ascii="標楷體" w:eastAsia="標楷體" w:hAnsi="標楷體"/>
          <w:color w:val="000000" w:themeColor="text1"/>
          <w:szCs w:val="24"/>
        </w:rPr>
        <w:t>預期成效</w:t>
      </w:r>
    </w:p>
    <w:p w:rsidR="002C5191" w:rsidRDefault="002C5191"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 xml:space="preserve">(一) </w:t>
      </w:r>
      <w:r>
        <w:rPr>
          <w:rFonts w:ascii="標楷體" w:eastAsia="標楷體" w:hAnsi="標楷體" w:hint="eastAsia"/>
          <w:szCs w:val="24"/>
        </w:rPr>
        <w:t>提升教師對生活課程素養導向教學之理解。</w:t>
      </w:r>
    </w:p>
    <w:p w:rsidR="00D13BF8" w:rsidRDefault="002C5191" w:rsidP="002C5191">
      <w:pPr>
        <w:adjustRightInd w:val="0"/>
        <w:contextualSpacing/>
        <w:rPr>
          <w:rFonts w:ascii="標楷體" w:eastAsia="標楷體" w:hAnsi="標楷體"/>
          <w:szCs w:val="24"/>
        </w:rPr>
      </w:pPr>
      <w:r>
        <w:rPr>
          <w:rFonts w:ascii="標楷體" w:eastAsia="標楷體" w:hAnsi="標楷體" w:hint="eastAsia"/>
          <w:szCs w:val="24"/>
        </w:rPr>
        <w:t>(二)</w:t>
      </w:r>
      <w:r w:rsidRPr="002C5191">
        <w:rPr>
          <w:rFonts w:ascii="標楷體" w:eastAsia="標楷體" w:hAnsi="標楷體" w:hint="eastAsia"/>
          <w:szCs w:val="24"/>
        </w:rPr>
        <w:t xml:space="preserve"> </w:t>
      </w:r>
      <w:r>
        <w:rPr>
          <w:rFonts w:ascii="標楷體" w:eastAsia="標楷體" w:hAnsi="標楷體" w:hint="eastAsia"/>
          <w:szCs w:val="24"/>
        </w:rPr>
        <w:t>教師能針對主題規劃設計適當的教學活動及評量工具。</w:t>
      </w:r>
    </w:p>
    <w:p w:rsidR="002C5191" w:rsidRDefault="002C5191" w:rsidP="002C5191">
      <w:pPr>
        <w:adjustRightInd w:val="0"/>
        <w:contextualSpacing/>
        <w:rPr>
          <w:rFonts w:ascii="標楷體" w:eastAsia="標楷體" w:hAnsi="標楷體"/>
          <w:szCs w:val="24"/>
        </w:rPr>
      </w:pPr>
      <w:r>
        <w:rPr>
          <w:rFonts w:ascii="標楷體" w:eastAsia="標楷體" w:hAnsi="標楷體" w:hint="eastAsia"/>
          <w:color w:val="000000" w:themeColor="text1"/>
          <w:szCs w:val="24"/>
        </w:rPr>
        <w:t>(三)</w:t>
      </w:r>
      <w:r w:rsidRPr="002C5191">
        <w:rPr>
          <w:rFonts w:ascii="標楷體" w:eastAsia="標楷體" w:hAnsi="標楷體" w:hint="eastAsia"/>
          <w:szCs w:val="24"/>
        </w:rPr>
        <w:t xml:space="preserve"> </w:t>
      </w:r>
      <w:r>
        <w:rPr>
          <w:rFonts w:ascii="標楷體" w:eastAsia="標楷體" w:hAnsi="標楷體" w:hint="eastAsia"/>
          <w:szCs w:val="24"/>
        </w:rPr>
        <w:t>教師能將學得的課程設計應用在課堂上。</w:t>
      </w:r>
    </w:p>
    <w:p w:rsidR="002C5191" w:rsidRDefault="002C5191" w:rsidP="002C5191">
      <w:pPr>
        <w:adjustRightInd w:val="0"/>
        <w:contextualSpacing/>
        <w:rPr>
          <w:rFonts w:ascii="標楷體" w:eastAsia="標楷體" w:hAnsi="標楷體"/>
          <w:szCs w:val="24"/>
        </w:rPr>
      </w:pPr>
      <w:r>
        <w:rPr>
          <w:rFonts w:ascii="標楷體" w:eastAsia="標楷體" w:hAnsi="標楷體" w:hint="eastAsia"/>
          <w:color w:val="000000" w:themeColor="text1"/>
          <w:szCs w:val="24"/>
        </w:rPr>
        <w:t>(四)</w:t>
      </w:r>
      <w:r w:rsidRPr="002C5191">
        <w:rPr>
          <w:rFonts w:ascii="標楷體" w:eastAsia="標楷體" w:hAnsi="標楷體" w:hint="eastAsia"/>
          <w:szCs w:val="24"/>
        </w:rPr>
        <w:t xml:space="preserve"> </w:t>
      </w:r>
      <w:r>
        <w:rPr>
          <w:rFonts w:ascii="標楷體" w:eastAsia="標楷體" w:hAnsi="標楷體" w:hint="eastAsia"/>
          <w:szCs w:val="24"/>
        </w:rPr>
        <w:t>教師能與其他教師採共備方式</w:t>
      </w:r>
      <w:r w:rsidRPr="00604779">
        <w:rPr>
          <w:rFonts w:ascii="標楷體" w:eastAsia="標楷體" w:hAnsi="標楷體" w:hint="eastAsia"/>
          <w:szCs w:val="24"/>
        </w:rPr>
        <w:t>發展</w:t>
      </w:r>
      <w:r w:rsidR="00F67654" w:rsidRPr="00604779">
        <w:rPr>
          <w:rFonts w:ascii="標楷體" w:eastAsia="標楷體" w:hAnsi="標楷體" w:hint="eastAsia"/>
          <w:szCs w:val="24"/>
        </w:rPr>
        <w:t>融入議題(如</w:t>
      </w:r>
      <w:r w:rsidR="00F67654" w:rsidRPr="00604779">
        <w:rPr>
          <w:rFonts w:ascii="標楷體" w:eastAsia="標楷體" w:hAnsi="標楷體" w:cs="Arial"/>
          <w:shd w:val="clear" w:color="auto" w:fill="FFFFFF"/>
        </w:rPr>
        <w:t>安全教育</w:t>
      </w:r>
      <w:r w:rsidR="00F67654" w:rsidRPr="00604779">
        <w:rPr>
          <w:rFonts w:ascii="標楷體" w:eastAsia="標楷體" w:hAnsi="標楷體" w:cs="Arial" w:hint="eastAsia"/>
          <w:shd w:val="clear" w:color="auto" w:fill="FFFFFF"/>
        </w:rPr>
        <w:t>與家庭教育</w:t>
      </w:r>
      <w:r w:rsidR="00F67654" w:rsidRPr="00604779">
        <w:rPr>
          <w:rFonts w:ascii="標楷體" w:eastAsia="標楷體" w:hAnsi="標楷體" w:cs="Arial"/>
          <w:shd w:val="clear" w:color="auto" w:fill="FFFFFF"/>
        </w:rPr>
        <w:t>議題</w:t>
      </w:r>
      <w:r w:rsidR="00F67654" w:rsidRPr="00604779">
        <w:rPr>
          <w:rFonts w:ascii="標楷體" w:eastAsia="標楷體" w:hAnsi="標楷體" w:cs="Arial" w:hint="eastAsia"/>
          <w:shd w:val="clear" w:color="auto" w:fill="FFFFFF"/>
        </w:rPr>
        <w:t>等</w:t>
      </w:r>
      <w:r w:rsidR="00F67654" w:rsidRPr="00604779">
        <w:rPr>
          <w:rFonts w:ascii="標楷體" w:eastAsia="標楷體" w:hAnsi="標楷體" w:hint="eastAsia"/>
          <w:szCs w:val="24"/>
        </w:rPr>
        <w:t>)之</w:t>
      </w:r>
      <w:r w:rsidRPr="00604779">
        <w:rPr>
          <w:rFonts w:ascii="標楷體" w:eastAsia="標楷體" w:hAnsi="標楷體" w:hint="eastAsia"/>
          <w:szCs w:val="24"/>
        </w:rPr>
        <w:t>素</w:t>
      </w:r>
      <w:r>
        <w:rPr>
          <w:rFonts w:ascii="標楷體" w:eastAsia="標楷體" w:hAnsi="標楷體" w:hint="eastAsia"/>
          <w:szCs w:val="24"/>
        </w:rPr>
        <w:t>養導向教學設計。</w:t>
      </w:r>
    </w:p>
    <w:p w:rsidR="002C5191" w:rsidRPr="002C5191" w:rsidRDefault="002C5191" w:rsidP="002C5191">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2C5191">
        <w:rPr>
          <w:rFonts w:ascii="標楷體" w:eastAsia="標楷體" w:hAnsi="標楷體" w:hint="eastAsia"/>
          <w:szCs w:val="24"/>
        </w:rPr>
        <w:t xml:space="preserve"> </w:t>
      </w:r>
      <w:r>
        <w:rPr>
          <w:rFonts w:ascii="標楷體" w:eastAsia="標楷體" w:hAnsi="標楷體" w:hint="eastAsia"/>
          <w:szCs w:val="24"/>
        </w:rPr>
        <w:t>教師能應用學得之教學設計進行公開授課。</w:t>
      </w:r>
    </w:p>
    <w:p w:rsidR="00D13BF8" w:rsidRDefault="00D13BF8" w:rsidP="00E81008">
      <w:pPr>
        <w:adjustRightInd w:val="0"/>
        <w:snapToGrid w:val="0"/>
        <w:rPr>
          <w:rFonts w:ascii="標楷體" w:eastAsia="標楷體" w:hAnsi="標楷體"/>
          <w:color w:val="000000" w:themeColor="text1"/>
          <w:szCs w:val="24"/>
        </w:rPr>
      </w:pPr>
    </w:p>
    <w:p w:rsidR="00390035"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00E81008" w:rsidRPr="00611EF8">
        <w:rPr>
          <w:rFonts w:ascii="標楷體" w:eastAsia="標楷體" w:hAnsi="標楷體"/>
          <w:color w:val="000000" w:themeColor="text1"/>
          <w:szCs w:val="24"/>
        </w:rPr>
        <w:t>辦理單位</w:t>
      </w:r>
    </w:p>
    <w:p w:rsidR="00E81008" w:rsidRPr="00611EF8"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E81008" w:rsidRPr="00611EF8"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9F0A70" w:rsidRDefault="00E81008" w:rsidP="00E81008">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sidR="009F0A70">
        <w:rPr>
          <w:rFonts w:ascii="標楷體" w:eastAsia="標楷體" w:hAnsi="標楷體" w:hint="eastAsia"/>
          <w:color w:val="000000" w:themeColor="text1"/>
          <w:szCs w:val="24"/>
        </w:rPr>
        <w:t>桃園市國民教育輔導團生活課程輔導小組、</w:t>
      </w:r>
    </w:p>
    <w:p w:rsidR="00E81008" w:rsidRPr="00611EF8" w:rsidRDefault="00E81008" w:rsidP="00390035">
      <w:pPr>
        <w:adjustRightInd w:val="0"/>
        <w:snapToGri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E81008" w:rsidRPr="00611EF8" w:rsidRDefault="00E81008" w:rsidP="00E81008">
      <w:pPr>
        <w:adjustRightInd w:val="0"/>
        <w:snapToGrid w:val="0"/>
        <w:rPr>
          <w:rFonts w:ascii="標楷體" w:eastAsia="標楷體" w:hAnsi="標楷體"/>
          <w:color w:val="000000" w:themeColor="text1"/>
          <w:szCs w:val="24"/>
        </w:rPr>
      </w:pPr>
    </w:p>
    <w:p w:rsidR="00E8100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sidR="00E81008" w:rsidRPr="00611EF8">
        <w:rPr>
          <w:rFonts w:ascii="標楷體" w:eastAsia="標楷體" w:hAnsi="標楷體"/>
          <w:color w:val="000000" w:themeColor="text1"/>
          <w:szCs w:val="24"/>
        </w:rPr>
        <w:t>、辦理日期</w:t>
      </w:r>
      <w:r w:rsidR="00E81008" w:rsidRPr="00611EF8">
        <w:rPr>
          <w:rFonts w:ascii="標楷體" w:eastAsia="標楷體" w:hAnsi="標楷體" w:hint="eastAsia"/>
          <w:color w:val="000000" w:themeColor="text1"/>
          <w:szCs w:val="24"/>
        </w:rPr>
        <w:t>(時間、時數等)</w:t>
      </w:r>
      <w:r w:rsidR="00E81008" w:rsidRPr="00611EF8">
        <w:rPr>
          <w:rFonts w:ascii="標楷體" w:eastAsia="標楷體" w:hAnsi="標楷體"/>
          <w:color w:val="000000" w:themeColor="text1"/>
          <w:szCs w:val="24"/>
        </w:rPr>
        <w:t>及地點</w:t>
      </w:r>
      <w:r w:rsidR="00E81008" w:rsidRPr="00611EF8">
        <w:rPr>
          <w:rFonts w:ascii="標楷體" w:eastAsia="標楷體" w:hAnsi="標楷體" w:hint="eastAsia"/>
          <w:color w:val="000000" w:themeColor="text1"/>
          <w:szCs w:val="24"/>
        </w:rPr>
        <w:t>(包含研習時數)</w:t>
      </w:r>
    </w:p>
    <w:tbl>
      <w:tblPr>
        <w:tblStyle w:val="a3"/>
        <w:tblW w:w="0" w:type="auto"/>
        <w:tblInd w:w="534" w:type="dxa"/>
        <w:tblLook w:val="04A0" w:firstRow="1" w:lastRow="0" w:firstColumn="1" w:lastColumn="0" w:noHBand="0" w:noVBand="1"/>
      </w:tblPr>
      <w:tblGrid>
        <w:gridCol w:w="1557"/>
        <w:gridCol w:w="1129"/>
        <w:gridCol w:w="2119"/>
        <w:gridCol w:w="1974"/>
        <w:gridCol w:w="1442"/>
      </w:tblGrid>
      <w:tr w:rsidR="0011762C" w:rsidTr="0011762C">
        <w:tc>
          <w:tcPr>
            <w:tcW w:w="1557"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日期</w:t>
            </w:r>
          </w:p>
        </w:tc>
        <w:tc>
          <w:tcPr>
            <w:tcW w:w="1129" w:type="dxa"/>
          </w:tcPr>
          <w:p w:rsidR="0011762C" w:rsidRPr="00611EF8"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2119"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1974" w:type="dxa"/>
          </w:tcPr>
          <w:p w:rsidR="0011762C" w:rsidRDefault="0011762C" w:rsidP="007D115B">
            <w:pPr>
              <w:adjustRightInd w:val="0"/>
              <w:snapToGrid w:val="0"/>
              <w:jc w:val="center"/>
              <w:rPr>
                <w:rFonts w:ascii="標楷體" w:eastAsia="標楷體" w:hAnsi="標楷體"/>
                <w:color w:val="000000" w:themeColor="text1"/>
                <w:szCs w:val="24"/>
              </w:rPr>
            </w:pPr>
            <w:r w:rsidRPr="00611EF8">
              <w:rPr>
                <w:rFonts w:ascii="標楷體" w:eastAsia="標楷體" w:hAnsi="標楷體"/>
                <w:color w:val="000000" w:themeColor="text1"/>
                <w:szCs w:val="24"/>
              </w:rPr>
              <w:t>地點</w:t>
            </w:r>
          </w:p>
        </w:tc>
        <w:tc>
          <w:tcPr>
            <w:tcW w:w="1442" w:type="dxa"/>
          </w:tcPr>
          <w:p w:rsidR="0011762C" w:rsidRPr="00611EF8"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研習時數</w:t>
            </w:r>
          </w:p>
        </w:tc>
      </w:tr>
      <w:tr w:rsidR="0011762C" w:rsidTr="0011762C">
        <w:tc>
          <w:tcPr>
            <w:tcW w:w="1557"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109.10.01</w:t>
            </w:r>
          </w:p>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109.12.31</w:t>
            </w:r>
          </w:p>
        </w:tc>
        <w:tc>
          <w:tcPr>
            <w:tcW w:w="1129" w:type="dxa"/>
            <w:vAlign w:val="center"/>
          </w:tcPr>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2場</w:t>
            </w:r>
          </w:p>
        </w:tc>
        <w:tc>
          <w:tcPr>
            <w:tcW w:w="2119"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00-12</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或</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1974" w:type="dxa"/>
            <w:vAlign w:val="center"/>
          </w:tcPr>
          <w:p w:rsidR="0011762C" w:rsidRDefault="0011762C" w:rsidP="0011762C">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依實際申請情況</w:t>
            </w:r>
          </w:p>
        </w:tc>
        <w:tc>
          <w:tcPr>
            <w:tcW w:w="1442" w:type="dxa"/>
            <w:vAlign w:val="center"/>
          </w:tcPr>
          <w:p w:rsidR="0011762C" w:rsidRDefault="0011762C" w:rsidP="0011762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3小時</w:t>
            </w:r>
          </w:p>
        </w:tc>
      </w:tr>
      <w:tr w:rsidR="0011762C" w:rsidTr="007D115B">
        <w:tc>
          <w:tcPr>
            <w:tcW w:w="1557"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110.03.01</w:t>
            </w:r>
          </w:p>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110.06.30</w:t>
            </w:r>
          </w:p>
        </w:tc>
        <w:tc>
          <w:tcPr>
            <w:tcW w:w="1129" w:type="dxa"/>
            <w:vAlign w:val="center"/>
          </w:tcPr>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2場</w:t>
            </w:r>
          </w:p>
        </w:tc>
        <w:tc>
          <w:tcPr>
            <w:tcW w:w="2119" w:type="dxa"/>
          </w:tcPr>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09</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00-12</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或</w:t>
            </w:r>
          </w:p>
          <w:p w:rsidR="0011762C" w:rsidRDefault="0011762C" w:rsidP="007D115B">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00</w:t>
            </w:r>
          </w:p>
        </w:tc>
        <w:tc>
          <w:tcPr>
            <w:tcW w:w="1974" w:type="dxa"/>
            <w:vAlign w:val="center"/>
          </w:tcPr>
          <w:p w:rsidR="0011762C" w:rsidRDefault="0011762C" w:rsidP="007D115B">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依實際申請情況</w:t>
            </w:r>
          </w:p>
        </w:tc>
        <w:tc>
          <w:tcPr>
            <w:tcW w:w="1442" w:type="dxa"/>
            <w:vAlign w:val="center"/>
          </w:tcPr>
          <w:p w:rsidR="0011762C" w:rsidRDefault="0011762C" w:rsidP="007D115B">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3小時</w:t>
            </w:r>
          </w:p>
        </w:tc>
      </w:tr>
    </w:tbl>
    <w:p w:rsidR="00E81008" w:rsidRPr="00611EF8" w:rsidRDefault="00E81008" w:rsidP="00E81008">
      <w:pPr>
        <w:adjustRightInd w:val="0"/>
        <w:snapToGrid w:val="0"/>
        <w:rPr>
          <w:rFonts w:ascii="標楷體" w:eastAsia="標楷體" w:hAnsi="標楷體"/>
          <w:color w:val="000000" w:themeColor="text1"/>
          <w:szCs w:val="24"/>
        </w:rPr>
      </w:pPr>
    </w:p>
    <w:p w:rsidR="00E81008" w:rsidRPr="00611EF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七</w:t>
      </w:r>
      <w:r w:rsidR="00E81008" w:rsidRPr="00611EF8">
        <w:rPr>
          <w:rFonts w:ascii="標楷體" w:eastAsia="標楷體" w:hAnsi="標楷體"/>
          <w:color w:val="000000" w:themeColor="text1"/>
          <w:szCs w:val="24"/>
        </w:rPr>
        <w:t>、參加對象與人數</w:t>
      </w:r>
    </w:p>
    <w:p w:rsidR="00E81008" w:rsidRDefault="00E81008" w:rsidP="00390035">
      <w:pPr>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w:t>
      </w:r>
      <w:r w:rsidR="00517194">
        <w:rPr>
          <w:rFonts w:ascii="標楷體" w:eastAsia="標楷體" w:hAnsi="標楷體" w:hint="eastAsia"/>
          <w:color w:val="000000" w:themeColor="text1"/>
          <w:szCs w:val="24"/>
        </w:rPr>
        <w:t>輔導小組成員與申請學校生活課程授課教師，四場次</w:t>
      </w:r>
      <w:r>
        <w:rPr>
          <w:rFonts w:ascii="標楷體" w:eastAsia="標楷體" w:hAnsi="標楷體" w:hint="eastAsia"/>
          <w:color w:val="000000" w:themeColor="text1"/>
          <w:szCs w:val="24"/>
        </w:rPr>
        <w:t>共計</w:t>
      </w:r>
      <w:r w:rsidR="00517194">
        <w:rPr>
          <w:rFonts w:ascii="標楷體" w:eastAsia="標楷體" w:hAnsi="標楷體" w:hint="eastAsia"/>
          <w:color w:val="000000" w:themeColor="text1"/>
          <w:szCs w:val="24"/>
        </w:rPr>
        <w:t>80</w:t>
      </w:r>
      <w:r>
        <w:rPr>
          <w:rFonts w:ascii="標楷體" w:eastAsia="標楷體" w:hAnsi="標楷體" w:hint="eastAsia"/>
          <w:color w:val="000000" w:themeColor="text1"/>
          <w:szCs w:val="24"/>
        </w:rPr>
        <w:t>人。</w:t>
      </w:r>
    </w:p>
    <w:p w:rsidR="00E81008" w:rsidRPr="00611EF8" w:rsidRDefault="00E81008" w:rsidP="00E81008">
      <w:pPr>
        <w:adjustRightInd w:val="0"/>
        <w:snapToGrid w:val="0"/>
        <w:rPr>
          <w:rFonts w:ascii="標楷體" w:eastAsia="標楷體" w:hAnsi="標楷體"/>
          <w:color w:val="000000" w:themeColor="text1"/>
          <w:szCs w:val="24"/>
        </w:rPr>
      </w:pPr>
    </w:p>
    <w:p w:rsidR="00E81008" w:rsidRPr="00611EF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八</w:t>
      </w:r>
      <w:r w:rsidR="00517194">
        <w:rPr>
          <w:rFonts w:ascii="標楷體" w:eastAsia="標楷體" w:hAnsi="標楷體"/>
          <w:color w:val="000000" w:themeColor="text1"/>
          <w:szCs w:val="24"/>
        </w:rPr>
        <w:t>、</w:t>
      </w:r>
      <w:r w:rsidR="00517194">
        <w:rPr>
          <w:rFonts w:ascii="標楷體" w:eastAsia="標楷體" w:hAnsi="標楷體" w:hint="eastAsia"/>
          <w:color w:val="000000" w:themeColor="text1"/>
          <w:szCs w:val="24"/>
        </w:rPr>
        <w:t>活動</w:t>
      </w:r>
      <w:r w:rsidR="00E81008" w:rsidRPr="00611EF8">
        <w:rPr>
          <w:rFonts w:ascii="標楷體" w:eastAsia="標楷體" w:hAnsi="標楷體"/>
          <w:color w:val="000000" w:themeColor="text1"/>
          <w:szCs w:val="24"/>
        </w:rPr>
        <w:t>內容</w:t>
      </w:r>
    </w:p>
    <w:p w:rsidR="00517194" w:rsidRPr="00517194" w:rsidRDefault="00517194" w:rsidP="0024495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3"/>
        <w:tblW w:w="8364" w:type="dxa"/>
        <w:tblInd w:w="675" w:type="dxa"/>
        <w:tblLook w:val="04A0" w:firstRow="1" w:lastRow="0" w:firstColumn="1" w:lastColumn="0" w:noHBand="0" w:noVBand="1"/>
      </w:tblPr>
      <w:tblGrid>
        <w:gridCol w:w="851"/>
        <w:gridCol w:w="992"/>
        <w:gridCol w:w="4111"/>
        <w:gridCol w:w="2410"/>
      </w:tblGrid>
      <w:tr w:rsidR="00244952" w:rsidRPr="00DA625E" w:rsidTr="000600DD">
        <w:tc>
          <w:tcPr>
            <w:tcW w:w="851"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項次</w:t>
            </w:r>
          </w:p>
        </w:tc>
        <w:tc>
          <w:tcPr>
            <w:tcW w:w="992"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時間</w:t>
            </w:r>
          </w:p>
        </w:tc>
        <w:tc>
          <w:tcPr>
            <w:tcW w:w="4111"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內容</w:t>
            </w:r>
          </w:p>
        </w:tc>
        <w:tc>
          <w:tcPr>
            <w:tcW w:w="2410" w:type="dxa"/>
            <w:vAlign w:val="center"/>
          </w:tcPr>
          <w:p w:rsidR="00244952" w:rsidRPr="00DA625E" w:rsidRDefault="00244952" w:rsidP="000600DD">
            <w:pPr>
              <w:jc w:val="center"/>
              <w:rPr>
                <w:rFonts w:ascii="Times New Roman" w:eastAsia="標楷體" w:hAnsi="Times New Roman"/>
                <w:szCs w:val="24"/>
              </w:rPr>
            </w:pPr>
            <w:r w:rsidRPr="00DA625E">
              <w:rPr>
                <w:rFonts w:ascii="Times New Roman" w:eastAsia="標楷體" w:hAnsi="Times New Roman" w:hint="eastAsia"/>
                <w:szCs w:val="24"/>
              </w:rPr>
              <w:t>主持人</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1</w:t>
            </w:r>
          </w:p>
        </w:tc>
        <w:tc>
          <w:tcPr>
            <w:tcW w:w="992" w:type="dxa"/>
          </w:tcPr>
          <w:p w:rsidR="00244952" w:rsidRPr="00DA625E" w:rsidRDefault="00244952" w:rsidP="007D115B">
            <w:pPr>
              <w:rPr>
                <w:rFonts w:ascii="Times New Roman" w:eastAsia="標楷體" w:hAnsi="Times New Roman"/>
                <w:szCs w:val="24"/>
              </w:rPr>
            </w:pPr>
            <w:r>
              <w:rPr>
                <w:rFonts w:ascii="Times New Roman" w:eastAsia="標楷體" w:hAnsi="Times New Roman" w:hint="eastAsia"/>
                <w:szCs w:val="24"/>
              </w:rPr>
              <w:t>依實際需求</w:t>
            </w:r>
          </w:p>
        </w:tc>
        <w:tc>
          <w:tcPr>
            <w:tcW w:w="4111" w:type="dxa"/>
            <w:vAlign w:val="center"/>
          </w:tcPr>
          <w:p w:rsidR="00244952" w:rsidRPr="00DA625E" w:rsidRDefault="00244952" w:rsidP="00244952">
            <w:pPr>
              <w:jc w:val="both"/>
              <w:rPr>
                <w:rFonts w:ascii="Times New Roman" w:eastAsia="標楷體" w:hAnsi="Times New Roman"/>
                <w:szCs w:val="24"/>
              </w:rPr>
            </w:pPr>
            <w:r>
              <w:rPr>
                <w:rFonts w:ascii="Times New Roman" w:eastAsia="標楷體" w:hAnsi="Times New Roman" w:hint="eastAsia"/>
                <w:szCs w:val="24"/>
              </w:rPr>
              <w:t>輔導員與學校教師共備課程</w:t>
            </w:r>
          </w:p>
        </w:tc>
        <w:tc>
          <w:tcPr>
            <w:tcW w:w="2410" w:type="dxa"/>
          </w:tcPr>
          <w:p w:rsidR="00244952" w:rsidRDefault="00244952" w:rsidP="007D115B">
            <w:pPr>
              <w:rPr>
                <w:rFonts w:ascii="Times New Roman" w:eastAsia="標楷體" w:hAnsi="Times New Roman"/>
                <w:szCs w:val="24"/>
              </w:rPr>
            </w:pPr>
            <w:r>
              <w:rPr>
                <w:rFonts w:ascii="Times New Roman" w:eastAsia="標楷體" w:hAnsi="Times New Roman" w:hint="eastAsia"/>
                <w:szCs w:val="24"/>
              </w:rPr>
              <w:t>輔導員</w:t>
            </w:r>
          </w:p>
          <w:p w:rsidR="00244952" w:rsidRPr="00DA625E" w:rsidRDefault="00244952" w:rsidP="007D115B">
            <w:pPr>
              <w:rPr>
                <w:rFonts w:ascii="Times New Roman" w:eastAsia="標楷體" w:hAnsi="Times New Roman"/>
                <w:szCs w:val="24"/>
              </w:rPr>
            </w:pPr>
            <w:r>
              <w:rPr>
                <w:rFonts w:ascii="Times New Roman" w:eastAsia="標楷體" w:hAnsi="Times New Roman" w:hint="eastAsia"/>
                <w:szCs w:val="24"/>
              </w:rPr>
              <w:t>學校教師</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2</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20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輔導員到校準備</w:t>
            </w:r>
          </w:p>
        </w:tc>
        <w:tc>
          <w:tcPr>
            <w:tcW w:w="2410" w:type="dxa"/>
          </w:tcPr>
          <w:p w:rsidR="00244952" w:rsidRPr="00DA625E" w:rsidRDefault="00244952" w:rsidP="007D115B">
            <w:pPr>
              <w:rPr>
                <w:rFonts w:ascii="Times New Roman" w:eastAsia="標楷體" w:hAnsi="Times New Roman"/>
                <w:szCs w:val="24"/>
              </w:rPr>
            </w:pPr>
            <w:r w:rsidRPr="00DA625E">
              <w:rPr>
                <w:rFonts w:ascii="Times New Roman" w:eastAsia="標楷體" w:hAnsi="Times New Roman" w:hint="eastAsia"/>
                <w:szCs w:val="24"/>
              </w:rPr>
              <w:t>輔導小組召集人</w:t>
            </w:r>
          </w:p>
          <w:p w:rsidR="00244952" w:rsidRPr="00DA625E" w:rsidRDefault="00244952" w:rsidP="007D115B">
            <w:pPr>
              <w:rPr>
                <w:rFonts w:ascii="Times New Roman" w:eastAsia="標楷體" w:hAnsi="Times New Roman"/>
                <w:szCs w:val="24"/>
              </w:rPr>
            </w:pPr>
            <w:r w:rsidRPr="00DA625E">
              <w:rPr>
                <w:rFonts w:ascii="Times New Roman" w:eastAsia="標楷體" w:hAnsi="Times New Roman" w:hint="eastAsia"/>
                <w:szCs w:val="24"/>
              </w:rPr>
              <w:t>或副召集人</w:t>
            </w:r>
          </w:p>
        </w:tc>
      </w:tr>
      <w:tr w:rsidR="00244952" w:rsidRPr="00DA625E" w:rsidTr="007D670C">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3</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30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觀課前說明及工具準備</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w:t>
            </w:r>
            <w:r w:rsidRPr="00DA625E">
              <w:rPr>
                <w:rFonts w:ascii="Times New Roman" w:eastAsia="標楷體" w:hAnsi="Times New Roman" w:hint="eastAsia"/>
                <w:szCs w:val="24"/>
              </w:rPr>
              <w:t>含受訪學校授課教師、授課輔導員</w:t>
            </w:r>
            <w:r w:rsidRPr="00DA625E">
              <w:rPr>
                <w:rFonts w:ascii="Times New Roman" w:eastAsia="標楷體" w:hAnsi="Times New Roman" w:hint="eastAsia"/>
                <w:szCs w:val="24"/>
              </w:rPr>
              <w:t>)</w:t>
            </w:r>
          </w:p>
        </w:tc>
        <w:tc>
          <w:tcPr>
            <w:tcW w:w="2410" w:type="dxa"/>
            <w:vMerge w:val="restart"/>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受訪學校校長</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輔導小組召集人</w:t>
            </w:r>
          </w:p>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或副召集人</w:t>
            </w:r>
          </w:p>
        </w:tc>
      </w:tr>
      <w:tr w:rsidR="00244952" w:rsidRPr="00DA625E" w:rsidTr="007D670C">
        <w:trPr>
          <w:trHeight w:val="722"/>
        </w:trPr>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4</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共同觀課</w:t>
            </w:r>
            <w:r w:rsidRPr="00DA625E">
              <w:rPr>
                <w:rFonts w:ascii="Times New Roman" w:eastAsia="標楷體" w:hAnsi="Times New Roman" w:hint="eastAsia"/>
                <w:szCs w:val="24"/>
              </w:rPr>
              <w:t>~</w:t>
            </w:r>
            <w:r w:rsidRPr="00DA625E">
              <w:rPr>
                <w:rFonts w:ascii="Times New Roman" w:eastAsia="標楷體" w:hAnsi="Times New Roman" w:hint="eastAsia"/>
                <w:szCs w:val="24"/>
              </w:rPr>
              <w:t>輔導員教學</w:t>
            </w:r>
          </w:p>
        </w:tc>
        <w:tc>
          <w:tcPr>
            <w:tcW w:w="2410" w:type="dxa"/>
            <w:vMerge/>
          </w:tcPr>
          <w:p w:rsidR="00244952" w:rsidRPr="00DA625E" w:rsidRDefault="00244952" w:rsidP="007D115B">
            <w:pPr>
              <w:rPr>
                <w:rFonts w:ascii="Times New Roman" w:eastAsia="標楷體" w:hAnsi="Times New Roman"/>
                <w:szCs w:val="24"/>
              </w:rPr>
            </w:pPr>
          </w:p>
        </w:tc>
      </w:tr>
      <w:tr w:rsidR="00244952" w:rsidRPr="00DA625E" w:rsidTr="007D670C">
        <w:trPr>
          <w:trHeight w:val="702"/>
        </w:trPr>
        <w:tc>
          <w:tcPr>
            <w:tcW w:w="851" w:type="dxa"/>
            <w:vAlign w:val="center"/>
          </w:tcPr>
          <w:p w:rsidR="00244952" w:rsidRPr="00DA625E" w:rsidRDefault="00244952" w:rsidP="00517194">
            <w:pPr>
              <w:jc w:val="center"/>
              <w:rPr>
                <w:rFonts w:ascii="Times New Roman" w:eastAsia="標楷體" w:hAnsi="Times New Roman"/>
                <w:szCs w:val="24"/>
              </w:rPr>
            </w:pPr>
            <w:r w:rsidRPr="00DA625E">
              <w:rPr>
                <w:rFonts w:ascii="Times New Roman" w:eastAsia="標楷體" w:hAnsi="Times New Roman" w:hint="eastAsia"/>
                <w:szCs w:val="24"/>
              </w:rPr>
              <w:t>5</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共同觀課</w:t>
            </w:r>
            <w:r w:rsidRPr="00DA625E">
              <w:rPr>
                <w:rFonts w:ascii="Times New Roman" w:eastAsia="標楷體" w:hAnsi="Times New Roman" w:hint="eastAsia"/>
                <w:szCs w:val="24"/>
              </w:rPr>
              <w:t>~</w:t>
            </w:r>
            <w:r w:rsidRPr="00DA625E">
              <w:rPr>
                <w:rFonts w:ascii="Times New Roman" w:eastAsia="標楷體" w:hAnsi="Times New Roman" w:hint="eastAsia"/>
                <w:szCs w:val="24"/>
              </w:rPr>
              <w:t>到訪學校教師教學</w:t>
            </w:r>
          </w:p>
        </w:tc>
        <w:tc>
          <w:tcPr>
            <w:tcW w:w="2410" w:type="dxa"/>
            <w:vMerge/>
          </w:tcPr>
          <w:p w:rsidR="00244952" w:rsidRPr="00DA625E" w:rsidRDefault="00244952" w:rsidP="007D115B">
            <w:pPr>
              <w:rPr>
                <w:rFonts w:ascii="Times New Roman" w:eastAsia="標楷體" w:hAnsi="Times New Roman"/>
                <w:szCs w:val="24"/>
              </w:rPr>
            </w:pPr>
          </w:p>
        </w:tc>
      </w:tr>
      <w:tr w:rsidR="00244952" w:rsidRPr="00DA625E" w:rsidTr="007D670C">
        <w:trPr>
          <w:trHeight w:val="584"/>
        </w:trPr>
        <w:tc>
          <w:tcPr>
            <w:tcW w:w="851" w:type="dxa"/>
            <w:vAlign w:val="center"/>
          </w:tcPr>
          <w:p w:rsidR="00244952" w:rsidRPr="00DA625E" w:rsidRDefault="00244952" w:rsidP="00517194">
            <w:pPr>
              <w:jc w:val="center"/>
              <w:rPr>
                <w:rFonts w:ascii="Times New Roman" w:eastAsia="標楷體" w:hAnsi="Times New Roman"/>
                <w:szCs w:val="24"/>
              </w:rPr>
            </w:pPr>
            <w:r>
              <w:rPr>
                <w:rFonts w:ascii="Times New Roman" w:eastAsia="標楷體" w:hAnsi="Times New Roman" w:hint="eastAsia"/>
                <w:szCs w:val="24"/>
              </w:rPr>
              <w:t>6</w:t>
            </w:r>
          </w:p>
        </w:tc>
        <w:tc>
          <w:tcPr>
            <w:tcW w:w="992"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40</w:t>
            </w:r>
            <w:r w:rsidRPr="00DA625E">
              <w:rPr>
                <w:rFonts w:ascii="Times New Roman" w:eastAsia="標楷體" w:hAnsi="Times New Roman" w:hint="eastAsia"/>
                <w:szCs w:val="24"/>
              </w:rPr>
              <w:t>分</w:t>
            </w:r>
          </w:p>
        </w:tc>
        <w:tc>
          <w:tcPr>
            <w:tcW w:w="4111" w:type="dxa"/>
            <w:vAlign w:val="center"/>
          </w:tcPr>
          <w:p w:rsidR="00244952" w:rsidRPr="00DA625E" w:rsidRDefault="00244952" w:rsidP="00244952">
            <w:pPr>
              <w:jc w:val="both"/>
              <w:rPr>
                <w:rFonts w:ascii="Times New Roman" w:eastAsia="標楷體" w:hAnsi="Times New Roman"/>
                <w:szCs w:val="24"/>
              </w:rPr>
            </w:pPr>
            <w:r w:rsidRPr="00DA625E">
              <w:rPr>
                <w:rFonts w:ascii="Times New Roman" w:eastAsia="標楷體" w:hAnsi="Times New Roman" w:hint="eastAsia"/>
                <w:szCs w:val="24"/>
              </w:rPr>
              <w:t>共同議課</w:t>
            </w:r>
          </w:p>
        </w:tc>
        <w:tc>
          <w:tcPr>
            <w:tcW w:w="2410" w:type="dxa"/>
            <w:vMerge/>
          </w:tcPr>
          <w:p w:rsidR="00244952" w:rsidRPr="00DA625E" w:rsidRDefault="00244952" w:rsidP="007D115B">
            <w:pPr>
              <w:rPr>
                <w:rFonts w:ascii="Times New Roman" w:eastAsia="標楷體" w:hAnsi="Times New Roman"/>
                <w:szCs w:val="24"/>
              </w:rPr>
            </w:pPr>
          </w:p>
        </w:tc>
      </w:tr>
    </w:tbl>
    <w:p w:rsidR="00E81008" w:rsidRDefault="00E81008" w:rsidP="00E81008">
      <w:pPr>
        <w:tabs>
          <w:tab w:val="left" w:pos="3069"/>
        </w:tabs>
        <w:adjustRightInd w:val="0"/>
        <w:snapToGrid w:val="0"/>
        <w:rPr>
          <w:rFonts w:ascii="標楷體" w:eastAsia="標楷體" w:hAnsi="標楷體"/>
          <w:color w:val="000000" w:themeColor="text1"/>
          <w:szCs w:val="24"/>
        </w:rPr>
      </w:pPr>
    </w:p>
    <w:p w:rsidR="00244952" w:rsidRDefault="00244952" w:rsidP="00E81008">
      <w:pPr>
        <w:tabs>
          <w:tab w:val="left" w:pos="3069"/>
        </w:tabs>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 xml:space="preserve"> (二)專題分享/共備課程模式</w:t>
      </w:r>
    </w:p>
    <w:tbl>
      <w:tblPr>
        <w:tblStyle w:val="a3"/>
        <w:tblW w:w="0" w:type="auto"/>
        <w:tblInd w:w="675" w:type="dxa"/>
        <w:tblLook w:val="04A0" w:firstRow="1" w:lastRow="0" w:firstColumn="1" w:lastColumn="0" w:noHBand="0" w:noVBand="1"/>
      </w:tblPr>
      <w:tblGrid>
        <w:gridCol w:w="1835"/>
        <w:gridCol w:w="3373"/>
        <w:gridCol w:w="3177"/>
      </w:tblGrid>
      <w:tr w:rsidR="007D670C" w:rsidTr="000600DD">
        <w:tc>
          <w:tcPr>
            <w:tcW w:w="1843"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時間</w:t>
            </w:r>
          </w:p>
        </w:tc>
        <w:tc>
          <w:tcPr>
            <w:tcW w:w="3402"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內容</w:t>
            </w:r>
          </w:p>
        </w:tc>
        <w:tc>
          <w:tcPr>
            <w:tcW w:w="3206" w:type="dxa"/>
            <w:vAlign w:val="center"/>
          </w:tcPr>
          <w:p w:rsidR="007D670C" w:rsidRPr="00DA625E" w:rsidRDefault="007D670C" w:rsidP="000600DD">
            <w:pPr>
              <w:jc w:val="center"/>
              <w:rPr>
                <w:rFonts w:ascii="Times New Roman" w:eastAsia="標楷體" w:hAnsi="Times New Roman"/>
                <w:szCs w:val="24"/>
              </w:rPr>
            </w:pPr>
            <w:r w:rsidRPr="00DA625E">
              <w:rPr>
                <w:rFonts w:ascii="Times New Roman" w:eastAsia="標楷體" w:hAnsi="Times New Roman" w:hint="eastAsia"/>
                <w:szCs w:val="24"/>
              </w:rPr>
              <w:t>主持人</w:t>
            </w:r>
          </w:p>
        </w:tc>
      </w:tr>
      <w:tr w:rsidR="007D670C" w:rsidTr="000600DD">
        <w:tc>
          <w:tcPr>
            <w:tcW w:w="1843" w:type="dxa"/>
            <w:vAlign w:val="center"/>
          </w:tcPr>
          <w:p w:rsidR="007D670C" w:rsidRPr="007D670C" w:rsidRDefault="007D670C" w:rsidP="000600DD">
            <w:pPr>
              <w:tabs>
                <w:tab w:val="left" w:pos="3069"/>
              </w:tabs>
              <w:adjustRightInd w:val="0"/>
              <w:snapToGrid w:val="0"/>
              <w:jc w:val="both"/>
              <w:rPr>
                <w:rFonts w:ascii="標楷體" w:eastAsia="標楷體" w:hAnsi="標楷體"/>
                <w:szCs w:val="24"/>
              </w:rPr>
            </w:pPr>
            <w:r w:rsidRPr="007D670C">
              <w:rPr>
                <w:rFonts w:ascii="標楷體" w:eastAsia="標楷體" w:hAnsi="標楷體"/>
                <w:szCs w:val="24"/>
              </w:rPr>
              <w:t>13:</w:t>
            </w:r>
            <w:r w:rsidRPr="007D670C">
              <w:rPr>
                <w:rFonts w:ascii="標楷體" w:eastAsia="標楷體" w:hAnsi="標楷體" w:hint="eastAsia"/>
                <w:szCs w:val="24"/>
              </w:rPr>
              <w:t>0</w:t>
            </w:r>
            <w:r w:rsidRPr="007D670C">
              <w:rPr>
                <w:rFonts w:ascii="標楷體" w:eastAsia="標楷體" w:hAnsi="標楷體"/>
                <w:szCs w:val="24"/>
              </w:rPr>
              <w:t>0—1</w:t>
            </w:r>
            <w:r w:rsidRPr="007D670C">
              <w:rPr>
                <w:rFonts w:ascii="標楷體" w:eastAsia="標楷體" w:hAnsi="標楷體" w:hint="eastAsia"/>
                <w:szCs w:val="24"/>
              </w:rPr>
              <w:t>3</w:t>
            </w:r>
            <w:r w:rsidRPr="007D670C">
              <w:rPr>
                <w:rFonts w:ascii="標楷體" w:eastAsia="標楷體" w:hAnsi="標楷體"/>
                <w:szCs w:val="24"/>
              </w:rPr>
              <w:t>:</w:t>
            </w:r>
            <w:r>
              <w:rPr>
                <w:rFonts w:ascii="標楷體" w:eastAsia="標楷體" w:hAnsi="標楷體" w:hint="eastAsia"/>
                <w:szCs w:val="24"/>
              </w:rPr>
              <w:t>2</w:t>
            </w:r>
            <w:r w:rsidRPr="007D670C">
              <w:rPr>
                <w:rFonts w:ascii="標楷體" w:eastAsia="標楷體" w:hAnsi="標楷體"/>
                <w:szCs w:val="24"/>
              </w:rPr>
              <w:t>0</w:t>
            </w:r>
          </w:p>
        </w:tc>
        <w:tc>
          <w:tcPr>
            <w:tcW w:w="3402" w:type="dxa"/>
            <w:vAlign w:val="center"/>
          </w:tcPr>
          <w:p w:rsidR="007D670C" w:rsidRPr="007D670C" w:rsidRDefault="007D670C" w:rsidP="000600DD">
            <w:pPr>
              <w:tabs>
                <w:tab w:val="left" w:pos="3069"/>
              </w:tabs>
              <w:adjustRightInd w:val="0"/>
              <w:snapToGrid w:val="0"/>
              <w:jc w:val="both"/>
              <w:rPr>
                <w:rFonts w:ascii="標楷體" w:eastAsia="標楷體" w:hAnsi="標楷體"/>
                <w:spacing w:val="-2"/>
                <w:szCs w:val="24"/>
              </w:rPr>
            </w:pPr>
            <w:r w:rsidRPr="007D670C">
              <w:rPr>
                <w:rFonts w:ascii="標楷體" w:eastAsia="標楷體" w:hAnsi="標楷體" w:hint="eastAsia"/>
                <w:spacing w:val="-2"/>
                <w:szCs w:val="24"/>
              </w:rPr>
              <w:t>相見歡</w:t>
            </w:r>
            <w:r>
              <w:rPr>
                <w:rFonts w:ascii="標楷體" w:eastAsia="標楷體" w:hAnsi="標楷體" w:hint="eastAsia"/>
                <w:spacing w:val="-2"/>
                <w:szCs w:val="24"/>
              </w:rPr>
              <w:t>-</w:t>
            </w:r>
          </w:p>
          <w:p w:rsidR="007D670C" w:rsidRPr="007D670C" w:rsidRDefault="007D670C" w:rsidP="000600DD">
            <w:pPr>
              <w:tabs>
                <w:tab w:val="left" w:pos="3069"/>
              </w:tabs>
              <w:adjustRightInd w:val="0"/>
              <w:snapToGrid w:val="0"/>
              <w:jc w:val="both"/>
              <w:rPr>
                <w:rFonts w:ascii="標楷體" w:eastAsia="標楷體" w:hAnsi="標楷體"/>
                <w:spacing w:val="-2"/>
                <w:szCs w:val="24"/>
              </w:rPr>
            </w:pPr>
            <w:r w:rsidRPr="007D670C">
              <w:rPr>
                <w:rFonts w:ascii="標楷體" w:eastAsia="標楷體" w:hAnsi="標楷體"/>
                <w:szCs w:val="24"/>
              </w:rPr>
              <w:t>學校領域運作情形分享與交流</w:t>
            </w:r>
          </w:p>
        </w:tc>
        <w:tc>
          <w:tcPr>
            <w:tcW w:w="3206" w:type="dxa"/>
            <w:vAlign w:val="center"/>
          </w:tcPr>
          <w:p w:rsidR="000600DD" w:rsidRPr="00DA625E" w:rsidRDefault="000600DD" w:rsidP="000600DD">
            <w:pPr>
              <w:jc w:val="both"/>
              <w:rPr>
                <w:rFonts w:ascii="Times New Roman" w:eastAsia="標楷體" w:hAnsi="Times New Roman"/>
                <w:szCs w:val="24"/>
              </w:rPr>
            </w:pPr>
            <w:r w:rsidRPr="00DA625E">
              <w:rPr>
                <w:rFonts w:ascii="Times New Roman" w:eastAsia="標楷體" w:hAnsi="Times New Roman" w:hint="eastAsia"/>
                <w:szCs w:val="24"/>
              </w:rPr>
              <w:t>受訪學校校長</w:t>
            </w:r>
          </w:p>
          <w:p w:rsidR="007D670C" w:rsidRPr="000600DD" w:rsidRDefault="000600DD" w:rsidP="000600DD">
            <w:pPr>
              <w:jc w:val="both"/>
              <w:rPr>
                <w:rFonts w:ascii="Times New Roman" w:eastAsia="標楷體" w:hAnsi="Times New Roman"/>
                <w:szCs w:val="24"/>
              </w:rPr>
            </w:pPr>
            <w:r w:rsidRPr="00DA625E">
              <w:rPr>
                <w:rFonts w:ascii="Times New Roman" w:eastAsia="標楷體" w:hAnsi="Times New Roman" w:hint="eastAsia"/>
                <w:szCs w:val="24"/>
              </w:rPr>
              <w:t>輔導小組召集人或副召集人</w:t>
            </w:r>
          </w:p>
        </w:tc>
      </w:tr>
      <w:tr w:rsidR="007D670C" w:rsidTr="000600DD">
        <w:trPr>
          <w:trHeight w:val="722"/>
        </w:trPr>
        <w:tc>
          <w:tcPr>
            <w:tcW w:w="1843"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szCs w:val="24"/>
              </w:rPr>
              <w:t>13:</w:t>
            </w:r>
            <w:r>
              <w:rPr>
                <w:rFonts w:ascii="標楷體" w:eastAsia="標楷體" w:hAnsi="標楷體" w:hint="eastAsia"/>
                <w:szCs w:val="24"/>
              </w:rPr>
              <w:t>2</w:t>
            </w:r>
            <w:r w:rsidRPr="007D670C">
              <w:rPr>
                <w:rFonts w:ascii="標楷體" w:eastAsia="標楷體" w:hAnsi="標楷體"/>
                <w:szCs w:val="24"/>
              </w:rPr>
              <w:t>0—1</w:t>
            </w:r>
            <w:r>
              <w:rPr>
                <w:rFonts w:ascii="標楷體" w:eastAsia="標楷體" w:hAnsi="標楷體" w:hint="eastAsia"/>
                <w:szCs w:val="24"/>
              </w:rPr>
              <w:t>4</w:t>
            </w:r>
            <w:r w:rsidRPr="007D670C">
              <w:rPr>
                <w:rFonts w:ascii="標楷體" w:eastAsia="標楷體" w:hAnsi="標楷體"/>
                <w:szCs w:val="24"/>
              </w:rPr>
              <w:t>:</w:t>
            </w:r>
            <w:r>
              <w:rPr>
                <w:rFonts w:ascii="標楷體" w:eastAsia="標楷體" w:hAnsi="標楷體" w:hint="eastAsia"/>
                <w:szCs w:val="24"/>
              </w:rPr>
              <w:t>0</w:t>
            </w:r>
            <w:r w:rsidRPr="007D670C">
              <w:rPr>
                <w:rFonts w:ascii="標楷體" w:eastAsia="標楷體" w:hAnsi="標楷體"/>
                <w:szCs w:val="24"/>
              </w:rPr>
              <w:t>0</w:t>
            </w:r>
          </w:p>
        </w:tc>
        <w:tc>
          <w:tcPr>
            <w:tcW w:w="3402"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Pr>
                <w:rFonts w:ascii="標楷體" w:eastAsia="標楷體" w:hAnsi="標楷體" w:hint="eastAsia"/>
                <w:spacing w:val="-2"/>
                <w:szCs w:val="24"/>
              </w:rPr>
              <w:t>總</w:t>
            </w:r>
            <w:r w:rsidR="007D670C" w:rsidRPr="007D670C">
              <w:rPr>
                <w:rFonts w:ascii="標楷體" w:eastAsia="標楷體" w:hAnsi="標楷體"/>
                <w:spacing w:val="-2"/>
                <w:szCs w:val="24"/>
              </w:rPr>
              <w:t>綱與領綱內容</w:t>
            </w:r>
            <w:r w:rsidR="007D670C" w:rsidRPr="007D670C">
              <w:rPr>
                <w:rFonts w:ascii="標楷體" w:eastAsia="標楷體" w:hAnsi="標楷體" w:hint="eastAsia"/>
                <w:spacing w:val="-2"/>
                <w:szCs w:val="24"/>
              </w:rPr>
              <w:t>探究</w:t>
            </w:r>
          </w:p>
        </w:tc>
        <w:tc>
          <w:tcPr>
            <w:tcW w:w="3206"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生活課程輔導輔導小組</w:t>
            </w:r>
          </w:p>
        </w:tc>
      </w:tr>
      <w:tr w:rsidR="007D670C" w:rsidTr="000600DD">
        <w:tc>
          <w:tcPr>
            <w:tcW w:w="1843" w:type="dxa"/>
            <w:vAlign w:val="center"/>
          </w:tcPr>
          <w:p w:rsidR="007D670C" w:rsidRPr="007D670C" w:rsidRDefault="007D670C"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szCs w:val="24"/>
              </w:rPr>
              <w:t>14:</w:t>
            </w:r>
            <w:r w:rsidR="000600DD">
              <w:rPr>
                <w:rFonts w:ascii="標楷體" w:eastAsia="標楷體" w:hAnsi="標楷體" w:hint="eastAsia"/>
                <w:szCs w:val="24"/>
              </w:rPr>
              <w:t>1</w:t>
            </w:r>
            <w:r w:rsidRPr="007D670C">
              <w:rPr>
                <w:rFonts w:ascii="標楷體" w:eastAsia="標楷體" w:hAnsi="標楷體"/>
                <w:szCs w:val="24"/>
              </w:rPr>
              <w:t>0—1</w:t>
            </w:r>
            <w:r w:rsidRPr="007D670C">
              <w:rPr>
                <w:rFonts w:ascii="標楷體" w:eastAsia="標楷體" w:hAnsi="標楷體" w:hint="eastAsia"/>
                <w:szCs w:val="24"/>
              </w:rPr>
              <w:t>6</w:t>
            </w:r>
            <w:r w:rsidRPr="007D670C">
              <w:rPr>
                <w:rFonts w:ascii="標楷體" w:eastAsia="標楷體" w:hAnsi="標楷體"/>
                <w:szCs w:val="24"/>
              </w:rPr>
              <w:t>:</w:t>
            </w:r>
            <w:r w:rsidRPr="007D670C">
              <w:rPr>
                <w:rFonts w:ascii="標楷體" w:eastAsia="標楷體" w:hAnsi="標楷體" w:hint="eastAsia"/>
                <w:szCs w:val="24"/>
              </w:rPr>
              <w:t>0</w:t>
            </w:r>
            <w:r w:rsidRPr="007D670C">
              <w:rPr>
                <w:rFonts w:ascii="標楷體" w:eastAsia="標楷體" w:hAnsi="標楷體"/>
                <w:szCs w:val="24"/>
              </w:rPr>
              <w:t>0</w:t>
            </w:r>
          </w:p>
        </w:tc>
        <w:tc>
          <w:tcPr>
            <w:tcW w:w="3402" w:type="dxa"/>
            <w:vAlign w:val="center"/>
          </w:tcPr>
          <w:p w:rsidR="007D670C" w:rsidRPr="007D670C" w:rsidRDefault="007D670C" w:rsidP="000600DD">
            <w:pPr>
              <w:tabs>
                <w:tab w:val="left" w:pos="3069"/>
              </w:tabs>
              <w:adjustRightInd w:val="0"/>
              <w:snapToGrid w:val="0"/>
              <w:jc w:val="both"/>
              <w:rPr>
                <w:rFonts w:ascii="標楷體" w:eastAsia="標楷體" w:hAnsi="標楷體"/>
                <w:szCs w:val="24"/>
              </w:rPr>
            </w:pPr>
            <w:r w:rsidRPr="007D670C">
              <w:rPr>
                <w:rFonts w:ascii="標楷體" w:eastAsia="標楷體" w:hAnsi="標楷體"/>
                <w:szCs w:val="24"/>
              </w:rPr>
              <w:t>教學實作課程探究</w:t>
            </w:r>
          </w:p>
          <w:p w:rsidR="007D670C" w:rsidRPr="007D670C" w:rsidRDefault="007D670C"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(課程共備)</w:t>
            </w:r>
          </w:p>
        </w:tc>
        <w:tc>
          <w:tcPr>
            <w:tcW w:w="3206" w:type="dxa"/>
            <w:vAlign w:val="center"/>
          </w:tcPr>
          <w:p w:rsidR="007D670C" w:rsidRPr="007D670C" w:rsidRDefault="000600DD" w:rsidP="000600DD">
            <w:pPr>
              <w:tabs>
                <w:tab w:val="left" w:pos="3069"/>
              </w:tabs>
              <w:adjustRightInd w:val="0"/>
              <w:snapToGrid w:val="0"/>
              <w:jc w:val="both"/>
              <w:rPr>
                <w:rFonts w:ascii="標楷體" w:eastAsia="標楷體" w:hAnsi="標楷體"/>
                <w:color w:val="000000" w:themeColor="text1"/>
                <w:szCs w:val="24"/>
              </w:rPr>
            </w:pPr>
            <w:r w:rsidRPr="007D670C">
              <w:rPr>
                <w:rFonts w:ascii="標楷體" w:eastAsia="標楷體" w:hAnsi="標楷體" w:hint="eastAsia"/>
                <w:szCs w:val="24"/>
              </w:rPr>
              <w:t>生活課程輔導輔導小組</w:t>
            </w:r>
          </w:p>
        </w:tc>
      </w:tr>
    </w:tbl>
    <w:p w:rsidR="00244952" w:rsidRPr="00611EF8" w:rsidRDefault="00244952" w:rsidP="00E81008">
      <w:pPr>
        <w:tabs>
          <w:tab w:val="left" w:pos="3069"/>
        </w:tabs>
        <w:adjustRightInd w:val="0"/>
        <w:snapToGrid w:val="0"/>
        <w:rPr>
          <w:rFonts w:ascii="標楷體" w:eastAsia="標楷體" w:hAnsi="標楷體"/>
          <w:color w:val="000000" w:themeColor="text1"/>
          <w:szCs w:val="24"/>
        </w:rPr>
      </w:pPr>
    </w:p>
    <w:p w:rsidR="00E81008" w:rsidRDefault="002C5191" w:rsidP="00E81008">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九</w:t>
      </w:r>
      <w:r w:rsidR="00E81008" w:rsidRPr="00611EF8">
        <w:rPr>
          <w:rFonts w:ascii="標楷體" w:eastAsia="標楷體" w:hAnsi="標楷體"/>
          <w:color w:val="000000" w:themeColor="text1"/>
          <w:szCs w:val="24"/>
        </w:rPr>
        <w:t>、經費來源與概算</w:t>
      </w:r>
    </w:p>
    <w:p w:rsidR="009C1BFF" w:rsidRPr="00390035" w:rsidRDefault="00874037" w:rsidP="00390035">
      <w:pPr>
        <w:pStyle w:val="0105"/>
        <w:spacing w:line="0" w:lineRule="atLeast"/>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9C1BFF" w:rsidRPr="009C1BFF">
        <w:rPr>
          <w:rFonts w:ascii="標楷體" w:hAnsi="標楷體" w:cs="DFKaiShuW3-B5" w:hint="eastAsia"/>
          <w:color w:val="000000" w:themeColor="text1"/>
        </w:rPr>
        <w:t>經費概算如附表</w:t>
      </w:r>
      <w:r w:rsidR="009C1BFF">
        <w:rPr>
          <w:rFonts w:ascii="標楷體" w:hAnsi="標楷體" w:cs="DFKaiShuW3-B5" w:hint="eastAsia"/>
          <w:color w:val="000000" w:themeColor="text1"/>
        </w:rPr>
        <w:t>一</w:t>
      </w:r>
      <w:r w:rsidR="009C1BFF" w:rsidRPr="009C1BFF">
        <w:rPr>
          <w:rFonts w:ascii="標楷體" w:hAnsi="標楷體" w:cs="DFKaiShuW3-B5" w:hint="eastAsia"/>
          <w:color w:val="000000" w:themeColor="text1"/>
        </w:rPr>
        <w:t>。</w:t>
      </w:r>
    </w:p>
    <w:p w:rsidR="00E81008" w:rsidRDefault="00E81008" w:rsidP="00E81008">
      <w:pPr>
        <w:adjustRightInd w:val="0"/>
        <w:snapToGrid w:val="0"/>
        <w:rPr>
          <w:rFonts w:ascii="標楷體" w:eastAsia="標楷體" w:hAnsi="標楷體"/>
          <w:color w:val="000000" w:themeColor="text1"/>
          <w:szCs w:val="24"/>
        </w:rPr>
      </w:pPr>
    </w:p>
    <w:p w:rsidR="00390035" w:rsidRPr="005E2B46" w:rsidRDefault="009E44ED" w:rsidP="00E81008">
      <w:pPr>
        <w:adjustRightInd w:val="0"/>
        <w:snapToGrid w:val="0"/>
        <w:rPr>
          <w:rFonts w:ascii="標楷體" w:eastAsia="標楷體" w:hAnsi="標楷體"/>
          <w:szCs w:val="24"/>
        </w:rPr>
      </w:pPr>
      <w:r w:rsidRPr="005E2B46">
        <w:rPr>
          <w:rFonts w:ascii="標楷體" w:eastAsia="標楷體" w:hAnsi="標楷體" w:hint="eastAsia"/>
          <w:szCs w:val="24"/>
        </w:rPr>
        <w:t>十、成效評估表</w:t>
      </w:r>
    </w:p>
    <w:tbl>
      <w:tblPr>
        <w:tblStyle w:val="a3"/>
        <w:tblW w:w="8930" w:type="dxa"/>
        <w:tblInd w:w="250" w:type="dxa"/>
        <w:tblLook w:val="04A0" w:firstRow="1" w:lastRow="0" w:firstColumn="1" w:lastColumn="0" w:noHBand="0" w:noVBand="1"/>
      </w:tblPr>
      <w:tblGrid>
        <w:gridCol w:w="1027"/>
        <w:gridCol w:w="1241"/>
        <w:gridCol w:w="1843"/>
        <w:gridCol w:w="1843"/>
        <w:gridCol w:w="1842"/>
        <w:gridCol w:w="1134"/>
      </w:tblGrid>
      <w:tr w:rsidR="00B33B19" w:rsidRPr="005E2B46" w:rsidTr="009E44ED">
        <w:tc>
          <w:tcPr>
            <w:tcW w:w="1027"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參考</w:t>
            </w:r>
          </w:p>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層面</w:t>
            </w:r>
          </w:p>
        </w:tc>
        <w:tc>
          <w:tcPr>
            <w:tcW w:w="1241"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目標</w:t>
            </w:r>
          </w:p>
        </w:tc>
        <w:tc>
          <w:tcPr>
            <w:tcW w:w="1843"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預期效益</w:t>
            </w:r>
          </w:p>
        </w:tc>
        <w:tc>
          <w:tcPr>
            <w:tcW w:w="1843"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評估方式</w:t>
            </w:r>
          </w:p>
        </w:tc>
        <w:tc>
          <w:tcPr>
            <w:tcW w:w="1842"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評估效標</w:t>
            </w:r>
          </w:p>
        </w:tc>
        <w:tc>
          <w:tcPr>
            <w:tcW w:w="1134" w:type="dxa"/>
            <w:vAlign w:val="center"/>
          </w:tcPr>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評估</w:t>
            </w:r>
          </w:p>
          <w:p w:rsidR="009E44ED" w:rsidRPr="005E2B46" w:rsidRDefault="009E44ED" w:rsidP="009E44ED">
            <w:pPr>
              <w:jc w:val="center"/>
              <w:rPr>
                <w:rFonts w:ascii="標楷體" w:eastAsia="標楷體" w:hAnsi="標楷體"/>
                <w:b/>
                <w:szCs w:val="24"/>
              </w:rPr>
            </w:pPr>
            <w:r w:rsidRPr="005E2B46">
              <w:rPr>
                <w:rFonts w:ascii="標楷體" w:eastAsia="標楷體" w:hAnsi="標楷體" w:hint="eastAsia"/>
                <w:b/>
                <w:szCs w:val="24"/>
              </w:rPr>
              <w:t>工具</w:t>
            </w:r>
          </w:p>
        </w:tc>
      </w:tr>
      <w:tr w:rsidR="00B33B19" w:rsidRPr="005E2B46" w:rsidTr="009E44ED">
        <w:tc>
          <w:tcPr>
            <w:tcW w:w="1027" w:type="dxa"/>
            <w:vAlign w:val="center"/>
          </w:tcPr>
          <w:p w:rsidR="009E44ED" w:rsidRPr="005E2B46" w:rsidRDefault="009E44ED" w:rsidP="009E44ED">
            <w:pPr>
              <w:jc w:val="both"/>
              <w:rPr>
                <w:rFonts w:ascii="標楷體" w:eastAsia="標楷體" w:hAnsi="標楷體"/>
                <w:b/>
                <w:szCs w:val="24"/>
              </w:rPr>
            </w:pPr>
          </w:p>
          <w:p w:rsidR="009E44ED" w:rsidRPr="005E2B46" w:rsidRDefault="009E44ED" w:rsidP="009E44ED">
            <w:pPr>
              <w:jc w:val="both"/>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9E44ED">
            <w:pPr>
              <w:jc w:val="both"/>
              <w:rPr>
                <w:rFonts w:ascii="標楷體" w:eastAsia="標楷體" w:hAnsi="標楷體"/>
                <w:b/>
                <w:szCs w:val="24"/>
              </w:rPr>
            </w:pPr>
            <w:r w:rsidRPr="005E2B46">
              <w:rPr>
                <w:rFonts w:ascii="標楷體" w:eastAsia="標楷體" w:hAnsi="標楷體" w:hint="eastAsia"/>
                <w:b/>
                <w:szCs w:val="24"/>
              </w:rPr>
              <w:t>反應</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參與者能接受新的概念想法</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受輔導學校教師願意改變過去教學方式</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將心得或感想以質化或量化方式描述於意見回饋表</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受輔導學校教師能將心得或感想以質化或量化方式描述於意見回饋表</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意見回饋表</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學習</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提升生活課程實務教學專業知能</w:t>
            </w:r>
            <w:r w:rsidRPr="005E2B46">
              <w:rPr>
                <w:rFonts w:ascii="標楷體" w:eastAsia="標楷體" w:hAnsi="標楷體"/>
                <w:szCs w:val="24"/>
              </w:rPr>
              <w:t xml:space="preserve"> </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透過實際進行備課、說課、觀課、議課增加教師內化課程的成效，提升生活課程實務教學專業知能</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將心得或感想以質化或量化方式描述於意見回饋表</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1.受輔導學校教師能積極參與整個輔導過程</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2.受輔導學校教師能將心得或感想以質化或量化方式描述於意見回饋表</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意見回饋表</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組織的支持與改變</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透過到校輔導引導學校建立討論社群</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受輔導學校教師能建立生活課程研討社群</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能隨時與生活輔導團聯繫溝通進行狀況</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1.受輔導學校教師能主動組織生活課程研討社群</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2.受輔導學校行政人員能協助組織生活課程研討社群</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網路溝通平台</w:t>
            </w:r>
          </w:p>
        </w:tc>
      </w:tr>
      <w:tr w:rsidR="00B33B19" w:rsidRPr="005E2B46" w:rsidTr="009E44ED">
        <w:tc>
          <w:tcPr>
            <w:tcW w:w="1027" w:type="dxa"/>
            <w:vAlign w:val="center"/>
          </w:tcPr>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參與者</w:t>
            </w:r>
          </w:p>
          <w:p w:rsidR="009E44ED" w:rsidRPr="005E2B46" w:rsidRDefault="009E44ED" w:rsidP="007F699F">
            <w:pPr>
              <w:rPr>
                <w:rFonts w:ascii="標楷體" w:eastAsia="標楷體" w:hAnsi="標楷體"/>
                <w:b/>
                <w:szCs w:val="24"/>
              </w:rPr>
            </w:pPr>
            <w:r w:rsidRPr="005E2B46">
              <w:rPr>
                <w:rFonts w:ascii="標楷體" w:eastAsia="標楷體" w:hAnsi="標楷體" w:hint="eastAsia"/>
                <w:b/>
                <w:szCs w:val="24"/>
              </w:rPr>
              <w:t>使用新知</w:t>
            </w:r>
          </w:p>
        </w:tc>
        <w:tc>
          <w:tcPr>
            <w:tcW w:w="1241"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教師能將所學實際應用於教學中</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能將所學帶回校內進行經驗知識分享</w:t>
            </w:r>
          </w:p>
        </w:tc>
        <w:tc>
          <w:tcPr>
            <w:tcW w:w="1843"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能隨時與生活輔導團聯繫溝通進行狀況</w:t>
            </w:r>
          </w:p>
        </w:tc>
        <w:tc>
          <w:tcPr>
            <w:tcW w:w="1842"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1.受輔導學校教師能將生活課程研討社群所發展的課程實際在課堂中實施</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2.將課程實施狀況錄影或錄音，藉由網路溝通平台與輔導團分享討論</w:t>
            </w:r>
          </w:p>
        </w:tc>
        <w:tc>
          <w:tcPr>
            <w:tcW w:w="1134" w:type="dxa"/>
          </w:tcPr>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錄影或錄音紀錄</w:t>
            </w:r>
          </w:p>
          <w:p w:rsidR="009E44ED" w:rsidRPr="005E2B46" w:rsidRDefault="009E44ED" w:rsidP="007F699F">
            <w:pPr>
              <w:rPr>
                <w:rFonts w:ascii="標楷體" w:eastAsia="標楷體" w:hAnsi="標楷體"/>
                <w:szCs w:val="24"/>
              </w:rPr>
            </w:pPr>
            <w:r w:rsidRPr="005E2B46">
              <w:rPr>
                <w:rFonts w:ascii="標楷體" w:eastAsia="標楷體" w:hAnsi="標楷體" w:hint="eastAsia"/>
                <w:szCs w:val="24"/>
              </w:rPr>
              <w:t>網路溝通平台</w:t>
            </w:r>
          </w:p>
        </w:tc>
      </w:tr>
    </w:tbl>
    <w:p w:rsidR="00390035" w:rsidRDefault="00390035" w:rsidP="00E81008">
      <w:pPr>
        <w:adjustRightInd w:val="0"/>
        <w:snapToGrid w:val="0"/>
        <w:rPr>
          <w:rFonts w:ascii="標楷體" w:eastAsia="標楷體" w:hAnsi="標楷體"/>
          <w:color w:val="000000" w:themeColor="text1"/>
          <w:szCs w:val="24"/>
        </w:rPr>
      </w:pPr>
    </w:p>
    <w:p w:rsidR="00390035" w:rsidRDefault="00390035" w:rsidP="00E81008">
      <w:pPr>
        <w:adjustRightInd w:val="0"/>
        <w:snapToGrid w:val="0"/>
        <w:rPr>
          <w:rFonts w:ascii="標楷體" w:eastAsia="標楷體" w:hAnsi="標楷體"/>
          <w:color w:val="000000" w:themeColor="text1"/>
          <w:szCs w:val="24"/>
        </w:rPr>
      </w:pPr>
    </w:p>
    <w:p w:rsidR="00CB4730" w:rsidRDefault="00CB4730" w:rsidP="00E81008">
      <w:pPr>
        <w:adjustRightInd w:val="0"/>
        <w:snapToGrid w:val="0"/>
        <w:rPr>
          <w:rFonts w:ascii="標楷體" w:eastAsia="標楷體" w:hAnsi="標楷體"/>
          <w:color w:val="000000" w:themeColor="text1"/>
          <w:szCs w:val="24"/>
        </w:rPr>
      </w:pPr>
    </w:p>
    <w:p w:rsidR="009E44ED" w:rsidRDefault="009E44ED" w:rsidP="00E81008">
      <w:pPr>
        <w:adjustRightInd w:val="0"/>
        <w:snapToGrid w:val="0"/>
        <w:rPr>
          <w:rFonts w:ascii="標楷體" w:eastAsia="標楷體" w:hAnsi="標楷體"/>
          <w:color w:val="000000" w:themeColor="text1"/>
          <w:szCs w:val="24"/>
        </w:rPr>
      </w:pPr>
    </w:p>
    <w:p w:rsidR="009E44ED" w:rsidRDefault="009E44ED" w:rsidP="00E81008">
      <w:pPr>
        <w:adjustRightInd w:val="0"/>
        <w:snapToGrid w:val="0"/>
        <w:rPr>
          <w:rFonts w:ascii="標楷體" w:eastAsia="標楷體" w:hAnsi="標楷體"/>
          <w:color w:val="000000" w:themeColor="text1"/>
          <w:szCs w:val="24"/>
        </w:rPr>
      </w:pPr>
    </w:p>
    <w:p w:rsidR="009C1BFF" w:rsidRDefault="009C1BFF" w:rsidP="00410808">
      <w:pPr>
        <w:adjustRightInd w:val="0"/>
        <w:snapToGrid w:val="0"/>
        <w:rPr>
          <w:rFonts w:ascii="標楷體" w:eastAsia="標楷體" w:hAnsi="標楷體"/>
        </w:rPr>
      </w:pPr>
      <w:r>
        <w:rPr>
          <w:rFonts w:ascii="標楷體" w:eastAsia="標楷體" w:hAnsi="標楷體" w:hint="eastAsia"/>
        </w:rPr>
        <w:lastRenderedPageBreak/>
        <w:t>附表一</w:t>
      </w:r>
    </w:p>
    <w:p w:rsidR="009C1BFF" w:rsidRDefault="009C1BFF" w:rsidP="00410808">
      <w:pPr>
        <w:adjustRightInd w:val="0"/>
        <w:snapToGrid w:val="0"/>
        <w:rPr>
          <w:rFonts w:ascii="標楷體" w:eastAsia="標楷體" w:hAnsi="標楷體"/>
        </w:rPr>
      </w:pPr>
    </w:p>
    <w:p w:rsidR="009C1BFF" w:rsidRPr="000E6E7C" w:rsidRDefault="009C1BFF" w:rsidP="009C1BFF">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9C1BFF">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9C1BFF" w:rsidP="009C1BFF">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到校輔導</w:t>
      </w:r>
      <w:r w:rsidRPr="000E6E7C">
        <w:rPr>
          <w:rFonts w:eastAsia="標楷體"/>
          <w:b/>
          <w:color w:val="000000" w:themeColor="text1"/>
          <w:sz w:val="32"/>
          <w:szCs w:val="32"/>
        </w:rPr>
        <w:t>實施計畫</w:t>
      </w:r>
    </w:p>
    <w:p w:rsidR="009C1BFF" w:rsidRDefault="009C1BFF" w:rsidP="009C1BFF">
      <w:pPr>
        <w:adjustRightInd w:val="0"/>
        <w:snapToGrid w:val="0"/>
        <w:jc w:val="center"/>
        <w:rPr>
          <w:rFonts w:ascii="標楷體" w:eastAsia="標楷體" w:hAnsi="標楷體"/>
          <w:b/>
          <w:sz w:val="32"/>
          <w:szCs w:val="32"/>
        </w:rPr>
      </w:pPr>
      <w:r w:rsidRPr="009C1BFF">
        <w:rPr>
          <w:rFonts w:ascii="標楷體" w:eastAsia="標楷體" w:hAnsi="標楷體" w:hint="eastAsia"/>
          <w:b/>
          <w:sz w:val="32"/>
          <w:szCs w:val="32"/>
        </w:rPr>
        <w:t>經費概算表</w:t>
      </w:r>
    </w:p>
    <w:p w:rsidR="009C1BFF" w:rsidRDefault="009C1BFF" w:rsidP="009C1BFF">
      <w:pPr>
        <w:adjustRightInd w:val="0"/>
        <w:snapToGrid w:val="0"/>
        <w:jc w:val="center"/>
        <w:rPr>
          <w:rFonts w:ascii="標楷體" w:eastAsia="標楷體" w:hAnsi="標楷體"/>
          <w:b/>
          <w:sz w:val="32"/>
          <w:szCs w:val="3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59"/>
        <w:gridCol w:w="992"/>
        <w:gridCol w:w="851"/>
        <w:gridCol w:w="992"/>
        <w:gridCol w:w="1276"/>
        <w:gridCol w:w="2551"/>
      </w:tblGrid>
      <w:tr w:rsidR="003B58B3" w:rsidRPr="00F030D2" w:rsidTr="0099694B">
        <w:tc>
          <w:tcPr>
            <w:tcW w:w="9072" w:type="dxa"/>
            <w:gridSpan w:val="7"/>
            <w:vAlign w:val="center"/>
          </w:tcPr>
          <w:p w:rsidR="003B58B3" w:rsidRPr="00F030D2" w:rsidRDefault="00CD3331" w:rsidP="00CD3331">
            <w:pPr>
              <w:kinsoku w:val="0"/>
              <w:spacing w:line="400" w:lineRule="exact"/>
              <w:jc w:val="both"/>
              <w:rPr>
                <w:rFonts w:ascii="標楷體" w:eastAsia="標楷體" w:hAnsi="標楷體" w:cs="新細明體"/>
                <w:color w:val="000000" w:themeColor="text1"/>
                <w:szCs w:val="24"/>
              </w:rPr>
            </w:pPr>
            <w:r w:rsidRPr="008916D0">
              <w:rPr>
                <w:rFonts w:ascii="標楷體" w:eastAsia="標楷體" w:hAnsi="標楷體" w:cs="標楷體" w:hint="eastAsia"/>
                <w:b/>
                <w:bCs/>
                <w:color w:val="000000"/>
                <w:szCs w:val="24"/>
              </w:rPr>
              <w:t>第一期</w:t>
            </w:r>
          </w:p>
        </w:tc>
      </w:tr>
      <w:tr w:rsidR="009C1BFF" w:rsidRPr="00F030D2" w:rsidTr="00F853FC">
        <w:tc>
          <w:tcPr>
            <w:tcW w:w="8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9"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276"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551" w:type="dxa"/>
            <w:vAlign w:val="center"/>
          </w:tcPr>
          <w:p w:rsidR="009C1BFF" w:rsidRPr="00F030D2" w:rsidRDefault="009C1BFF" w:rsidP="00BD1561">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9C1BFF" w:rsidRPr="00F030D2" w:rsidTr="00F853FC">
        <w:trPr>
          <w:trHeight w:val="454"/>
        </w:trPr>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hint="eastAsia"/>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4</w:t>
            </w:r>
            <w:r w:rsidR="009C1BFF">
              <w:rPr>
                <w:rFonts w:ascii="標楷體" w:eastAsia="標楷體" w:hAnsi="標楷體" w:cs="新細明體" w:hint="eastAsia"/>
                <w:szCs w:val="24"/>
              </w:rPr>
              <w:t>,000</w:t>
            </w:r>
          </w:p>
        </w:tc>
        <w:tc>
          <w:tcPr>
            <w:tcW w:w="2551" w:type="dxa"/>
          </w:tcPr>
          <w:p w:rsidR="009C1BFF" w:rsidRPr="00390035" w:rsidRDefault="00CD3331" w:rsidP="002753BA">
            <w:pPr>
              <w:snapToGrid w:val="0"/>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2753BA">
            <w:pPr>
              <w:snapToGrid w:val="0"/>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9C1BFF" w:rsidRPr="000600DD" w:rsidRDefault="009C1BFF" w:rsidP="00221659">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2</w:t>
            </w:r>
            <w:r w:rsidR="009C1BFF" w:rsidRPr="000600DD">
              <w:rPr>
                <w:rFonts w:ascii="標楷體" w:eastAsia="標楷體" w:hAnsi="標楷體" w:cs="新細明體" w:hint="eastAsia"/>
                <w:szCs w:val="24"/>
              </w:rPr>
              <w:t>,000</w:t>
            </w:r>
          </w:p>
        </w:tc>
        <w:tc>
          <w:tcPr>
            <w:tcW w:w="2551" w:type="dxa"/>
            <w:vAlign w:val="center"/>
          </w:tcPr>
          <w:p w:rsidR="00F853FC" w:rsidRPr="00390035" w:rsidRDefault="00F853FC" w:rsidP="002753BA">
            <w:pPr>
              <w:snapToGrid w:val="0"/>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40</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2</w:t>
            </w:r>
            <w:r w:rsidR="009C1BFF">
              <w:rPr>
                <w:rFonts w:ascii="標楷體" w:eastAsia="標楷體" w:hAnsi="標楷體" w:cs="新細明體" w:hint="eastAsia"/>
                <w:szCs w:val="24"/>
              </w:rPr>
              <w:t>,0</w:t>
            </w:r>
            <w:r w:rsidR="009C1BFF" w:rsidRPr="000600DD">
              <w:rPr>
                <w:rFonts w:ascii="標楷體" w:eastAsia="標楷體" w:hAnsi="標楷體" w:cs="新細明體" w:hint="eastAsia"/>
                <w:szCs w:val="24"/>
              </w:rPr>
              <w:t>00</w:t>
            </w:r>
          </w:p>
        </w:tc>
        <w:tc>
          <w:tcPr>
            <w:tcW w:w="2551" w:type="dxa"/>
            <w:vAlign w:val="center"/>
          </w:tcPr>
          <w:p w:rsidR="009C1BFF" w:rsidRPr="00390035" w:rsidRDefault="009C1BFF" w:rsidP="002753BA">
            <w:pPr>
              <w:snapToGrid w:val="0"/>
              <w:spacing w:line="240" w:lineRule="exact"/>
              <w:rPr>
                <w:rFonts w:ascii="標楷體" w:eastAsia="標楷體" w:hAnsi="標楷體"/>
                <w:szCs w:val="24"/>
              </w:rPr>
            </w:pPr>
          </w:p>
        </w:tc>
      </w:tr>
      <w:tr w:rsidR="009C1BFF" w:rsidRPr="00F030D2" w:rsidTr="00F853FC">
        <w:tc>
          <w:tcPr>
            <w:tcW w:w="851" w:type="dxa"/>
            <w:vAlign w:val="center"/>
          </w:tcPr>
          <w:p w:rsidR="009C1BFF" w:rsidRPr="00F030D2" w:rsidRDefault="009C1BFF" w:rsidP="00CF2D17">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9" w:type="dxa"/>
            <w:vAlign w:val="center"/>
          </w:tcPr>
          <w:p w:rsidR="009C1BFF" w:rsidRPr="000600DD" w:rsidRDefault="009C1BFF" w:rsidP="00CF2D17">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9C1BFF" w:rsidRPr="000600DD" w:rsidRDefault="009C1BFF" w:rsidP="00221659">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vAlign w:val="center"/>
          </w:tcPr>
          <w:p w:rsidR="009C1BFF" w:rsidRPr="000600DD" w:rsidRDefault="00CD3331" w:rsidP="00221659">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9C1BFF" w:rsidRPr="000600DD" w:rsidRDefault="009C1BFF" w:rsidP="00221659">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9C1BFF" w:rsidRPr="000600DD" w:rsidRDefault="00CD3331" w:rsidP="00CF2D17">
            <w:pPr>
              <w:jc w:val="right"/>
              <w:rPr>
                <w:rFonts w:ascii="標楷體" w:eastAsia="標楷體" w:hAnsi="標楷體" w:cs="新細明體"/>
                <w:szCs w:val="24"/>
              </w:rPr>
            </w:pPr>
            <w:r>
              <w:rPr>
                <w:rFonts w:ascii="標楷體" w:eastAsia="標楷體" w:hAnsi="標楷體" w:cs="新細明體"/>
                <w:szCs w:val="24"/>
              </w:rPr>
              <w:t>4</w:t>
            </w:r>
            <w:r w:rsidR="009C1BFF">
              <w:rPr>
                <w:rFonts w:ascii="標楷體" w:eastAsia="標楷體" w:hAnsi="標楷體" w:cs="新細明體" w:hint="eastAsia"/>
                <w:szCs w:val="24"/>
              </w:rPr>
              <w:t>00</w:t>
            </w:r>
          </w:p>
        </w:tc>
        <w:tc>
          <w:tcPr>
            <w:tcW w:w="2551" w:type="dxa"/>
            <w:vAlign w:val="center"/>
          </w:tcPr>
          <w:p w:rsidR="009C1BFF" w:rsidRPr="00390035" w:rsidRDefault="00CD3331" w:rsidP="002753BA">
            <w:pPr>
              <w:snapToGrid w:val="0"/>
              <w:spacing w:line="240" w:lineRule="exact"/>
              <w:rPr>
                <w:rFonts w:ascii="標楷體" w:eastAsia="標楷體" w:hAnsi="標楷體"/>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F853FC">
        <w:tc>
          <w:tcPr>
            <w:tcW w:w="2410"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4111" w:type="dxa"/>
            <w:gridSpan w:val="4"/>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8</w:t>
            </w:r>
            <w:r>
              <w:rPr>
                <w:rFonts w:ascii="標楷體" w:eastAsia="標楷體" w:hAnsi="標楷體" w:cs="新細明體"/>
                <w:szCs w:val="24"/>
              </w:rPr>
              <w:t>,</w:t>
            </w:r>
            <w:r>
              <w:rPr>
                <w:rFonts w:ascii="標楷體" w:eastAsia="標楷體" w:hAnsi="標楷體" w:cs="新細明體" w:hint="eastAsia"/>
                <w:szCs w:val="24"/>
              </w:rPr>
              <w:t>400</w:t>
            </w:r>
          </w:p>
        </w:tc>
        <w:tc>
          <w:tcPr>
            <w:tcW w:w="2551"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F853FC" w:rsidRPr="00390035">
              <w:rPr>
                <w:rFonts w:ascii="標楷體" w:eastAsia="標楷體" w:hAnsi="標楷體" w:cs="標楷體" w:hint="eastAsia"/>
                <w:color w:val="000000"/>
                <w:kern w:val="0"/>
                <w:szCs w:val="24"/>
              </w:rPr>
              <w:t>2,400</w:t>
            </w:r>
            <w:r w:rsidRPr="00390035">
              <w:rPr>
                <w:rFonts w:ascii="標楷體" w:eastAsia="標楷體" w:hAnsi="標楷體" w:cs="標楷體" w:hint="eastAsia"/>
                <w:color w:val="000000"/>
                <w:kern w:val="0"/>
                <w:szCs w:val="24"/>
              </w:rPr>
              <w:t>元</w:t>
            </w:r>
          </w:p>
          <w:p w:rsidR="006C0455" w:rsidRPr="00390035" w:rsidRDefault="006C0455" w:rsidP="006C0455">
            <w:pPr>
              <w:kinsoku w:val="0"/>
              <w:spacing w:line="40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F853FC" w:rsidRPr="00390035">
              <w:rPr>
                <w:rFonts w:ascii="標楷體" w:eastAsia="標楷體" w:hAnsi="標楷體" w:hint="eastAsia"/>
                <w:color w:val="000000"/>
                <w:szCs w:val="24"/>
              </w:rPr>
              <w:t>6,000</w:t>
            </w:r>
            <w:r w:rsidRPr="00390035">
              <w:rPr>
                <w:rFonts w:ascii="標楷體" w:eastAsia="標楷體" w:hAnsi="標楷體" w:hint="eastAsia"/>
                <w:color w:val="000000"/>
                <w:szCs w:val="24"/>
              </w:rPr>
              <w:t>元</w:t>
            </w:r>
          </w:p>
        </w:tc>
      </w:tr>
      <w:tr w:rsidR="006C0455" w:rsidRPr="00F030D2" w:rsidTr="0099694B">
        <w:tc>
          <w:tcPr>
            <w:tcW w:w="9072" w:type="dxa"/>
            <w:gridSpan w:val="7"/>
            <w:vAlign w:val="center"/>
          </w:tcPr>
          <w:p w:rsidR="006C0455" w:rsidRPr="00CD3331" w:rsidRDefault="006C0455" w:rsidP="006C0455">
            <w:pPr>
              <w:rPr>
                <w:rFonts w:ascii="標楷體" w:eastAsia="標楷體" w:hAnsi="標楷體" w:cs="標楷體"/>
                <w:b/>
                <w:bCs/>
                <w:color w:val="000000"/>
                <w:szCs w:val="24"/>
              </w:rPr>
            </w:pPr>
            <w:r w:rsidRPr="008916D0">
              <w:rPr>
                <w:rFonts w:ascii="標楷體" w:eastAsia="標楷體" w:hAnsi="標楷體" w:cs="標楷體" w:hint="eastAsia"/>
                <w:b/>
                <w:bCs/>
                <w:color w:val="000000"/>
                <w:szCs w:val="24"/>
              </w:rPr>
              <w:t>第</w:t>
            </w:r>
            <w:r>
              <w:rPr>
                <w:rFonts w:ascii="標楷體" w:eastAsia="標楷體" w:hAnsi="標楷體" w:cs="標楷體" w:hint="eastAsia"/>
                <w:b/>
                <w:bCs/>
                <w:color w:val="000000"/>
                <w:szCs w:val="24"/>
              </w:rPr>
              <w:t>二</w:t>
            </w:r>
            <w:r w:rsidRPr="008916D0">
              <w:rPr>
                <w:rFonts w:ascii="標楷體" w:eastAsia="標楷體" w:hAnsi="標楷體" w:cs="標楷體" w:hint="eastAsia"/>
                <w:b/>
                <w:bCs/>
                <w:color w:val="000000"/>
                <w:szCs w:val="24"/>
              </w:rPr>
              <w:t>期</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59"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276"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5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4</w:t>
            </w:r>
            <w:r>
              <w:rPr>
                <w:rFonts w:ascii="標楷體" w:eastAsia="標楷體" w:hAnsi="標楷體" w:cs="新細明體" w:hint="eastAsia"/>
                <w:szCs w:val="24"/>
              </w:rPr>
              <w:t>,000</w:t>
            </w:r>
          </w:p>
        </w:tc>
        <w:tc>
          <w:tcPr>
            <w:tcW w:w="2551" w:type="dxa"/>
          </w:tcPr>
          <w:p w:rsidR="006C0455" w:rsidRPr="00390035" w:rsidRDefault="006C0455" w:rsidP="006C0455">
            <w:pPr>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6C0455">
            <w:pPr>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6C0455" w:rsidRPr="000600DD" w:rsidRDefault="006C0455" w:rsidP="006C0455">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2</w:t>
            </w:r>
            <w:r w:rsidRPr="000600DD">
              <w:rPr>
                <w:rFonts w:ascii="標楷體" w:eastAsia="標楷體" w:hAnsi="標楷體" w:cs="新細明體" w:hint="eastAsia"/>
                <w:szCs w:val="24"/>
              </w:rPr>
              <w:t>,000</w:t>
            </w:r>
          </w:p>
        </w:tc>
        <w:tc>
          <w:tcPr>
            <w:tcW w:w="2551" w:type="dxa"/>
            <w:vAlign w:val="center"/>
          </w:tcPr>
          <w:p w:rsidR="00F853FC" w:rsidRPr="00390035" w:rsidRDefault="00F853FC" w:rsidP="006C0455">
            <w:pPr>
              <w:spacing w:line="240" w:lineRule="exact"/>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40</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2</w:t>
            </w:r>
            <w:r>
              <w:rPr>
                <w:rFonts w:ascii="標楷體" w:eastAsia="標楷體" w:hAnsi="標楷體" w:cs="新細明體" w:hint="eastAsia"/>
                <w:szCs w:val="24"/>
              </w:rPr>
              <w:t>,0</w:t>
            </w:r>
            <w:r w:rsidRPr="000600DD">
              <w:rPr>
                <w:rFonts w:ascii="標楷體" w:eastAsia="標楷體" w:hAnsi="標楷體" w:cs="新細明體" w:hint="eastAsia"/>
                <w:szCs w:val="24"/>
              </w:rPr>
              <w:t>00</w:t>
            </w:r>
          </w:p>
        </w:tc>
        <w:tc>
          <w:tcPr>
            <w:tcW w:w="2551" w:type="dxa"/>
            <w:vAlign w:val="center"/>
          </w:tcPr>
          <w:p w:rsidR="006C0455" w:rsidRPr="00390035" w:rsidRDefault="006C0455" w:rsidP="006C0455">
            <w:pPr>
              <w:spacing w:line="240" w:lineRule="exact"/>
              <w:rPr>
                <w:rFonts w:ascii="標楷體" w:eastAsia="標楷體" w:hAnsi="標楷體"/>
                <w:szCs w:val="24"/>
              </w:rPr>
            </w:pP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59"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szCs w:val="24"/>
              </w:rPr>
              <w:t>2</w:t>
            </w:r>
          </w:p>
        </w:tc>
        <w:tc>
          <w:tcPr>
            <w:tcW w:w="992" w:type="dxa"/>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276"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4</w:t>
            </w:r>
            <w:r>
              <w:rPr>
                <w:rFonts w:ascii="標楷體" w:eastAsia="標楷體" w:hAnsi="標楷體" w:cs="新細明體" w:hint="eastAsia"/>
                <w:szCs w:val="24"/>
              </w:rPr>
              <w:t>00</w:t>
            </w:r>
          </w:p>
        </w:tc>
        <w:tc>
          <w:tcPr>
            <w:tcW w:w="2551" w:type="dxa"/>
            <w:vAlign w:val="center"/>
          </w:tcPr>
          <w:p w:rsidR="00C375A7" w:rsidRPr="008A75EB" w:rsidRDefault="006C0455" w:rsidP="006C0455">
            <w:pPr>
              <w:spacing w:line="240" w:lineRule="exact"/>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F853FC">
        <w:trPr>
          <w:trHeight w:val="454"/>
        </w:trPr>
        <w:tc>
          <w:tcPr>
            <w:tcW w:w="2410" w:type="dxa"/>
            <w:gridSpan w:val="2"/>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4111" w:type="dxa"/>
            <w:gridSpan w:val="4"/>
            <w:shd w:val="clear" w:color="auto" w:fill="auto"/>
            <w:vAlign w:val="center"/>
          </w:tcPr>
          <w:p w:rsidR="006C0455" w:rsidRPr="005E2B46" w:rsidRDefault="006C0455" w:rsidP="006C0455">
            <w:pPr>
              <w:kinsoku w:val="0"/>
              <w:spacing w:line="400" w:lineRule="exact"/>
              <w:jc w:val="right"/>
              <w:rPr>
                <w:rFonts w:ascii="標楷體" w:eastAsia="標楷體" w:hAnsi="標楷體"/>
                <w:szCs w:val="24"/>
              </w:rPr>
            </w:pPr>
            <w:r w:rsidRPr="005E2B46">
              <w:rPr>
                <w:rFonts w:ascii="標楷體" w:eastAsia="標楷體" w:hAnsi="標楷體" w:hint="eastAsia"/>
                <w:szCs w:val="24"/>
              </w:rPr>
              <w:t>8</w:t>
            </w:r>
            <w:r w:rsidRPr="005E2B46">
              <w:rPr>
                <w:rFonts w:ascii="標楷體" w:eastAsia="標楷體" w:hAnsi="標楷體"/>
                <w:szCs w:val="24"/>
              </w:rPr>
              <w:t>,</w:t>
            </w:r>
            <w:r w:rsidRPr="005E2B46">
              <w:rPr>
                <w:rFonts w:ascii="標楷體" w:eastAsia="標楷體" w:hAnsi="標楷體" w:hint="eastAsia"/>
                <w:szCs w:val="24"/>
              </w:rPr>
              <w:t>400</w:t>
            </w:r>
          </w:p>
        </w:tc>
        <w:tc>
          <w:tcPr>
            <w:tcW w:w="2551" w:type="dxa"/>
            <w:shd w:val="clear" w:color="auto" w:fill="auto"/>
            <w:vAlign w:val="center"/>
          </w:tcPr>
          <w:p w:rsidR="006C0455" w:rsidRPr="005E2B46" w:rsidRDefault="006C0455" w:rsidP="006C0455">
            <w:pPr>
              <w:snapToGrid w:val="0"/>
              <w:spacing w:line="240" w:lineRule="exact"/>
              <w:ind w:left="200" w:hanging="200"/>
              <w:jc w:val="both"/>
              <w:rPr>
                <w:rFonts w:ascii="標楷體" w:eastAsia="標楷體" w:hAnsi="標楷體"/>
                <w:szCs w:val="24"/>
              </w:rPr>
            </w:pPr>
            <w:r w:rsidRPr="005E2B46">
              <w:rPr>
                <w:rFonts w:ascii="標楷體" w:eastAsia="標楷體" w:hAnsi="標楷體" w:cs="標楷體" w:hint="eastAsia"/>
                <w:kern w:val="0"/>
                <w:szCs w:val="24"/>
              </w:rPr>
              <w:t>1.教育部精進要點補助：</w:t>
            </w:r>
            <w:r w:rsidR="00F853FC" w:rsidRPr="005E2B46">
              <w:rPr>
                <w:rFonts w:ascii="標楷體" w:eastAsia="標楷體" w:hAnsi="標楷體" w:cs="標楷體" w:hint="eastAsia"/>
                <w:kern w:val="0"/>
                <w:szCs w:val="24"/>
              </w:rPr>
              <w:t>2,</w:t>
            </w:r>
            <w:r w:rsidR="00E515C2" w:rsidRPr="005E2B46">
              <w:rPr>
                <w:rFonts w:ascii="標楷體" w:eastAsia="標楷體" w:hAnsi="標楷體" w:cs="標楷體" w:hint="eastAsia"/>
                <w:kern w:val="0"/>
                <w:szCs w:val="24"/>
              </w:rPr>
              <w:t>0</w:t>
            </w:r>
            <w:r w:rsidR="00F853FC" w:rsidRPr="005E2B46">
              <w:rPr>
                <w:rFonts w:ascii="標楷體" w:eastAsia="標楷體" w:hAnsi="標楷體" w:cs="標楷體" w:hint="eastAsia"/>
                <w:kern w:val="0"/>
                <w:szCs w:val="24"/>
              </w:rPr>
              <w:t>00</w:t>
            </w:r>
            <w:r w:rsidRPr="005E2B46">
              <w:rPr>
                <w:rFonts w:ascii="標楷體" w:eastAsia="標楷體" w:hAnsi="標楷體" w:cs="標楷體" w:hint="eastAsia"/>
                <w:kern w:val="0"/>
                <w:szCs w:val="24"/>
              </w:rPr>
              <w:t>元</w:t>
            </w:r>
          </w:p>
          <w:p w:rsidR="006C0455" w:rsidRPr="005E2B46" w:rsidRDefault="006C0455" w:rsidP="006C0455">
            <w:pPr>
              <w:kinsoku w:val="0"/>
              <w:spacing w:line="400" w:lineRule="exact"/>
              <w:jc w:val="both"/>
              <w:rPr>
                <w:rFonts w:ascii="標楷體" w:eastAsia="標楷體" w:hAnsi="標楷體"/>
                <w:szCs w:val="24"/>
              </w:rPr>
            </w:pPr>
            <w:r w:rsidRPr="005E2B46">
              <w:rPr>
                <w:rFonts w:ascii="標楷體" w:eastAsia="標楷體" w:hAnsi="標楷體" w:hint="eastAsia"/>
                <w:szCs w:val="24"/>
              </w:rPr>
              <w:t>2</w:t>
            </w:r>
            <w:r w:rsidRPr="005E2B46">
              <w:rPr>
                <w:rFonts w:ascii="標楷體" w:eastAsia="標楷體" w:hAnsi="標楷體"/>
                <w:szCs w:val="24"/>
              </w:rPr>
              <w:t>.</w:t>
            </w:r>
            <w:r w:rsidRPr="005E2B46">
              <w:rPr>
                <w:rFonts w:ascii="標楷體" w:eastAsia="標楷體" w:hAnsi="標楷體" w:hint="eastAsia"/>
                <w:szCs w:val="24"/>
              </w:rPr>
              <w:t>縣市自籌：</w:t>
            </w:r>
            <w:r w:rsidR="00E515C2" w:rsidRPr="005E2B46">
              <w:rPr>
                <w:rFonts w:ascii="標楷體" w:eastAsia="標楷體" w:hAnsi="標楷體" w:hint="eastAsia"/>
                <w:szCs w:val="24"/>
              </w:rPr>
              <w:t>6,4</w:t>
            </w:r>
            <w:r w:rsidR="00F853FC" w:rsidRPr="005E2B46">
              <w:rPr>
                <w:rFonts w:ascii="標楷體" w:eastAsia="標楷體" w:hAnsi="標楷體" w:hint="eastAsia"/>
                <w:szCs w:val="24"/>
              </w:rPr>
              <w:t>00</w:t>
            </w:r>
            <w:r w:rsidRPr="005E2B46">
              <w:rPr>
                <w:rFonts w:ascii="標楷體" w:eastAsia="標楷體" w:hAnsi="標楷體" w:hint="eastAsia"/>
                <w:szCs w:val="24"/>
              </w:rPr>
              <w:t>元</w:t>
            </w:r>
          </w:p>
        </w:tc>
      </w:tr>
      <w:tr w:rsidR="006C0455" w:rsidRPr="00F030D2" w:rsidTr="00F853FC">
        <w:trPr>
          <w:trHeight w:val="454"/>
        </w:trPr>
        <w:tc>
          <w:tcPr>
            <w:tcW w:w="3402" w:type="dxa"/>
            <w:gridSpan w:val="3"/>
            <w:shd w:val="clear" w:color="auto" w:fill="auto"/>
            <w:vAlign w:val="center"/>
          </w:tcPr>
          <w:p w:rsidR="006C0455" w:rsidRDefault="006C0455" w:rsidP="006C0455">
            <w:pPr>
              <w:kinsoku w:val="0"/>
              <w:spacing w:line="400" w:lineRule="exact"/>
              <w:jc w:val="center"/>
              <w:rPr>
                <w:rFonts w:ascii="標楷體" w:eastAsia="標楷體" w:hAnsi="標楷體"/>
                <w:color w:val="000000" w:themeColor="text1"/>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119" w:type="dxa"/>
            <w:gridSpan w:val="3"/>
            <w:shd w:val="clear" w:color="auto" w:fill="auto"/>
            <w:vAlign w:val="center"/>
          </w:tcPr>
          <w:p w:rsidR="006C0455" w:rsidRPr="005E2B46" w:rsidRDefault="00F853FC" w:rsidP="006C0455">
            <w:pPr>
              <w:kinsoku w:val="0"/>
              <w:spacing w:line="400" w:lineRule="exact"/>
              <w:jc w:val="right"/>
              <w:rPr>
                <w:rFonts w:ascii="標楷體" w:eastAsia="標楷體" w:hAnsi="標楷體"/>
                <w:b/>
                <w:szCs w:val="24"/>
              </w:rPr>
            </w:pPr>
            <w:r w:rsidRPr="005E2B46">
              <w:rPr>
                <w:rFonts w:ascii="標楷體" w:eastAsia="標楷體" w:hAnsi="標楷體" w:hint="eastAsia"/>
                <w:b/>
                <w:szCs w:val="24"/>
              </w:rPr>
              <w:t>4,</w:t>
            </w:r>
            <w:r w:rsidR="00E515C2" w:rsidRPr="005E2B46">
              <w:rPr>
                <w:rFonts w:ascii="標楷體" w:eastAsia="標楷體" w:hAnsi="標楷體" w:hint="eastAsia"/>
                <w:b/>
                <w:szCs w:val="24"/>
              </w:rPr>
              <w:t>4</w:t>
            </w:r>
            <w:r w:rsidRPr="005E2B46">
              <w:rPr>
                <w:rFonts w:ascii="標楷體" w:eastAsia="標楷體" w:hAnsi="標楷體" w:hint="eastAsia"/>
                <w:b/>
                <w:szCs w:val="24"/>
              </w:rPr>
              <w:t>00</w:t>
            </w:r>
          </w:p>
        </w:tc>
        <w:tc>
          <w:tcPr>
            <w:tcW w:w="2551" w:type="dxa"/>
            <w:shd w:val="clear" w:color="auto" w:fill="auto"/>
            <w:vAlign w:val="center"/>
          </w:tcPr>
          <w:p w:rsidR="006C0455" w:rsidRPr="005E2B46" w:rsidRDefault="006C0455" w:rsidP="006C0455">
            <w:pPr>
              <w:kinsoku w:val="0"/>
              <w:spacing w:line="400" w:lineRule="exact"/>
              <w:jc w:val="center"/>
              <w:rPr>
                <w:rFonts w:ascii="標楷體" w:eastAsia="標楷體" w:hAnsi="標楷體"/>
                <w:szCs w:val="24"/>
              </w:rPr>
            </w:pPr>
          </w:p>
        </w:tc>
      </w:tr>
      <w:tr w:rsidR="006C0455" w:rsidRPr="00F030D2" w:rsidTr="00F853FC">
        <w:trPr>
          <w:trHeight w:val="454"/>
        </w:trPr>
        <w:tc>
          <w:tcPr>
            <w:tcW w:w="3402" w:type="dxa"/>
            <w:gridSpan w:val="3"/>
            <w:shd w:val="clear" w:color="auto" w:fill="auto"/>
            <w:vAlign w:val="center"/>
          </w:tcPr>
          <w:p w:rsidR="006C0455" w:rsidRDefault="006C0455" w:rsidP="006C0455">
            <w:pPr>
              <w:kinsoku w:val="0"/>
              <w:spacing w:line="400" w:lineRule="exact"/>
              <w:jc w:val="center"/>
              <w:rPr>
                <w:rFonts w:ascii="標楷體" w:eastAsia="標楷體" w:hAnsi="標楷體"/>
                <w:color w:val="000000" w:themeColor="text1"/>
                <w:szCs w:val="24"/>
              </w:rPr>
            </w:pPr>
            <w:r w:rsidRPr="00D46536">
              <w:rPr>
                <w:rFonts w:ascii="標楷體" w:eastAsia="標楷體" w:hAnsi="標楷體" w:cs="標楷體" w:hint="eastAsia"/>
                <w:b/>
                <w:bCs/>
                <w:color w:val="000000"/>
                <w:kern w:val="0"/>
              </w:rPr>
              <w:t>市府預算補助經費合計</w:t>
            </w:r>
          </w:p>
        </w:tc>
        <w:tc>
          <w:tcPr>
            <w:tcW w:w="3119" w:type="dxa"/>
            <w:gridSpan w:val="3"/>
            <w:shd w:val="clear" w:color="auto" w:fill="auto"/>
            <w:vAlign w:val="center"/>
          </w:tcPr>
          <w:p w:rsidR="006C0455" w:rsidRPr="005E2B46" w:rsidRDefault="00F853FC" w:rsidP="006C0455">
            <w:pPr>
              <w:kinsoku w:val="0"/>
              <w:spacing w:line="400" w:lineRule="exact"/>
              <w:jc w:val="right"/>
              <w:rPr>
                <w:rFonts w:ascii="標楷體" w:eastAsia="標楷體" w:hAnsi="標楷體"/>
                <w:b/>
                <w:szCs w:val="24"/>
              </w:rPr>
            </w:pPr>
            <w:r w:rsidRPr="005E2B46">
              <w:rPr>
                <w:rFonts w:ascii="標楷體" w:eastAsia="標楷體" w:hAnsi="標楷體" w:hint="eastAsia"/>
                <w:b/>
                <w:szCs w:val="24"/>
              </w:rPr>
              <w:t>12,</w:t>
            </w:r>
            <w:r w:rsidR="00E515C2" w:rsidRPr="005E2B46">
              <w:rPr>
                <w:rFonts w:ascii="標楷體" w:eastAsia="標楷體" w:hAnsi="標楷體" w:hint="eastAsia"/>
                <w:b/>
                <w:szCs w:val="24"/>
              </w:rPr>
              <w:t>4</w:t>
            </w:r>
            <w:r w:rsidRPr="005E2B46">
              <w:rPr>
                <w:rFonts w:ascii="標楷體" w:eastAsia="標楷體" w:hAnsi="標楷體" w:hint="eastAsia"/>
                <w:b/>
                <w:szCs w:val="24"/>
              </w:rPr>
              <w:t>00</w:t>
            </w:r>
          </w:p>
        </w:tc>
        <w:tc>
          <w:tcPr>
            <w:tcW w:w="2551" w:type="dxa"/>
            <w:shd w:val="clear" w:color="auto" w:fill="auto"/>
            <w:vAlign w:val="center"/>
          </w:tcPr>
          <w:p w:rsidR="006C0455" w:rsidRPr="005E2B46" w:rsidRDefault="006C0455" w:rsidP="006C0455">
            <w:pPr>
              <w:kinsoku w:val="0"/>
              <w:spacing w:line="400" w:lineRule="exact"/>
              <w:jc w:val="center"/>
              <w:rPr>
                <w:rFonts w:ascii="標楷體" w:eastAsia="標楷體" w:hAnsi="標楷體"/>
                <w:szCs w:val="24"/>
              </w:rPr>
            </w:pPr>
          </w:p>
        </w:tc>
      </w:tr>
      <w:tr w:rsidR="006C0455" w:rsidRPr="00F030D2" w:rsidTr="00F853FC">
        <w:trPr>
          <w:trHeight w:val="454"/>
        </w:trPr>
        <w:tc>
          <w:tcPr>
            <w:tcW w:w="3402" w:type="dxa"/>
            <w:gridSpan w:val="3"/>
            <w:shd w:val="clear" w:color="auto" w:fill="auto"/>
            <w:vAlign w:val="center"/>
          </w:tcPr>
          <w:p w:rsidR="006C0455" w:rsidRPr="00CD3331" w:rsidRDefault="006C0455" w:rsidP="006C0455">
            <w:pPr>
              <w:kinsoku w:val="0"/>
              <w:spacing w:line="400" w:lineRule="exact"/>
              <w:jc w:val="center"/>
              <w:rPr>
                <w:rFonts w:ascii="標楷體" w:eastAsia="標楷體" w:hAnsi="標楷體"/>
                <w:b/>
                <w:color w:val="000000" w:themeColor="text1"/>
                <w:szCs w:val="24"/>
              </w:rPr>
            </w:pPr>
            <w:r w:rsidRPr="00CD3331">
              <w:rPr>
                <w:rFonts w:ascii="標楷體" w:eastAsia="標楷體" w:hAnsi="標楷體" w:hint="eastAsia"/>
                <w:b/>
                <w:color w:val="000000" w:themeColor="text1"/>
                <w:szCs w:val="24"/>
              </w:rPr>
              <w:t>合計</w:t>
            </w:r>
          </w:p>
        </w:tc>
        <w:tc>
          <w:tcPr>
            <w:tcW w:w="3119" w:type="dxa"/>
            <w:gridSpan w:val="3"/>
            <w:shd w:val="clear" w:color="auto" w:fill="auto"/>
            <w:vAlign w:val="center"/>
          </w:tcPr>
          <w:p w:rsidR="006C0455" w:rsidRPr="00AD3094" w:rsidRDefault="006C0455" w:rsidP="006C0455">
            <w:pPr>
              <w:kinsoku w:val="0"/>
              <w:spacing w:line="400" w:lineRule="exact"/>
              <w:jc w:val="right"/>
              <w:rPr>
                <w:rFonts w:ascii="標楷體" w:eastAsia="標楷體" w:hAnsi="標楷體"/>
                <w:b/>
                <w:color w:val="000000" w:themeColor="text1"/>
                <w:szCs w:val="24"/>
              </w:rPr>
            </w:pPr>
            <w:r w:rsidRPr="00AD3094">
              <w:rPr>
                <w:rFonts w:ascii="標楷體" w:eastAsia="標楷體" w:hAnsi="標楷體" w:hint="eastAsia"/>
                <w:b/>
                <w:color w:val="000000" w:themeColor="text1"/>
                <w:szCs w:val="24"/>
              </w:rPr>
              <w:t>16,800</w:t>
            </w:r>
          </w:p>
        </w:tc>
        <w:tc>
          <w:tcPr>
            <w:tcW w:w="2551" w:type="dxa"/>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p>
        </w:tc>
      </w:tr>
    </w:tbl>
    <w:p w:rsidR="009C1BFF" w:rsidRDefault="009C1BFF" w:rsidP="009C1BFF">
      <w:pPr>
        <w:adjustRightInd w:val="0"/>
        <w:snapToGrid w:val="0"/>
        <w:jc w:val="center"/>
        <w:rPr>
          <w:rFonts w:ascii="標楷體" w:eastAsia="標楷體" w:hAnsi="標楷體"/>
          <w:b/>
          <w:sz w:val="32"/>
          <w:szCs w:val="32"/>
        </w:rPr>
      </w:pPr>
    </w:p>
    <w:p w:rsidR="009C1BFF" w:rsidRDefault="009C1BFF" w:rsidP="009C1BFF">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B16933" w:rsidRDefault="00B16933" w:rsidP="009C1BFF">
      <w:pPr>
        <w:spacing w:line="0" w:lineRule="atLeast"/>
        <w:rPr>
          <w:rFonts w:ascii="標楷體" w:eastAsia="標楷體" w:hAnsi="標楷體" w:cs="DFKaiShuW3-B5"/>
          <w:color w:val="000000" w:themeColor="text1"/>
          <w:szCs w:val="24"/>
        </w:rPr>
      </w:pPr>
    </w:p>
    <w:p w:rsidR="00B16933" w:rsidRPr="00B16933" w:rsidRDefault="00B16933" w:rsidP="00CB5DE8">
      <w:pPr>
        <w:pStyle w:val="1"/>
        <w:snapToGrid w:val="0"/>
        <w:spacing w:line="240" w:lineRule="auto"/>
      </w:pPr>
      <w:bookmarkStart w:id="45" w:name="_Toc35616516"/>
      <w:r w:rsidRPr="00B16933">
        <w:rPr>
          <w:rFonts w:hint="eastAsia"/>
        </w:rPr>
        <w:lastRenderedPageBreak/>
        <w:t>子計畫四</w:t>
      </w:r>
      <w:bookmarkEnd w:id="45"/>
    </w:p>
    <w:p w:rsidR="004833ED" w:rsidRDefault="004833ED" w:rsidP="00CB5DE8">
      <w:pPr>
        <w:adjustRightInd w:val="0"/>
        <w:snapToGrid w:val="0"/>
        <w:rPr>
          <w:rFonts w:ascii="標楷體" w:eastAsia="標楷體" w:hAnsi="標楷體"/>
          <w:b/>
          <w:sz w:val="32"/>
          <w:szCs w:val="32"/>
        </w:rPr>
      </w:pPr>
    </w:p>
    <w:p w:rsidR="009C1BFF" w:rsidRPr="000E6E7C" w:rsidRDefault="009C1BFF"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9C1BFF" w:rsidRPr="000E6E7C" w:rsidRDefault="009C1BFF" w:rsidP="00CB5DE8">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9C1BFF" w:rsidRPr="000E6E7C" w:rsidRDefault="00C817C1" w:rsidP="00CB5DE8">
      <w:pPr>
        <w:adjustRightInd w:val="0"/>
        <w:snapToGrid w:val="0"/>
        <w:jc w:val="center"/>
        <w:rPr>
          <w:rFonts w:eastAsia="標楷體"/>
          <w:b/>
          <w:color w:val="000000" w:themeColor="text1"/>
          <w:sz w:val="32"/>
          <w:szCs w:val="32"/>
        </w:rPr>
      </w:pPr>
      <w:r w:rsidRPr="00C817C1">
        <w:rPr>
          <w:rFonts w:ascii="標楷體" w:eastAsia="標楷體" w:hAnsi="標楷體"/>
          <w:b/>
          <w:sz w:val="32"/>
          <w:szCs w:val="32"/>
        </w:rPr>
        <w:t>輔導員教學研究學習社群</w:t>
      </w:r>
      <w:r w:rsidR="009C1BFF" w:rsidRPr="000E6E7C">
        <w:rPr>
          <w:rFonts w:eastAsia="標楷體"/>
          <w:b/>
          <w:color w:val="000000" w:themeColor="text1"/>
          <w:sz w:val="32"/>
          <w:szCs w:val="32"/>
        </w:rPr>
        <w:t>實施計畫</w:t>
      </w:r>
    </w:p>
    <w:p w:rsidR="009C1BFF" w:rsidRDefault="009C1BFF" w:rsidP="009C1BFF">
      <w:pPr>
        <w:adjustRightInd w:val="0"/>
        <w:snapToGrid w:val="0"/>
        <w:rPr>
          <w:rFonts w:ascii="標楷體" w:eastAsia="標楷體" w:hAnsi="標楷體"/>
          <w:b/>
          <w:szCs w:val="24"/>
        </w:rPr>
      </w:pP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一、依據</w:t>
      </w:r>
    </w:p>
    <w:p w:rsidR="00C817C1" w:rsidRPr="00611EF8" w:rsidRDefault="00C817C1" w:rsidP="00390035">
      <w:pPr>
        <w:autoSpaceDE w:val="0"/>
        <w:autoSpaceDN w:val="0"/>
        <w:adjustRightInd w:val="0"/>
        <w:snapToGrid w:val="0"/>
        <w:ind w:left="720" w:hangingChars="300" w:hanging="720"/>
        <w:rPr>
          <w:rFonts w:ascii="標楷體" w:eastAsia="標楷體" w:hAnsi="標楷體"/>
          <w:color w:val="000000" w:themeColor="text1"/>
          <w:szCs w:val="24"/>
        </w:rPr>
      </w:pPr>
      <w:r w:rsidRPr="00611EF8">
        <w:rPr>
          <w:rFonts w:ascii="標楷體" w:eastAsia="標楷體" w:hAnsi="標楷體"/>
          <w:color w:val="000000" w:themeColor="text1"/>
          <w:szCs w:val="24"/>
        </w:rPr>
        <w:t>（一）教育部補助</w:t>
      </w:r>
      <w:r w:rsidRPr="00611EF8">
        <w:rPr>
          <w:rFonts w:ascii="標楷體" w:eastAsia="標楷體" w:hAnsi="標楷體" w:hint="eastAsia"/>
          <w:color w:val="000000" w:themeColor="text1"/>
          <w:szCs w:val="24"/>
        </w:rPr>
        <w:t>直轄市、</w:t>
      </w:r>
      <w:r w:rsidRPr="00611EF8">
        <w:rPr>
          <w:rFonts w:ascii="標楷體" w:eastAsia="標楷體" w:hAnsi="標楷體"/>
          <w:color w:val="000000" w:themeColor="text1"/>
          <w:szCs w:val="24"/>
        </w:rPr>
        <w:t>縣(市)</w:t>
      </w:r>
      <w:r w:rsidRPr="00611EF8">
        <w:rPr>
          <w:rFonts w:ascii="標楷體" w:eastAsia="標楷體" w:hAnsi="標楷體" w:hint="eastAsia"/>
          <w:color w:val="000000" w:themeColor="text1"/>
          <w:szCs w:val="24"/>
        </w:rPr>
        <w:t>政府</w:t>
      </w:r>
      <w:r w:rsidRPr="00611EF8">
        <w:rPr>
          <w:rFonts w:ascii="標楷體" w:eastAsia="標楷體" w:hAnsi="標楷體"/>
          <w:color w:val="000000" w:themeColor="text1"/>
          <w:szCs w:val="24"/>
        </w:rPr>
        <w:t>精進國民中學及國民小學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作業</w:t>
      </w:r>
      <w:r w:rsidRPr="00611EF8">
        <w:rPr>
          <w:rFonts w:ascii="標楷體" w:eastAsia="標楷體" w:hAnsi="標楷體"/>
          <w:color w:val="000000" w:themeColor="text1"/>
          <w:szCs w:val="24"/>
        </w:rPr>
        <w:t>要點。</w:t>
      </w: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w:t>
      </w:r>
      <w:r w:rsidRPr="00611EF8">
        <w:rPr>
          <w:rFonts w:ascii="標楷體" w:eastAsia="標楷體" w:hAnsi="標楷體" w:hint="eastAsia"/>
          <w:color w:val="000000" w:themeColor="text1"/>
          <w:szCs w:val="24"/>
        </w:rPr>
        <w:t>09學</w:t>
      </w:r>
      <w:r w:rsidRPr="00611EF8">
        <w:rPr>
          <w:rFonts w:ascii="標楷體" w:eastAsia="標楷體" w:hAnsi="標楷體"/>
          <w:color w:val="000000" w:themeColor="text1"/>
          <w:szCs w:val="24"/>
        </w:rPr>
        <w:t>年度精進國民中小學</w:t>
      </w:r>
      <w:r w:rsidRPr="00611EF8">
        <w:rPr>
          <w:rFonts w:ascii="標楷體" w:eastAsia="標楷體" w:hAnsi="標楷體" w:hint="eastAsia"/>
          <w:color w:val="000000" w:themeColor="text1"/>
          <w:szCs w:val="24"/>
        </w:rPr>
        <w:t>教師</w:t>
      </w:r>
      <w:r w:rsidRPr="00611EF8">
        <w:rPr>
          <w:rFonts w:ascii="標楷體" w:eastAsia="標楷體" w:hAnsi="標楷體"/>
          <w:color w:val="000000" w:themeColor="text1"/>
          <w:szCs w:val="24"/>
        </w:rPr>
        <w:t>教學</w:t>
      </w:r>
      <w:r w:rsidRPr="00611EF8">
        <w:rPr>
          <w:rFonts w:ascii="標楷體" w:eastAsia="標楷體" w:hAnsi="標楷體" w:hint="eastAsia"/>
          <w:color w:val="000000" w:themeColor="text1"/>
          <w:szCs w:val="24"/>
        </w:rPr>
        <w:t>專業與課程</w:t>
      </w:r>
      <w:r w:rsidRPr="00611EF8">
        <w:rPr>
          <w:rFonts w:ascii="標楷體" w:eastAsia="標楷體" w:hAnsi="標楷體"/>
          <w:color w:val="000000" w:themeColor="text1"/>
          <w:szCs w:val="24"/>
        </w:rPr>
        <w:t>品質</w:t>
      </w:r>
      <w:r w:rsidRPr="00611EF8">
        <w:rPr>
          <w:rFonts w:ascii="標楷體" w:eastAsia="標楷體" w:hAnsi="標楷體" w:hint="eastAsia"/>
          <w:color w:val="000000" w:themeColor="text1"/>
          <w:szCs w:val="24"/>
        </w:rPr>
        <w:t>整體推動</w:t>
      </w:r>
      <w:r w:rsidRPr="00611EF8">
        <w:rPr>
          <w:rFonts w:ascii="標楷體" w:eastAsia="標楷體" w:hAnsi="標楷體"/>
          <w:color w:val="000000" w:themeColor="text1"/>
          <w:szCs w:val="24"/>
        </w:rPr>
        <w:t>計畫。</w:t>
      </w:r>
    </w:p>
    <w:p w:rsidR="00C817C1" w:rsidRPr="00611EF8" w:rsidRDefault="00C817C1" w:rsidP="00C817C1">
      <w:pPr>
        <w:autoSpaceDE w:val="0"/>
        <w:autoSpaceDN w:val="0"/>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（三）</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市10</w:t>
      </w:r>
      <w:r w:rsidRPr="00611EF8">
        <w:rPr>
          <w:rFonts w:ascii="標楷體" w:eastAsia="標楷體" w:hAnsi="標楷體" w:hint="eastAsia"/>
          <w:color w:val="000000" w:themeColor="text1"/>
          <w:szCs w:val="24"/>
        </w:rPr>
        <w:t>9學</w:t>
      </w:r>
      <w:r w:rsidRPr="00611EF8">
        <w:rPr>
          <w:rFonts w:ascii="標楷體" w:eastAsia="標楷體" w:hAnsi="標楷體"/>
          <w:color w:val="000000" w:themeColor="text1"/>
          <w:szCs w:val="24"/>
        </w:rPr>
        <w:t>年度國民教育輔導團</w:t>
      </w:r>
      <w:r w:rsidRPr="00611EF8">
        <w:rPr>
          <w:rFonts w:ascii="標楷體" w:eastAsia="標楷體" w:hAnsi="標楷體" w:hint="eastAsia"/>
          <w:color w:val="000000" w:themeColor="text1"/>
          <w:szCs w:val="24"/>
        </w:rPr>
        <w:t>整體團務</w:t>
      </w:r>
      <w:r w:rsidRPr="00611EF8">
        <w:rPr>
          <w:rFonts w:ascii="標楷體" w:eastAsia="標楷體" w:hAnsi="標楷體"/>
          <w:color w:val="000000" w:themeColor="text1"/>
          <w:szCs w:val="24"/>
        </w:rPr>
        <w:t>計畫。</w:t>
      </w:r>
    </w:p>
    <w:p w:rsidR="00C817C1" w:rsidRDefault="00C817C1" w:rsidP="009C1BFF">
      <w:pPr>
        <w:adjustRightInd w:val="0"/>
        <w:snapToGrid w:val="0"/>
        <w:rPr>
          <w:rFonts w:ascii="標楷體" w:eastAsia="標楷體" w:hAnsi="標楷體"/>
          <w:b/>
          <w:szCs w:val="24"/>
        </w:rPr>
      </w:pPr>
    </w:p>
    <w:p w:rsidR="00C817C1" w:rsidRDefault="00010425" w:rsidP="009C1BFF">
      <w:pPr>
        <w:adjustRightInd w:val="0"/>
        <w:snapToGrid w:val="0"/>
        <w:rPr>
          <w:rFonts w:ascii="標楷體" w:eastAsia="標楷體" w:hAnsi="標楷體"/>
          <w:szCs w:val="24"/>
        </w:rPr>
      </w:pPr>
      <w:r w:rsidRPr="00010425">
        <w:rPr>
          <w:rFonts w:ascii="標楷體" w:eastAsia="標楷體" w:hAnsi="標楷體" w:hint="eastAsia"/>
          <w:szCs w:val="24"/>
        </w:rPr>
        <w:t>二、目的</w:t>
      </w:r>
    </w:p>
    <w:p w:rsidR="004D0EA9" w:rsidRPr="00D26595" w:rsidRDefault="00D26595" w:rsidP="00D26595">
      <w:pPr>
        <w:adjustRightInd w:val="0"/>
        <w:snapToGrid w:val="0"/>
        <w:rPr>
          <w:rFonts w:ascii="標楷體" w:eastAsia="標楷體" w:hAnsi="標楷體"/>
          <w:szCs w:val="24"/>
        </w:rPr>
      </w:pPr>
      <w:r>
        <w:rPr>
          <w:rFonts w:ascii="標楷體" w:eastAsia="標楷體" w:hAnsi="標楷體" w:hint="eastAsia"/>
          <w:szCs w:val="24"/>
        </w:rPr>
        <w:t>(一)</w:t>
      </w:r>
      <w:r w:rsidRPr="00D26595">
        <w:rPr>
          <w:rFonts w:ascii="標楷體" w:eastAsia="標楷體" w:hAnsi="標楷體" w:hint="eastAsia"/>
          <w:szCs w:val="24"/>
        </w:rPr>
        <w:t xml:space="preserve"> </w:t>
      </w:r>
      <w:r>
        <w:rPr>
          <w:rFonts w:ascii="標楷體" w:eastAsia="標楷體" w:hAnsi="標楷體" w:hint="eastAsia"/>
          <w:szCs w:val="24"/>
        </w:rPr>
        <w:t>藉由與專家學者</w:t>
      </w:r>
      <w:r w:rsidR="00CF2D17">
        <w:rPr>
          <w:rFonts w:ascii="標楷體" w:eastAsia="標楷體" w:hAnsi="標楷體" w:hint="eastAsia"/>
          <w:szCs w:val="24"/>
        </w:rPr>
        <w:t>及團員間</w:t>
      </w:r>
      <w:r>
        <w:rPr>
          <w:rFonts w:ascii="標楷體" w:eastAsia="標楷體" w:hAnsi="標楷體" w:hint="eastAsia"/>
          <w:szCs w:val="24"/>
        </w:rPr>
        <w:t>的專業對話，增進輔導員的</w:t>
      </w:r>
      <w:r w:rsidRPr="00DA625E">
        <w:rPr>
          <w:rFonts w:ascii="Times New Roman" w:eastAsia="標楷體" w:hAnsi="Times New Roman" w:hint="eastAsia"/>
          <w:szCs w:val="24"/>
        </w:rPr>
        <w:t>教學專業</w:t>
      </w:r>
      <w:r>
        <w:rPr>
          <w:rFonts w:ascii="Times New Roman" w:eastAsia="標楷體" w:hAnsi="Times New Roman" w:hint="eastAsia"/>
          <w:szCs w:val="24"/>
        </w:rPr>
        <w:t>能力。</w:t>
      </w:r>
    </w:p>
    <w:p w:rsidR="004D0EA9" w:rsidRPr="00D26595" w:rsidRDefault="00D26595" w:rsidP="00390035">
      <w:pPr>
        <w:adjustRightInd w:val="0"/>
        <w:snapToGrid w:val="0"/>
        <w:ind w:left="720" w:hangingChars="300" w:hanging="720"/>
        <w:rPr>
          <w:rFonts w:ascii="標楷體" w:eastAsia="標楷體" w:hAnsi="標楷體"/>
        </w:rPr>
      </w:pPr>
      <w:r>
        <w:rPr>
          <w:rFonts w:ascii="標楷體" w:eastAsia="標楷體" w:hAnsi="標楷體" w:hint="eastAsia"/>
          <w:szCs w:val="24"/>
        </w:rPr>
        <w:t>(二)</w:t>
      </w:r>
      <w:r>
        <w:rPr>
          <w:rFonts w:ascii="Times New Roman" w:eastAsia="標楷體" w:hAnsi="Times New Roman" w:hint="eastAsia"/>
          <w:szCs w:val="24"/>
        </w:rPr>
        <w:t xml:space="preserve"> </w:t>
      </w:r>
      <w:r w:rsidR="004D0EA9">
        <w:rPr>
          <w:rFonts w:ascii="Times New Roman" w:eastAsia="標楷體" w:hAnsi="Times New Roman" w:hint="eastAsia"/>
          <w:szCs w:val="24"/>
        </w:rPr>
        <w:t>鼓勵</w:t>
      </w:r>
      <w:r w:rsidR="004D0EA9" w:rsidRPr="004D0EA9">
        <w:rPr>
          <w:rFonts w:ascii="標楷體" w:eastAsia="標楷體" w:hAnsi="標楷體"/>
        </w:rPr>
        <w:t>輔導員成立</w:t>
      </w:r>
      <w:r w:rsidR="004D0EA9">
        <w:rPr>
          <w:rFonts w:ascii="標楷體" w:eastAsia="標楷體" w:hAnsi="標楷體" w:hint="eastAsia"/>
        </w:rPr>
        <w:t>生活課程</w:t>
      </w:r>
      <w:r w:rsidR="004D0EA9" w:rsidRPr="004D0EA9">
        <w:rPr>
          <w:rFonts w:ascii="標楷體" w:eastAsia="標楷體" w:hAnsi="標楷體"/>
        </w:rPr>
        <w:t>教師學習社群，</w:t>
      </w:r>
      <w:r w:rsidR="004D0EA9" w:rsidRPr="00D26595">
        <w:rPr>
          <w:rFonts w:ascii="標楷體" w:eastAsia="標楷體" w:hAnsi="標楷體"/>
        </w:rPr>
        <w:t>以「課程設計」、「有效(差異化)教學」、</w:t>
      </w:r>
      <w:r w:rsidRPr="00D26595">
        <w:rPr>
          <w:rFonts w:ascii="標楷體" w:eastAsia="標楷體" w:hAnsi="標楷體"/>
        </w:rPr>
        <w:t>「多元評量」為主軸，進行教學現場之經驗分享並針對教學問題提出精進策略。</w:t>
      </w:r>
    </w:p>
    <w:p w:rsidR="00D26595" w:rsidRDefault="00D26595" w:rsidP="00390035">
      <w:pPr>
        <w:adjustRightInd w:val="0"/>
        <w:snapToGrid w:val="0"/>
        <w:ind w:left="720" w:hangingChars="300" w:hanging="720"/>
        <w:rPr>
          <w:rFonts w:ascii="Times New Roman" w:eastAsia="標楷體" w:hAnsi="Times New Roman"/>
          <w:szCs w:val="24"/>
        </w:rPr>
      </w:pPr>
      <w:r>
        <w:rPr>
          <w:rFonts w:ascii="標楷體" w:eastAsia="標楷體" w:hAnsi="標楷體" w:hint="eastAsia"/>
          <w:szCs w:val="24"/>
        </w:rPr>
        <w:t xml:space="preserve">(三) </w:t>
      </w:r>
      <w:r w:rsidRPr="00D26595">
        <w:rPr>
          <w:rFonts w:ascii="標楷體" w:eastAsia="標楷體" w:hAnsi="標楷體"/>
        </w:rPr>
        <w:t>以「共同備課」、「公開授課、觀課」及「共同議課」之方式</w:t>
      </w:r>
      <w:r>
        <w:rPr>
          <w:rFonts w:ascii="Times New Roman" w:eastAsia="標楷體" w:hAnsi="Times New Roman" w:hint="eastAsia"/>
          <w:szCs w:val="24"/>
        </w:rPr>
        <w:t>精進教師有效教學之</w:t>
      </w:r>
      <w:r w:rsidRPr="00DA625E">
        <w:rPr>
          <w:rFonts w:ascii="Times New Roman" w:eastAsia="標楷體" w:hAnsi="Times New Roman" w:hint="eastAsia"/>
          <w:szCs w:val="24"/>
        </w:rPr>
        <w:t>能力。</w:t>
      </w:r>
    </w:p>
    <w:p w:rsidR="00D26595" w:rsidRDefault="00D26595" w:rsidP="00D26595">
      <w:pPr>
        <w:adjustRightInd w:val="0"/>
        <w:snapToGrid w:val="0"/>
        <w:rPr>
          <w:rFonts w:ascii="標楷體" w:eastAsia="標楷體" w:hAnsi="標楷體"/>
          <w:szCs w:val="24"/>
        </w:rPr>
      </w:pPr>
    </w:p>
    <w:p w:rsidR="00390035"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、辦理單位</w:t>
      </w:r>
    </w:p>
    <w:p w:rsidR="00D26595" w:rsidRPr="00611EF8"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（一）指導單位：教育部國民及學前教育署</w:t>
      </w:r>
    </w:p>
    <w:p w:rsidR="00D26595" w:rsidRPr="00611EF8"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（二）主辦單位：</w:t>
      </w:r>
      <w:r>
        <w:rPr>
          <w:rFonts w:ascii="標楷體" w:eastAsia="標楷體" w:hAnsi="標楷體" w:hint="eastAsia"/>
          <w:color w:val="000000" w:themeColor="text1"/>
          <w:szCs w:val="24"/>
        </w:rPr>
        <w:t>桃園</w:t>
      </w:r>
      <w:r w:rsidRPr="00611EF8">
        <w:rPr>
          <w:rFonts w:ascii="標楷體" w:eastAsia="標楷體" w:hAnsi="標楷體"/>
          <w:color w:val="000000" w:themeColor="text1"/>
          <w:szCs w:val="24"/>
        </w:rPr>
        <w:t>市政府</w:t>
      </w:r>
      <w:r>
        <w:rPr>
          <w:rFonts w:ascii="標楷體" w:eastAsia="標楷體" w:hAnsi="標楷體"/>
          <w:color w:val="000000" w:themeColor="text1"/>
          <w:szCs w:val="24"/>
        </w:rPr>
        <w:t>教育局</w:t>
      </w:r>
    </w:p>
    <w:p w:rsidR="00D26595" w:rsidRDefault="00D26595" w:rsidP="00D26595">
      <w:pPr>
        <w:adjustRightInd w:val="0"/>
        <w:snapToGrid w:val="0"/>
        <w:rPr>
          <w:rFonts w:ascii="標楷體" w:eastAsia="標楷體" w:hAnsi="標楷體"/>
          <w:color w:val="000000" w:themeColor="text1"/>
          <w:szCs w:val="24"/>
        </w:rPr>
      </w:pPr>
      <w:r w:rsidRPr="00611EF8">
        <w:rPr>
          <w:rFonts w:ascii="標楷體" w:eastAsia="標楷體" w:hAnsi="標楷體"/>
          <w:color w:val="000000" w:themeColor="text1"/>
          <w:szCs w:val="24"/>
        </w:rPr>
        <w:t>（</w:t>
      </w:r>
      <w:r w:rsidRPr="00611EF8">
        <w:rPr>
          <w:rFonts w:ascii="標楷體" w:eastAsia="標楷體" w:hAnsi="標楷體" w:hint="eastAsia"/>
          <w:color w:val="000000" w:themeColor="text1"/>
          <w:szCs w:val="24"/>
        </w:rPr>
        <w:t>三</w:t>
      </w:r>
      <w:r w:rsidRPr="00611EF8">
        <w:rPr>
          <w:rFonts w:ascii="標楷體" w:eastAsia="標楷體" w:hAnsi="標楷體"/>
          <w:color w:val="000000" w:themeColor="text1"/>
          <w:szCs w:val="24"/>
        </w:rPr>
        <w:t>）承辦單位：</w:t>
      </w:r>
      <w:r>
        <w:rPr>
          <w:rFonts w:ascii="標楷體" w:eastAsia="標楷體" w:hAnsi="標楷體" w:hint="eastAsia"/>
          <w:color w:val="000000" w:themeColor="text1"/>
          <w:szCs w:val="24"/>
        </w:rPr>
        <w:t>桃園市國民教育輔導團生活課程輔導小組、</w:t>
      </w:r>
    </w:p>
    <w:p w:rsidR="00D26595" w:rsidRPr="00611EF8" w:rsidRDefault="00D26595" w:rsidP="00390035">
      <w:pPr>
        <w:adjustRightInd w:val="0"/>
        <w:snapToGrid w:val="0"/>
        <w:ind w:leftChars="800" w:left="1920"/>
        <w:rPr>
          <w:rFonts w:ascii="標楷體" w:eastAsia="標楷體" w:hAnsi="標楷體"/>
          <w:color w:val="000000" w:themeColor="text1"/>
          <w:szCs w:val="24"/>
        </w:rPr>
      </w:pPr>
      <w:r>
        <w:rPr>
          <w:rFonts w:ascii="標楷體" w:eastAsia="標楷體" w:hAnsi="標楷體" w:hint="eastAsia"/>
          <w:color w:val="000000" w:themeColor="text1"/>
          <w:szCs w:val="24"/>
        </w:rPr>
        <w:t>桃園市龜山區南美國民小學</w:t>
      </w:r>
    </w:p>
    <w:p w:rsidR="00D26595" w:rsidRPr="00611EF8" w:rsidRDefault="00D26595" w:rsidP="00D26595">
      <w:pPr>
        <w:adjustRightInd w:val="0"/>
        <w:snapToGrid w:val="0"/>
        <w:rPr>
          <w:rFonts w:ascii="標楷體" w:eastAsia="標楷體" w:hAnsi="標楷體"/>
          <w:color w:val="000000" w:themeColor="text1"/>
          <w:szCs w:val="24"/>
        </w:rPr>
      </w:pPr>
    </w:p>
    <w:p w:rsidR="00D26595"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611EF8">
        <w:rPr>
          <w:rFonts w:ascii="標楷體" w:eastAsia="標楷體" w:hAnsi="標楷體"/>
          <w:color w:val="000000" w:themeColor="text1"/>
          <w:szCs w:val="24"/>
        </w:rPr>
        <w:t>、辦理日期</w:t>
      </w:r>
      <w:r w:rsidRPr="00611EF8">
        <w:rPr>
          <w:rFonts w:ascii="標楷體" w:eastAsia="標楷體" w:hAnsi="標楷體" w:hint="eastAsia"/>
          <w:color w:val="000000" w:themeColor="text1"/>
          <w:szCs w:val="24"/>
        </w:rPr>
        <w:t>(時間、時數等)</w:t>
      </w:r>
      <w:r w:rsidRPr="00611EF8">
        <w:rPr>
          <w:rFonts w:ascii="標楷體" w:eastAsia="標楷體" w:hAnsi="標楷體"/>
          <w:color w:val="000000" w:themeColor="text1"/>
          <w:szCs w:val="24"/>
        </w:rPr>
        <w:t>及地點</w:t>
      </w:r>
      <w:r w:rsidRPr="00611EF8">
        <w:rPr>
          <w:rFonts w:ascii="標楷體" w:eastAsia="標楷體" w:hAnsi="標楷體" w:hint="eastAsia"/>
          <w:color w:val="000000" w:themeColor="text1"/>
          <w:szCs w:val="24"/>
        </w:rPr>
        <w:t>(包含研習時數)</w:t>
      </w:r>
    </w:p>
    <w:p w:rsidR="00CF2D17" w:rsidRDefault="00CF2D17" w:rsidP="00D26595">
      <w:pPr>
        <w:adjustRightInd w:val="0"/>
        <w:snapToGrid w:val="0"/>
        <w:rPr>
          <w:rFonts w:ascii="標楷體" w:eastAsia="標楷體" w:hAnsi="標楷體"/>
          <w:color w:val="000000" w:themeColor="text1"/>
          <w:szCs w:val="24"/>
        </w:rPr>
      </w:pPr>
    </w:p>
    <w:tbl>
      <w:tblPr>
        <w:tblStyle w:val="a3"/>
        <w:tblW w:w="0" w:type="auto"/>
        <w:tblInd w:w="534" w:type="dxa"/>
        <w:tblLook w:val="04A0" w:firstRow="1" w:lastRow="0" w:firstColumn="1" w:lastColumn="0" w:noHBand="0" w:noVBand="1"/>
      </w:tblPr>
      <w:tblGrid>
        <w:gridCol w:w="850"/>
        <w:gridCol w:w="2410"/>
        <w:gridCol w:w="2551"/>
        <w:gridCol w:w="1985"/>
      </w:tblGrid>
      <w:tr w:rsidR="00BB5192" w:rsidTr="00BB5192">
        <w:tc>
          <w:tcPr>
            <w:tcW w:w="850" w:type="dxa"/>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2410" w:type="dxa"/>
          </w:tcPr>
          <w:p w:rsidR="00BB5192" w:rsidRPr="00611EF8"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日期</w:t>
            </w:r>
          </w:p>
        </w:tc>
        <w:tc>
          <w:tcPr>
            <w:tcW w:w="2551" w:type="dxa"/>
          </w:tcPr>
          <w:p w:rsidR="00BB5192" w:rsidRDefault="00BB5192" w:rsidP="00CF2D17">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1985" w:type="dxa"/>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地點</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w:t>
            </w:r>
            <w:r w:rsidR="00CA7CB1">
              <w:rPr>
                <w:rFonts w:ascii="標楷體" w:eastAsia="標楷體" w:hAnsi="標楷體" w:hint="eastAsia"/>
                <w:color w:val="000000" w:themeColor="text1"/>
                <w:szCs w:val="24"/>
              </w:rPr>
              <w:t>10</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08</w:t>
            </w:r>
            <w:r>
              <w:rPr>
                <w:rFonts w:ascii="標楷體" w:eastAsia="標楷體" w:hAnsi="標楷體" w:hint="eastAsia"/>
                <w:color w:val="000000" w:themeColor="text1"/>
                <w:szCs w:val="24"/>
              </w:rPr>
              <w:t>(四)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w:t>
            </w:r>
            <w:r w:rsidR="00CA7CB1">
              <w:rPr>
                <w:rFonts w:ascii="標楷體" w:eastAsia="標楷體" w:hAnsi="標楷體" w:hint="eastAsia"/>
                <w:color w:val="000000" w:themeColor="text1"/>
                <w:szCs w:val="24"/>
              </w:rPr>
              <w:t>11</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13</w:t>
            </w:r>
            <w:r>
              <w:rPr>
                <w:rFonts w:ascii="標楷體" w:eastAsia="標楷體" w:hAnsi="標楷體" w:hint="eastAsia"/>
                <w:color w:val="000000" w:themeColor="text1"/>
                <w:szCs w:val="24"/>
              </w:rPr>
              <w:t>(</w:t>
            </w:r>
            <w:r w:rsidR="00CA7CB1">
              <w:rPr>
                <w:rFonts w:ascii="標楷體" w:eastAsia="標楷體" w:hAnsi="標楷體" w:hint="eastAsia"/>
                <w:color w:val="000000" w:themeColor="text1"/>
                <w:szCs w:val="24"/>
              </w:rPr>
              <w:t>五</w:t>
            </w:r>
            <w:r>
              <w:rPr>
                <w:rFonts w:ascii="標楷體" w:eastAsia="標楷體" w:hAnsi="標楷體" w:hint="eastAsia"/>
                <w:color w:val="000000" w:themeColor="text1"/>
                <w:szCs w:val="24"/>
              </w:rPr>
              <w:t>)</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109.11.26(四)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BB5192" w:rsidTr="00B16933">
        <w:trPr>
          <w:trHeight w:val="541"/>
        </w:trPr>
        <w:tc>
          <w:tcPr>
            <w:tcW w:w="850" w:type="dxa"/>
            <w:vAlign w:val="center"/>
          </w:tcPr>
          <w:p w:rsidR="00BB5192" w:rsidRDefault="00BB5192" w:rsidP="00BB5192">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2410" w:type="dxa"/>
            <w:vAlign w:val="center"/>
          </w:tcPr>
          <w:p w:rsidR="00BB5192" w:rsidRDefault="00BB5192" w:rsidP="00CF2D1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w:t>
            </w:r>
            <w:r w:rsidR="00CA7CB1">
              <w:rPr>
                <w:rFonts w:ascii="標楷體" w:eastAsia="標楷體" w:hAnsi="標楷體" w:hint="eastAsia"/>
                <w:color w:val="000000" w:themeColor="text1"/>
                <w:szCs w:val="24"/>
              </w:rPr>
              <w:t>17</w:t>
            </w:r>
            <w:r>
              <w:rPr>
                <w:rFonts w:ascii="標楷體" w:eastAsia="標楷體" w:hAnsi="標楷體" w:hint="eastAsia"/>
                <w:color w:val="000000" w:themeColor="text1"/>
                <w:szCs w:val="24"/>
              </w:rPr>
              <w:t>(四)</w:t>
            </w:r>
          </w:p>
        </w:tc>
        <w:tc>
          <w:tcPr>
            <w:tcW w:w="2551"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BB5192" w:rsidRDefault="00BB5192" w:rsidP="00FC29A8">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2410" w:type="dxa"/>
            <w:vAlign w:val="center"/>
          </w:tcPr>
          <w:p w:rsidR="00CA7CB1" w:rsidRDefault="00CA7CB1" w:rsidP="00CA7CB1">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109.12.31</w:t>
            </w:r>
            <w:r>
              <w:rPr>
                <w:rFonts w:ascii="標楷體" w:eastAsia="標楷體" w:hAnsi="標楷體" w:hint="eastAsia"/>
                <w:color w:val="000000" w:themeColor="text1"/>
                <w:szCs w:val="24"/>
              </w:rPr>
              <w:t>(四)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110.03.11(四)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7</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110.04.08(四)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8</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110.05.06(四)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r w:rsidR="00CA7CB1" w:rsidTr="00B16933">
        <w:trPr>
          <w:trHeight w:val="541"/>
        </w:trPr>
        <w:tc>
          <w:tcPr>
            <w:tcW w:w="85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9</w:t>
            </w:r>
          </w:p>
        </w:tc>
        <w:tc>
          <w:tcPr>
            <w:tcW w:w="2410"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110.05.27(四)</w:t>
            </w:r>
          </w:p>
        </w:tc>
        <w:tc>
          <w:tcPr>
            <w:tcW w:w="2551"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1985" w:type="dxa"/>
            <w:vAlign w:val="center"/>
          </w:tcPr>
          <w:p w:rsidR="00CA7CB1" w:rsidRDefault="00CA7CB1" w:rsidP="00CA7CB1">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tc>
      </w:tr>
    </w:tbl>
    <w:p w:rsidR="00D26595" w:rsidRPr="00611EF8"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611EF8">
        <w:rPr>
          <w:rFonts w:ascii="標楷體" w:eastAsia="標楷體" w:hAnsi="標楷體"/>
          <w:color w:val="000000" w:themeColor="text1"/>
          <w:szCs w:val="24"/>
        </w:rPr>
        <w:t>、參加對象與人數</w:t>
      </w:r>
    </w:p>
    <w:p w:rsidR="00D26595" w:rsidRDefault="00D26595" w:rsidP="00390035">
      <w:pPr>
        <w:adjustRightInd w:val="0"/>
        <w:snapToGrid w:val="0"/>
        <w:ind w:leftChars="200" w:left="480"/>
        <w:rPr>
          <w:rFonts w:ascii="標楷體" w:eastAsia="標楷體" w:hAnsi="標楷體"/>
          <w:color w:val="000000" w:themeColor="text1"/>
          <w:szCs w:val="24"/>
        </w:rPr>
      </w:pPr>
      <w:r>
        <w:rPr>
          <w:rFonts w:ascii="標楷體" w:eastAsia="標楷體" w:hAnsi="標楷體" w:hint="eastAsia"/>
          <w:color w:val="000000" w:themeColor="text1"/>
          <w:szCs w:val="24"/>
        </w:rPr>
        <w:t>生活課程召集校長、副召集校長、專任輔導員及兼任輔導員共計12人。</w:t>
      </w:r>
    </w:p>
    <w:p w:rsidR="00D26595" w:rsidRPr="00611EF8" w:rsidRDefault="00D26595" w:rsidP="00D26595">
      <w:pPr>
        <w:adjustRightInd w:val="0"/>
        <w:snapToGrid w:val="0"/>
        <w:rPr>
          <w:rFonts w:ascii="標楷體" w:eastAsia="標楷體" w:hAnsi="標楷體"/>
          <w:color w:val="000000" w:themeColor="text1"/>
          <w:szCs w:val="24"/>
        </w:rPr>
      </w:pPr>
    </w:p>
    <w:p w:rsidR="00D26595" w:rsidRPr="00611EF8" w:rsidRDefault="00D26595" w:rsidP="00D26595">
      <w:pPr>
        <w:adjustRightInd w:val="0"/>
        <w:snapToGrid w:val="0"/>
        <w:rPr>
          <w:rFonts w:ascii="標楷體" w:eastAsia="標楷體" w:hAnsi="標楷體"/>
          <w:color w:val="000000" w:themeColor="text1"/>
          <w:szCs w:val="24"/>
        </w:rPr>
      </w:pPr>
      <w:r>
        <w:rPr>
          <w:rFonts w:ascii="標楷體" w:eastAsia="標楷體" w:hAnsi="標楷體" w:hint="eastAsia"/>
          <w:color w:val="000000" w:themeColor="text1"/>
          <w:szCs w:val="24"/>
        </w:rPr>
        <w:t>六</w:t>
      </w:r>
      <w:r>
        <w:rPr>
          <w:rFonts w:ascii="標楷體" w:eastAsia="標楷體" w:hAnsi="標楷體"/>
          <w:color w:val="000000" w:themeColor="text1"/>
          <w:szCs w:val="24"/>
        </w:rPr>
        <w:t>、</w:t>
      </w:r>
      <w:r>
        <w:rPr>
          <w:rFonts w:ascii="標楷體" w:eastAsia="標楷體" w:hAnsi="標楷體" w:hint="eastAsia"/>
          <w:color w:val="000000" w:themeColor="text1"/>
          <w:szCs w:val="24"/>
        </w:rPr>
        <w:t>活動</w:t>
      </w:r>
      <w:r w:rsidRPr="00611EF8">
        <w:rPr>
          <w:rFonts w:ascii="標楷體" w:eastAsia="標楷體" w:hAnsi="標楷體"/>
          <w:color w:val="000000" w:themeColor="text1"/>
          <w:szCs w:val="24"/>
        </w:rPr>
        <w:t>內容</w:t>
      </w:r>
    </w:p>
    <w:p w:rsidR="00D26595" w:rsidRDefault="00D26595" w:rsidP="00D26595">
      <w:pPr>
        <w:adjustRightInd w:val="0"/>
        <w:snapToGrid w:val="0"/>
        <w:ind w:leftChars="193" w:left="463"/>
        <w:rPr>
          <w:rFonts w:ascii="標楷體" w:eastAsia="標楷體" w:hAnsi="標楷體"/>
          <w:color w:val="000000" w:themeColor="text1"/>
          <w:szCs w:val="24"/>
        </w:rPr>
      </w:pPr>
    </w:p>
    <w:tbl>
      <w:tblPr>
        <w:tblStyle w:val="a3"/>
        <w:tblW w:w="0" w:type="auto"/>
        <w:tblInd w:w="534" w:type="dxa"/>
        <w:tblLook w:val="04A0" w:firstRow="1" w:lastRow="0" w:firstColumn="1" w:lastColumn="0" w:noHBand="0" w:noVBand="1"/>
      </w:tblPr>
      <w:tblGrid>
        <w:gridCol w:w="699"/>
        <w:gridCol w:w="1906"/>
        <w:gridCol w:w="1989"/>
        <w:gridCol w:w="2318"/>
        <w:gridCol w:w="1614"/>
      </w:tblGrid>
      <w:tr w:rsidR="00FC29A8" w:rsidTr="00130D37">
        <w:trPr>
          <w:trHeight w:val="676"/>
        </w:trPr>
        <w:tc>
          <w:tcPr>
            <w:tcW w:w="699"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場次</w:t>
            </w:r>
          </w:p>
        </w:tc>
        <w:tc>
          <w:tcPr>
            <w:tcW w:w="1906" w:type="dxa"/>
            <w:vAlign w:val="center"/>
          </w:tcPr>
          <w:p w:rsidR="00FC29A8" w:rsidRPr="00611EF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日期</w:t>
            </w:r>
          </w:p>
        </w:tc>
        <w:tc>
          <w:tcPr>
            <w:tcW w:w="1989" w:type="dxa"/>
            <w:vAlign w:val="center"/>
          </w:tcPr>
          <w:p w:rsidR="00FC29A8" w:rsidRDefault="00FC29A8" w:rsidP="006E2DAC">
            <w:pPr>
              <w:adjustRightInd w:val="0"/>
              <w:snapToGrid w:val="0"/>
              <w:jc w:val="center"/>
              <w:rPr>
                <w:rFonts w:ascii="標楷體" w:eastAsia="標楷體" w:hAnsi="標楷體"/>
                <w:color w:val="000000" w:themeColor="text1"/>
                <w:szCs w:val="24"/>
              </w:rPr>
            </w:pPr>
            <w:r w:rsidRPr="00611EF8">
              <w:rPr>
                <w:rFonts w:ascii="標楷體" w:eastAsia="標楷體" w:hAnsi="標楷體" w:hint="eastAsia"/>
                <w:color w:val="000000" w:themeColor="text1"/>
                <w:szCs w:val="24"/>
              </w:rPr>
              <w:t>時間</w:t>
            </w:r>
          </w:p>
        </w:tc>
        <w:tc>
          <w:tcPr>
            <w:tcW w:w="2318"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課程主題名稱</w:t>
            </w:r>
          </w:p>
        </w:tc>
        <w:tc>
          <w:tcPr>
            <w:tcW w:w="1614" w:type="dxa"/>
            <w:vAlign w:val="center"/>
          </w:tcPr>
          <w:p w:rsidR="00FC29A8" w:rsidRDefault="00FC29A8" w:rsidP="006E2DA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講師(暫定)</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109.10.08(四)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總綱、領綱研討</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仁善國小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郭麗芬老師</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2</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109.11.13(五)</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課室觀察之</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理論與實踐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楊心國小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鄧秀蓁校長</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109.11.26(四)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both"/>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仁善國小</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郭麗芬老師</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109.12.17(四)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素養導向學習評量-形成性評量工具開發</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5</w:t>
            </w:r>
          </w:p>
        </w:tc>
        <w:tc>
          <w:tcPr>
            <w:tcW w:w="1906" w:type="dxa"/>
            <w:vAlign w:val="center"/>
          </w:tcPr>
          <w:p w:rsid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109.12.31(四)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素養導向學習-</w:t>
            </w:r>
            <w:r>
              <w:rPr>
                <w:rFonts w:ascii="標楷體" w:eastAsia="標楷體" w:hAnsi="標楷體" w:hint="eastAsia"/>
                <w:color w:val="000000" w:themeColor="text1"/>
                <w:szCs w:val="24"/>
              </w:rPr>
              <w:t>教學案例分享</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南美國小</w:t>
            </w:r>
          </w:p>
          <w:p w:rsidR="00130D37" w:rsidRP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林珍羽主任</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110.03.11(四)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課程設計實作與分析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7</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110.04.08(四)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實作與分析</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光明國小</w:t>
            </w:r>
          </w:p>
          <w:p w:rsid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潘詣昀主任</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8</w:t>
            </w:r>
          </w:p>
        </w:tc>
        <w:tc>
          <w:tcPr>
            <w:tcW w:w="1906"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110.05.06(四)</w:t>
            </w:r>
          </w:p>
        </w:tc>
        <w:tc>
          <w:tcPr>
            <w:tcW w:w="1989"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實踐與檢討</w:t>
            </w:r>
          </w:p>
        </w:tc>
        <w:tc>
          <w:tcPr>
            <w:tcW w:w="1614"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台北大學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吳璧純教授</w:t>
            </w:r>
          </w:p>
        </w:tc>
      </w:tr>
      <w:tr w:rsidR="00130D37" w:rsidTr="00130D37">
        <w:trPr>
          <w:trHeight w:val="1062"/>
        </w:trPr>
        <w:tc>
          <w:tcPr>
            <w:tcW w:w="699" w:type="dxa"/>
            <w:vAlign w:val="center"/>
          </w:tcPr>
          <w:p w:rsid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9</w:t>
            </w:r>
          </w:p>
        </w:tc>
        <w:tc>
          <w:tcPr>
            <w:tcW w:w="1906" w:type="dxa"/>
            <w:vAlign w:val="center"/>
          </w:tcPr>
          <w:p w:rsid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110.05.27(四)</w:t>
            </w:r>
          </w:p>
        </w:tc>
        <w:tc>
          <w:tcPr>
            <w:tcW w:w="1989" w:type="dxa"/>
            <w:vAlign w:val="center"/>
          </w:tcPr>
          <w:p w:rsidR="00130D37" w:rsidRDefault="00130D37" w:rsidP="00130D37">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13</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30-16</w:t>
            </w:r>
            <w:r w:rsidRPr="00611EF8">
              <w:rPr>
                <w:rFonts w:ascii="標楷體" w:eastAsia="標楷體" w:hAnsi="標楷體"/>
                <w:color w:val="000000" w:themeColor="text1"/>
                <w:szCs w:val="24"/>
              </w:rPr>
              <w:t>：</w:t>
            </w:r>
            <w:r>
              <w:rPr>
                <w:rFonts w:ascii="標楷體" w:eastAsia="標楷體" w:hAnsi="標楷體" w:hint="eastAsia"/>
                <w:color w:val="000000" w:themeColor="text1"/>
                <w:szCs w:val="24"/>
              </w:rPr>
              <w:t>30</w:t>
            </w:r>
          </w:p>
        </w:tc>
        <w:tc>
          <w:tcPr>
            <w:tcW w:w="2318" w:type="dxa"/>
            <w:vAlign w:val="center"/>
          </w:tcPr>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素養導向教學</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課程暨評量設計</w:t>
            </w:r>
          </w:p>
          <w:p w:rsidR="00130D37" w:rsidRDefault="00130D37" w:rsidP="00130D37">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實踐與檢討</w:t>
            </w:r>
          </w:p>
        </w:tc>
        <w:tc>
          <w:tcPr>
            <w:tcW w:w="1614" w:type="dxa"/>
            <w:vAlign w:val="center"/>
          </w:tcPr>
          <w:p w:rsidR="0065153C" w:rsidRDefault="0065153C" w:rsidP="0065153C">
            <w:pPr>
              <w:adjustRightInd w:val="0"/>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rPr>
              <w:t>光明國小</w:t>
            </w:r>
          </w:p>
          <w:p w:rsidR="00130D37" w:rsidRDefault="0065153C" w:rsidP="0065153C">
            <w:pPr>
              <w:adjustRightInd w:val="0"/>
              <w:snapToGrid w:val="0"/>
              <w:jc w:val="center"/>
              <w:rPr>
                <w:rFonts w:ascii="標楷體" w:eastAsia="標楷體" w:hAnsi="標楷體" w:hint="eastAsia"/>
                <w:color w:val="000000" w:themeColor="text1"/>
                <w:szCs w:val="24"/>
              </w:rPr>
            </w:pPr>
            <w:r>
              <w:rPr>
                <w:rFonts w:ascii="標楷體" w:eastAsia="標楷體" w:hAnsi="標楷體" w:hint="eastAsia"/>
                <w:color w:val="000000" w:themeColor="text1"/>
                <w:szCs w:val="24"/>
              </w:rPr>
              <w:t>潘詣昀主任</w:t>
            </w:r>
          </w:p>
        </w:tc>
      </w:tr>
    </w:tbl>
    <w:p w:rsidR="00D26595" w:rsidRDefault="00D26595" w:rsidP="00D26595">
      <w:pPr>
        <w:adjustRightInd w:val="0"/>
        <w:snapToGrid w:val="0"/>
        <w:rPr>
          <w:rFonts w:ascii="標楷體" w:eastAsia="標楷體" w:hAnsi="標楷體"/>
          <w:szCs w:val="24"/>
        </w:rPr>
      </w:pPr>
    </w:p>
    <w:p w:rsidR="00C5428A" w:rsidRDefault="00C5428A" w:rsidP="00C5428A">
      <w:pPr>
        <w:adjustRightInd w:val="0"/>
        <w:snapToGrid w:val="0"/>
        <w:rPr>
          <w:rFonts w:ascii="標楷體" w:eastAsia="標楷體" w:hAnsi="標楷體"/>
          <w:color w:val="000000" w:themeColor="text1"/>
          <w:szCs w:val="24"/>
        </w:rPr>
      </w:pPr>
      <w:r>
        <w:rPr>
          <w:rFonts w:ascii="標楷體" w:eastAsia="標楷體" w:hAnsi="標楷體" w:hint="eastAsia"/>
          <w:szCs w:val="24"/>
        </w:rPr>
        <w:t>七、</w:t>
      </w:r>
      <w:r w:rsidRPr="00611EF8">
        <w:rPr>
          <w:rFonts w:ascii="標楷體" w:eastAsia="標楷體" w:hAnsi="標楷體"/>
          <w:color w:val="000000" w:themeColor="text1"/>
          <w:szCs w:val="24"/>
        </w:rPr>
        <w:t>經費來源與概算</w:t>
      </w:r>
    </w:p>
    <w:p w:rsidR="00C5428A" w:rsidRPr="00390035" w:rsidRDefault="00874037" w:rsidP="00390035">
      <w:pPr>
        <w:pStyle w:val="0105"/>
        <w:spacing w:line="240" w:lineRule="auto"/>
        <w:ind w:leftChars="200" w:left="480" w:firstLineChars="0" w:firstLine="0"/>
        <w:rPr>
          <w:rFonts w:ascii="標楷體" w:hAnsi="標楷體" w:cs="DFKaiShuW3-B5"/>
          <w:color w:val="000000" w:themeColor="text1"/>
        </w:rPr>
      </w:pPr>
      <w:r w:rsidRPr="00874037">
        <w:rPr>
          <w:rFonts w:ascii="標楷體" w:hAnsi="標楷體" w:cs="CIDFont+F1" w:hint="eastAsia"/>
          <w:kern w:val="0"/>
        </w:rPr>
        <w:t>由「教育部補助直轄市縣</w:t>
      </w:r>
      <w:r w:rsidRPr="00874037">
        <w:rPr>
          <w:rFonts w:ascii="標楷體" w:hAnsi="標楷體" w:cs="CIDFont+F3"/>
          <w:kern w:val="0"/>
        </w:rPr>
        <w:t>(</w:t>
      </w:r>
      <w:r w:rsidRPr="00874037">
        <w:rPr>
          <w:rFonts w:ascii="標楷體" w:hAnsi="標楷體" w:cs="CIDFont+F1" w:hint="eastAsia"/>
          <w:kern w:val="0"/>
        </w:rPr>
        <w:t>市</w:t>
      </w:r>
      <w:r w:rsidRPr="00874037">
        <w:rPr>
          <w:rFonts w:ascii="標楷體" w:hAnsi="標楷體" w:cs="CIDFont+F3"/>
          <w:kern w:val="0"/>
        </w:rPr>
        <w:t>)</w:t>
      </w:r>
      <w:r w:rsidRPr="00874037">
        <w:rPr>
          <w:rFonts w:ascii="標楷體" w:hAnsi="標楷體" w:cs="CIDFont+F1" w:hint="eastAsia"/>
          <w:kern w:val="0"/>
        </w:rPr>
        <w:t>政府精進國民中學及國民小學教師教學專業與課程品質作業要點」補助及「桃園市政府教育局地方教育發展基金」相關預算補助支應。</w:t>
      </w:r>
      <w:r w:rsidR="00C5428A" w:rsidRPr="009C1BFF">
        <w:rPr>
          <w:rFonts w:ascii="標楷體" w:hAnsi="標楷體" w:cs="DFKaiShuW3-B5" w:hint="eastAsia"/>
          <w:color w:val="000000" w:themeColor="text1"/>
        </w:rPr>
        <w:lastRenderedPageBreak/>
        <w:t>經費概算如附表</w:t>
      </w:r>
      <w:r w:rsidR="00C5428A">
        <w:rPr>
          <w:rFonts w:ascii="標楷體" w:hAnsi="標楷體" w:cs="DFKaiShuW3-B5" w:hint="eastAsia"/>
          <w:color w:val="000000" w:themeColor="text1"/>
        </w:rPr>
        <w:t>一</w:t>
      </w:r>
      <w:r w:rsidR="00C5428A" w:rsidRPr="009C1BFF">
        <w:rPr>
          <w:rFonts w:ascii="標楷體" w:hAnsi="標楷體" w:cs="DFKaiShuW3-B5" w:hint="eastAsia"/>
          <w:color w:val="000000" w:themeColor="text1"/>
        </w:rPr>
        <w:t>。</w:t>
      </w:r>
    </w:p>
    <w:p w:rsidR="00C5428A" w:rsidRPr="00611BC3" w:rsidRDefault="00C5428A" w:rsidP="00390035">
      <w:pPr>
        <w:adjustRightInd w:val="0"/>
        <w:snapToGrid w:val="0"/>
        <w:rPr>
          <w:rFonts w:ascii="標楷體" w:eastAsia="標楷體" w:hAnsi="標楷體"/>
          <w:color w:val="000000" w:themeColor="text1"/>
          <w:szCs w:val="24"/>
        </w:rPr>
      </w:pPr>
    </w:p>
    <w:p w:rsidR="00390035" w:rsidRDefault="00C5428A" w:rsidP="00390035">
      <w:pPr>
        <w:adjustRightInd w:val="0"/>
        <w:contextualSpacing/>
        <w:rPr>
          <w:rFonts w:ascii="標楷體" w:eastAsia="標楷體" w:hAnsi="標楷體"/>
          <w:color w:val="000000" w:themeColor="text1"/>
          <w:szCs w:val="24"/>
        </w:rPr>
      </w:pPr>
      <w:r>
        <w:rPr>
          <w:rFonts w:ascii="標楷體" w:eastAsia="標楷體" w:hAnsi="標楷體" w:hint="eastAsia"/>
          <w:color w:val="000000" w:themeColor="text1"/>
          <w:szCs w:val="24"/>
        </w:rPr>
        <w:t>八</w:t>
      </w:r>
      <w:r w:rsidRPr="00611BC3">
        <w:rPr>
          <w:rFonts w:ascii="標楷體" w:eastAsia="標楷體" w:hAnsi="標楷體"/>
          <w:color w:val="000000" w:themeColor="text1"/>
          <w:szCs w:val="24"/>
        </w:rPr>
        <w:t>、預期成效</w:t>
      </w:r>
    </w:p>
    <w:p w:rsidR="00C5428A" w:rsidRPr="00C5428A" w:rsidRDefault="00C5428A" w:rsidP="00390035">
      <w:pPr>
        <w:adjustRightInd w:val="0"/>
        <w:contextualSpacing/>
        <w:rPr>
          <w:rFonts w:ascii="標楷體" w:eastAsia="標楷體" w:hAnsi="標楷體"/>
          <w:color w:val="000000" w:themeColor="text1"/>
          <w:szCs w:val="24"/>
        </w:rPr>
      </w:pPr>
      <w:r w:rsidRPr="00611BC3">
        <w:rPr>
          <w:rFonts w:ascii="標楷體" w:eastAsia="標楷體" w:hAnsi="標楷體"/>
          <w:szCs w:val="24"/>
        </w:rPr>
        <w:t>（一）</w:t>
      </w:r>
      <w:r w:rsidRPr="00F030D2">
        <w:rPr>
          <w:rFonts w:ascii="標楷體" w:eastAsia="標楷體" w:hAnsi="標楷體" w:hint="eastAsia"/>
          <w:color w:val="000000" w:themeColor="text1"/>
          <w:szCs w:val="24"/>
        </w:rPr>
        <w:t>透過</w:t>
      </w:r>
      <w:r>
        <w:rPr>
          <w:rFonts w:ascii="標楷體" w:eastAsia="標楷體" w:hAnsi="標楷體" w:hint="eastAsia"/>
          <w:color w:val="000000" w:themeColor="text1"/>
          <w:szCs w:val="24"/>
        </w:rPr>
        <w:t>專業對話與進修</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提升團員生活課程教學設計與評量之專業能力。</w:t>
      </w:r>
    </w:p>
    <w:p w:rsidR="00C5428A" w:rsidRPr="0039545F" w:rsidRDefault="00C5428A" w:rsidP="0039545F">
      <w:pPr>
        <w:adjustRightInd w:val="0"/>
        <w:ind w:left="720" w:hangingChars="300" w:hanging="720"/>
        <w:contextualSpacing/>
        <w:jc w:val="both"/>
        <w:rPr>
          <w:rFonts w:ascii="標楷體" w:eastAsia="標楷體" w:hAnsi="標楷體"/>
        </w:rPr>
      </w:pPr>
      <w:r w:rsidRPr="00611BC3">
        <w:rPr>
          <w:rFonts w:ascii="標楷體" w:eastAsia="標楷體" w:hAnsi="標楷體"/>
          <w:szCs w:val="24"/>
        </w:rPr>
        <w:t>（二）</w:t>
      </w:r>
      <w:r w:rsidR="0039545F">
        <w:rPr>
          <w:rFonts w:ascii="標楷體" w:eastAsia="標楷體" w:hAnsi="標楷體" w:hint="eastAsia"/>
          <w:szCs w:val="24"/>
        </w:rPr>
        <w:t>透過共備研發素養導向教學案例及評量，並實踐於課堂中。</w:t>
      </w:r>
    </w:p>
    <w:p w:rsidR="004D0EA9" w:rsidRDefault="004D0EA9" w:rsidP="004D0EA9">
      <w:pPr>
        <w:adjustRightInd w:val="0"/>
        <w:snapToGrid w:val="0"/>
        <w:rPr>
          <w:rFonts w:ascii="標楷體" w:eastAsia="標楷體" w:hAnsi="標楷體"/>
          <w:szCs w:val="24"/>
        </w:rPr>
      </w:pPr>
      <w:r w:rsidRPr="00DA625E">
        <w:rPr>
          <w:rFonts w:ascii="Times New Roman" w:eastAsia="標楷體" w:hAnsi="Times New Roman" w:hint="eastAsia"/>
          <w:szCs w:val="24"/>
        </w:rPr>
        <w:t xml:space="preserve">      </w:t>
      </w:r>
    </w:p>
    <w:tbl>
      <w:tblPr>
        <w:tblStyle w:val="a3"/>
        <w:tblW w:w="0" w:type="auto"/>
        <w:tblLook w:val="04A0" w:firstRow="1" w:lastRow="0" w:firstColumn="1" w:lastColumn="0" w:noHBand="0" w:noVBand="1"/>
      </w:tblPr>
      <w:tblGrid>
        <w:gridCol w:w="3256"/>
        <w:gridCol w:w="1842"/>
        <w:gridCol w:w="1276"/>
        <w:gridCol w:w="1276"/>
        <w:gridCol w:w="1410"/>
      </w:tblGrid>
      <w:tr w:rsidR="004B10CF" w:rsidTr="004B10CF">
        <w:tc>
          <w:tcPr>
            <w:tcW w:w="3256" w:type="dxa"/>
          </w:tcPr>
          <w:p w:rsidR="004B10CF" w:rsidRDefault="004B10CF" w:rsidP="004B10CF">
            <w:pPr>
              <w:rPr>
                <w:rFonts w:ascii="標楷體" w:eastAsia="標楷體" w:hAnsi="標楷體"/>
              </w:rPr>
            </w:pPr>
            <w:r w:rsidRPr="00611BC3">
              <w:rPr>
                <w:rFonts w:ascii="標楷體" w:eastAsia="標楷體" w:hAnsi="標楷體"/>
                <w:color w:val="000000" w:themeColor="text1"/>
                <w:szCs w:val="24"/>
              </w:rPr>
              <w:t>預期成效</w:t>
            </w:r>
          </w:p>
        </w:tc>
        <w:tc>
          <w:tcPr>
            <w:tcW w:w="1842" w:type="dxa"/>
          </w:tcPr>
          <w:p w:rsidR="004B10CF" w:rsidRDefault="004B10CF" w:rsidP="004B10CF">
            <w:pPr>
              <w:rPr>
                <w:rFonts w:ascii="標楷體" w:eastAsia="標楷體" w:hAnsi="標楷體"/>
              </w:rPr>
            </w:pPr>
            <w:r>
              <w:rPr>
                <w:rFonts w:ascii="標楷體" w:eastAsia="標楷體" w:hAnsi="標楷體" w:hint="eastAsia"/>
              </w:rPr>
              <w:t>評估方法</w:t>
            </w:r>
          </w:p>
        </w:tc>
        <w:tc>
          <w:tcPr>
            <w:tcW w:w="1276" w:type="dxa"/>
          </w:tcPr>
          <w:p w:rsidR="004B10CF" w:rsidRDefault="004B10CF" w:rsidP="004B10CF">
            <w:pPr>
              <w:rPr>
                <w:rFonts w:ascii="標楷體" w:eastAsia="標楷體" w:hAnsi="標楷體"/>
              </w:rPr>
            </w:pPr>
            <w:r>
              <w:rPr>
                <w:rFonts w:ascii="標楷體" w:eastAsia="標楷體" w:hAnsi="標楷體" w:hint="eastAsia"/>
              </w:rPr>
              <w:t>評估時機</w:t>
            </w:r>
          </w:p>
        </w:tc>
        <w:tc>
          <w:tcPr>
            <w:tcW w:w="1276" w:type="dxa"/>
          </w:tcPr>
          <w:p w:rsidR="004B10CF" w:rsidRDefault="004B10CF" w:rsidP="004B10CF">
            <w:pPr>
              <w:rPr>
                <w:rFonts w:ascii="標楷體" w:eastAsia="標楷體" w:hAnsi="標楷體"/>
              </w:rPr>
            </w:pPr>
            <w:r>
              <w:rPr>
                <w:rFonts w:ascii="標楷體" w:eastAsia="標楷體" w:hAnsi="標楷體" w:hint="eastAsia"/>
              </w:rPr>
              <w:t>評估工具</w:t>
            </w:r>
          </w:p>
        </w:tc>
        <w:tc>
          <w:tcPr>
            <w:tcW w:w="1410" w:type="dxa"/>
          </w:tcPr>
          <w:p w:rsidR="004B10CF" w:rsidRDefault="004B10CF" w:rsidP="004B10CF">
            <w:pPr>
              <w:rPr>
                <w:rFonts w:ascii="標楷體" w:eastAsia="標楷體" w:hAnsi="標楷體"/>
              </w:rPr>
            </w:pPr>
            <w:r>
              <w:rPr>
                <w:rFonts w:ascii="標楷體" w:eastAsia="標楷體" w:hAnsi="標楷體" w:hint="eastAsia"/>
              </w:rPr>
              <w:t>評估層次</w:t>
            </w:r>
          </w:p>
        </w:tc>
      </w:tr>
      <w:tr w:rsidR="002E0739" w:rsidTr="004B10CF">
        <w:tc>
          <w:tcPr>
            <w:tcW w:w="3256" w:type="dxa"/>
          </w:tcPr>
          <w:p w:rsidR="002E0739" w:rsidRDefault="002E0739" w:rsidP="002E0739">
            <w:pPr>
              <w:adjustRightInd w:val="0"/>
              <w:snapToGrid w:val="0"/>
              <w:rPr>
                <w:rFonts w:ascii="標楷體" w:eastAsia="標楷體" w:hAnsi="標楷體"/>
                <w:szCs w:val="24"/>
              </w:rPr>
            </w:pPr>
            <w:r w:rsidRPr="00F030D2">
              <w:rPr>
                <w:rFonts w:ascii="標楷體" w:eastAsia="標楷體" w:hAnsi="標楷體" w:hint="eastAsia"/>
                <w:color w:val="000000" w:themeColor="text1"/>
                <w:szCs w:val="24"/>
              </w:rPr>
              <w:t>透過</w:t>
            </w:r>
            <w:r>
              <w:rPr>
                <w:rFonts w:ascii="標楷體" w:eastAsia="標楷體" w:hAnsi="標楷體" w:hint="eastAsia"/>
                <w:color w:val="000000" w:themeColor="text1"/>
                <w:szCs w:val="24"/>
              </w:rPr>
              <w:t>專業對話與進修</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提升團員生活課程教學設計與評量之專業能力。</w:t>
            </w:r>
          </w:p>
        </w:tc>
        <w:tc>
          <w:tcPr>
            <w:tcW w:w="1842" w:type="dxa"/>
          </w:tcPr>
          <w:p w:rsidR="002E0739" w:rsidRPr="004B10CF" w:rsidRDefault="002E0739" w:rsidP="002E0739">
            <w:pPr>
              <w:rPr>
                <w:rFonts w:ascii="標楷體" w:eastAsia="標楷體" w:hAnsi="標楷體"/>
              </w:rPr>
            </w:pPr>
            <w:r>
              <w:rPr>
                <w:rFonts w:ascii="標楷體" w:eastAsia="標楷體" w:hAnsi="標楷體" w:hint="eastAsia"/>
              </w:rPr>
              <w:t>問卷調查</w:t>
            </w:r>
          </w:p>
        </w:tc>
        <w:tc>
          <w:tcPr>
            <w:tcW w:w="1276" w:type="dxa"/>
          </w:tcPr>
          <w:p w:rsidR="002E0739" w:rsidRDefault="002E0739" w:rsidP="002E0739">
            <w:pPr>
              <w:rPr>
                <w:rFonts w:ascii="標楷體" w:eastAsia="標楷體" w:hAnsi="標楷體"/>
              </w:rPr>
            </w:pPr>
            <w:r>
              <w:rPr>
                <w:rFonts w:ascii="標楷體" w:eastAsia="標楷體" w:hAnsi="標楷體" w:hint="eastAsia"/>
              </w:rPr>
              <w:t>各場次課程結束後</w:t>
            </w:r>
          </w:p>
        </w:tc>
        <w:tc>
          <w:tcPr>
            <w:tcW w:w="1276" w:type="dxa"/>
          </w:tcPr>
          <w:p w:rsidR="002E0739" w:rsidRDefault="002E0739" w:rsidP="002E0739">
            <w:pPr>
              <w:rPr>
                <w:rFonts w:ascii="標楷體" w:eastAsia="標楷體" w:hAnsi="標楷體"/>
              </w:rPr>
            </w:pPr>
            <w:r>
              <w:rPr>
                <w:rFonts w:ascii="標楷體" w:eastAsia="標楷體" w:hAnsi="標楷體" w:hint="eastAsia"/>
              </w:rPr>
              <w:t>課程回饋單</w:t>
            </w:r>
          </w:p>
        </w:tc>
        <w:tc>
          <w:tcPr>
            <w:tcW w:w="1410" w:type="dxa"/>
          </w:tcPr>
          <w:p w:rsidR="002E0739" w:rsidRDefault="002E0739" w:rsidP="002E0739">
            <w:pPr>
              <w:rPr>
                <w:rFonts w:ascii="標楷體" w:eastAsia="標楷體" w:hAnsi="標楷體"/>
              </w:rPr>
            </w:pPr>
            <w:r>
              <w:rPr>
                <w:rFonts w:ascii="標楷體" w:eastAsia="標楷體" w:hAnsi="標楷體" w:hint="eastAsia"/>
              </w:rPr>
              <w:t>參與者反應</w:t>
            </w:r>
          </w:p>
        </w:tc>
      </w:tr>
      <w:tr w:rsidR="002E0739" w:rsidTr="004B10CF">
        <w:tc>
          <w:tcPr>
            <w:tcW w:w="3256" w:type="dxa"/>
          </w:tcPr>
          <w:p w:rsidR="002E0739" w:rsidRDefault="0039545F" w:rsidP="002E0739">
            <w:pPr>
              <w:adjustRightInd w:val="0"/>
              <w:snapToGrid w:val="0"/>
              <w:rPr>
                <w:rFonts w:ascii="標楷體" w:eastAsia="標楷體" w:hAnsi="標楷體"/>
                <w:szCs w:val="24"/>
              </w:rPr>
            </w:pPr>
            <w:r>
              <w:rPr>
                <w:rFonts w:ascii="標楷體" w:eastAsia="標楷體" w:hAnsi="標楷體" w:hint="eastAsia"/>
                <w:szCs w:val="24"/>
              </w:rPr>
              <w:t>透過共備</w:t>
            </w:r>
            <w:r w:rsidR="002E0739">
              <w:rPr>
                <w:rFonts w:ascii="標楷體" w:eastAsia="標楷體" w:hAnsi="標楷體" w:hint="eastAsia"/>
                <w:szCs w:val="24"/>
              </w:rPr>
              <w:t>研發素養導向教學案例及評量，並實踐於課堂中</w:t>
            </w:r>
          </w:p>
        </w:tc>
        <w:tc>
          <w:tcPr>
            <w:tcW w:w="1842"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1共備產出之教案</w:t>
            </w:r>
          </w:p>
          <w:p w:rsidR="002E0739" w:rsidRP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2課室觀察紀錄單及議課紀錄</w:t>
            </w:r>
          </w:p>
        </w:tc>
        <w:tc>
          <w:tcPr>
            <w:tcW w:w="1276" w:type="dxa"/>
          </w:tcPr>
          <w:p w:rsidR="002E0739" w:rsidRDefault="00BE21AF" w:rsidP="002E0739">
            <w:pPr>
              <w:adjustRightInd w:val="0"/>
              <w:snapToGrid w:val="0"/>
              <w:rPr>
                <w:rFonts w:ascii="標楷體" w:eastAsia="標楷體" w:hAnsi="標楷體"/>
                <w:szCs w:val="24"/>
              </w:rPr>
            </w:pPr>
            <w:r>
              <w:rPr>
                <w:rFonts w:ascii="標楷體" w:eastAsia="標楷體" w:hAnsi="標楷體" w:hint="eastAsia"/>
                <w:szCs w:val="24"/>
              </w:rPr>
              <w:t>公開授課時</w:t>
            </w:r>
          </w:p>
        </w:tc>
        <w:tc>
          <w:tcPr>
            <w:tcW w:w="1276"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教案</w:t>
            </w:r>
          </w:p>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觀察紀錄單</w:t>
            </w:r>
          </w:p>
        </w:tc>
        <w:tc>
          <w:tcPr>
            <w:tcW w:w="1410" w:type="dxa"/>
          </w:tcPr>
          <w:p w:rsidR="002E0739" w:rsidRDefault="002E0739" w:rsidP="002E0739">
            <w:pPr>
              <w:adjustRightInd w:val="0"/>
              <w:snapToGrid w:val="0"/>
              <w:rPr>
                <w:rFonts w:ascii="標楷體" w:eastAsia="標楷體" w:hAnsi="標楷體"/>
                <w:szCs w:val="24"/>
              </w:rPr>
            </w:pPr>
            <w:r>
              <w:rPr>
                <w:rFonts w:ascii="標楷體" w:eastAsia="標楷體" w:hAnsi="標楷體" w:hint="eastAsia"/>
                <w:szCs w:val="24"/>
              </w:rPr>
              <w:t>參與者學習新知</w:t>
            </w:r>
          </w:p>
          <w:p w:rsidR="002E0739" w:rsidRDefault="002E0739" w:rsidP="002E0739">
            <w:pPr>
              <w:adjustRightInd w:val="0"/>
              <w:snapToGrid w:val="0"/>
              <w:rPr>
                <w:rFonts w:ascii="標楷體" w:eastAsia="標楷體" w:hAnsi="標楷體"/>
                <w:szCs w:val="24"/>
              </w:rPr>
            </w:pPr>
          </w:p>
        </w:tc>
      </w:tr>
    </w:tbl>
    <w:p w:rsidR="004D0EA9" w:rsidRDefault="004D0EA9">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4F708C" w:rsidRDefault="004F708C">
      <w:pPr>
        <w:adjustRightInd w:val="0"/>
        <w:snapToGrid w:val="0"/>
        <w:rPr>
          <w:rFonts w:ascii="標楷體" w:eastAsia="標楷體" w:hAnsi="標楷體"/>
          <w:szCs w:val="24"/>
        </w:rPr>
      </w:pPr>
    </w:p>
    <w:p w:rsidR="00390035" w:rsidRDefault="00390035">
      <w:pPr>
        <w:adjustRightInd w:val="0"/>
        <w:snapToGrid w:val="0"/>
        <w:rPr>
          <w:rFonts w:ascii="標楷體" w:eastAsia="標楷體" w:hAnsi="標楷體" w:hint="eastAsia"/>
          <w:szCs w:val="24"/>
        </w:rPr>
      </w:pPr>
    </w:p>
    <w:p w:rsidR="004F708C" w:rsidRDefault="004F708C">
      <w:pPr>
        <w:adjustRightInd w:val="0"/>
        <w:snapToGrid w:val="0"/>
        <w:rPr>
          <w:rFonts w:ascii="標楷體" w:eastAsia="標楷體" w:hAnsi="標楷體"/>
          <w:szCs w:val="24"/>
        </w:rPr>
      </w:pPr>
      <w:r>
        <w:rPr>
          <w:rFonts w:ascii="標楷體" w:eastAsia="標楷體" w:hAnsi="標楷體" w:hint="eastAsia"/>
          <w:szCs w:val="24"/>
        </w:rPr>
        <w:lastRenderedPageBreak/>
        <w:t>附表一</w:t>
      </w:r>
    </w:p>
    <w:p w:rsidR="004F708C" w:rsidRPr="000E6E7C" w:rsidRDefault="004F708C" w:rsidP="004F708C">
      <w:pPr>
        <w:adjustRightInd w:val="0"/>
        <w:snapToGrid w:val="0"/>
        <w:jc w:val="center"/>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4F708C" w:rsidRPr="000E6E7C" w:rsidRDefault="004F708C" w:rsidP="004F708C">
      <w:pPr>
        <w:adjustRightInd w:val="0"/>
        <w:snapToGrid w:val="0"/>
        <w:jc w:val="center"/>
        <w:rPr>
          <w:rFonts w:eastAsia="標楷體"/>
          <w:b/>
          <w:color w:val="000000" w:themeColor="text1"/>
          <w:sz w:val="32"/>
          <w:szCs w:val="32"/>
        </w:rPr>
      </w:pPr>
      <w:r w:rsidRPr="000E6E7C">
        <w:rPr>
          <w:rFonts w:eastAsia="標楷體" w:hint="eastAsia"/>
          <w:b/>
          <w:color w:val="000000" w:themeColor="text1"/>
          <w:sz w:val="32"/>
          <w:szCs w:val="32"/>
          <w:shd w:val="clear" w:color="auto" w:fill="F2F2F2"/>
        </w:rPr>
        <w:t>國民教育輔導團</w:t>
      </w:r>
      <w:r>
        <w:rPr>
          <w:rFonts w:eastAsia="標楷體" w:hint="eastAsia"/>
          <w:b/>
          <w:color w:val="000000" w:themeColor="text1"/>
          <w:sz w:val="32"/>
          <w:szCs w:val="32"/>
          <w:shd w:val="clear" w:color="auto" w:fill="F2F2F2"/>
        </w:rPr>
        <w:t>生活課程</w:t>
      </w:r>
      <w:r w:rsidRPr="000E6E7C">
        <w:rPr>
          <w:rFonts w:eastAsia="標楷體" w:hint="eastAsia"/>
          <w:b/>
          <w:color w:val="000000" w:themeColor="text1"/>
          <w:sz w:val="32"/>
          <w:szCs w:val="32"/>
          <w:shd w:val="clear" w:color="auto" w:fill="F2F2F2"/>
        </w:rPr>
        <w:t>輔導小組</w:t>
      </w:r>
    </w:p>
    <w:p w:rsidR="004F708C" w:rsidRDefault="004F708C" w:rsidP="004F708C">
      <w:pPr>
        <w:adjustRightInd w:val="0"/>
        <w:snapToGrid w:val="0"/>
        <w:jc w:val="center"/>
        <w:rPr>
          <w:rFonts w:eastAsia="標楷體"/>
          <w:b/>
          <w:color w:val="000000" w:themeColor="text1"/>
          <w:sz w:val="32"/>
          <w:szCs w:val="32"/>
        </w:rPr>
      </w:pPr>
      <w:r w:rsidRPr="00C817C1">
        <w:rPr>
          <w:rFonts w:ascii="標楷體" w:eastAsia="標楷體" w:hAnsi="標楷體"/>
          <w:b/>
          <w:sz w:val="32"/>
          <w:szCs w:val="32"/>
        </w:rPr>
        <w:t>輔導員教學研究學習社群</w:t>
      </w:r>
      <w:r w:rsidRPr="000E6E7C">
        <w:rPr>
          <w:rFonts w:eastAsia="標楷體"/>
          <w:b/>
          <w:color w:val="000000" w:themeColor="text1"/>
          <w:sz w:val="32"/>
          <w:szCs w:val="32"/>
        </w:rPr>
        <w:t>實施計畫</w:t>
      </w:r>
    </w:p>
    <w:p w:rsidR="00CA4F71" w:rsidRDefault="004F708C" w:rsidP="004F708C">
      <w:pPr>
        <w:adjustRightInd w:val="0"/>
        <w:snapToGrid w:val="0"/>
        <w:jc w:val="center"/>
        <w:rPr>
          <w:rFonts w:eastAsia="標楷體"/>
          <w:b/>
          <w:color w:val="000000" w:themeColor="text1"/>
          <w:sz w:val="32"/>
          <w:szCs w:val="32"/>
        </w:rPr>
      </w:pPr>
      <w:r>
        <w:rPr>
          <w:rFonts w:eastAsia="標楷體" w:hint="eastAsia"/>
          <w:b/>
          <w:color w:val="000000" w:themeColor="text1"/>
          <w:sz w:val="32"/>
          <w:szCs w:val="32"/>
        </w:rPr>
        <w:t>經費概算表</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843"/>
        <w:gridCol w:w="992"/>
        <w:gridCol w:w="850"/>
        <w:gridCol w:w="496"/>
        <w:gridCol w:w="355"/>
        <w:gridCol w:w="992"/>
        <w:gridCol w:w="2693"/>
      </w:tblGrid>
      <w:tr w:rsidR="00AD3094" w:rsidRPr="00F030D2" w:rsidTr="002753BA">
        <w:tc>
          <w:tcPr>
            <w:tcW w:w="9072" w:type="dxa"/>
            <w:gridSpan w:val="8"/>
            <w:vAlign w:val="center"/>
          </w:tcPr>
          <w:p w:rsidR="00AD3094" w:rsidRPr="00F030D2" w:rsidRDefault="00696200" w:rsidP="00696200">
            <w:pPr>
              <w:kinsoku w:val="0"/>
              <w:spacing w:line="400" w:lineRule="exact"/>
              <w:jc w:val="both"/>
              <w:rPr>
                <w:rFonts w:ascii="標楷體" w:eastAsia="標楷體" w:hAnsi="標楷體" w:cs="新細明體"/>
                <w:color w:val="000000" w:themeColor="text1"/>
                <w:szCs w:val="24"/>
              </w:rPr>
            </w:pPr>
            <w:r w:rsidRPr="008916D0">
              <w:rPr>
                <w:rFonts w:ascii="標楷體" w:eastAsia="標楷體" w:hAnsi="標楷體" w:cs="標楷體" w:hint="eastAsia"/>
                <w:b/>
                <w:bCs/>
                <w:color w:val="000000"/>
                <w:szCs w:val="24"/>
              </w:rPr>
              <w:t>第一期</w:t>
            </w:r>
          </w:p>
        </w:tc>
      </w:tr>
      <w:tr w:rsidR="004F708C" w:rsidRPr="00F030D2" w:rsidTr="003334BB">
        <w:tc>
          <w:tcPr>
            <w:tcW w:w="851"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843"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gridSpan w:val="2"/>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992"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93" w:type="dxa"/>
            <w:vAlign w:val="center"/>
          </w:tcPr>
          <w:p w:rsidR="004F708C" w:rsidRPr="00F030D2" w:rsidRDefault="004F708C" w:rsidP="00CF40B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3334BB">
        <w:trPr>
          <w:trHeight w:val="454"/>
        </w:trPr>
        <w:tc>
          <w:tcPr>
            <w:tcW w:w="851" w:type="dxa"/>
            <w:vMerge w:val="restart"/>
            <w:vAlign w:val="center"/>
          </w:tcPr>
          <w:p w:rsidR="00680A58" w:rsidRPr="00F030D2" w:rsidRDefault="00680A58"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843" w:type="dxa"/>
            <w:vMerge w:val="restart"/>
            <w:vAlign w:val="center"/>
          </w:tcPr>
          <w:p w:rsidR="00680A58" w:rsidRPr="000600DD" w:rsidRDefault="00680A58" w:rsidP="00AD3094">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vAlign w:val="center"/>
          </w:tcPr>
          <w:p w:rsidR="00680A58" w:rsidRPr="000600DD" w:rsidRDefault="00680A58" w:rsidP="00AD3094">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vAlign w:val="center"/>
          </w:tcPr>
          <w:p w:rsidR="00680A58" w:rsidRDefault="0065153C" w:rsidP="00AD3094">
            <w:pPr>
              <w:jc w:val="center"/>
              <w:rPr>
                <w:rFonts w:ascii="標楷體" w:eastAsia="標楷體" w:hAnsi="標楷體" w:cs="新細明體"/>
                <w:szCs w:val="24"/>
              </w:rPr>
            </w:pPr>
            <w:r>
              <w:rPr>
                <w:rFonts w:ascii="標楷體" w:eastAsia="標楷體" w:hAnsi="標楷體" w:cs="新細明體" w:hint="eastAsia"/>
                <w:szCs w:val="24"/>
              </w:rPr>
              <w:t>3</w:t>
            </w:r>
          </w:p>
        </w:tc>
        <w:tc>
          <w:tcPr>
            <w:tcW w:w="851" w:type="dxa"/>
            <w:gridSpan w:val="2"/>
            <w:vAlign w:val="center"/>
          </w:tcPr>
          <w:p w:rsidR="00680A58" w:rsidRPr="000600DD" w:rsidRDefault="00065488" w:rsidP="00AD3094">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Pr="000600DD" w:rsidRDefault="0065153C" w:rsidP="00AD3094">
            <w:pPr>
              <w:jc w:val="right"/>
              <w:rPr>
                <w:rFonts w:ascii="標楷體" w:eastAsia="標楷體" w:hAnsi="標楷體" w:cs="新細明體"/>
                <w:szCs w:val="24"/>
              </w:rPr>
            </w:pPr>
            <w:r>
              <w:rPr>
                <w:rFonts w:ascii="標楷體" w:eastAsia="標楷體" w:hAnsi="標楷體" w:cs="新細明體" w:hint="eastAsia"/>
                <w:szCs w:val="24"/>
              </w:rPr>
              <w:t>6</w:t>
            </w:r>
            <w:r w:rsidR="00680A58">
              <w:rPr>
                <w:rFonts w:ascii="標楷體" w:eastAsia="標楷體" w:hAnsi="標楷體" w:cs="新細明體" w:hint="eastAsia"/>
                <w:szCs w:val="24"/>
              </w:rPr>
              <w:t>,000</w:t>
            </w:r>
          </w:p>
        </w:tc>
        <w:tc>
          <w:tcPr>
            <w:tcW w:w="2693" w:type="dxa"/>
            <w:vAlign w:val="center"/>
          </w:tcPr>
          <w:p w:rsidR="00680A58" w:rsidRPr="00390035" w:rsidRDefault="00680A58" w:rsidP="00696200">
            <w:pPr>
              <w:spacing w:line="240" w:lineRule="exact"/>
              <w:jc w:val="both"/>
              <w:rPr>
                <w:rFonts w:ascii="標楷體" w:eastAsia="標楷體" w:hAnsi="標楷體" w:cs="新細明體"/>
                <w:szCs w:val="24"/>
              </w:rPr>
            </w:pPr>
            <w:r w:rsidRPr="00390035">
              <w:rPr>
                <w:rFonts w:ascii="標楷體" w:eastAsia="標楷體" w:hAnsi="標楷體" w:cs="新細明體" w:hint="eastAsia"/>
                <w:color w:val="000000"/>
                <w:kern w:val="0"/>
                <w:szCs w:val="24"/>
              </w:rPr>
              <w:t>外聘專家學者</w:t>
            </w:r>
          </w:p>
        </w:tc>
      </w:tr>
      <w:tr w:rsidR="00680A58" w:rsidRPr="00F030D2" w:rsidTr="003334BB">
        <w:trPr>
          <w:trHeight w:val="454"/>
        </w:trPr>
        <w:tc>
          <w:tcPr>
            <w:tcW w:w="851" w:type="dxa"/>
            <w:vMerge/>
            <w:vAlign w:val="center"/>
          </w:tcPr>
          <w:p w:rsidR="00680A58" w:rsidRPr="00F030D2" w:rsidRDefault="00680A58" w:rsidP="00AD3094">
            <w:pPr>
              <w:kinsoku w:val="0"/>
              <w:spacing w:line="400" w:lineRule="exact"/>
              <w:jc w:val="center"/>
              <w:rPr>
                <w:rFonts w:ascii="標楷體" w:eastAsia="標楷體" w:hAnsi="標楷體" w:cs="新細明體"/>
                <w:color w:val="000000" w:themeColor="text1"/>
                <w:szCs w:val="24"/>
              </w:rPr>
            </w:pPr>
          </w:p>
        </w:tc>
        <w:tc>
          <w:tcPr>
            <w:tcW w:w="1843" w:type="dxa"/>
            <w:vMerge/>
            <w:vAlign w:val="center"/>
          </w:tcPr>
          <w:p w:rsidR="00680A58" w:rsidRDefault="00680A58" w:rsidP="00AD3094">
            <w:pPr>
              <w:rPr>
                <w:rFonts w:ascii="標楷體" w:eastAsia="標楷體" w:hAnsi="標楷體" w:cs="新細明體"/>
                <w:szCs w:val="24"/>
              </w:rPr>
            </w:pPr>
          </w:p>
        </w:tc>
        <w:tc>
          <w:tcPr>
            <w:tcW w:w="992" w:type="dxa"/>
            <w:vAlign w:val="center"/>
          </w:tcPr>
          <w:p w:rsidR="00680A58" w:rsidRDefault="00680A58" w:rsidP="00AD3094">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vAlign w:val="center"/>
          </w:tcPr>
          <w:p w:rsidR="00680A58" w:rsidRDefault="0065153C" w:rsidP="00AD3094">
            <w:pPr>
              <w:jc w:val="center"/>
              <w:rPr>
                <w:rFonts w:ascii="標楷體" w:eastAsia="標楷體" w:hAnsi="標楷體" w:cs="新細明體"/>
                <w:szCs w:val="24"/>
              </w:rPr>
            </w:pPr>
            <w:r>
              <w:rPr>
                <w:rFonts w:ascii="標楷體" w:eastAsia="標楷體" w:hAnsi="標楷體" w:cs="新細明體" w:hint="eastAsia"/>
                <w:szCs w:val="24"/>
              </w:rPr>
              <w:t>12</w:t>
            </w:r>
          </w:p>
        </w:tc>
        <w:tc>
          <w:tcPr>
            <w:tcW w:w="851" w:type="dxa"/>
            <w:gridSpan w:val="2"/>
            <w:vAlign w:val="center"/>
          </w:tcPr>
          <w:p w:rsidR="00680A58" w:rsidRPr="000600DD" w:rsidRDefault="00065488" w:rsidP="00AD3094">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Default="0065153C" w:rsidP="00AD3094">
            <w:pPr>
              <w:jc w:val="right"/>
              <w:rPr>
                <w:rFonts w:ascii="標楷體" w:eastAsia="標楷體" w:hAnsi="標楷體" w:cs="新細明體"/>
                <w:szCs w:val="24"/>
              </w:rPr>
            </w:pPr>
            <w:r>
              <w:rPr>
                <w:rFonts w:ascii="標楷體" w:eastAsia="標楷體" w:hAnsi="標楷體" w:cs="新細明體" w:hint="eastAsia"/>
                <w:szCs w:val="24"/>
              </w:rPr>
              <w:t>12</w:t>
            </w:r>
            <w:r w:rsidR="00680A58">
              <w:rPr>
                <w:rFonts w:ascii="標楷體" w:eastAsia="標楷體" w:hAnsi="標楷體" w:cs="新細明體" w:hint="eastAsia"/>
                <w:szCs w:val="24"/>
              </w:rPr>
              <w:t>,000</w:t>
            </w:r>
          </w:p>
        </w:tc>
        <w:tc>
          <w:tcPr>
            <w:tcW w:w="2693" w:type="dxa"/>
            <w:vAlign w:val="center"/>
          </w:tcPr>
          <w:p w:rsidR="00680A58" w:rsidRPr="00390035" w:rsidRDefault="00CB4730" w:rsidP="00696200">
            <w:pPr>
              <w:spacing w:line="240" w:lineRule="exact"/>
              <w:jc w:val="both"/>
              <w:rPr>
                <w:rFonts w:ascii="標楷體" w:eastAsia="標楷體" w:hAnsi="標楷體"/>
                <w:szCs w:val="24"/>
                <w:u w:val="single" w:color="FFFFFF" w:themeColor="background1"/>
              </w:rPr>
            </w:pPr>
            <w:r w:rsidRPr="00390035">
              <w:rPr>
                <w:rFonts w:ascii="標楷體" w:eastAsia="標楷體" w:hAnsi="標楷體" w:cs="新細明體" w:hint="eastAsia"/>
                <w:color w:val="000000"/>
                <w:kern w:val="0"/>
                <w:szCs w:val="24"/>
              </w:rPr>
              <w:t>外聘隸屬關係</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93" w:type="dxa"/>
            <w:vAlign w:val="center"/>
          </w:tcPr>
          <w:p w:rsidR="00AD3094" w:rsidRPr="00390035" w:rsidRDefault="00F853FC" w:rsidP="00696200">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Pr>
                <w:rFonts w:ascii="標楷體" w:eastAsia="標楷體" w:hAnsi="標楷體" w:cs="新細明體" w:hint="eastAsia"/>
                <w:szCs w:val="24"/>
              </w:rPr>
              <w:t>人次</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93" w:type="dxa"/>
            <w:vAlign w:val="center"/>
          </w:tcPr>
          <w:p w:rsidR="00AD3094" w:rsidRPr="00390035" w:rsidRDefault="00AD3094" w:rsidP="00696200">
            <w:pPr>
              <w:spacing w:line="240" w:lineRule="exact"/>
              <w:jc w:val="both"/>
              <w:rPr>
                <w:rFonts w:ascii="標楷體" w:eastAsia="標楷體" w:hAnsi="標楷體"/>
                <w:szCs w:val="24"/>
              </w:rPr>
            </w:pPr>
          </w:p>
        </w:tc>
      </w:tr>
      <w:tr w:rsidR="00AD3094" w:rsidRPr="00F030D2" w:rsidTr="003334BB">
        <w:trPr>
          <w:trHeight w:val="454"/>
        </w:trPr>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843" w:type="dxa"/>
            <w:vAlign w:val="center"/>
          </w:tcPr>
          <w:p w:rsidR="00AD3094" w:rsidRPr="000600DD" w:rsidRDefault="00AD3094" w:rsidP="00AD3094">
            <w:pPr>
              <w:rPr>
                <w:rFonts w:ascii="標楷體" w:eastAsia="標楷體" w:hAnsi="標楷體" w:cs="新細明體"/>
                <w:szCs w:val="24"/>
              </w:rPr>
            </w:pPr>
            <w:r>
              <w:rPr>
                <w:rFonts w:ascii="標楷體" w:eastAsia="標楷體" w:hAnsi="標楷體" w:cs="新細明體" w:hint="eastAsia"/>
                <w:szCs w:val="24"/>
              </w:rPr>
              <w:t>差旅費</w:t>
            </w:r>
          </w:p>
        </w:tc>
        <w:tc>
          <w:tcPr>
            <w:tcW w:w="992" w:type="dxa"/>
            <w:vAlign w:val="center"/>
          </w:tcPr>
          <w:p w:rsidR="00AD3094" w:rsidRDefault="00AD3094" w:rsidP="00AD3094">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AD3094" w:rsidRDefault="00AD3094" w:rsidP="00AD3094">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93" w:type="dxa"/>
            <w:vAlign w:val="center"/>
          </w:tcPr>
          <w:p w:rsidR="00AD3094" w:rsidRPr="00390035" w:rsidRDefault="00696200" w:rsidP="00696200">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F853FC" w:rsidRPr="00390035" w:rsidRDefault="00F853FC" w:rsidP="00696200">
            <w:pPr>
              <w:spacing w:line="240" w:lineRule="exact"/>
              <w:jc w:val="both"/>
              <w:rPr>
                <w:rFonts w:ascii="標楷體" w:eastAsia="標楷體" w:hAnsi="標楷體"/>
                <w:szCs w:val="24"/>
              </w:rPr>
            </w:pPr>
            <w:r w:rsidRPr="00390035">
              <w:rPr>
                <w:rFonts w:ascii="標楷體" w:eastAsia="標楷體" w:hAnsi="標楷體" w:hint="eastAsia"/>
                <w:color w:val="000000" w:themeColor="text1"/>
                <w:szCs w:val="24"/>
              </w:rPr>
              <w:t>市款支應</w:t>
            </w:r>
          </w:p>
        </w:tc>
      </w:tr>
      <w:tr w:rsidR="00AD3094" w:rsidRPr="00F030D2" w:rsidTr="003334BB">
        <w:tc>
          <w:tcPr>
            <w:tcW w:w="851" w:type="dxa"/>
            <w:vAlign w:val="center"/>
          </w:tcPr>
          <w:p w:rsidR="00AD3094" w:rsidRPr="00F030D2" w:rsidRDefault="00AD3094" w:rsidP="00AD3094">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843" w:type="dxa"/>
            <w:vAlign w:val="center"/>
          </w:tcPr>
          <w:p w:rsidR="00AD3094" w:rsidRPr="000600DD" w:rsidRDefault="00AD3094" w:rsidP="00AD3094">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vAlign w:val="center"/>
          </w:tcPr>
          <w:p w:rsidR="00AD3094" w:rsidRDefault="00AD3094" w:rsidP="00AD3094">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AD3094" w:rsidRPr="000600DD" w:rsidRDefault="00AD3094" w:rsidP="00AD3094">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992" w:type="dxa"/>
            <w:vAlign w:val="center"/>
          </w:tcPr>
          <w:p w:rsidR="00AD3094" w:rsidRPr="000600DD" w:rsidRDefault="00AD3094" w:rsidP="00AD3094">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93" w:type="dxa"/>
            <w:vAlign w:val="center"/>
          </w:tcPr>
          <w:p w:rsidR="00AD3094" w:rsidRPr="00390035" w:rsidRDefault="00696200" w:rsidP="00696200">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3334BB">
        <w:tc>
          <w:tcPr>
            <w:tcW w:w="2694"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3685" w:type="dxa"/>
            <w:gridSpan w:val="5"/>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37100</w:t>
            </w:r>
          </w:p>
        </w:tc>
        <w:tc>
          <w:tcPr>
            <w:tcW w:w="2693"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F853FC" w:rsidRPr="00390035">
              <w:rPr>
                <w:rFonts w:ascii="標楷體" w:eastAsia="標楷體" w:hAnsi="標楷體" w:cs="標楷體" w:hint="eastAsia"/>
                <w:color w:val="000000"/>
                <w:kern w:val="0"/>
                <w:szCs w:val="24"/>
              </w:rPr>
              <w:t>23,100</w:t>
            </w:r>
            <w:r w:rsidRPr="00390035">
              <w:rPr>
                <w:rFonts w:ascii="標楷體" w:eastAsia="標楷體" w:hAnsi="標楷體" w:cs="標楷體" w:hint="eastAsia"/>
                <w:color w:val="000000"/>
                <w:kern w:val="0"/>
                <w:szCs w:val="24"/>
              </w:rPr>
              <w:t>元</w:t>
            </w:r>
          </w:p>
          <w:p w:rsidR="006C0455" w:rsidRPr="00390035" w:rsidRDefault="006C0455" w:rsidP="006C0455">
            <w:pPr>
              <w:kinsoku w:val="0"/>
              <w:snapToGrid w:val="0"/>
              <w:spacing w:line="24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F853FC" w:rsidRPr="00390035">
              <w:rPr>
                <w:rFonts w:ascii="標楷體" w:eastAsia="標楷體" w:hAnsi="標楷體" w:hint="eastAsia"/>
                <w:color w:val="000000"/>
                <w:szCs w:val="24"/>
              </w:rPr>
              <w:t>14,000</w:t>
            </w:r>
            <w:r w:rsidRPr="00390035">
              <w:rPr>
                <w:rFonts w:ascii="標楷體" w:eastAsia="標楷體" w:hAnsi="標楷體" w:hint="eastAsia"/>
                <w:color w:val="000000"/>
                <w:szCs w:val="24"/>
              </w:rPr>
              <w:t>元</w:t>
            </w:r>
          </w:p>
        </w:tc>
      </w:tr>
      <w:tr w:rsidR="006C0455" w:rsidRPr="00F030D2" w:rsidTr="002753BA">
        <w:tc>
          <w:tcPr>
            <w:tcW w:w="9072" w:type="dxa"/>
            <w:gridSpan w:val="8"/>
            <w:vAlign w:val="center"/>
          </w:tcPr>
          <w:p w:rsidR="006C0455" w:rsidRPr="00BD1561" w:rsidRDefault="006C0455" w:rsidP="006C0455">
            <w:pPr>
              <w:jc w:val="both"/>
              <w:rPr>
                <w:rFonts w:ascii="標楷體" w:eastAsia="標楷體" w:hAnsi="標楷體"/>
                <w:sz w:val="20"/>
                <w:szCs w:val="20"/>
              </w:rPr>
            </w:pPr>
            <w:r w:rsidRPr="008916D0">
              <w:rPr>
                <w:rFonts w:ascii="標楷體" w:eastAsia="標楷體" w:hAnsi="標楷體" w:cs="標楷體" w:hint="eastAsia"/>
                <w:b/>
                <w:bCs/>
                <w:color w:val="000000"/>
                <w:kern w:val="0"/>
                <w:szCs w:val="24"/>
              </w:rPr>
              <w:t>第二期</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843"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gridSpan w:val="2"/>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992"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93"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3334BB">
        <w:tc>
          <w:tcPr>
            <w:tcW w:w="851" w:type="dxa"/>
            <w:vMerge w:val="restart"/>
            <w:vAlign w:val="center"/>
          </w:tcPr>
          <w:p w:rsidR="00680A58" w:rsidRDefault="00680A58"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1</w:t>
            </w:r>
          </w:p>
        </w:tc>
        <w:tc>
          <w:tcPr>
            <w:tcW w:w="1843" w:type="dxa"/>
            <w:vMerge w:val="restart"/>
            <w:vAlign w:val="center"/>
          </w:tcPr>
          <w:p w:rsidR="00680A58" w:rsidRPr="000600DD" w:rsidRDefault="00680A58" w:rsidP="006C0455">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vAlign w:val="center"/>
          </w:tcPr>
          <w:p w:rsidR="00680A58" w:rsidRPr="000600DD" w:rsidRDefault="00680A58" w:rsidP="006C0455">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vAlign w:val="center"/>
          </w:tcPr>
          <w:p w:rsidR="00680A58" w:rsidRDefault="00680A58" w:rsidP="006C0455">
            <w:pPr>
              <w:jc w:val="center"/>
              <w:rPr>
                <w:rFonts w:ascii="標楷體" w:eastAsia="標楷體" w:hAnsi="標楷體" w:cs="新細明體"/>
                <w:szCs w:val="24"/>
              </w:rPr>
            </w:pPr>
            <w:r>
              <w:rPr>
                <w:rFonts w:ascii="標楷體" w:eastAsia="標楷體" w:hAnsi="標楷體" w:cs="新細明體" w:hint="eastAsia"/>
                <w:szCs w:val="24"/>
              </w:rPr>
              <w:t>6</w:t>
            </w:r>
          </w:p>
        </w:tc>
        <w:tc>
          <w:tcPr>
            <w:tcW w:w="851" w:type="dxa"/>
            <w:gridSpan w:val="2"/>
            <w:vAlign w:val="center"/>
          </w:tcPr>
          <w:p w:rsidR="00680A58" w:rsidRPr="000600DD" w:rsidRDefault="00065488" w:rsidP="006C0455">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Pr="000600DD" w:rsidRDefault="00680A58" w:rsidP="006C0455">
            <w:pPr>
              <w:jc w:val="right"/>
              <w:rPr>
                <w:rFonts w:ascii="標楷體" w:eastAsia="標楷體" w:hAnsi="標楷體" w:cs="新細明體"/>
                <w:szCs w:val="24"/>
              </w:rPr>
            </w:pPr>
            <w:r>
              <w:rPr>
                <w:rFonts w:ascii="標楷體" w:eastAsia="標楷體" w:hAnsi="標楷體" w:cs="新細明體"/>
                <w:szCs w:val="24"/>
              </w:rPr>
              <w:t>12</w:t>
            </w:r>
            <w:r>
              <w:rPr>
                <w:rFonts w:ascii="標楷體" w:eastAsia="標楷體" w:hAnsi="標楷體" w:cs="新細明體" w:hint="eastAsia"/>
                <w:szCs w:val="24"/>
              </w:rPr>
              <w:t>,000</w:t>
            </w:r>
          </w:p>
        </w:tc>
        <w:tc>
          <w:tcPr>
            <w:tcW w:w="2693" w:type="dxa"/>
            <w:vAlign w:val="center"/>
          </w:tcPr>
          <w:p w:rsidR="00680A58" w:rsidRPr="00390035" w:rsidRDefault="00680A58" w:rsidP="006C0455">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外聘專家學者</w:t>
            </w:r>
          </w:p>
        </w:tc>
      </w:tr>
      <w:tr w:rsidR="00680A58" w:rsidRPr="00F030D2" w:rsidTr="003334BB">
        <w:tc>
          <w:tcPr>
            <w:tcW w:w="851" w:type="dxa"/>
            <w:vMerge/>
            <w:vAlign w:val="center"/>
          </w:tcPr>
          <w:p w:rsidR="00680A58" w:rsidRDefault="00680A58" w:rsidP="006C0455">
            <w:pPr>
              <w:kinsoku w:val="0"/>
              <w:spacing w:line="400" w:lineRule="exact"/>
              <w:jc w:val="center"/>
              <w:rPr>
                <w:rFonts w:ascii="標楷體" w:eastAsia="標楷體" w:hAnsi="標楷體" w:cs="新細明體"/>
                <w:color w:val="000000" w:themeColor="text1"/>
                <w:szCs w:val="24"/>
              </w:rPr>
            </w:pPr>
          </w:p>
        </w:tc>
        <w:tc>
          <w:tcPr>
            <w:tcW w:w="1843" w:type="dxa"/>
            <w:vMerge/>
            <w:vAlign w:val="center"/>
          </w:tcPr>
          <w:p w:rsidR="00680A58" w:rsidRDefault="00680A58" w:rsidP="006C0455">
            <w:pPr>
              <w:rPr>
                <w:rFonts w:ascii="標楷體" w:eastAsia="標楷體" w:hAnsi="標楷體" w:cs="新細明體"/>
                <w:szCs w:val="24"/>
              </w:rPr>
            </w:pPr>
          </w:p>
        </w:tc>
        <w:tc>
          <w:tcPr>
            <w:tcW w:w="992" w:type="dxa"/>
            <w:vAlign w:val="center"/>
          </w:tcPr>
          <w:p w:rsidR="00680A58" w:rsidRDefault="00680A58" w:rsidP="006C0455">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vAlign w:val="center"/>
          </w:tcPr>
          <w:p w:rsidR="00680A58" w:rsidRDefault="00680A58" w:rsidP="006C0455">
            <w:pPr>
              <w:jc w:val="center"/>
              <w:rPr>
                <w:rFonts w:ascii="標楷體" w:eastAsia="標楷體" w:hAnsi="標楷體" w:cs="新細明體"/>
                <w:szCs w:val="24"/>
              </w:rPr>
            </w:pPr>
            <w:r>
              <w:rPr>
                <w:rFonts w:ascii="標楷體" w:eastAsia="標楷體" w:hAnsi="標楷體" w:cs="新細明體" w:hint="eastAsia"/>
                <w:szCs w:val="24"/>
              </w:rPr>
              <w:t>6</w:t>
            </w:r>
          </w:p>
        </w:tc>
        <w:tc>
          <w:tcPr>
            <w:tcW w:w="851" w:type="dxa"/>
            <w:gridSpan w:val="2"/>
            <w:vAlign w:val="center"/>
          </w:tcPr>
          <w:p w:rsidR="00680A58" w:rsidRPr="000600DD" w:rsidRDefault="00065488" w:rsidP="006C0455">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992" w:type="dxa"/>
            <w:vAlign w:val="center"/>
          </w:tcPr>
          <w:p w:rsidR="00680A58" w:rsidRDefault="00680A58" w:rsidP="006C0455">
            <w:pPr>
              <w:jc w:val="right"/>
              <w:rPr>
                <w:rFonts w:ascii="標楷體" w:eastAsia="標楷體" w:hAnsi="標楷體" w:cs="新細明體"/>
                <w:szCs w:val="24"/>
              </w:rPr>
            </w:pPr>
            <w:r>
              <w:rPr>
                <w:rFonts w:ascii="標楷體" w:eastAsia="標楷體" w:hAnsi="標楷體" w:cs="新細明體"/>
                <w:szCs w:val="24"/>
              </w:rPr>
              <w:t>6</w:t>
            </w:r>
            <w:r>
              <w:rPr>
                <w:rFonts w:ascii="標楷體" w:eastAsia="標楷體" w:hAnsi="標楷體" w:cs="新細明體" w:hint="eastAsia"/>
                <w:szCs w:val="24"/>
              </w:rPr>
              <w:t>,000</w:t>
            </w:r>
          </w:p>
        </w:tc>
        <w:tc>
          <w:tcPr>
            <w:tcW w:w="2693" w:type="dxa"/>
            <w:vAlign w:val="center"/>
          </w:tcPr>
          <w:p w:rsidR="00680A58" w:rsidRPr="00390035" w:rsidRDefault="00CB4730" w:rsidP="006C0455">
            <w:pPr>
              <w:spacing w:line="240" w:lineRule="exact"/>
              <w:jc w:val="both"/>
              <w:rPr>
                <w:rFonts w:ascii="標楷體" w:eastAsia="標楷體" w:hAnsi="標楷體"/>
                <w:szCs w:val="24"/>
              </w:rPr>
            </w:pPr>
            <w:r w:rsidRPr="00390035">
              <w:rPr>
                <w:rFonts w:ascii="標楷體" w:eastAsia="標楷體" w:hAnsi="標楷體" w:cs="新細明體" w:hint="eastAsia"/>
                <w:color w:val="000000"/>
                <w:kern w:val="0"/>
                <w:szCs w:val="24"/>
              </w:rPr>
              <w:t>外聘隸屬關係</w:t>
            </w:r>
          </w:p>
        </w:tc>
      </w:tr>
      <w:tr w:rsidR="006C0455" w:rsidRPr="00F030D2" w:rsidTr="00F853FC">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93" w:type="dxa"/>
            <w:vAlign w:val="center"/>
          </w:tcPr>
          <w:p w:rsidR="006C0455" w:rsidRPr="00390035" w:rsidRDefault="00F853FC" w:rsidP="00F853FC">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新細明體" w:hint="eastAsia"/>
                <w:szCs w:val="24"/>
              </w:rPr>
              <w:t>人次</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93" w:type="dxa"/>
          </w:tcPr>
          <w:p w:rsidR="003A6EA7" w:rsidRPr="00390035" w:rsidRDefault="003A6EA7" w:rsidP="006C0455">
            <w:pPr>
              <w:spacing w:line="240" w:lineRule="exact"/>
              <w:jc w:val="both"/>
              <w:rPr>
                <w:rFonts w:ascii="標楷體" w:eastAsia="標楷體" w:hAnsi="標楷體" w:cs="新細明體"/>
                <w:szCs w:val="24"/>
              </w:rPr>
            </w:pP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843" w:type="dxa"/>
            <w:vAlign w:val="center"/>
          </w:tcPr>
          <w:p w:rsidR="006C0455" w:rsidRPr="000600DD" w:rsidRDefault="006C0455" w:rsidP="006C0455">
            <w:pPr>
              <w:rPr>
                <w:rFonts w:ascii="標楷體" w:eastAsia="標楷體" w:hAnsi="標楷體" w:cs="新細明體"/>
                <w:szCs w:val="24"/>
              </w:rPr>
            </w:pPr>
            <w:r>
              <w:rPr>
                <w:rFonts w:ascii="標楷體" w:eastAsia="標楷體" w:hAnsi="標楷體" w:cs="新細明體" w:hint="eastAsia"/>
                <w:szCs w:val="24"/>
              </w:rPr>
              <w:t>差旅費</w:t>
            </w:r>
          </w:p>
        </w:tc>
        <w:tc>
          <w:tcPr>
            <w:tcW w:w="992" w:type="dxa"/>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式</w:t>
            </w:r>
          </w:p>
        </w:tc>
        <w:tc>
          <w:tcPr>
            <w:tcW w:w="992" w:type="dxa"/>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93" w:type="dxa"/>
          </w:tcPr>
          <w:p w:rsidR="006C0455" w:rsidRPr="00390035" w:rsidRDefault="006C0455" w:rsidP="006C0455">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團員差旅費</w:t>
            </w:r>
          </w:p>
          <w:p w:rsidR="003A6EA7" w:rsidRPr="00390035" w:rsidRDefault="003A6EA7" w:rsidP="006C0455">
            <w:pPr>
              <w:spacing w:line="240" w:lineRule="exact"/>
              <w:jc w:val="both"/>
              <w:rPr>
                <w:rFonts w:ascii="標楷體" w:eastAsia="標楷體" w:hAnsi="標楷體" w:cs="新細明體"/>
                <w:szCs w:val="24"/>
              </w:rPr>
            </w:pPr>
            <w:r w:rsidRPr="00390035">
              <w:rPr>
                <w:rFonts w:ascii="標楷體" w:eastAsia="標楷體" w:hAnsi="標楷體" w:hint="eastAsia"/>
                <w:color w:val="000000" w:themeColor="text1"/>
                <w:szCs w:val="24"/>
              </w:rPr>
              <w:t>市款支應</w:t>
            </w:r>
          </w:p>
        </w:tc>
      </w:tr>
      <w:tr w:rsidR="006C0455" w:rsidRPr="00F030D2" w:rsidTr="003334BB">
        <w:tc>
          <w:tcPr>
            <w:tcW w:w="851" w:type="dxa"/>
            <w:vAlign w:val="center"/>
          </w:tcPr>
          <w:p w:rsidR="006C0455" w:rsidRPr="00F030D2" w:rsidRDefault="006C0455" w:rsidP="006C0455">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843" w:type="dxa"/>
            <w:vAlign w:val="center"/>
          </w:tcPr>
          <w:p w:rsidR="006C0455" w:rsidRPr="000600DD" w:rsidRDefault="006C0455" w:rsidP="006C0455">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vAlign w:val="center"/>
          </w:tcPr>
          <w:p w:rsidR="006C0455" w:rsidRDefault="006C0455" w:rsidP="006C0455">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gridSpan w:val="2"/>
            <w:vAlign w:val="center"/>
          </w:tcPr>
          <w:p w:rsidR="006C0455" w:rsidRPr="000600DD" w:rsidRDefault="006C0455" w:rsidP="006C0455">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992" w:type="dxa"/>
            <w:vAlign w:val="center"/>
          </w:tcPr>
          <w:p w:rsidR="006C0455" w:rsidRPr="000600DD" w:rsidRDefault="006C0455" w:rsidP="006C0455">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93" w:type="dxa"/>
          </w:tcPr>
          <w:p w:rsidR="003A6EA7" w:rsidRPr="000F6040" w:rsidRDefault="006C0455" w:rsidP="006C0455">
            <w:pPr>
              <w:spacing w:line="240" w:lineRule="exact"/>
              <w:jc w:val="both"/>
              <w:rPr>
                <w:rFonts w:ascii="標楷體" w:eastAsia="標楷體" w:hAnsi="標楷體" w:cs="新細明體"/>
                <w:color w:val="000000"/>
                <w:kern w:val="0"/>
                <w:szCs w:val="24"/>
              </w:rPr>
            </w:pPr>
            <w:r w:rsidRPr="00390035">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C0455" w:rsidRPr="00F030D2" w:rsidTr="003334BB">
        <w:tc>
          <w:tcPr>
            <w:tcW w:w="2694" w:type="dxa"/>
            <w:gridSpan w:val="2"/>
            <w:vAlign w:val="center"/>
          </w:tcPr>
          <w:p w:rsidR="006C0455" w:rsidRPr="000600DD" w:rsidRDefault="006C0455" w:rsidP="006C0455">
            <w:pPr>
              <w:jc w:val="center"/>
              <w:rPr>
                <w:rFonts w:ascii="標楷體" w:eastAsia="標楷體" w:hAnsi="標楷體" w:cs="新細明體"/>
                <w:szCs w:val="24"/>
              </w:rPr>
            </w:pPr>
            <w:r>
              <w:rPr>
                <w:rFonts w:ascii="標楷體" w:eastAsia="標楷體" w:hAnsi="標楷體" w:cs="標楷體" w:hint="eastAsia"/>
                <w:color w:val="000000"/>
                <w:szCs w:val="24"/>
              </w:rPr>
              <w:t>小</w:t>
            </w:r>
            <w:r w:rsidRPr="0097791D">
              <w:rPr>
                <w:rFonts w:ascii="標楷體" w:eastAsia="標楷體" w:hAnsi="標楷體" w:cs="標楷體" w:hint="eastAsia"/>
                <w:color w:val="000000"/>
                <w:szCs w:val="24"/>
              </w:rPr>
              <w:t>計</w:t>
            </w:r>
          </w:p>
        </w:tc>
        <w:tc>
          <w:tcPr>
            <w:tcW w:w="3685" w:type="dxa"/>
            <w:gridSpan w:val="5"/>
            <w:vAlign w:val="center"/>
          </w:tcPr>
          <w:p w:rsidR="006C0455" w:rsidRDefault="006C0455" w:rsidP="006C0455">
            <w:pPr>
              <w:jc w:val="right"/>
              <w:rPr>
                <w:rFonts w:ascii="標楷體" w:eastAsia="標楷體" w:hAnsi="標楷體" w:cs="新細明體"/>
                <w:szCs w:val="24"/>
              </w:rPr>
            </w:pPr>
            <w:r>
              <w:rPr>
                <w:rFonts w:ascii="標楷體" w:eastAsia="標楷體" w:hAnsi="標楷體" w:cs="新細明體" w:hint="eastAsia"/>
                <w:szCs w:val="24"/>
              </w:rPr>
              <w:t>37100</w:t>
            </w:r>
          </w:p>
        </w:tc>
        <w:tc>
          <w:tcPr>
            <w:tcW w:w="2693" w:type="dxa"/>
            <w:vAlign w:val="center"/>
          </w:tcPr>
          <w:p w:rsidR="006C0455" w:rsidRPr="00390035" w:rsidRDefault="006C0455" w:rsidP="006C0455">
            <w:pPr>
              <w:snapToGrid w:val="0"/>
              <w:spacing w:line="240" w:lineRule="exact"/>
              <w:ind w:left="200" w:hanging="200"/>
              <w:jc w:val="both"/>
              <w:rPr>
                <w:rFonts w:ascii="標楷體" w:eastAsia="標楷體" w:hAnsi="標楷體"/>
                <w:color w:val="000000"/>
                <w:szCs w:val="24"/>
              </w:rPr>
            </w:pPr>
            <w:r w:rsidRPr="00390035">
              <w:rPr>
                <w:rFonts w:ascii="標楷體" w:eastAsia="標楷體" w:hAnsi="標楷體" w:cs="標楷體" w:hint="eastAsia"/>
                <w:color w:val="000000"/>
                <w:kern w:val="0"/>
                <w:szCs w:val="24"/>
              </w:rPr>
              <w:t>1.教育部精進要點補助：</w:t>
            </w:r>
            <w:r w:rsidR="003A6EA7" w:rsidRPr="00390035">
              <w:rPr>
                <w:rFonts w:ascii="標楷體" w:eastAsia="標楷體" w:hAnsi="標楷體" w:cs="標楷體" w:hint="eastAsia"/>
                <w:color w:val="000000"/>
                <w:kern w:val="0"/>
                <w:szCs w:val="24"/>
              </w:rPr>
              <w:t>20,500</w:t>
            </w:r>
            <w:r w:rsidRPr="00390035">
              <w:rPr>
                <w:rFonts w:ascii="標楷體" w:eastAsia="標楷體" w:hAnsi="標楷體" w:cs="標楷體" w:hint="eastAsia"/>
                <w:color w:val="000000"/>
                <w:kern w:val="0"/>
                <w:szCs w:val="24"/>
              </w:rPr>
              <w:t>元</w:t>
            </w:r>
          </w:p>
          <w:p w:rsidR="006C0455" w:rsidRPr="00390035" w:rsidRDefault="006C0455" w:rsidP="006C0455">
            <w:pPr>
              <w:kinsoku w:val="0"/>
              <w:snapToGrid w:val="0"/>
              <w:spacing w:line="240" w:lineRule="exact"/>
              <w:jc w:val="both"/>
              <w:rPr>
                <w:rFonts w:ascii="標楷體" w:eastAsia="標楷體" w:hAnsi="標楷體"/>
                <w:color w:val="000000" w:themeColor="text1"/>
                <w:szCs w:val="24"/>
              </w:rPr>
            </w:pPr>
            <w:r w:rsidRPr="00390035">
              <w:rPr>
                <w:rFonts w:ascii="標楷體" w:eastAsia="標楷體" w:hAnsi="標楷體" w:hint="eastAsia"/>
                <w:color w:val="000000"/>
                <w:szCs w:val="24"/>
              </w:rPr>
              <w:t>2</w:t>
            </w:r>
            <w:r w:rsidRPr="00390035">
              <w:rPr>
                <w:rFonts w:ascii="標楷體" w:eastAsia="標楷體" w:hAnsi="標楷體"/>
                <w:color w:val="000000"/>
                <w:szCs w:val="24"/>
              </w:rPr>
              <w:t>.</w:t>
            </w:r>
            <w:r w:rsidRPr="00390035">
              <w:rPr>
                <w:rFonts w:ascii="標楷體" w:eastAsia="標楷體" w:hAnsi="標楷體" w:hint="eastAsia"/>
                <w:color w:val="000000"/>
                <w:szCs w:val="24"/>
              </w:rPr>
              <w:t>縣市自籌：</w:t>
            </w:r>
            <w:r w:rsidR="003A6EA7" w:rsidRPr="00390035">
              <w:rPr>
                <w:rFonts w:ascii="標楷體" w:eastAsia="標楷體" w:hAnsi="標楷體" w:hint="eastAsia"/>
                <w:color w:val="000000"/>
                <w:szCs w:val="24"/>
              </w:rPr>
              <w:t>16,600</w:t>
            </w:r>
            <w:r w:rsidRPr="00390035">
              <w:rPr>
                <w:rFonts w:ascii="標楷體" w:eastAsia="標楷體" w:hAnsi="標楷體" w:hint="eastAsia"/>
                <w:color w:val="000000"/>
                <w:szCs w:val="24"/>
              </w:rPr>
              <w:t>元</w:t>
            </w:r>
          </w:p>
        </w:tc>
      </w:tr>
      <w:tr w:rsidR="006C0455" w:rsidRPr="00F030D2" w:rsidTr="003334BB">
        <w:trPr>
          <w:trHeight w:val="454"/>
        </w:trPr>
        <w:tc>
          <w:tcPr>
            <w:tcW w:w="5032" w:type="dxa"/>
            <w:gridSpan w:val="5"/>
            <w:vAlign w:val="center"/>
          </w:tcPr>
          <w:p w:rsidR="006C0455" w:rsidRDefault="006C0455" w:rsidP="006C0455">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347" w:type="dxa"/>
            <w:gridSpan w:val="2"/>
            <w:vAlign w:val="center"/>
          </w:tcPr>
          <w:p w:rsidR="006C0455" w:rsidRPr="003A6EA7" w:rsidRDefault="003A6EA7" w:rsidP="006C0455">
            <w:pPr>
              <w:jc w:val="center"/>
              <w:rPr>
                <w:rFonts w:ascii="標楷體" w:eastAsia="標楷體" w:hAnsi="標楷體" w:cs="新細明體"/>
                <w:b/>
                <w:szCs w:val="24"/>
              </w:rPr>
            </w:pPr>
            <w:r w:rsidRPr="003A6EA7">
              <w:rPr>
                <w:rFonts w:ascii="標楷體" w:eastAsia="標楷體" w:hAnsi="標楷體" w:cs="新細明體" w:hint="eastAsia"/>
                <w:b/>
                <w:szCs w:val="24"/>
              </w:rPr>
              <w:t>43,600</w:t>
            </w:r>
          </w:p>
        </w:tc>
        <w:tc>
          <w:tcPr>
            <w:tcW w:w="2693" w:type="dxa"/>
            <w:vAlign w:val="center"/>
          </w:tcPr>
          <w:p w:rsidR="006C0455" w:rsidRPr="000600DD" w:rsidRDefault="006C0455" w:rsidP="006C0455">
            <w:pPr>
              <w:rPr>
                <w:rFonts w:ascii="標楷體" w:eastAsia="標楷體" w:hAnsi="標楷體"/>
                <w:szCs w:val="24"/>
              </w:rPr>
            </w:pPr>
          </w:p>
        </w:tc>
      </w:tr>
      <w:tr w:rsidR="006C0455" w:rsidRPr="00F030D2" w:rsidTr="003334BB">
        <w:trPr>
          <w:trHeight w:val="454"/>
        </w:trPr>
        <w:tc>
          <w:tcPr>
            <w:tcW w:w="5032" w:type="dxa"/>
            <w:gridSpan w:val="5"/>
            <w:vAlign w:val="center"/>
          </w:tcPr>
          <w:p w:rsidR="006C0455" w:rsidRPr="0097791D" w:rsidRDefault="006C0455" w:rsidP="006C0455">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347" w:type="dxa"/>
            <w:gridSpan w:val="2"/>
            <w:vAlign w:val="center"/>
          </w:tcPr>
          <w:p w:rsidR="006C0455" w:rsidRPr="003A6EA7" w:rsidRDefault="003A6EA7" w:rsidP="006C0455">
            <w:pPr>
              <w:jc w:val="center"/>
              <w:rPr>
                <w:rFonts w:ascii="標楷體" w:eastAsia="標楷體" w:hAnsi="標楷體" w:cs="新細明體"/>
                <w:b/>
                <w:szCs w:val="24"/>
              </w:rPr>
            </w:pPr>
            <w:r w:rsidRPr="003A6EA7">
              <w:rPr>
                <w:rFonts w:ascii="標楷體" w:eastAsia="標楷體" w:hAnsi="標楷體" w:cs="新細明體" w:hint="eastAsia"/>
                <w:b/>
                <w:szCs w:val="24"/>
              </w:rPr>
              <w:t>30,600</w:t>
            </w:r>
          </w:p>
        </w:tc>
        <w:tc>
          <w:tcPr>
            <w:tcW w:w="2693" w:type="dxa"/>
            <w:vAlign w:val="center"/>
          </w:tcPr>
          <w:p w:rsidR="006C0455" w:rsidRPr="000600DD" w:rsidRDefault="006C0455" w:rsidP="006C0455">
            <w:pPr>
              <w:rPr>
                <w:rFonts w:ascii="標楷體" w:eastAsia="標楷體" w:hAnsi="標楷體"/>
                <w:szCs w:val="24"/>
              </w:rPr>
            </w:pPr>
          </w:p>
        </w:tc>
      </w:tr>
      <w:tr w:rsidR="006C0455" w:rsidRPr="00F030D2" w:rsidTr="003334BB">
        <w:trPr>
          <w:trHeight w:val="454"/>
        </w:trPr>
        <w:tc>
          <w:tcPr>
            <w:tcW w:w="5032" w:type="dxa"/>
            <w:gridSpan w:val="5"/>
            <w:shd w:val="clear" w:color="auto" w:fill="auto"/>
            <w:vAlign w:val="center"/>
          </w:tcPr>
          <w:p w:rsidR="006C0455" w:rsidRPr="0097791D" w:rsidRDefault="006C0455" w:rsidP="006C0455">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合計</w:t>
            </w:r>
          </w:p>
        </w:tc>
        <w:tc>
          <w:tcPr>
            <w:tcW w:w="1347" w:type="dxa"/>
            <w:gridSpan w:val="2"/>
            <w:shd w:val="clear" w:color="auto" w:fill="auto"/>
            <w:vAlign w:val="center"/>
          </w:tcPr>
          <w:p w:rsidR="006C0455" w:rsidRPr="00696200" w:rsidRDefault="006C0455" w:rsidP="006C0455">
            <w:pPr>
              <w:kinsoku w:val="0"/>
              <w:spacing w:line="400" w:lineRule="exact"/>
              <w:jc w:val="center"/>
              <w:rPr>
                <w:rFonts w:ascii="標楷體" w:eastAsia="標楷體" w:hAnsi="標楷體"/>
                <w:b/>
                <w:color w:val="000000" w:themeColor="text1"/>
                <w:szCs w:val="24"/>
              </w:rPr>
            </w:pPr>
            <w:r w:rsidRPr="00696200">
              <w:rPr>
                <w:rFonts w:ascii="標楷體" w:eastAsia="標楷體" w:hAnsi="標楷體" w:hint="eastAsia"/>
                <w:b/>
                <w:color w:val="000000" w:themeColor="text1"/>
                <w:szCs w:val="24"/>
              </w:rPr>
              <w:t>74</w:t>
            </w:r>
            <w:r w:rsidRPr="00696200">
              <w:rPr>
                <w:rFonts w:ascii="標楷體" w:eastAsia="標楷體" w:hAnsi="標楷體"/>
                <w:b/>
                <w:color w:val="000000" w:themeColor="text1"/>
                <w:szCs w:val="24"/>
              </w:rPr>
              <w:t>,</w:t>
            </w:r>
            <w:r w:rsidRPr="00696200">
              <w:rPr>
                <w:rFonts w:ascii="標楷體" w:eastAsia="標楷體" w:hAnsi="標楷體" w:hint="eastAsia"/>
                <w:b/>
                <w:color w:val="000000" w:themeColor="text1"/>
                <w:szCs w:val="24"/>
              </w:rPr>
              <w:t>200</w:t>
            </w:r>
          </w:p>
        </w:tc>
        <w:tc>
          <w:tcPr>
            <w:tcW w:w="2693" w:type="dxa"/>
            <w:shd w:val="clear" w:color="auto" w:fill="auto"/>
            <w:vAlign w:val="center"/>
          </w:tcPr>
          <w:p w:rsidR="006C0455" w:rsidRPr="00F030D2" w:rsidRDefault="006C0455" w:rsidP="006C0455">
            <w:pPr>
              <w:kinsoku w:val="0"/>
              <w:spacing w:line="400" w:lineRule="exact"/>
              <w:jc w:val="center"/>
              <w:rPr>
                <w:rFonts w:ascii="標楷體" w:eastAsia="標楷體" w:hAnsi="標楷體"/>
                <w:color w:val="000000" w:themeColor="text1"/>
                <w:szCs w:val="24"/>
              </w:rPr>
            </w:pPr>
          </w:p>
        </w:tc>
      </w:tr>
    </w:tbl>
    <w:p w:rsidR="003334BB" w:rsidRDefault="003334BB" w:rsidP="006C0455">
      <w:pPr>
        <w:spacing w:line="0" w:lineRule="atLeast"/>
        <w:rPr>
          <w:rFonts w:ascii="標楷體" w:eastAsia="標楷體" w:hAnsi="標楷體" w:cs="DFKaiShuW3-B5"/>
          <w:color w:val="000000" w:themeColor="text1"/>
          <w:szCs w:val="24"/>
        </w:rPr>
      </w:pPr>
    </w:p>
    <w:p w:rsidR="003A6EA7" w:rsidRDefault="004F708C" w:rsidP="00390035">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0F6040" w:rsidRPr="00390035" w:rsidRDefault="000F6040" w:rsidP="00390035">
      <w:pPr>
        <w:spacing w:line="0" w:lineRule="atLeast"/>
        <w:rPr>
          <w:rFonts w:ascii="標楷體" w:eastAsia="標楷體" w:hAnsi="標楷體" w:cs="DFKaiShuW3-B5"/>
          <w:color w:val="000000" w:themeColor="text1"/>
          <w:szCs w:val="24"/>
        </w:rPr>
      </w:pPr>
    </w:p>
    <w:p w:rsidR="004833ED" w:rsidRDefault="007D7FA6" w:rsidP="00CB5DE8">
      <w:pPr>
        <w:pStyle w:val="1"/>
        <w:snapToGrid w:val="0"/>
        <w:spacing w:line="240" w:lineRule="auto"/>
      </w:pPr>
      <w:bookmarkStart w:id="46" w:name="_Toc35616517"/>
      <w:r>
        <w:rPr>
          <w:rFonts w:hint="eastAsia"/>
        </w:rPr>
        <w:lastRenderedPageBreak/>
        <w:t>附錄一</w:t>
      </w:r>
      <w:bookmarkEnd w:id="46"/>
    </w:p>
    <w:p w:rsidR="006C0455" w:rsidRDefault="006C0455" w:rsidP="00CB5DE8">
      <w:pPr>
        <w:adjustRightInd w:val="0"/>
        <w:snapToGrid w:val="0"/>
        <w:rPr>
          <w:rFonts w:ascii="標楷體" w:eastAsia="標楷體" w:hAnsi="標楷體"/>
          <w:szCs w:val="24"/>
        </w:rPr>
      </w:pPr>
    </w:p>
    <w:p w:rsidR="007D7FA6" w:rsidRPr="000E6E7C" w:rsidRDefault="007D7FA6"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7D7FA6" w:rsidRPr="00BD1561" w:rsidRDefault="007D7FA6"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國民教育輔導團生活課程輔導小組</w:t>
      </w:r>
    </w:p>
    <w:p w:rsidR="007D7FA6" w:rsidRPr="00BD1561" w:rsidRDefault="007D7FA6" w:rsidP="00CB5DE8">
      <w:pPr>
        <w:adjustRightInd w:val="0"/>
        <w:snapToGrid w:val="0"/>
        <w:jc w:val="center"/>
        <w:rPr>
          <w:rFonts w:eastAsia="標楷體"/>
          <w:b/>
          <w:color w:val="000000" w:themeColor="text1"/>
          <w:sz w:val="32"/>
          <w:szCs w:val="32"/>
        </w:rPr>
      </w:pPr>
      <w:r w:rsidRPr="00E515C2">
        <w:rPr>
          <w:rFonts w:eastAsia="標楷體" w:hint="eastAsia"/>
          <w:b/>
          <w:color w:val="000000" w:themeColor="text1"/>
          <w:sz w:val="32"/>
          <w:szCs w:val="32"/>
        </w:rPr>
        <w:t>團務運作計畫經費</w:t>
      </w:r>
      <w:r w:rsidR="002753BA" w:rsidRPr="00E515C2">
        <w:rPr>
          <w:rFonts w:eastAsia="標楷體" w:hint="eastAsia"/>
          <w:b/>
          <w:color w:val="000000" w:themeColor="text1"/>
          <w:sz w:val="32"/>
          <w:szCs w:val="32"/>
        </w:rPr>
        <w:t>概算</w:t>
      </w:r>
      <w:r w:rsidRPr="00E515C2">
        <w:rPr>
          <w:rFonts w:eastAsia="標楷體" w:hint="eastAsia"/>
          <w:b/>
          <w:color w:val="000000" w:themeColor="text1"/>
          <w:sz w:val="32"/>
          <w:szCs w:val="32"/>
        </w:rPr>
        <w:t>表</w:t>
      </w:r>
    </w:p>
    <w:p w:rsidR="00BD1561" w:rsidRPr="002753BA" w:rsidRDefault="002753BA" w:rsidP="002753BA">
      <w:pPr>
        <w:spacing w:line="0" w:lineRule="atLeast"/>
        <w:rPr>
          <w:rFonts w:ascii="標楷體" w:eastAsia="標楷體" w:hAnsi="標楷體" w:cs="DFKaiShuW3-B5"/>
          <w:color w:val="000000" w:themeColor="text1"/>
          <w:szCs w:val="24"/>
        </w:rPr>
      </w:pPr>
      <w:r>
        <w:rPr>
          <w:rFonts w:ascii="標楷體" w:eastAsia="標楷體" w:hAnsi="標楷體" w:cs="DFKaiShuW3-B5" w:hint="eastAsia"/>
          <w:color w:val="000000" w:themeColor="text1"/>
          <w:szCs w:val="24"/>
        </w:rPr>
        <w:t>第一期</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730"/>
        <w:gridCol w:w="992"/>
        <w:gridCol w:w="850"/>
        <w:gridCol w:w="851"/>
        <w:gridCol w:w="1134"/>
        <w:gridCol w:w="2664"/>
      </w:tblGrid>
      <w:tr w:rsidR="002753BA" w:rsidRPr="00F030D2" w:rsidTr="002753BA">
        <w:tc>
          <w:tcPr>
            <w:tcW w:w="9072" w:type="dxa"/>
            <w:gridSpan w:val="7"/>
            <w:vAlign w:val="center"/>
          </w:tcPr>
          <w:p w:rsidR="002753BA" w:rsidRPr="00F030D2" w:rsidRDefault="002753BA" w:rsidP="002753BA">
            <w:pPr>
              <w:kinsoku w:val="0"/>
              <w:spacing w:line="400" w:lineRule="exact"/>
              <w:jc w:val="both"/>
              <w:rPr>
                <w:rFonts w:ascii="標楷體" w:eastAsia="標楷體" w:hAnsi="標楷體" w:cs="新細明體"/>
                <w:color w:val="000000" w:themeColor="text1"/>
                <w:szCs w:val="24"/>
              </w:rPr>
            </w:pPr>
            <w:r w:rsidRPr="000050FD">
              <w:rPr>
                <w:rFonts w:eastAsia="標楷體" w:hint="eastAsia"/>
                <w:color w:val="000000" w:themeColor="text1"/>
                <w:szCs w:val="24"/>
              </w:rPr>
              <w:t>一、</w:t>
            </w:r>
            <w:r w:rsidRPr="00BD1561">
              <w:rPr>
                <w:rFonts w:eastAsia="標楷體" w:hint="eastAsia"/>
                <w:color w:val="000000" w:themeColor="text1"/>
                <w:szCs w:val="24"/>
              </w:rPr>
              <w:t>輔導員專業成長</w:t>
            </w:r>
            <w:r w:rsidRPr="00BD1561">
              <w:rPr>
                <w:rFonts w:eastAsia="標楷體"/>
                <w:color w:val="000000" w:themeColor="text1"/>
                <w:szCs w:val="24"/>
              </w:rPr>
              <w:t>計畫</w:t>
            </w:r>
          </w:p>
        </w:tc>
      </w:tr>
      <w:tr w:rsidR="000050FD" w:rsidRPr="00F030D2" w:rsidTr="00A52A08">
        <w:tc>
          <w:tcPr>
            <w:tcW w:w="851"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vAlign w:val="center"/>
          </w:tcPr>
          <w:p w:rsidR="000050FD" w:rsidRPr="00F030D2" w:rsidRDefault="000050FD" w:rsidP="00372406">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vMerge w:val="restart"/>
            <w:vAlign w:val="center"/>
          </w:tcPr>
          <w:p w:rsidR="0065153C" w:rsidRPr="00F030D2" w:rsidRDefault="0065153C" w:rsidP="002753BA">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vMerge w:val="restart"/>
            <w:vAlign w:val="center"/>
          </w:tcPr>
          <w:p w:rsidR="0065153C" w:rsidRPr="00F030D2" w:rsidRDefault="0065153C" w:rsidP="004D68AC">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65153C" w:rsidRPr="00F030D2" w:rsidRDefault="0065153C" w:rsidP="002753BA">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0" w:type="dxa"/>
            <w:vAlign w:val="center"/>
          </w:tcPr>
          <w:p w:rsidR="0065153C" w:rsidRPr="00F030D2" w:rsidRDefault="0065153C" w:rsidP="002753BA">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3</w:t>
            </w:r>
          </w:p>
        </w:tc>
        <w:tc>
          <w:tcPr>
            <w:tcW w:w="851" w:type="dxa"/>
            <w:vAlign w:val="center"/>
          </w:tcPr>
          <w:p w:rsidR="0065153C" w:rsidRPr="00F030D2" w:rsidRDefault="0065153C" w:rsidP="002753BA">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5153C" w:rsidRPr="00F030D2" w:rsidRDefault="0065153C" w:rsidP="002753BA">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65153C" w:rsidRPr="00A52A08" w:rsidRDefault="0065153C" w:rsidP="00680A58">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外聘專家學者</w:t>
            </w:r>
          </w:p>
        </w:tc>
      </w:tr>
      <w:tr w:rsidR="0065153C" w:rsidRPr="00F030D2" w:rsidTr="00A52A08">
        <w:trPr>
          <w:trHeight w:val="454"/>
        </w:trPr>
        <w:tc>
          <w:tcPr>
            <w:tcW w:w="851" w:type="dxa"/>
            <w:vMerge/>
            <w:vAlign w:val="center"/>
          </w:tcPr>
          <w:p w:rsidR="0065153C" w:rsidRPr="00F030D2" w:rsidRDefault="0065153C" w:rsidP="0065153C">
            <w:pPr>
              <w:kinsoku w:val="0"/>
              <w:spacing w:line="400" w:lineRule="exact"/>
              <w:jc w:val="center"/>
              <w:rPr>
                <w:rFonts w:ascii="標楷體" w:eastAsia="標楷體" w:hAnsi="標楷體" w:cs="新細明體" w:hint="eastAsia"/>
                <w:color w:val="000000" w:themeColor="text1"/>
                <w:szCs w:val="24"/>
              </w:rPr>
            </w:pPr>
          </w:p>
        </w:tc>
        <w:tc>
          <w:tcPr>
            <w:tcW w:w="1730" w:type="dxa"/>
            <w:vMerge/>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,000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664" w:type="dxa"/>
            <w:vAlign w:val="center"/>
          </w:tcPr>
          <w:p w:rsidR="0065153C" w:rsidRPr="00A52A08" w:rsidRDefault="0065153C" w:rsidP="0065153C">
            <w:pPr>
              <w:kinsoku w:val="0"/>
              <w:snapToGrid w:val="0"/>
              <w:spacing w:line="240" w:lineRule="exact"/>
              <w:jc w:val="both"/>
              <w:rPr>
                <w:rFonts w:ascii="標楷體" w:eastAsia="標楷體" w:hAnsi="標楷體" w:hint="eastAsia"/>
                <w:color w:val="000000" w:themeColor="text1"/>
                <w:szCs w:val="24"/>
              </w:rPr>
            </w:pPr>
            <w:r w:rsidRPr="00A52A08">
              <w:rPr>
                <w:rFonts w:ascii="標楷體" w:eastAsia="標楷體" w:hAnsi="標楷體" w:hint="eastAsia"/>
                <w:color w:val="000000" w:themeColor="text1"/>
                <w:szCs w:val="24"/>
              </w:rPr>
              <w:t>外聘</w:t>
            </w:r>
            <w:r>
              <w:rPr>
                <w:rFonts w:ascii="標楷體" w:eastAsia="標楷體" w:hAnsi="標楷體" w:hint="eastAsia"/>
                <w:color w:val="000000" w:themeColor="text1"/>
                <w:szCs w:val="24"/>
              </w:rPr>
              <w:t>隸屬關係</w:t>
            </w:r>
          </w:p>
        </w:tc>
      </w:tr>
      <w:tr w:rsidR="0065153C" w:rsidRPr="00F030D2" w:rsidTr="00A52A08">
        <w:trPr>
          <w:trHeight w:val="454"/>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1.市款支應</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2.團員差旅費</w:t>
            </w:r>
          </w:p>
        </w:tc>
      </w:tr>
      <w:tr w:rsidR="0065153C" w:rsidRPr="00F030D2" w:rsidTr="00A52A08">
        <w:trPr>
          <w:trHeight w:val="340"/>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p>
        </w:tc>
      </w:tr>
      <w:tr w:rsidR="0065153C" w:rsidRPr="00F030D2" w:rsidTr="00A52A08">
        <w:trPr>
          <w:trHeight w:val="340"/>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730" w:type="dxa"/>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850" w:type="dxa"/>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664" w:type="dxa"/>
            <w:vAlign w:val="center"/>
          </w:tcPr>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65153C" w:rsidRPr="00F030D2" w:rsidTr="00A52A08">
        <w:trPr>
          <w:trHeight w:val="397"/>
        </w:trPr>
        <w:tc>
          <w:tcPr>
            <w:tcW w:w="851" w:type="dxa"/>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730" w:type="dxa"/>
            <w:vAlign w:val="center"/>
          </w:tcPr>
          <w:p w:rsidR="0065153C" w:rsidRPr="00F030D2" w:rsidRDefault="0065153C" w:rsidP="0065153C">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65153C" w:rsidRPr="00F030D2" w:rsidRDefault="0065153C" w:rsidP="0065153C">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850" w:type="dxa"/>
            <w:vAlign w:val="center"/>
          </w:tcPr>
          <w:p w:rsidR="0065153C" w:rsidRPr="00F030D2" w:rsidRDefault="0065153C" w:rsidP="0065153C">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1" w:type="dxa"/>
            <w:vAlign w:val="center"/>
          </w:tcPr>
          <w:p w:rsidR="0065153C" w:rsidRPr="00F030D2" w:rsidRDefault="0065153C" w:rsidP="0065153C">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65153C" w:rsidRPr="00F030D2" w:rsidRDefault="0065153C" w:rsidP="0065153C">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664" w:type="dxa"/>
          </w:tcPr>
          <w:p w:rsidR="0065153C" w:rsidRPr="00A52A08" w:rsidRDefault="0065153C" w:rsidP="0065153C">
            <w:pPr>
              <w:kinsoku w:val="0"/>
              <w:snapToGrid w:val="0"/>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shd w:val="clear" w:color="auto" w:fill="auto"/>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E515C2">
              <w:rPr>
                <w:rFonts w:ascii="標楷體" w:eastAsia="標楷體" w:hAnsi="標楷體" w:cs="標楷體" w:hint="eastAsia"/>
                <w:color w:val="000000"/>
                <w:kern w:val="0"/>
                <w:szCs w:val="24"/>
              </w:rPr>
              <w:t>1.教育部精進要點補助：14</w:t>
            </w:r>
            <w:r w:rsidRPr="00E515C2">
              <w:rPr>
                <w:rFonts w:ascii="標楷體" w:eastAsia="標楷體" w:hAnsi="標楷體" w:cs="標楷體"/>
                <w:color w:val="000000"/>
                <w:kern w:val="0"/>
                <w:szCs w:val="24"/>
              </w:rPr>
              <w:t>,</w:t>
            </w:r>
            <w:r w:rsidRPr="00E515C2">
              <w:rPr>
                <w:rFonts w:ascii="標楷體" w:eastAsia="標楷體" w:hAnsi="標楷體" w:cs="標楷體" w:hint="eastAsia"/>
                <w:color w:val="000000"/>
                <w:kern w:val="0"/>
                <w:szCs w:val="24"/>
              </w:rPr>
              <w:t>500元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縣市自籌：19</w:t>
            </w:r>
            <w:r w:rsidRPr="00A52A08">
              <w:rPr>
                <w:rFonts w:ascii="標楷體" w:eastAsia="標楷體" w:hAnsi="標楷體"/>
                <w:color w:val="000000"/>
                <w:szCs w:val="24"/>
              </w:rPr>
              <w:t>,</w:t>
            </w:r>
            <w:r w:rsidRPr="00A52A08">
              <w:rPr>
                <w:rFonts w:ascii="標楷體" w:eastAsia="標楷體" w:hAnsi="標楷體" w:hint="eastAsia"/>
                <w:color w:val="000000"/>
                <w:szCs w:val="24"/>
              </w:rPr>
              <w:t>000元</w:t>
            </w:r>
          </w:p>
        </w:tc>
      </w:tr>
      <w:tr w:rsidR="0065153C" w:rsidRPr="00F030D2" w:rsidTr="002753BA">
        <w:trPr>
          <w:trHeight w:val="454"/>
        </w:trPr>
        <w:tc>
          <w:tcPr>
            <w:tcW w:w="9072" w:type="dxa"/>
            <w:gridSpan w:val="7"/>
            <w:shd w:val="clear" w:color="auto" w:fill="auto"/>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二、到校輔導計畫</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4,000</w:t>
            </w:r>
          </w:p>
        </w:tc>
        <w:tc>
          <w:tcPr>
            <w:tcW w:w="2664" w:type="dxa"/>
            <w:shd w:val="clear" w:color="auto" w:fill="auto"/>
          </w:tcPr>
          <w:p w:rsidR="0065153C" w:rsidRPr="00A52A08" w:rsidRDefault="0065153C" w:rsidP="0065153C">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65153C" w:rsidRPr="00A52A08" w:rsidRDefault="0065153C" w:rsidP="0065153C">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w:t>
            </w:r>
            <w:r w:rsidRPr="000600DD">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cs="標楷體"/>
                <w:szCs w:val="24"/>
              </w:rPr>
            </w:pPr>
            <w:r w:rsidRPr="00A52A08">
              <w:rPr>
                <w:rFonts w:ascii="標楷體" w:eastAsia="標楷體" w:hAnsi="標楷體" w:cs="標楷體" w:hint="eastAsia"/>
                <w:szCs w:val="24"/>
              </w:rPr>
              <w:t>到校輔導所需的教具</w:t>
            </w:r>
          </w:p>
          <w:p w:rsidR="0065153C" w:rsidRPr="00A52A08" w:rsidRDefault="0065153C" w:rsidP="0065153C">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50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40</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w:t>
            </w:r>
            <w:r w:rsidRPr="000600DD">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szCs w:val="24"/>
              </w:rPr>
            </w:pP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w:t>
            </w:r>
          </w:p>
        </w:tc>
        <w:tc>
          <w:tcPr>
            <w:tcW w:w="850"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400</w:t>
            </w:r>
          </w:p>
        </w:tc>
        <w:tc>
          <w:tcPr>
            <w:tcW w:w="2664" w:type="dxa"/>
            <w:shd w:val="clear" w:color="auto" w:fill="auto"/>
            <w:vAlign w:val="center"/>
          </w:tcPr>
          <w:p w:rsidR="0065153C" w:rsidRPr="00A52A08" w:rsidRDefault="0065153C" w:rsidP="0065153C">
            <w:pPr>
              <w:snapToGrid w:val="0"/>
              <w:spacing w:line="240" w:lineRule="exact"/>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shd w:val="clear" w:color="auto" w:fill="auto"/>
            <w:vAlign w:val="center"/>
          </w:tcPr>
          <w:p w:rsidR="0065153C" w:rsidRPr="00F030D2"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8</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w:t>
            </w:r>
            <w:r w:rsidRPr="00E515C2">
              <w:rPr>
                <w:rFonts w:ascii="標楷體" w:eastAsia="標楷體" w:hAnsi="標楷體" w:cs="標楷體" w:hint="eastAsia"/>
                <w:color w:val="000000"/>
                <w:kern w:val="0"/>
                <w:szCs w:val="24"/>
              </w:rPr>
              <w:t>教育部精進要點補助：2,400元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縣市自籌：6,000元</w:t>
            </w:r>
          </w:p>
        </w:tc>
      </w:tr>
      <w:tr w:rsidR="0065153C" w:rsidRPr="00F030D2" w:rsidTr="004D68AC">
        <w:trPr>
          <w:trHeight w:val="454"/>
        </w:trPr>
        <w:tc>
          <w:tcPr>
            <w:tcW w:w="9072" w:type="dxa"/>
            <w:gridSpan w:val="7"/>
            <w:shd w:val="clear" w:color="auto" w:fill="auto"/>
            <w:vAlign w:val="center"/>
          </w:tcPr>
          <w:p w:rsidR="0065153C" w:rsidRPr="00F030D2" w:rsidRDefault="0065153C" w:rsidP="0065153C">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三輔導員教學研究學習社群計畫</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73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0"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5153C" w:rsidRPr="00F030D2" w:rsidTr="00A52A08">
        <w:trPr>
          <w:trHeight w:val="454"/>
        </w:trPr>
        <w:tc>
          <w:tcPr>
            <w:tcW w:w="851" w:type="dxa"/>
            <w:vMerge w:val="restart"/>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730" w:type="dxa"/>
            <w:vMerge w:val="restart"/>
            <w:shd w:val="clear" w:color="auto" w:fill="auto"/>
            <w:vAlign w:val="center"/>
          </w:tcPr>
          <w:p w:rsidR="0065153C" w:rsidRPr="000600DD" w:rsidRDefault="0065153C" w:rsidP="0065153C">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2,000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3</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6,000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szCs w:val="24"/>
              </w:rPr>
            </w:pPr>
            <w:r w:rsidRPr="00A52A08">
              <w:rPr>
                <w:rFonts w:ascii="標楷體" w:eastAsia="標楷體" w:hAnsi="標楷體" w:cs="新細明體" w:hint="eastAsia"/>
                <w:color w:val="000000"/>
                <w:kern w:val="0"/>
                <w:szCs w:val="24"/>
              </w:rPr>
              <w:t>外聘專家學者</w:t>
            </w:r>
          </w:p>
        </w:tc>
      </w:tr>
      <w:tr w:rsidR="0065153C" w:rsidRPr="00F030D2" w:rsidTr="00A52A08">
        <w:trPr>
          <w:trHeight w:val="454"/>
        </w:trPr>
        <w:tc>
          <w:tcPr>
            <w:tcW w:w="851" w:type="dxa"/>
            <w:vMerge/>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c>
          <w:tcPr>
            <w:tcW w:w="1730" w:type="dxa"/>
            <w:vMerge/>
            <w:shd w:val="clear" w:color="auto" w:fill="auto"/>
            <w:vAlign w:val="center"/>
          </w:tcPr>
          <w:p w:rsidR="0065153C" w:rsidRDefault="0065153C" w:rsidP="0065153C">
            <w:pPr>
              <w:rPr>
                <w:rFonts w:ascii="標楷體" w:eastAsia="標楷體" w:hAnsi="標楷體" w:cs="新細明體"/>
                <w:szCs w:val="24"/>
              </w:rPr>
            </w:pPr>
          </w:p>
        </w:tc>
        <w:tc>
          <w:tcPr>
            <w:tcW w:w="992"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1,000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12</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color w:val="000000" w:themeColor="text1"/>
                <w:szCs w:val="24"/>
              </w:rPr>
              <w:t>節</w:t>
            </w:r>
          </w:p>
        </w:tc>
        <w:tc>
          <w:tcPr>
            <w:tcW w:w="1134"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12,000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u w:val="single" w:color="FFFFFF" w:themeColor="background1"/>
              </w:rPr>
            </w:pPr>
            <w:r w:rsidRPr="00A52A08">
              <w:rPr>
                <w:rFonts w:ascii="標楷體" w:eastAsia="標楷體" w:hAnsi="標楷體" w:cs="新細明體" w:hint="eastAsia"/>
                <w:color w:val="000000"/>
                <w:kern w:val="0"/>
                <w:szCs w:val="24"/>
              </w:rPr>
              <w:t>外聘隸屬關係</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5,000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lastRenderedPageBreak/>
              <w:t>3</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80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Pr>
                <w:rFonts w:ascii="標楷體" w:eastAsia="標楷體" w:hAnsi="標楷體" w:cs="新細明體" w:hint="eastAsia"/>
                <w:szCs w:val="24"/>
              </w:rPr>
              <w:t>人次</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rPr>
            </w:pP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Pr>
                <w:rFonts w:ascii="標楷體" w:eastAsia="標楷體" w:hAnsi="標楷體" w:cs="新細明體" w:hint="eastAsia"/>
                <w:szCs w:val="24"/>
              </w:rPr>
              <w:t>差旅費</w:t>
            </w:r>
          </w:p>
        </w:tc>
        <w:tc>
          <w:tcPr>
            <w:tcW w:w="992"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hint="eastAsia"/>
                <w:szCs w:val="24"/>
              </w:rPr>
              <w:t>9,000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5153C" w:rsidRDefault="0065153C" w:rsidP="0065153C">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65153C" w:rsidRPr="00A52A08" w:rsidRDefault="0065153C" w:rsidP="0065153C">
            <w:pPr>
              <w:spacing w:line="240" w:lineRule="exact"/>
              <w:jc w:val="both"/>
              <w:rPr>
                <w:rFonts w:ascii="標楷體" w:eastAsia="標楷體" w:hAnsi="標楷體"/>
                <w:szCs w:val="24"/>
              </w:rPr>
            </w:pPr>
            <w:r w:rsidRPr="00A52A08">
              <w:rPr>
                <w:rFonts w:ascii="標楷體" w:eastAsia="標楷體" w:hAnsi="標楷體" w:hint="eastAsia"/>
                <w:color w:val="000000" w:themeColor="text1"/>
                <w:szCs w:val="24"/>
              </w:rPr>
              <w:t>市款支應</w:t>
            </w:r>
          </w:p>
        </w:tc>
      </w:tr>
      <w:tr w:rsidR="0065153C" w:rsidRPr="00F030D2" w:rsidTr="00A52A08">
        <w:trPr>
          <w:trHeight w:val="454"/>
        </w:trPr>
        <w:tc>
          <w:tcPr>
            <w:tcW w:w="851" w:type="dxa"/>
            <w:shd w:val="clear" w:color="auto" w:fill="auto"/>
            <w:vAlign w:val="center"/>
          </w:tcPr>
          <w:p w:rsidR="0065153C" w:rsidRPr="00F030D2" w:rsidRDefault="0065153C" w:rsidP="0065153C">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730" w:type="dxa"/>
            <w:shd w:val="clear" w:color="auto" w:fill="auto"/>
            <w:vAlign w:val="center"/>
          </w:tcPr>
          <w:p w:rsidR="0065153C" w:rsidRPr="000600DD" w:rsidRDefault="0065153C" w:rsidP="0065153C">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hint="eastAsia"/>
                <w:szCs w:val="24"/>
              </w:rPr>
              <w:t>1,500</w:t>
            </w:r>
          </w:p>
        </w:tc>
        <w:tc>
          <w:tcPr>
            <w:tcW w:w="850" w:type="dxa"/>
            <w:shd w:val="clear" w:color="auto" w:fill="auto"/>
            <w:vAlign w:val="center"/>
          </w:tcPr>
          <w:p w:rsidR="0065153C" w:rsidRDefault="0065153C" w:rsidP="0065153C">
            <w:pPr>
              <w:jc w:val="center"/>
              <w:rPr>
                <w:rFonts w:ascii="標楷體" w:eastAsia="標楷體" w:hAnsi="標楷體" w:cs="新細明體"/>
                <w:szCs w:val="24"/>
              </w:rPr>
            </w:pPr>
            <w:r>
              <w:rPr>
                <w:rFonts w:ascii="標楷體" w:eastAsia="標楷體" w:hAnsi="標楷體" w:cs="新細明體" w:hint="eastAsia"/>
                <w:szCs w:val="24"/>
              </w:rPr>
              <w:t>1</w:t>
            </w:r>
          </w:p>
        </w:tc>
        <w:tc>
          <w:tcPr>
            <w:tcW w:w="851" w:type="dxa"/>
            <w:shd w:val="clear" w:color="auto" w:fill="auto"/>
            <w:vAlign w:val="center"/>
          </w:tcPr>
          <w:p w:rsidR="0065153C" w:rsidRPr="000600DD" w:rsidRDefault="0065153C" w:rsidP="0065153C">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5153C" w:rsidRPr="000600DD" w:rsidRDefault="0065153C" w:rsidP="0065153C">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664" w:type="dxa"/>
            <w:shd w:val="clear" w:color="auto" w:fill="auto"/>
            <w:vAlign w:val="center"/>
          </w:tcPr>
          <w:p w:rsidR="0065153C" w:rsidRPr="00A52A08" w:rsidRDefault="0065153C" w:rsidP="0065153C">
            <w:pPr>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5153C" w:rsidRPr="00F030D2" w:rsidTr="00A52A08">
        <w:trPr>
          <w:trHeight w:val="454"/>
        </w:trPr>
        <w:tc>
          <w:tcPr>
            <w:tcW w:w="2581" w:type="dxa"/>
            <w:gridSpan w:val="2"/>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3827" w:type="dxa"/>
            <w:gridSpan w:val="4"/>
            <w:shd w:val="clear" w:color="auto" w:fill="auto"/>
            <w:vAlign w:val="center"/>
          </w:tcPr>
          <w:p w:rsidR="0065153C" w:rsidRDefault="0065153C" w:rsidP="0065153C">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37</w:t>
            </w:r>
            <w:r>
              <w:rPr>
                <w:rFonts w:ascii="標楷體" w:eastAsia="標楷體" w:hAnsi="標楷體"/>
                <w:color w:val="000000" w:themeColor="text1"/>
                <w:szCs w:val="24"/>
              </w:rPr>
              <w:t>,</w:t>
            </w:r>
            <w:r>
              <w:rPr>
                <w:rFonts w:ascii="標楷體" w:eastAsia="標楷體" w:hAnsi="標楷體" w:hint="eastAsia"/>
                <w:color w:val="000000" w:themeColor="text1"/>
                <w:szCs w:val="24"/>
              </w:rPr>
              <w:t>100</w:t>
            </w:r>
          </w:p>
        </w:tc>
        <w:tc>
          <w:tcPr>
            <w:tcW w:w="2664" w:type="dxa"/>
            <w:shd w:val="clear" w:color="auto" w:fill="auto"/>
            <w:vAlign w:val="center"/>
          </w:tcPr>
          <w:p w:rsidR="0065153C" w:rsidRPr="00A52A08" w:rsidRDefault="0065153C" w:rsidP="0065153C">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w:t>
            </w:r>
            <w:r w:rsidRPr="00E515C2">
              <w:rPr>
                <w:rFonts w:ascii="標楷體" w:eastAsia="標楷體" w:hAnsi="標楷體" w:cs="標楷體" w:hint="eastAsia"/>
                <w:color w:val="000000"/>
                <w:kern w:val="0"/>
                <w:szCs w:val="24"/>
              </w:rPr>
              <w:t>教育部精進要點補助：23,100元</w:t>
            </w:r>
          </w:p>
          <w:p w:rsidR="0065153C" w:rsidRPr="00A52A08" w:rsidRDefault="0065153C" w:rsidP="0065153C">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縣市自籌：14,000元</w:t>
            </w:r>
          </w:p>
        </w:tc>
      </w:tr>
      <w:tr w:rsidR="0065153C" w:rsidRPr="00F030D2" w:rsidTr="00A52A08">
        <w:trPr>
          <w:trHeight w:val="454"/>
        </w:trPr>
        <w:tc>
          <w:tcPr>
            <w:tcW w:w="4423" w:type="dxa"/>
            <w:gridSpan w:val="4"/>
            <w:shd w:val="clear" w:color="auto" w:fill="auto"/>
            <w:vAlign w:val="center"/>
          </w:tcPr>
          <w:p w:rsidR="0065153C" w:rsidRDefault="0065153C" w:rsidP="0065153C">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5" w:type="dxa"/>
            <w:gridSpan w:val="2"/>
            <w:shd w:val="clear" w:color="auto" w:fill="auto"/>
            <w:vAlign w:val="center"/>
          </w:tcPr>
          <w:p w:rsidR="0065153C" w:rsidRPr="00E515C2" w:rsidRDefault="0065153C" w:rsidP="0065153C">
            <w:pPr>
              <w:kinsoku w:val="0"/>
              <w:spacing w:line="400" w:lineRule="exact"/>
              <w:jc w:val="right"/>
              <w:rPr>
                <w:rFonts w:ascii="標楷體" w:eastAsia="標楷體" w:hAnsi="標楷體"/>
                <w:b/>
                <w:color w:val="000000" w:themeColor="text1"/>
                <w:szCs w:val="24"/>
              </w:rPr>
            </w:pPr>
            <w:r w:rsidRPr="00E515C2">
              <w:rPr>
                <w:rFonts w:ascii="標楷體" w:eastAsia="標楷體" w:hAnsi="標楷體" w:hint="eastAsia"/>
                <w:b/>
                <w:color w:val="000000" w:themeColor="text1"/>
                <w:szCs w:val="24"/>
              </w:rPr>
              <w:t>40,000</w:t>
            </w:r>
          </w:p>
        </w:tc>
        <w:tc>
          <w:tcPr>
            <w:tcW w:w="2664" w:type="dxa"/>
            <w:shd w:val="clear" w:color="auto" w:fill="auto"/>
            <w:vAlign w:val="center"/>
          </w:tcPr>
          <w:p w:rsidR="0065153C" w:rsidRPr="00E515C2" w:rsidRDefault="0065153C" w:rsidP="0065153C">
            <w:pPr>
              <w:kinsoku w:val="0"/>
              <w:spacing w:line="400" w:lineRule="exact"/>
              <w:jc w:val="center"/>
              <w:rPr>
                <w:rFonts w:ascii="標楷體" w:eastAsia="標楷體" w:hAnsi="標楷體"/>
                <w:color w:val="000000" w:themeColor="text1"/>
                <w:szCs w:val="24"/>
              </w:rPr>
            </w:pPr>
          </w:p>
        </w:tc>
      </w:tr>
      <w:tr w:rsidR="0065153C" w:rsidRPr="00F030D2" w:rsidTr="00A52A08">
        <w:trPr>
          <w:trHeight w:val="454"/>
        </w:trPr>
        <w:tc>
          <w:tcPr>
            <w:tcW w:w="4423" w:type="dxa"/>
            <w:gridSpan w:val="4"/>
            <w:shd w:val="clear" w:color="auto" w:fill="auto"/>
            <w:vAlign w:val="center"/>
          </w:tcPr>
          <w:p w:rsidR="0065153C" w:rsidRPr="0097791D" w:rsidRDefault="0065153C" w:rsidP="0065153C">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5" w:type="dxa"/>
            <w:gridSpan w:val="2"/>
            <w:shd w:val="clear" w:color="auto" w:fill="auto"/>
            <w:vAlign w:val="center"/>
          </w:tcPr>
          <w:p w:rsidR="0065153C" w:rsidRPr="002035B1" w:rsidRDefault="0065153C" w:rsidP="0065153C">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39,000</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r>
      <w:tr w:rsidR="0065153C" w:rsidRPr="00F030D2" w:rsidTr="00A52A08">
        <w:trPr>
          <w:trHeight w:val="454"/>
        </w:trPr>
        <w:tc>
          <w:tcPr>
            <w:tcW w:w="4423" w:type="dxa"/>
            <w:gridSpan w:val="4"/>
            <w:shd w:val="clear" w:color="auto" w:fill="auto"/>
            <w:vAlign w:val="center"/>
          </w:tcPr>
          <w:p w:rsidR="0065153C" w:rsidRPr="006C0455" w:rsidRDefault="0065153C" w:rsidP="0065153C">
            <w:pPr>
              <w:kinsoku w:val="0"/>
              <w:spacing w:line="400" w:lineRule="exact"/>
              <w:jc w:val="center"/>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合計</w:t>
            </w:r>
          </w:p>
        </w:tc>
        <w:tc>
          <w:tcPr>
            <w:tcW w:w="1985" w:type="dxa"/>
            <w:gridSpan w:val="2"/>
            <w:shd w:val="clear" w:color="auto" w:fill="auto"/>
            <w:vAlign w:val="center"/>
          </w:tcPr>
          <w:p w:rsidR="0065153C" w:rsidRPr="006C0455" w:rsidRDefault="0065153C" w:rsidP="0065153C">
            <w:pPr>
              <w:kinsoku w:val="0"/>
              <w:spacing w:line="400" w:lineRule="exact"/>
              <w:jc w:val="right"/>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79</w:t>
            </w:r>
            <w:r w:rsidRPr="006C0455">
              <w:rPr>
                <w:rFonts w:ascii="標楷體" w:eastAsia="標楷體" w:hAnsi="標楷體"/>
                <w:b/>
                <w:color w:val="000000" w:themeColor="text1"/>
                <w:szCs w:val="24"/>
              </w:rPr>
              <w:t>,</w:t>
            </w:r>
            <w:r w:rsidRPr="006C0455">
              <w:rPr>
                <w:rFonts w:ascii="標楷體" w:eastAsia="標楷體" w:hAnsi="標楷體" w:hint="eastAsia"/>
                <w:b/>
                <w:color w:val="000000" w:themeColor="text1"/>
                <w:szCs w:val="24"/>
              </w:rPr>
              <w:t>000</w:t>
            </w:r>
          </w:p>
        </w:tc>
        <w:tc>
          <w:tcPr>
            <w:tcW w:w="2664" w:type="dxa"/>
            <w:shd w:val="clear" w:color="auto" w:fill="auto"/>
            <w:vAlign w:val="center"/>
          </w:tcPr>
          <w:p w:rsidR="0065153C" w:rsidRPr="00F030D2" w:rsidRDefault="0065153C" w:rsidP="0065153C">
            <w:pPr>
              <w:kinsoku w:val="0"/>
              <w:spacing w:line="400" w:lineRule="exact"/>
              <w:jc w:val="center"/>
              <w:rPr>
                <w:rFonts w:ascii="標楷體" w:eastAsia="標楷體" w:hAnsi="標楷體"/>
                <w:color w:val="000000" w:themeColor="text1"/>
                <w:szCs w:val="24"/>
              </w:rPr>
            </w:pPr>
          </w:p>
        </w:tc>
      </w:tr>
    </w:tbl>
    <w:p w:rsidR="00781875" w:rsidRDefault="00781875" w:rsidP="006C0455">
      <w:pPr>
        <w:adjustRightInd w:val="0"/>
        <w:snapToGrid w:val="0"/>
        <w:rPr>
          <w:rFonts w:ascii="標楷體" w:eastAsia="標楷體" w:hAnsi="標楷體"/>
          <w:szCs w:val="24"/>
        </w:rPr>
      </w:pPr>
    </w:p>
    <w:p w:rsidR="006C0455" w:rsidRPr="006C0455" w:rsidRDefault="006C0455" w:rsidP="006C0455">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C0455" w:rsidRDefault="006C0455" w:rsidP="006C0455">
      <w:pPr>
        <w:adjustRightInd w:val="0"/>
        <w:snapToGrid w:val="0"/>
        <w:rPr>
          <w:rFonts w:ascii="標楷體" w:eastAsia="標楷體" w:hAnsi="標楷體"/>
          <w:szCs w:val="24"/>
        </w:rPr>
      </w:pPr>
    </w:p>
    <w:p w:rsidR="006C0455" w:rsidRDefault="006C0455"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szCs w:val="24"/>
        </w:rPr>
      </w:pPr>
    </w:p>
    <w:p w:rsidR="003334BB" w:rsidRDefault="003334BB" w:rsidP="006C0455">
      <w:pPr>
        <w:adjustRightInd w:val="0"/>
        <w:snapToGrid w:val="0"/>
        <w:rPr>
          <w:rFonts w:ascii="標楷體" w:eastAsia="標楷體" w:hAnsi="標楷體"/>
          <w:szCs w:val="24"/>
        </w:rPr>
      </w:pPr>
    </w:p>
    <w:p w:rsidR="00680A58" w:rsidRDefault="00680A58" w:rsidP="006C0455">
      <w:pPr>
        <w:adjustRightInd w:val="0"/>
        <w:snapToGrid w:val="0"/>
        <w:rPr>
          <w:rFonts w:ascii="標楷體" w:eastAsia="標楷體" w:hAnsi="標楷體" w:hint="eastAsia"/>
          <w:szCs w:val="24"/>
        </w:rPr>
      </w:pPr>
      <w:bookmarkStart w:id="47" w:name="_GoBack"/>
      <w:bookmarkEnd w:id="47"/>
    </w:p>
    <w:p w:rsidR="00680A58" w:rsidRDefault="00680A58" w:rsidP="00CB5DE8">
      <w:pPr>
        <w:pStyle w:val="1"/>
        <w:snapToGrid w:val="0"/>
        <w:spacing w:line="240" w:lineRule="auto"/>
      </w:pPr>
      <w:bookmarkStart w:id="48" w:name="_Toc35616518"/>
      <w:r>
        <w:rPr>
          <w:rFonts w:hint="eastAsia"/>
        </w:rPr>
        <w:lastRenderedPageBreak/>
        <w:t>附錄二</w:t>
      </w:r>
      <w:bookmarkEnd w:id="48"/>
    </w:p>
    <w:p w:rsidR="00680A58" w:rsidRDefault="00680A58" w:rsidP="00CB5DE8">
      <w:pPr>
        <w:adjustRightInd w:val="0"/>
        <w:snapToGrid w:val="0"/>
        <w:rPr>
          <w:rFonts w:ascii="標楷體" w:eastAsia="標楷體" w:hAnsi="標楷體"/>
          <w:szCs w:val="24"/>
        </w:rPr>
      </w:pPr>
    </w:p>
    <w:p w:rsidR="00680A58" w:rsidRPr="000E6E7C" w:rsidRDefault="00680A58" w:rsidP="00CB5DE8">
      <w:pPr>
        <w:adjustRightInd w:val="0"/>
        <w:snapToGrid w:val="0"/>
        <w:rPr>
          <w:rFonts w:eastAsia="標楷體"/>
          <w:color w:val="000000" w:themeColor="text1"/>
          <w:sz w:val="28"/>
          <w:szCs w:val="28"/>
        </w:rPr>
      </w:pPr>
      <w:r>
        <w:rPr>
          <w:rFonts w:eastAsia="標楷體" w:hint="eastAsia"/>
          <w:color w:val="000000" w:themeColor="text1"/>
          <w:sz w:val="28"/>
          <w:szCs w:val="28"/>
        </w:rPr>
        <w:t>桃園市</w:t>
      </w:r>
      <w:r w:rsidRPr="000E6E7C">
        <w:rPr>
          <w:rFonts w:eastAsia="標楷體"/>
          <w:color w:val="000000" w:themeColor="text1"/>
          <w:sz w:val="28"/>
          <w:szCs w:val="28"/>
        </w:rPr>
        <w:t>10</w:t>
      </w:r>
      <w:r w:rsidRPr="000E6E7C">
        <w:rPr>
          <w:rFonts w:eastAsia="標楷體" w:hint="eastAsia"/>
          <w:color w:val="000000" w:themeColor="text1"/>
          <w:sz w:val="28"/>
          <w:szCs w:val="28"/>
        </w:rPr>
        <w:t>9</w:t>
      </w:r>
      <w:r w:rsidRPr="000E6E7C">
        <w:rPr>
          <w:rFonts w:eastAsia="標楷體" w:hint="eastAsia"/>
          <w:color w:val="000000" w:themeColor="text1"/>
          <w:sz w:val="28"/>
          <w:szCs w:val="28"/>
        </w:rPr>
        <w:t>學年度精進</w:t>
      </w:r>
      <w:r w:rsidRPr="000E6E7C">
        <w:rPr>
          <w:rFonts w:eastAsia="標楷體"/>
          <w:color w:val="000000" w:themeColor="text1"/>
          <w:sz w:val="28"/>
          <w:szCs w:val="28"/>
        </w:rPr>
        <w:t>國民</w:t>
      </w:r>
      <w:r w:rsidRPr="000E6E7C">
        <w:rPr>
          <w:rFonts w:eastAsia="標楷體" w:hint="eastAsia"/>
          <w:color w:val="000000" w:themeColor="text1"/>
          <w:sz w:val="28"/>
          <w:szCs w:val="28"/>
        </w:rPr>
        <w:t>中小學教師教學專業與課程品質整體推動計畫</w:t>
      </w:r>
    </w:p>
    <w:p w:rsidR="00680A58" w:rsidRPr="00BD1561" w:rsidRDefault="00680A58"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國民教育輔導團生活課程輔導小組</w:t>
      </w:r>
    </w:p>
    <w:p w:rsidR="00680A58" w:rsidRPr="00BD1561" w:rsidRDefault="00680A58" w:rsidP="00CB5DE8">
      <w:pPr>
        <w:adjustRightInd w:val="0"/>
        <w:snapToGrid w:val="0"/>
        <w:jc w:val="center"/>
        <w:rPr>
          <w:rFonts w:eastAsia="標楷體"/>
          <w:b/>
          <w:color w:val="000000" w:themeColor="text1"/>
          <w:sz w:val="32"/>
          <w:szCs w:val="32"/>
        </w:rPr>
      </w:pPr>
      <w:r w:rsidRPr="00BD1561">
        <w:rPr>
          <w:rFonts w:eastAsia="標楷體" w:hint="eastAsia"/>
          <w:b/>
          <w:color w:val="000000" w:themeColor="text1"/>
          <w:sz w:val="32"/>
          <w:szCs w:val="32"/>
        </w:rPr>
        <w:t>團務運作計畫經費</w:t>
      </w:r>
      <w:r>
        <w:rPr>
          <w:rFonts w:eastAsia="標楷體" w:hint="eastAsia"/>
          <w:b/>
          <w:color w:val="000000" w:themeColor="text1"/>
          <w:sz w:val="32"/>
          <w:szCs w:val="32"/>
        </w:rPr>
        <w:t>概算</w:t>
      </w:r>
      <w:r w:rsidRPr="00BD1561">
        <w:rPr>
          <w:rFonts w:eastAsia="標楷體" w:hint="eastAsia"/>
          <w:b/>
          <w:color w:val="000000" w:themeColor="text1"/>
          <w:sz w:val="32"/>
          <w:szCs w:val="32"/>
        </w:rPr>
        <w:t>表</w:t>
      </w:r>
    </w:p>
    <w:p w:rsidR="00680A58" w:rsidRPr="002753BA" w:rsidRDefault="00680A58" w:rsidP="00680A58">
      <w:pPr>
        <w:spacing w:line="0" w:lineRule="atLeast"/>
        <w:rPr>
          <w:rFonts w:ascii="標楷體" w:eastAsia="標楷體" w:hAnsi="標楷體" w:cs="DFKaiShuW3-B5"/>
          <w:color w:val="000000" w:themeColor="text1"/>
          <w:szCs w:val="24"/>
        </w:rPr>
      </w:pPr>
      <w:r>
        <w:rPr>
          <w:rFonts w:ascii="標楷體" w:eastAsia="標楷體" w:hAnsi="標楷體" w:cs="DFKaiShuW3-B5" w:hint="eastAsia"/>
          <w:color w:val="000000" w:themeColor="text1"/>
          <w:szCs w:val="24"/>
        </w:rPr>
        <w:t>第二期</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588"/>
        <w:gridCol w:w="992"/>
        <w:gridCol w:w="851"/>
        <w:gridCol w:w="850"/>
        <w:gridCol w:w="1134"/>
        <w:gridCol w:w="2806"/>
      </w:tblGrid>
      <w:tr w:rsidR="00680A58" w:rsidRPr="00F030D2" w:rsidTr="00AF47D3">
        <w:tc>
          <w:tcPr>
            <w:tcW w:w="9072" w:type="dxa"/>
            <w:gridSpan w:val="7"/>
            <w:vAlign w:val="center"/>
          </w:tcPr>
          <w:p w:rsidR="00680A58" w:rsidRPr="00F030D2" w:rsidRDefault="00680A58" w:rsidP="00AF47D3">
            <w:pPr>
              <w:kinsoku w:val="0"/>
              <w:spacing w:line="400" w:lineRule="exact"/>
              <w:jc w:val="both"/>
              <w:rPr>
                <w:rFonts w:ascii="標楷體" w:eastAsia="標楷體" w:hAnsi="標楷體" w:cs="新細明體"/>
                <w:color w:val="000000" w:themeColor="text1"/>
                <w:szCs w:val="24"/>
              </w:rPr>
            </w:pPr>
            <w:r w:rsidRPr="000050FD">
              <w:rPr>
                <w:rFonts w:eastAsia="標楷體" w:hint="eastAsia"/>
                <w:color w:val="000000" w:themeColor="text1"/>
                <w:szCs w:val="24"/>
              </w:rPr>
              <w:t>一、</w:t>
            </w:r>
            <w:r w:rsidRPr="00BD1561">
              <w:rPr>
                <w:rFonts w:eastAsia="標楷體" w:hint="eastAsia"/>
                <w:color w:val="000000" w:themeColor="text1"/>
                <w:szCs w:val="24"/>
              </w:rPr>
              <w:t>輔導員專業成長</w:t>
            </w:r>
            <w:r w:rsidRPr="00BD1561">
              <w:rPr>
                <w:rFonts w:eastAsia="標楷體"/>
                <w:color w:val="000000" w:themeColor="text1"/>
                <w:szCs w:val="24"/>
              </w:rPr>
              <w:t>計畫</w:t>
            </w:r>
          </w:p>
        </w:tc>
      </w:tr>
      <w:tr w:rsidR="00680A58" w:rsidRPr="00F030D2" w:rsidTr="00A52A08">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A52A08">
        <w:trPr>
          <w:trHeight w:val="454"/>
        </w:trPr>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Align w:val="center"/>
          </w:tcPr>
          <w:p w:rsidR="00680A58" w:rsidRPr="00F030D2" w:rsidRDefault="00680A58" w:rsidP="00AF47D3">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1" w:type="dxa"/>
            <w:vAlign w:val="center"/>
          </w:tcPr>
          <w:p w:rsidR="00680A58" w:rsidRPr="00F030D2" w:rsidRDefault="00680A58" w:rsidP="00AF47D3">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680A58" w:rsidRPr="00F030D2" w:rsidRDefault="00065488" w:rsidP="00AF47D3">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806" w:type="dxa"/>
            <w:vAlign w:val="center"/>
          </w:tcPr>
          <w:p w:rsidR="00680A58" w:rsidRPr="00A52A08" w:rsidRDefault="00680A58" w:rsidP="002035B1">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外聘專家學者</w:t>
            </w:r>
          </w:p>
        </w:tc>
      </w:tr>
      <w:tr w:rsidR="00680A58" w:rsidRPr="00F030D2" w:rsidTr="00A52A08">
        <w:trPr>
          <w:trHeight w:val="454"/>
        </w:trPr>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680A58" w:rsidRPr="00F030D2" w:rsidRDefault="00680A58" w:rsidP="00AF47D3">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差旅費</w:t>
            </w:r>
          </w:p>
        </w:tc>
        <w:tc>
          <w:tcPr>
            <w:tcW w:w="992"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851" w:type="dxa"/>
            <w:vAlign w:val="center"/>
          </w:tcPr>
          <w:p w:rsidR="00680A58" w:rsidRPr="00F030D2" w:rsidRDefault="00680A58" w:rsidP="00AF47D3">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806" w:type="dxa"/>
          </w:tcPr>
          <w:p w:rsidR="00680A58" w:rsidRPr="00A52A08" w:rsidRDefault="00680A58" w:rsidP="00AF47D3">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1.市款支應</w:t>
            </w:r>
          </w:p>
          <w:p w:rsidR="00680A58" w:rsidRPr="00A52A08" w:rsidRDefault="00680A58" w:rsidP="00AF47D3">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2.團員差旅費</w:t>
            </w:r>
          </w:p>
        </w:tc>
      </w:tr>
      <w:tr w:rsidR="00680A58" w:rsidRPr="00F030D2" w:rsidTr="00A52A08">
        <w:trPr>
          <w:trHeight w:val="340"/>
        </w:trPr>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680A58" w:rsidRPr="00F030D2" w:rsidRDefault="00680A58" w:rsidP="00AF47D3">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60</w:t>
            </w:r>
          </w:p>
        </w:tc>
        <w:tc>
          <w:tcPr>
            <w:tcW w:w="851" w:type="dxa"/>
            <w:vAlign w:val="center"/>
          </w:tcPr>
          <w:p w:rsidR="00680A58" w:rsidRPr="00F030D2" w:rsidRDefault="00680A58" w:rsidP="00AF47D3">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25</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人次</w:t>
            </w:r>
          </w:p>
        </w:tc>
        <w:tc>
          <w:tcPr>
            <w:tcW w:w="1134"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tcPr>
          <w:p w:rsidR="00680A58" w:rsidRPr="00A52A08" w:rsidRDefault="00680A58" w:rsidP="00AF47D3">
            <w:pPr>
              <w:kinsoku w:val="0"/>
              <w:snapToGrid w:val="0"/>
              <w:spacing w:line="240" w:lineRule="exact"/>
              <w:jc w:val="both"/>
              <w:rPr>
                <w:rFonts w:ascii="標楷體" w:eastAsia="標楷體" w:hAnsi="標楷體"/>
                <w:color w:val="000000" w:themeColor="text1"/>
                <w:szCs w:val="24"/>
              </w:rPr>
            </w:pPr>
          </w:p>
        </w:tc>
      </w:tr>
      <w:tr w:rsidR="00680A58" w:rsidRPr="00F030D2" w:rsidTr="00A52A08">
        <w:trPr>
          <w:trHeight w:val="340"/>
        </w:trPr>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680A58" w:rsidRPr="00F030D2" w:rsidRDefault="00680A58" w:rsidP="00AF47D3">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851" w:type="dxa"/>
            <w:vAlign w:val="center"/>
          </w:tcPr>
          <w:p w:rsidR="00680A58" w:rsidRPr="00F030D2" w:rsidRDefault="00680A58" w:rsidP="00AF47D3">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1</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80A58" w:rsidRPr="00F030D2" w:rsidRDefault="00680A58" w:rsidP="00AF47D3">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w:t>
            </w:r>
            <w:r w:rsidRPr="00F030D2">
              <w:rPr>
                <w:rFonts w:ascii="標楷體" w:eastAsia="標楷體" w:hAnsi="標楷體" w:hint="eastAsia"/>
                <w:color w:val="000000" w:themeColor="text1"/>
                <w:szCs w:val="24"/>
              </w:rPr>
              <w:t>,000</w:t>
            </w:r>
          </w:p>
        </w:tc>
        <w:tc>
          <w:tcPr>
            <w:tcW w:w="2806" w:type="dxa"/>
            <w:vAlign w:val="center"/>
          </w:tcPr>
          <w:p w:rsidR="00680A58" w:rsidRPr="00A52A08" w:rsidRDefault="00680A58" w:rsidP="002035B1">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680A58" w:rsidRPr="00F030D2" w:rsidTr="00A52A08">
        <w:trPr>
          <w:trHeight w:val="397"/>
        </w:trPr>
        <w:tc>
          <w:tcPr>
            <w:tcW w:w="851" w:type="dxa"/>
            <w:vAlign w:val="center"/>
          </w:tcPr>
          <w:p w:rsidR="00680A58" w:rsidRPr="00F030D2" w:rsidRDefault="00680A58" w:rsidP="00AF47D3">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680A58" w:rsidRPr="00F030D2" w:rsidRDefault="00680A58" w:rsidP="00AF47D3">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680A58" w:rsidRPr="00F030D2" w:rsidRDefault="00680A58" w:rsidP="00AF47D3">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851" w:type="dxa"/>
            <w:vAlign w:val="center"/>
          </w:tcPr>
          <w:p w:rsidR="00680A58" w:rsidRPr="00F030D2" w:rsidRDefault="00680A58" w:rsidP="00AF47D3">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680A58" w:rsidRPr="00F030D2" w:rsidRDefault="00680A58" w:rsidP="00AF47D3">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680A58" w:rsidRPr="00F030D2" w:rsidRDefault="00680A58" w:rsidP="00AF47D3">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806" w:type="dxa"/>
          </w:tcPr>
          <w:p w:rsidR="00680A58" w:rsidRPr="00A52A08" w:rsidRDefault="00680A58" w:rsidP="00AF47D3">
            <w:pPr>
              <w:kinsoku w:val="0"/>
              <w:snapToGrid w:val="0"/>
              <w:spacing w:line="240" w:lineRule="exact"/>
              <w:jc w:val="both"/>
              <w:rPr>
                <w:rFonts w:ascii="標楷體" w:eastAsia="標楷體" w:hAnsi="標楷體"/>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80A58" w:rsidRPr="00F030D2" w:rsidTr="00A52A08">
        <w:trPr>
          <w:trHeight w:val="397"/>
        </w:trPr>
        <w:tc>
          <w:tcPr>
            <w:tcW w:w="2439" w:type="dxa"/>
            <w:gridSpan w:val="2"/>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33</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vAlign w:val="center"/>
          </w:tcPr>
          <w:p w:rsidR="00680A58" w:rsidRPr="00A52A08" w:rsidRDefault="00680A58" w:rsidP="00680A58">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1.教育部精進要點補助：14</w:t>
            </w:r>
            <w:r w:rsidRPr="00A52A08">
              <w:rPr>
                <w:rFonts w:ascii="標楷體" w:eastAsia="標楷體" w:hAnsi="標楷體" w:cs="標楷體"/>
                <w:color w:val="000000"/>
                <w:kern w:val="0"/>
                <w:szCs w:val="24"/>
              </w:rPr>
              <w:t>,</w:t>
            </w:r>
            <w:r w:rsidRPr="00A52A08">
              <w:rPr>
                <w:rFonts w:ascii="標楷體" w:eastAsia="標楷體" w:hAnsi="標楷體" w:cs="標楷體" w:hint="eastAsia"/>
                <w:color w:val="000000"/>
                <w:kern w:val="0"/>
                <w:szCs w:val="24"/>
              </w:rPr>
              <w:t>500元</w:t>
            </w:r>
          </w:p>
          <w:p w:rsidR="00680A58" w:rsidRPr="00A52A08" w:rsidRDefault="00680A58" w:rsidP="00680A58">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縣市自籌：19</w:t>
            </w:r>
            <w:r w:rsidRPr="00A52A08">
              <w:rPr>
                <w:rFonts w:ascii="標楷體" w:eastAsia="標楷體" w:hAnsi="標楷體"/>
                <w:color w:val="000000"/>
                <w:szCs w:val="24"/>
              </w:rPr>
              <w:t>,</w:t>
            </w:r>
            <w:r w:rsidRPr="00A52A08">
              <w:rPr>
                <w:rFonts w:ascii="標楷體" w:eastAsia="標楷體" w:hAnsi="標楷體" w:hint="eastAsia"/>
                <w:color w:val="000000"/>
                <w:szCs w:val="24"/>
              </w:rPr>
              <w:t>000元</w:t>
            </w:r>
          </w:p>
        </w:tc>
      </w:tr>
      <w:tr w:rsidR="00680A58" w:rsidRPr="00F030D2" w:rsidTr="00AF47D3">
        <w:trPr>
          <w:trHeight w:val="397"/>
        </w:trPr>
        <w:tc>
          <w:tcPr>
            <w:tcW w:w="9072" w:type="dxa"/>
            <w:gridSpan w:val="7"/>
            <w:vAlign w:val="center"/>
          </w:tcPr>
          <w:p w:rsidR="00680A58" w:rsidRPr="00680A58" w:rsidRDefault="00680A58" w:rsidP="00680A58">
            <w:pPr>
              <w:kinsoku w:val="0"/>
              <w:snapToGrid w:val="0"/>
              <w:spacing w:line="240" w:lineRule="exact"/>
              <w:jc w:val="both"/>
              <w:rPr>
                <w:rFonts w:ascii="標楷體" w:eastAsia="標楷體" w:hAnsi="標楷體" w:cs="新細明體"/>
                <w:color w:val="000000"/>
                <w:kern w:val="0"/>
                <w:szCs w:val="24"/>
              </w:rPr>
            </w:pPr>
            <w:r w:rsidRPr="00680A58">
              <w:rPr>
                <w:rFonts w:ascii="標楷體" w:eastAsia="標楷體" w:hAnsi="標楷體" w:cs="新細明體" w:hint="eastAsia"/>
                <w:color w:val="000000"/>
                <w:kern w:val="0"/>
                <w:szCs w:val="24"/>
              </w:rPr>
              <w:t>二、生活課程召集人社群領導增能研習</w:t>
            </w: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680A58" w:rsidRPr="00F030D2" w:rsidTr="00A52A08">
        <w:trPr>
          <w:trHeight w:val="397"/>
        </w:trPr>
        <w:tc>
          <w:tcPr>
            <w:tcW w:w="851" w:type="dxa"/>
            <w:vMerge w:val="restart"/>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vAlign w:val="center"/>
          </w:tcPr>
          <w:p w:rsidR="00680A58" w:rsidRPr="00F030D2" w:rsidRDefault="00680A58" w:rsidP="00680A58">
            <w:pPr>
              <w:kinsoku w:val="0"/>
              <w:spacing w:line="400" w:lineRule="exact"/>
              <w:jc w:val="both"/>
              <w:rPr>
                <w:rFonts w:ascii="標楷體" w:eastAsia="標楷體" w:hAnsi="標楷體"/>
                <w:color w:val="000000" w:themeColor="text1"/>
                <w:szCs w:val="24"/>
              </w:rPr>
            </w:pPr>
            <w:r w:rsidRPr="00F030D2">
              <w:rPr>
                <w:rFonts w:ascii="標楷體" w:eastAsia="標楷體" w:hAnsi="標楷體"/>
                <w:color w:val="000000" w:themeColor="text1"/>
                <w:szCs w:val="24"/>
              </w:rPr>
              <w:t>講師鐘點費</w:t>
            </w:r>
          </w:p>
        </w:tc>
        <w:tc>
          <w:tcPr>
            <w:tcW w:w="992" w:type="dxa"/>
            <w:vAlign w:val="center"/>
          </w:tcPr>
          <w:p w:rsidR="00680A58" w:rsidRPr="00F030D2" w:rsidRDefault="00680A58" w:rsidP="001D2790">
            <w:pPr>
              <w:kinsoku w:val="0"/>
              <w:spacing w:line="400" w:lineRule="exact"/>
              <w:jc w:val="right"/>
              <w:rPr>
                <w:rFonts w:ascii="標楷體" w:eastAsia="標楷體" w:hAnsi="標楷體"/>
                <w:color w:val="000000" w:themeColor="text1"/>
                <w:szCs w:val="24"/>
              </w:rPr>
            </w:pPr>
            <w:r w:rsidRPr="00F030D2">
              <w:rPr>
                <w:rFonts w:ascii="標楷體" w:eastAsia="標楷體" w:hAnsi="標楷體" w:hint="eastAsia"/>
                <w:color w:val="000000" w:themeColor="text1"/>
                <w:szCs w:val="24"/>
              </w:rPr>
              <w:t>2,000</w:t>
            </w:r>
          </w:p>
        </w:tc>
        <w:tc>
          <w:tcPr>
            <w:tcW w:w="851" w:type="dxa"/>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680A58" w:rsidRPr="00F030D2" w:rsidRDefault="0006548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節</w:t>
            </w:r>
          </w:p>
        </w:tc>
        <w:tc>
          <w:tcPr>
            <w:tcW w:w="1134"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,0</w:t>
            </w:r>
            <w:r w:rsidRPr="00F030D2">
              <w:rPr>
                <w:rFonts w:ascii="標楷體" w:eastAsia="標楷體" w:hAnsi="標楷體"/>
                <w:color w:val="000000" w:themeColor="text1"/>
                <w:szCs w:val="24"/>
              </w:rPr>
              <w:t>00</w:t>
            </w:r>
          </w:p>
        </w:tc>
        <w:tc>
          <w:tcPr>
            <w:tcW w:w="2806" w:type="dxa"/>
            <w:vAlign w:val="center"/>
          </w:tcPr>
          <w:p w:rsidR="00680A58" w:rsidRPr="00A52A08" w:rsidRDefault="00680A58" w:rsidP="00680A58">
            <w:pPr>
              <w:kinsoku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外聘</w:t>
            </w:r>
            <w:r w:rsidRPr="00A52A08">
              <w:rPr>
                <w:rFonts w:ascii="標楷體" w:eastAsia="標楷體" w:hAnsi="標楷體" w:cs="新細明體" w:hint="eastAsia"/>
                <w:color w:val="000000"/>
                <w:kern w:val="0"/>
                <w:szCs w:val="24"/>
              </w:rPr>
              <w:t>專家學者</w:t>
            </w:r>
          </w:p>
        </w:tc>
      </w:tr>
      <w:tr w:rsidR="00680A58" w:rsidRPr="00F030D2" w:rsidTr="00A52A08">
        <w:trPr>
          <w:trHeight w:val="397"/>
        </w:trPr>
        <w:tc>
          <w:tcPr>
            <w:tcW w:w="851" w:type="dxa"/>
            <w:vMerge/>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p>
        </w:tc>
        <w:tc>
          <w:tcPr>
            <w:tcW w:w="1588" w:type="dxa"/>
            <w:vMerge/>
            <w:vAlign w:val="center"/>
          </w:tcPr>
          <w:p w:rsidR="00680A58" w:rsidRPr="00F030D2" w:rsidRDefault="00680A58" w:rsidP="00680A58">
            <w:pPr>
              <w:kinsoku w:val="0"/>
              <w:spacing w:line="400" w:lineRule="exact"/>
              <w:jc w:val="both"/>
              <w:rPr>
                <w:rFonts w:ascii="標楷體" w:eastAsia="標楷體" w:hAnsi="標楷體"/>
                <w:szCs w:val="24"/>
              </w:rPr>
            </w:pPr>
          </w:p>
        </w:tc>
        <w:tc>
          <w:tcPr>
            <w:tcW w:w="992" w:type="dxa"/>
            <w:vAlign w:val="center"/>
          </w:tcPr>
          <w:p w:rsidR="00680A58" w:rsidRPr="00F030D2" w:rsidRDefault="00680A58" w:rsidP="001D2790">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1,000</w:t>
            </w:r>
          </w:p>
        </w:tc>
        <w:tc>
          <w:tcPr>
            <w:tcW w:w="851" w:type="dxa"/>
            <w:vAlign w:val="center"/>
          </w:tcPr>
          <w:p w:rsidR="00680A58" w:rsidRDefault="00680A58" w:rsidP="00065488">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6</w:t>
            </w:r>
          </w:p>
        </w:tc>
        <w:tc>
          <w:tcPr>
            <w:tcW w:w="850" w:type="dxa"/>
            <w:vAlign w:val="center"/>
          </w:tcPr>
          <w:p w:rsidR="00680A58" w:rsidRDefault="00065488" w:rsidP="00680A58">
            <w:pPr>
              <w:kinsoku w:val="0"/>
              <w:spacing w:line="400" w:lineRule="exact"/>
              <w:jc w:val="center"/>
              <w:rPr>
                <w:rFonts w:ascii="標楷體" w:eastAsia="標楷體" w:hAnsi="標楷體"/>
                <w:szCs w:val="24"/>
              </w:rPr>
            </w:pPr>
            <w:r>
              <w:rPr>
                <w:rFonts w:ascii="標楷體" w:eastAsia="標楷體" w:hAnsi="標楷體" w:cs="新細明體" w:hint="eastAsia"/>
                <w:color w:val="000000" w:themeColor="text1"/>
                <w:szCs w:val="24"/>
              </w:rPr>
              <w:t>節</w:t>
            </w:r>
          </w:p>
        </w:tc>
        <w:tc>
          <w:tcPr>
            <w:tcW w:w="1134" w:type="dxa"/>
            <w:vAlign w:val="center"/>
          </w:tcPr>
          <w:p w:rsidR="00680A58" w:rsidRPr="00F030D2" w:rsidRDefault="00680A58" w:rsidP="002035B1">
            <w:pPr>
              <w:kinsoku w:val="0"/>
              <w:spacing w:line="400" w:lineRule="exact"/>
              <w:jc w:val="right"/>
              <w:rPr>
                <w:rFonts w:ascii="標楷體" w:eastAsia="標楷體" w:hAnsi="標楷體" w:cs="新細明體"/>
                <w:szCs w:val="24"/>
              </w:rPr>
            </w:pPr>
            <w:r>
              <w:rPr>
                <w:rFonts w:ascii="標楷體" w:eastAsia="標楷體" w:hAnsi="標楷體" w:hint="eastAsia"/>
                <w:color w:val="000000" w:themeColor="text1"/>
                <w:szCs w:val="24"/>
              </w:rPr>
              <w:t>6,000</w:t>
            </w:r>
          </w:p>
        </w:tc>
        <w:tc>
          <w:tcPr>
            <w:tcW w:w="2806" w:type="dxa"/>
          </w:tcPr>
          <w:p w:rsidR="00680A58" w:rsidRPr="00A52A08" w:rsidRDefault="00680A58" w:rsidP="002035B1">
            <w:pPr>
              <w:kinsoku w:val="0"/>
              <w:spacing w:line="400" w:lineRule="exact"/>
              <w:jc w:val="both"/>
              <w:rPr>
                <w:rFonts w:ascii="標楷體" w:eastAsia="標楷體" w:hAnsi="標楷體"/>
                <w:color w:val="000000" w:themeColor="text1"/>
                <w:szCs w:val="24"/>
              </w:rPr>
            </w:pPr>
            <w:r w:rsidRPr="00A52A08">
              <w:rPr>
                <w:rFonts w:ascii="標楷體" w:eastAsia="標楷體" w:hAnsi="標楷體" w:cs="新細明體" w:hint="eastAsia"/>
                <w:color w:val="000000"/>
                <w:kern w:val="0"/>
                <w:szCs w:val="24"/>
              </w:rPr>
              <w:t>外聘隸屬關係</w:t>
            </w: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vAlign w:val="center"/>
          </w:tcPr>
          <w:p w:rsidR="00680A58" w:rsidRPr="00F030D2" w:rsidRDefault="00680A58" w:rsidP="00680A58">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膳</w:t>
            </w:r>
            <w:r w:rsidRPr="00F030D2">
              <w:rPr>
                <w:rFonts w:ascii="標楷體" w:eastAsia="標楷體" w:hAnsi="標楷體" w:hint="eastAsia"/>
                <w:color w:val="000000" w:themeColor="text1"/>
                <w:szCs w:val="24"/>
              </w:rPr>
              <w:t>費</w:t>
            </w:r>
          </w:p>
        </w:tc>
        <w:tc>
          <w:tcPr>
            <w:tcW w:w="992"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851" w:type="dxa"/>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r>
              <w:rPr>
                <w:rFonts w:ascii="標楷體" w:eastAsia="標楷體" w:hAnsi="標楷體" w:hint="eastAsia"/>
                <w:color w:val="000000" w:themeColor="text1"/>
                <w:szCs w:val="24"/>
              </w:rPr>
              <w:t>20</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12</w:t>
            </w:r>
            <w:r w:rsidRPr="00F030D2">
              <w:rPr>
                <w:rFonts w:ascii="標楷體" w:eastAsia="標楷體" w:hAnsi="標楷體" w:hint="eastAsia"/>
                <w:color w:val="000000" w:themeColor="text1"/>
                <w:szCs w:val="24"/>
              </w:rPr>
              <w:t>,</w:t>
            </w:r>
            <w:r w:rsidRPr="00F030D2">
              <w:rPr>
                <w:rFonts w:ascii="標楷體" w:eastAsia="標楷體" w:hAnsi="標楷體"/>
                <w:color w:val="000000" w:themeColor="text1"/>
                <w:szCs w:val="24"/>
              </w:rPr>
              <w:t>0</w:t>
            </w:r>
            <w:r w:rsidRPr="00F030D2">
              <w:rPr>
                <w:rFonts w:ascii="標楷體" w:eastAsia="標楷體" w:hAnsi="標楷體" w:hint="eastAsia"/>
                <w:color w:val="000000" w:themeColor="text1"/>
                <w:szCs w:val="24"/>
              </w:rPr>
              <w:t>00</w:t>
            </w:r>
          </w:p>
        </w:tc>
        <w:tc>
          <w:tcPr>
            <w:tcW w:w="2806" w:type="dxa"/>
            <w:vAlign w:val="center"/>
          </w:tcPr>
          <w:p w:rsidR="002035B1" w:rsidRPr="000F6040" w:rsidRDefault="00680A58" w:rsidP="00680A58">
            <w:pPr>
              <w:kinsoku w:val="0"/>
              <w:spacing w:line="240" w:lineRule="exact"/>
              <w:jc w:val="both"/>
              <w:rPr>
                <w:rFonts w:ascii="標楷體" w:eastAsia="標楷體" w:hAnsi="標楷體" w:cs="標楷體"/>
                <w:color w:val="000000"/>
                <w:kern w:val="0"/>
                <w:szCs w:val="24"/>
              </w:rPr>
            </w:pPr>
            <w:r w:rsidRPr="00A52A08">
              <w:rPr>
                <w:rFonts w:ascii="標楷體" w:eastAsia="標楷體" w:hAnsi="標楷體" w:cs="標楷體" w:hint="eastAsia"/>
                <w:color w:val="000000"/>
                <w:kern w:val="0"/>
                <w:szCs w:val="24"/>
              </w:rPr>
              <w:t>每餐單價上限80元</w:t>
            </w: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vAlign w:val="center"/>
          </w:tcPr>
          <w:p w:rsidR="00680A58" w:rsidRPr="00F030D2" w:rsidRDefault="00680A58" w:rsidP="00680A58">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印刷費</w:t>
            </w:r>
          </w:p>
        </w:tc>
        <w:tc>
          <w:tcPr>
            <w:tcW w:w="992"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w:t>
            </w:r>
          </w:p>
        </w:tc>
        <w:tc>
          <w:tcPr>
            <w:tcW w:w="851" w:type="dxa"/>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50</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人</w:t>
            </w:r>
          </w:p>
        </w:tc>
        <w:tc>
          <w:tcPr>
            <w:tcW w:w="1134"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0</w:t>
            </w:r>
            <w:r w:rsidRPr="00F030D2">
              <w:rPr>
                <w:rFonts w:ascii="標楷體" w:eastAsia="標楷體" w:hAnsi="標楷體" w:hint="eastAsia"/>
                <w:color w:val="000000" w:themeColor="text1"/>
                <w:szCs w:val="24"/>
              </w:rPr>
              <w:t>00</w:t>
            </w:r>
          </w:p>
        </w:tc>
        <w:tc>
          <w:tcPr>
            <w:tcW w:w="2806" w:type="dxa"/>
            <w:vAlign w:val="center"/>
          </w:tcPr>
          <w:p w:rsidR="00680A58" w:rsidRPr="00A52A08" w:rsidRDefault="00680A58" w:rsidP="00680A58">
            <w:pPr>
              <w:kinsoku w:val="0"/>
              <w:spacing w:line="240" w:lineRule="exact"/>
              <w:jc w:val="both"/>
              <w:rPr>
                <w:rFonts w:ascii="標楷體" w:eastAsia="標楷體" w:hAnsi="標楷體"/>
                <w:color w:val="000000" w:themeColor="text1"/>
                <w:szCs w:val="24"/>
              </w:rPr>
            </w:pP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vAlign w:val="center"/>
          </w:tcPr>
          <w:p w:rsidR="00680A58" w:rsidRPr="00F030D2" w:rsidRDefault="00680A58" w:rsidP="00680A58">
            <w:pPr>
              <w:kinsoku w:val="0"/>
              <w:spacing w:line="400" w:lineRule="exact"/>
              <w:jc w:val="both"/>
              <w:rPr>
                <w:rFonts w:ascii="標楷體" w:eastAsia="標楷體" w:hAnsi="標楷體"/>
                <w:color w:val="000000" w:themeColor="text1"/>
                <w:szCs w:val="24"/>
              </w:rPr>
            </w:pPr>
            <w:r w:rsidRPr="00F030D2">
              <w:rPr>
                <w:rFonts w:ascii="標楷體" w:eastAsia="標楷體" w:hAnsi="標楷體" w:hint="eastAsia"/>
                <w:color w:val="000000" w:themeColor="text1"/>
                <w:szCs w:val="24"/>
              </w:rPr>
              <w:t>教材教具費</w:t>
            </w:r>
          </w:p>
        </w:tc>
        <w:tc>
          <w:tcPr>
            <w:tcW w:w="992"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6</w:t>
            </w:r>
            <w:r w:rsidRPr="00F030D2">
              <w:rPr>
                <w:rFonts w:ascii="標楷體" w:eastAsia="標楷體" w:hAnsi="標楷體" w:hint="eastAsia"/>
                <w:color w:val="000000" w:themeColor="text1"/>
                <w:szCs w:val="24"/>
              </w:rPr>
              <w:t>00</w:t>
            </w:r>
          </w:p>
        </w:tc>
        <w:tc>
          <w:tcPr>
            <w:tcW w:w="851" w:type="dxa"/>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sidRPr="00F030D2">
              <w:rPr>
                <w:rFonts w:ascii="標楷體" w:eastAsia="標楷體" w:hAnsi="標楷體" w:hint="eastAsia"/>
                <w:color w:val="000000" w:themeColor="text1"/>
                <w:szCs w:val="24"/>
              </w:rPr>
              <w:t>1</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式</w:t>
            </w:r>
          </w:p>
        </w:tc>
        <w:tc>
          <w:tcPr>
            <w:tcW w:w="1134" w:type="dxa"/>
            <w:vAlign w:val="center"/>
          </w:tcPr>
          <w:p w:rsidR="00680A58" w:rsidRPr="00F030D2"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1,600</w:t>
            </w:r>
          </w:p>
        </w:tc>
        <w:tc>
          <w:tcPr>
            <w:tcW w:w="2806" w:type="dxa"/>
            <w:vAlign w:val="center"/>
          </w:tcPr>
          <w:p w:rsidR="002035B1" w:rsidRPr="00A52A08" w:rsidRDefault="002035B1" w:rsidP="00680A58">
            <w:pPr>
              <w:kinsoku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1D615F" w:rsidRPr="00F030D2" w:rsidTr="00A52A08">
        <w:trPr>
          <w:trHeight w:val="397"/>
        </w:trPr>
        <w:tc>
          <w:tcPr>
            <w:tcW w:w="851" w:type="dxa"/>
            <w:vAlign w:val="center"/>
          </w:tcPr>
          <w:p w:rsidR="001D615F" w:rsidRPr="00F030D2" w:rsidRDefault="001D615F" w:rsidP="001D615F">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5</w:t>
            </w:r>
          </w:p>
        </w:tc>
        <w:tc>
          <w:tcPr>
            <w:tcW w:w="1588" w:type="dxa"/>
            <w:vAlign w:val="center"/>
          </w:tcPr>
          <w:p w:rsidR="001D615F" w:rsidRDefault="001D615F" w:rsidP="001D615F">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交通費</w:t>
            </w:r>
          </w:p>
        </w:tc>
        <w:tc>
          <w:tcPr>
            <w:tcW w:w="992" w:type="dxa"/>
            <w:vAlign w:val="center"/>
          </w:tcPr>
          <w:p w:rsidR="001D615F" w:rsidRDefault="001D615F" w:rsidP="001D615F">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2,000</w:t>
            </w:r>
          </w:p>
        </w:tc>
        <w:tc>
          <w:tcPr>
            <w:tcW w:w="851" w:type="dxa"/>
            <w:vAlign w:val="center"/>
          </w:tcPr>
          <w:p w:rsidR="001D615F" w:rsidRPr="00F030D2" w:rsidRDefault="001D615F" w:rsidP="001D615F">
            <w:pPr>
              <w:kinsoku w:val="0"/>
              <w:spacing w:line="400" w:lineRule="exact"/>
              <w:jc w:val="center"/>
              <w:rPr>
                <w:rFonts w:ascii="標楷體" w:eastAsia="標楷體" w:hAnsi="標楷體"/>
                <w:szCs w:val="24"/>
              </w:rPr>
            </w:pPr>
            <w:r>
              <w:rPr>
                <w:rFonts w:ascii="標楷體" w:eastAsia="標楷體" w:hAnsi="標楷體" w:hint="eastAsia"/>
                <w:szCs w:val="24"/>
              </w:rPr>
              <w:t>2</w:t>
            </w:r>
          </w:p>
        </w:tc>
        <w:tc>
          <w:tcPr>
            <w:tcW w:w="850" w:type="dxa"/>
            <w:vAlign w:val="center"/>
          </w:tcPr>
          <w:p w:rsidR="001D615F" w:rsidRPr="00F030D2" w:rsidRDefault="001D615F" w:rsidP="001D615F">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1D615F" w:rsidRDefault="001D615F" w:rsidP="001D615F">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4,000</w:t>
            </w:r>
          </w:p>
        </w:tc>
        <w:tc>
          <w:tcPr>
            <w:tcW w:w="2806" w:type="dxa"/>
            <w:vAlign w:val="center"/>
          </w:tcPr>
          <w:p w:rsidR="001D615F" w:rsidRDefault="001D615F" w:rsidP="001D615F">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覈實支付(外聘講師來回車費)</w:t>
            </w:r>
          </w:p>
          <w:p w:rsidR="001D615F" w:rsidRPr="00457F98" w:rsidRDefault="001D615F" w:rsidP="001D615F">
            <w:pPr>
              <w:kinsoku w:val="0"/>
              <w:spacing w:line="240" w:lineRule="exact"/>
              <w:jc w:val="both"/>
              <w:rPr>
                <w:rFonts w:ascii="標楷體" w:eastAsia="標楷體" w:hAnsi="標楷體"/>
                <w:color w:val="000000" w:themeColor="text1"/>
                <w:szCs w:val="24"/>
              </w:rPr>
            </w:pPr>
            <w:r w:rsidRPr="00457F98">
              <w:rPr>
                <w:rFonts w:ascii="標楷體" w:eastAsia="標楷體" w:hAnsi="標楷體" w:hint="eastAsia"/>
                <w:color w:val="000000" w:themeColor="text1"/>
                <w:szCs w:val="24"/>
              </w:rPr>
              <w:t>市款支應</w:t>
            </w:r>
          </w:p>
        </w:tc>
      </w:tr>
      <w:tr w:rsidR="001D615F" w:rsidRPr="00F030D2" w:rsidTr="00A52A08">
        <w:trPr>
          <w:trHeight w:val="397"/>
        </w:trPr>
        <w:tc>
          <w:tcPr>
            <w:tcW w:w="851" w:type="dxa"/>
            <w:vAlign w:val="center"/>
          </w:tcPr>
          <w:p w:rsidR="001D615F" w:rsidRPr="00F030D2" w:rsidRDefault="001D615F" w:rsidP="001D615F">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6</w:t>
            </w:r>
          </w:p>
        </w:tc>
        <w:tc>
          <w:tcPr>
            <w:tcW w:w="1588" w:type="dxa"/>
            <w:vAlign w:val="center"/>
          </w:tcPr>
          <w:p w:rsidR="001D615F" w:rsidRDefault="001D615F" w:rsidP="001D615F">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住宿費</w:t>
            </w:r>
          </w:p>
        </w:tc>
        <w:tc>
          <w:tcPr>
            <w:tcW w:w="992" w:type="dxa"/>
            <w:vAlign w:val="center"/>
          </w:tcPr>
          <w:p w:rsidR="001D615F" w:rsidRDefault="001D615F" w:rsidP="001D615F">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851" w:type="dxa"/>
            <w:vAlign w:val="center"/>
          </w:tcPr>
          <w:p w:rsidR="001D615F" w:rsidRPr="00F030D2" w:rsidRDefault="001D615F" w:rsidP="001D615F">
            <w:pPr>
              <w:kinsoku w:val="0"/>
              <w:spacing w:line="400" w:lineRule="exact"/>
              <w:jc w:val="center"/>
              <w:rPr>
                <w:rFonts w:ascii="標楷體" w:eastAsia="標楷體" w:hAnsi="標楷體"/>
                <w:szCs w:val="24"/>
              </w:rPr>
            </w:pPr>
            <w:r>
              <w:rPr>
                <w:rFonts w:ascii="標楷體" w:eastAsia="標楷體" w:hAnsi="標楷體" w:hint="eastAsia"/>
                <w:szCs w:val="24"/>
              </w:rPr>
              <w:t>1</w:t>
            </w:r>
          </w:p>
        </w:tc>
        <w:tc>
          <w:tcPr>
            <w:tcW w:w="850" w:type="dxa"/>
            <w:vAlign w:val="center"/>
          </w:tcPr>
          <w:p w:rsidR="001D615F" w:rsidRPr="00F030D2" w:rsidRDefault="001D615F" w:rsidP="001D615F">
            <w:pPr>
              <w:kinsoku w:val="0"/>
              <w:spacing w:line="400" w:lineRule="exact"/>
              <w:jc w:val="center"/>
              <w:rPr>
                <w:rFonts w:ascii="標楷體" w:eastAsia="標楷體" w:hAnsi="標楷體" w:cs="新細明體"/>
                <w:szCs w:val="24"/>
              </w:rPr>
            </w:pPr>
            <w:r>
              <w:rPr>
                <w:rFonts w:ascii="標楷體" w:eastAsia="標楷體" w:hAnsi="標楷體" w:cs="新細明體" w:hint="eastAsia"/>
                <w:szCs w:val="24"/>
              </w:rPr>
              <w:t>次</w:t>
            </w:r>
          </w:p>
        </w:tc>
        <w:tc>
          <w:tcPr>
            <w:tcW w:w="1134" w:type="dxa"/>
            <w:vAlign w:val="center"/>
          </w:tcPr>
          <w:p w:rsidR="001D615F" w:rsidRDefault="001D615F" w:rsidP="001D615F">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1,500</w:t>
            </w:r>
          </w:p>
        </w:tc>
        <w:tc>
          <w:tcPr>
            <w:tcW w:w="2806" w:type="dxa"/>
            <w:vAlign w:val="center"/>
          </w:tcPr>
          <w:p w:rsidR="001D615F" w:rsidRDefault="001D615F" w:rsidP="001D615F">
            <w:pPr>
              <w:kinsoku w:val="0"/>
              <w:spacing w:line="24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覈實支付(外聘講師住宿費)</w:t>
            </w:r>
          </w:p>
          <w:p w:rsidR="001D615F" w:rsidRPr="00457F98" w:rsidRDefault="001D615F" w:rsidP="001D615F">
            <w:pPr>
              <w:kinsoku w:val="0"/>
              <w:spacing w:line="240" w:lineRule="exact"/>
              <w:jc w:val="both"/>
              <w:rPr>
                <w:rFonts w:ascii="標楷體" w:eastAsia="標楷體" w:hAnsi="標楷體"/>
                <w:kern w:val="0"/>
                <w:szCs w:val="24"/>
              </w:rPr>
            </w:pPr>
            <w:r w:rsidRPr="00457F98">
              <w:rPr>
                <w:rFonts w:ascii="標楷體" w:eastAsia="標楷體" w:hAnsi="標楷體" w:hint="eastAsia"/>
                <w:color w:val="000000" w:themeColor="text1"/>
                <w:szCs w:val="24"/>
              </w:rPr>
              <w:t>市款支應</w:t>
            </w: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7</w:t>
            </w:r>
          </w:p>
        </w:tc>
        <w:tc>
          <w:tcPr>
            <w:tcW w:w="1588" w:type="dxa"/>
            <w:vAlign w:val="center"/>
          </w:tcPr>
          <w:p w:rsidR="00680A58" w:rsidRPr="00F030D2" w:rsidRDefault="00680A58" w:rsidP="00680A58">
            <w:pPr>
              <w:kinsoku w:val="0"/>
              <w:spacing w:line="40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場地布置費</w:t>
            </w:r>
          </w:p>
        </w:tc>
        <w:tc>
          <w:tcPr>
            <w:tcW w:w="992" w:type="dxa"/>
            <w:vAlign w:val="center"/>
          </w:tcPr>
          <w:p w:rsidR="00680A58"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851" w:type="dxa"/>
            <w:vAlign w:val="center"/>
          </w:tcPr>
          <w:p w:rsidR="00680A58" w:rsidRPr="00F030D2" w:rsidRDefault="00680A58" w:rsidP="00680A58">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680A58"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1,000</w:t>
            </w:r>
          </w:p>
        </w:tc>
        <w:tc>
          <w:tcPr>
            <w:tcW w:w="2806" w:type="dxa"/>
            <w:vAlign w:val="center"/>
          </w:tcPr>
          <w:p w:rsidR="00680A58" w:rsidRPr="00A52A08" w:rsidRDefault="002035B1" w:rsidP="00680A58">
            <w:pPr>
              <w:kinsoku w:val="0"/>
              <w:spacing w:line="240" w:lineRule="exact"/>
              <w:rPr>
                <w:rFonts w:ascii="標楷體" w:eastAsia="標楷體" w:hAnsi="標楷體"/>
                <w:color w:val="000000" w:themeColor="text1"/>
                <w:szCs w:val="24"/>
              </w:rPr>
            </w:pPr>
            <w:r w:rsidRPr="00A52A08">
              <w:rPr>
                <w:rFonts w:ascii="標楷體" w:eastAsia="標楷體" w:hAnsi="標楷體" w:hint="eastAsia"/>
                <w:color w:val="000000" w:themeColor="text1"/>
                <w:szCs w:val="24"/>
              </w:rPr>
              <w:t>市款支應</w:t>
            </w:r>
          </w:p>
        </w:tc>
      </w:tr>
      <w:tr w:rsidR="00680A58" w:rsidRPr="00F030D2" w:rsidTr="00A52A08">
        <w:trPr>
          <w:trHeight w:val="397"/>
        </w:trPr>
        <w:tc>
          <w:tcPr>
            <w:tcW w:w="851" w:type="dxa"/>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8</w:t>
            </w:r>
          </w:p>
        </w:tc>
        <w:tc>
          <w:tcPr>
            <w:tcW w:w="1588" w:type="dxa"/>
            <w:vAlign w:val="center"/>
          </w:tcPr>
          <w:p w:rsidR="00680A58" w:rsidRPr="00F030D2" w:rsidRDefault="00680A58" w:rsidP="00680A58">
            <w:pPr>
              <w:kinsoku w:val="0"/>
              <w:spacing w:line="400" w:lineRule="exact"/>
              <w:jc w:val="both"/>
              <w:rPr>
                <w:rFonts w:ascii="標楷體" w:eastAsia="標楷體" w:hAnsi="標楷體"/>
                <w:szCs w:val="24"/>
              </w:rPr>
            </w:pPr>
            <w:r w:rsidRPr="00F030D2">
              <w:rPr>
                <w:rFonts w:ascii="標楷體" w:eastAsia="標楷體" w:hAnsi="標楷體" w:hint="eastAsia"/>
                <w:szCs w:val="24"/>
              </w:rPr>
              <w:t>雜支</w:t>
            </w:r>
          </w:p>
        </w:tc>
        <w:tc>
          <w:tcPr>
            <w:tcW w:w="992" w:type="dxa"/>
            <w:vAlign w:val="center"/>
          </w:tcPr>
          <w:p w:rsidR="00680A58" w:rsidRPr="00F030D2" w:rsidRDefault="00680A58" w:rsidP="00680A58">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851" w:type="dxa"/>
            <w:vAlign w:val="center"/>
          </w:tcPr>
          <w:p w:rsidR="00680A58" w:rsidRPr="00F030D2" w:rsidRDefault="00680A58" w:rsidP="00680A58">
            <w:pPr>
              <w:kinsoku w:val="0"/>
              <w:spacing w:line="400" w:lineRule="exact"/>
              <w:jc w:val="center"/>
              <w:rPr>
                <w:rFonts w:ascii="標楷體" w:eastAsia="標楷體" w:hAnsi="標楷體"/>
                <w:szCs w:val="24"/>
              </w:rPr>
            </w:pPr>
            <w:r w:rsidRPr="00F030D2">
              <w:rPr>
                <w:rFonts w:ascii="標楷體" w:eastAsia="標楷體" w:hAnsi="標楷體" w:hint="eastAsia"/>
                <w:szCs w:val="24"/>
              </w:rPr>
              <w:t>1</w:t>
            </w:r>
          </w:p>
        </w:tc>
        <w:tc>
          <w:tcPr>
            <w:tcW w:w="850" w:type="dxa"/>
            <w:vAlign w:val="center"/>
          </w:tcPr>
          <w:p w:rsidR="00680A58" w:rsidRPr="00F030D2" w:rsidRDefault="00680A58" w:rsidP="00680A58">
            <w:pPr>
              <w:kinsoku w:val="0"/>
              <w:spacing w:line="400" w:lineRule="exact"/>
              <w:jc w:val="center"/>
              <w:rPr>
                <w:rFonts w:ascii="標楷體" w:eastAsia="標楷體" w:hAnsi="標楷體" w:cs="新細明體"/>
                <w:szCs w:val="24"/>
              </w:rPr>
            </w:pPr>
            <w:r w:rsidRPr="00F030D2">
              <w:rPr>
                <w:rFonts w:ascii="標楷體" w:eastAsia="標楷體" w:hAnsi="標楷體" w:cs="新細明體" w:hint="eastAsia"/>
                <w:szCs w:val="24"/>
              </w:rPr>
              <w:t>式</w:t>
            </w:r>
          </w:p>
        </w:tc>
        <w:tc>
          <w:tcPr>
            <w:tcW w:w="1134" w:type="dxa"/>
            <w:vAlign w:val="center"/>
          </w:tcPr>
          <w:p w:rsidR="00680A58" w:rsidRPr="00F030D2" w:rsidRDefault="00680A58" w:rsidP="00680A58">
            <w:pPr>
              <w:kinsoku w:val="0"/>
              <w:spacing w:line="400" w:lineRule="exact"/>
              <w:jc w:val="right"/>
              <w:rPr>
                <w:rFonts w:ascii="標楷體" w:eastAsia="標楷體" w:hAnsi="標楷體"/>
                <w:szCs w:val="24"/>
              </w:rPr>
            </w:pPr>
            <w:r>
              <w:rPr>
                <w:rFonts w:ascii="標楷體" w:eastAsia="標楷體" w:hAnsi="標楷體" w:hint="eastAsia"/>
                <w:color w:val="000000" w:themeColor="text1"/>
                <w:szCs w:val="24"/>
              </w:rPr>
              <w:t>1</w:t>
            </w:r>
            <w:r w:rsidRPr="00F030D2">
              <w:rPr>
                <w:rFonts w:ascii="標楷體" w:eastAsia="標楷體" w:hAnsi="標楷體" w:hint="eastAsia"/>
                <w:color w:val="000000" w:themeColor="text1"/>
                <w:szCs w:val="24"/>
              </w:rPr>
              <w:t>,</w:t>
            </w:r>
            <w:r>
              <w:rPr>
                <w:rFonts w:ascii="標楷體" w:eastAsia="標楷體" w:hAnsi="標楷體" w:hint="eastAsia"/>
                <w:color w:val="000000" w:themeColor="text1"/>
                <w:szCs w:val="24"/>
              </w:rPr>
              <w:t>5</w:t>
            </w:r>
            <w:r w:rsidRPr="00F030D2">
              <w:rPr>
                <w:rFonts w:ascii="標楷體" w:eastAsia="標楷體" w:hAnsi="標楷體" w:hint="eastAsia"/>
                <w:color w:val="000000" w:themeColor="text1"/>
                <w:szCs w:val="24"/>
              </w:rPr>
              <w:t>00</w:t>
            </w:r>
          </w:p>
        </w:tc>
        <w:tc>
          <w:tcPr>
            <w:tcW w:w="2806" w:type="dxa"/>
            <w:vAlign w:val="center"/>
          </w:tcPr>
          <w:p w:rsidR="002035B1" w:rsidRPr="000F6040" w:rsidRDefault="00680A58" w:rsidP="00680A58">
            <w:pPr>
              <w:kinsoku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3334BB" w:rsidRPr="00F030D2" w:rsidTr="00A52A08">
        <w:trPr>
          <w:trHeight w:val="397"/>
        </w:trPr>
        <w:tc>
          <w:tcPr>
            <w:tcW w:w="2439" w:type="dxa"/>
            <w:gridSpan w:val="2"/>
            <w:vAlign w:val="center"/>
          </w:tcPr>
          <w:p w:rsidR="003334BB" w:rsidRPr="00F030D2" w:rsidRDefault="003334BB" w:rsidP="003334BB">
            <w:pPr>
              <w:kinsoku w:val="0"/>
              <w:spacing w:line="400" w:lineRule="exact"/>
              <w:jc w:val="center"/>
              <w:rPr>
                <w:rFonts w:ascii="標楷體" w:eastAsia="標楷體" w:hAnsi="標楷體"/>
                <w:szCs w:val="24"/>
              </w:rPr>
            </w:pPr>
            <w:r>
              <w:rPr>
                <w:rFonts w:ascii="標楷體" w:eastAsia="標楷體" w:hAnsi="標楷體" w:hint="eastAsia"/>
                <w:color w:val="000000" w:themeColor="text1"/>
                <w:szCs w:val="24"/>
              </w:rPr>
              <w:t>小</w:t>
            </w:r>
            <w:r w:rsidRPr="00F030D2">
              <w:rPr>
                <w:rFonts w:ascii="標楷體" w:eastAsia="標楷體" w:hAnsi="標楷體" w:hint="eastAsia"/>
                <w:color w:val="000000" w:themeColor="text1"/>
                <w:szCs w:val="24"/>
              </w:rPr>
              <w:t>計</w:t>
            </w:r>
          </w:p>
        </w:tc>
        <w:tc>
          <w:tcPr>
            <w:tcW w:w="3827" w:type="dxa"/>
            <w:gridSpan w:val="4"/>
            <w:vAlign w:val="center"/>
          </w:tcPr>
          <w:p w:rsidR="003334BB" w:rsidRDefault="003334BB"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44</w:t>
            </w:r>
            <w:r>
              <w:rPr>
                <w:rFonts w:ascii="標楷體" w:eastAsia="標楷體" w:hAnsi="標楷體"/>
                <w:color w:val="000000" w:themeColor="text1"/>
                <w:szCs w:val="24"/>
              </w:rPr>
              <w:t>,</w:t>
            </w:r>
            <w:r>
              <w:rPr>
                <w:rFonts w:ascii="標楷體" w:eastAsia="標楷體" w:hAnsi="標楷體" w:hint="eastAsia"/>
                <w:color w:val="000000" w:themeColor="text1"/>
                <w:szCs w:val="24"/>
              </w:rPr>
              <w:t>600</w:t>
            </w:r>
          </w:p>
        </w:tc>
        <w:tc>
          <w:tcPr>
            <w:tcW w:w="2806" w:type="dxa"/>
          </w:tcPr>
          <w:p w:rsidR="003334BB" w:rsidRPr="00A52A08" w:rsidRDefault="003334BB" w:rsidP="003334BB">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w:t>
            </w:r>
            <w:r w:rsidR="002035B1" w:rsidRPr="00A52A08">
              <w:rPr>
                <w:rFonts w:ascii="標楷體" w:eastAsia="標楷體" w:hAnsi="標楷體" w:cs="標楷體" w:hint="eastAsia"/>
                <w:color w:val="000000"/>
                <w:kern w:val="0"/>
                <w:szCs w:val="24"/>
              </w:rPr>
              <w:t>23,000</w:t>
            </w:r>
            <w:r w:rsidRPr="00A52A08">
              <w:rPr>
                <w:rFonts w:ascii="標楷體" w:eastAsia="標楷體" w:hAnsi="標楷體" w:cs="標楷體" w:hint="eastAsia"/>
                <w:color w:val="000000"/>
                <w:kern w:val="0"/>
                <w:szCs w:val="24"/>
              </w:rPr>
              <w:t>元</w:t>
            </w:r>
          </w:p>
          <w:p w:rsidR="003334BB" w:rsidRPr="00A52A08" w:rsidRDefault="003334BB" w:rsidP="002035B1">
            <w:pPr>
              <w:kinsoku w:val="0"/>
              <w:snapToGrid w:val="0"/>
              <w:spacing w:line="240" w:lineRule="exact"/>
              <w:jc w:val="both"/>
              <w:rPr>
                <w:rFonts w:ascii="標楷體" w:eastAsia="標楷體" w:hAnsi="標楷體" w:cs="新細明體"/>
                <w:color w:val="000000"/>
                <w:kern w:val="0"/>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w:t>
            </w:r>
            <w:r w:rsidR="002035B1" w:rsidRPr="00A52A08">
              <w:rPr>
                <w:rFonts w:ascii="標楷體" w:eastAsia="標楷體" w:hAnsi="標楷體" w:hint="eastAsia"/>
                <w:color w:val="000000"/>
                <w:szCs w:val="24"/>
              </w:rPr>
              <w:t>21,600</w:t>
            </w:r>
            <w:r w:rsidRPr="00A52A08">
              <w:rPr>
                <w:rFonts w:ascii="標楷體" w:eastAsia="標楷體" w:hAnsi="標楷體" w:hint="eastAsia"/>
                <w:color w:val="000000"/>
                <w:szCs w:val="24"/>
              </w:rPr>
              <w:t>元</w:t>
            </w:r>
          </w:p>
        </w:tc>
      </w:tr>
      <w:tr w:rsidR="00680A58" w:rsidRPr="00F030D2" w:rsidTr="00AF47D3">
        <w:trPr>
          <w:trHeight w:val="454"/>
        </w:trPr>
        <w:tc>
          <w:tcPr>
            <w:tcW w:w="9072" w:type="dxa"/>
            <w:gridSpan w:val="7"/>
            <w:shd w:val="clear" w:color="auto" w:fill="auto"/>
            <w:vAlign w:val="center"/>
          </w:tcPr>
          <w:p w:rsidR="00680A58" w:rsidRPr="00F030D2" w:rsidRDefault="003334BB" w:rsidP="00680A58">
            <w:pPr>
              <w:kinsoku w:val="0"/>
              <w:spacing w:line="400" w:lineRule="exact"/>
              <w:jc w:val="both"/>
              <w:rPr>
                <w:rFonts w:ascii="標楷體" w:eastAsia="標楷體" w:hAnsi="標楷體"/>
                <w:color w:val="000000" w:themeColor="text1"/>
                <w:szCs w:val="24"/>
              </w:rPr>
            </w:pPr>
            <w:r>
              <w:rPr>
                <w:rFonts w:ascii="標楷體" w:eastAsia="標楷體" w:hAnsi="標楷體" w:hint="eastAsia"/>
                <w:szCs w:val="24"/>
              </w:rPr>
              <w:t>三</w:t>
            </w:r>
            <w:r w:rsidR="00680A58">
              <w:rPr>
                <w:rFonts w:ascii="標楷體" w:eastAsia="標楷體" w:hAnsi="標楷體" w:hint="eastAsia"/>
                <w:szCs w:val="24"/>
              </w:rPr>
              <w:t>、到校輔導計畫</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lastRenderedPageBreak/>
              <w:t>1</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差旅費</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4,000</w:t>
            </w:r>
          </w:p>
        </w:tc>
        <w:tc>
          <w:tcPr>
            <w:tcW w:w="2806" w:type="dxa"/>
            <w:shd w:val="clear" w:color="auto" w:fill="auto"/>
          </w:tcPr>
          <w:p w:rsidR="00680A58" w:rsidRPr="00A52A08" w:rsidRDefault="00680A58" w:rsidP="00680A58">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2035B1" w:rsidRPr="00A52A08" w:rsidRDefault="002035B1" w:rsidP="00680A58">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sidRPr="000600DD">
              <w:rPr>
                <w:rFonts w:ascii="標楷體" w:eastAsia="標楷體" w:hAnsi="標楷體" w:cs="新細明體" w:hint="eastAsia"/>
                <w:szCs w:val="24"/>
              </w:rPr>
              <w:t>1,000</w:t>
            </w:r>
          </w:p>
        </w:tc>
        <w:tc>
          <w:tcPr>
            <w:tcW w:w="851"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sidRPr="000600DD">
              <w:rPr>
                <w:rFonts w:ascii="標楷體" w:eastAsia="標楷體" w:hAnsi="標楷體" w:cs="新細明體" w:hint="eastAsia"/>
                <w:szCs w:val="24"/>
              </w:rPr>
              <w:t>場</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2</w:t>
            </w:r>
            <w:r w:rsidRPr="000600DD">
              <w:rPr>
                <w:rFonts w:ascii="標楷體" w:eastAsia="標楷體" w:hAnsi="標楷體" w:cs="新細明體" w:hint="eastAsia"/>
                <w:szCs w:val="24"/>
              </w:rPr>
              <w:t>,000</w:t>
            </w:r>
          </w:p>
        </w:tc>
        <w:tc>
          <w:tcPr>
            <w:tcW w:w="2806" w:type="dxa"/>
            <w:shd w:val="clear" w:color="auto" w:fill="auto"/>
            <w:vAlign w:val="center"/>
          </w:tcPr>
          <w:p w:rsidR="002035B1" w:rsidRPr="00A52A08" w:rsidRDefault="002035B1" w:rsidP="00680A58">
            <w:pPr>
              <w:snapToGrid w:val="0"/>
              <w:spacing w:line="240" w:lineRule="exact"/>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50</w:t>
            </w:r>
          </w:p>
        </w:tc>
        <w:tc>
          <w:tcPr>
            <w:tcW w:w="851"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40</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sidRPr="000600DD">
              <w:rPr>
                <w:rFonts w:ascii="標楷體" w:eastAsia="標楷體" w:hAnsi="標楷體" w:cs="新細明體" w:hint="eastAsia"/>
                <w:szCs w:val="24"/>
              </w:rPr>
              <w:t>人次</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2,0</w:t>
            </w:r>
            <w:r w:rsidRPr="000600DD">
              <w:rPr>
                <w:rFonts w:ascii="標楷體" w:eastAsia="標楷體" w:hAnsi="標楷體" w:cs="新細明體" w:hint="eastAsia"/>
                <w:szCs w:val="24"/>
              </w:rPr>
              <w:t>00</w:t>
            </w:r>
          </w:p>
        </w:tc>
        <w:tc>
          <w:tcPr>
            <w:tcW w:w="2806" w:type="dxa"/>
            <w:shd w:val="clear" w:color="auto" w:fill="auto"/>
            <w:vAlign w:val="center"/>
          </w:tcPr>
          <w:p w:rsidR="00680A58" w:rsidRPr="00A52A08" w:rsidRDefault="00680A58" w:rsidP="00680A58">
            <w:pPr>
              <w:snapToGrid w:val="0"/>
              <w:spacing w:line="240" w:lineRule="exact"/>
              <w:rPr>
                <w:rFonts w:ascii="標楷體" w:eastAsia="標楷體" w:hAnsi="標楷體"/>
                <w:szCs w:val="24"/>
              </w:rPr>
            </w:pP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4</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200</w:t>
            </w:r>
          </w:p>
        </w:tc>
        <w:tc>
          <w:tcPr>
            <w:tcW w:w="851"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2</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400</w:t>
            </w:r>
          </w:p>
        </w:tc>
        <w:tc>
          <w:tcPr>
            <w:tcW w:w="2806" w:type="dxa"/>
            <w:shd w:val="clear" w:color="auto" w:fill="auto"/>
            <w:vAlign w:val="center"/>
          </w:tcPr>
          <w:p w:rsidR="00E515C2" w:rsidRPr="000F6040" w:rsidRDefault="00680A58" w:rsidP="00680A58">
            <w:pPr>
              <w:snapToGrid w:val="0"/>
              <w:spacing w:line="240" w:lineRule="exact"/>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80A58" w:rsidRPr="00F030D2" w:rsidTr="00A52A08">
        <w:trPr>
          <w:trHeight w:val="454"/>
        </w:trPr>
        <w:tc>
          <w:tcPr>
            <w:tcW w:w="2439" w:type="dxa"/>
            <w:gridSpan w:val="2"/>
            <w:shd w:val="clear" w:color="auto" w:fill="auto"/>
            <w:vAlign w:val="center"/>
          </w:tcPr>
          <w:p w:rsidR="00680A58" w:rsidRPr="005E2B46" w:rsidRDefault="00680A58" w:rsidP="00680A58">
            <w:pPr>
              <w:kinsoku w:val="0"/>
              <w:spacing w:line="400" w:lineRule="exact"/>
              <w:jc w:val="center"/>
              <w:rPr>
                <w:rFonts w:ascii="標楷體" w:eastAsia="標楷體" w:hAnsi="標楷體"/>
                <w:szCs w:val="24"/>
              </w:rPr>
            </w:pPr>
            <w:r w:rsidRPr="005E2B46">
              <w:rPr>
                <w:rFonts w:ascii="標楷體" w:eastAsia="標楷體" w:hAnsi="標楷體" w:hint="eastAsia"/>
                <w:szCs w:val="24"/>
              </w:rPr>
              <w:t>小計</w:t>
            </w:r>
          </w:p>
        </w:tc>
        <w:tc>
          <w:tcPr>
            <w:tcW w:w="3827" w:type="dxa"/>
            <w:gridSpan w:val="4"/>
            <w:shd w:val="clear" w:color="auto" w:fill="auto"/>
            <w:vAlign w:val="center"/>
          </w:tcPr>
          <w:p w:rsidR="00680A58" w:rsidRPr="005E2B46" w:rsidRDefault="00680A58" w:rsidP="00680A58">
            <w:pPr>
              <w:kinsoku w:val="0"/>
              <w:spacing w:line="400" w:lineRule="exact"/>
              <w:jc w:val="right"/>
              <w:rPr>
                <w:rFonts w:ascii="標楷體" w:eastAsia="標楷體" w:hAnsi="標楷體"/>
                <w:szCs w:val="24"/>
              </w:rPr>
            </w:pPr>
            <w:r w:rsidRPr="005E2B46">
              <w:rPr>
                <w:rFonts w:ascii="標楷體" w:eastAsia="標楷體" w:hAnsi="標楷體" w:hint="eastAsia"/>
                <w:szCs w:val="24"/>
              </w:rPr>
              <w:t>8,400</w:t>
            </w:r>
          </w:p>
        </w:tc>
        <w:tc>
          <w:tcPr>
            <w:tcW w:w="2806" w:type="dxa"/>
            <w:shd w:val="clear" w:color="auto" w:fill="auto"/>
            <w:vAlign w:val="center"/>
          </w:tcPr>
          <w:p w:rsidR="00680A58" w:rsidRPr="005E2B46" w:rsidRDefault="00680A58" w:rsidP="00680A58">
            <w:pPr>
              <w:snapToGrid w:val="0"/>
              <w:spacing w:line="240" w:lineRule="exact"/>
              <w:ind w:left="200" w:hanging="200"/>
              <w:jc w:val="both"/>
              <w:rPr>
                <w:rFonts w:ascii="標楷體" w:eastAsia="標楷體" w:hAnsi="標楷體"/>
                <w:szCs w:val="24"/>
              </w:rPr>
            </w:pPr>
            <w:r w:rsidRPr="005E2B46">
              <w:rPr>
                <w:rFonts w:ascii="標楷體" w:eastAsia="標楷體" w:hAnsi="標楷體" w:cs="標楷體" w:hint="eastAsia"/>
                <w:kern w:val="0"/>
                <w:szCs w:val="24"/>
              </w:rPr>
              <w:t>1.教育部精進要點補助：</w:t>
            </w:r>
            <w:r w:rsidR="002035B1" w:rsidRPr="005E2B46">
              <w:rPr>
                <w:rFonts w:ascii="標楷體" w:eastAsia="標楷體" w:hAnsi="標楷體" w:cs="標楷體" w:hint="eastAsia"/>
                <w:kern w:val="0"/>
                <w:szCs w:val="24"/>
              </w:rPr>
              <w:t>2,</w:t>
            </w:r>
            <w:r w:rsidR="00E515C2" w:rsidRPr="005E2B46">
              <w:rPr>
                <w:rFonts w:ascii="標楷體" w:eastAsia="標楷體" w:hAnsi="標楷體" w:cs="標楷體" w:hint="eastAsia"/>
                <w:kern w:val="0"/>
                <w:szCs w:val="24"/>
              </w:rPr>
              <w:t>0</w:t>
            </w:r>
            <w:r w:rsidR="002035B1" w:rsidRPr="005E2B46">
              <w:rPr>
                <w:rFonts w:ascii="標楷體" w:eastAsia="標楷體" w:hAnsi="標楷體" w:cs="標楷體" w:hint="eastAsia"/>
                <w:kern w:val="0"/>
                <w:szCs w:val="24"/>
              </w:rPr>
              <w:t>00</w:t>
            </w:r>
            <w:r w:rsidRPr="005E2B46">
              <w:rPr>
                <w:rFonts w:ascii="標楷體" w:eastAsia="標楷體" w:hAnsi="標楷體" w:cs="標楷體" w:hint="eastAsia"/>
                <w:kern w:val="0"/>
                <w:szCs w:val="24"/>
              </w:rPr>
              <w:t>元</w:t>
            </w:r>
          </w:p>
          <w:p w:rsidR="00680A58" w:rsidRPr="005E2B46" w:rsidRDefault="00680A58" w:rsidP="00E515C2">
            <w:pPr>
              <w:kinsoku w:val="0"/>
              <w:snapToGrid w:val="0"/>
              <w:spacing w:line="240" w:lineRule="exact"/>
              <w:jc w:val="both"/>
              <w:rPr>
                <w:rFonts w:ascii="標楷體" w:eastAsia="標楷體" w:hAnsi="標楷體"/>
                <w:szCs w:val="24"/>
              </w:rPr>
            </w:pPr>
            <w:r w:rsidRPr="005E2B46">
              <w:rPr>
                <w:rFonts w:ascii="標楷體" w:eastAsia="標楷體" w:hAnsi="標楷體" w:hint="eastAsia"/>
                <w:szCs w:val="24"/>
              </w:rPr>
              <w:t>2</w:t>
            </w:r>
            <w:r w:rsidRPr="005E2B46">
              <w:rPr>
                <w:rFonts w:ascii="標楷體" w:eastAsia="標楷體" w:hAnsi="標楷體"/>
                <w:szCs w:val="24"/>
              </w:rPr>
              <w:t>.</w:t>
            </w:r>
            <w:r w:rsidRPr="005E2B46">
              <w:rPr>
                <w:rFonts w:ascii="標楷體" w:eastAsia="標楷體" w:hAnsi="標楷體" w:hint="eastAsia"/>
                <w:szCs w:val="24"/>
              </w:rPr>
              <w:t>縣市自籌：</w:t>
            </w:r>
            <w:r w:rsidR="002035B1" w:rsidRPr="005E2B46">
              <w:rPr>
                <w:rFonts w:ascii="標楷體" w:eastAsia="標楷體" w:hAnsi="標楷體" w:hint="eastAsia"/>
                <w:szCs w:val="24"/>
              </w:rPr>
              <w:t>6,</w:t>
            </w:r>
            <w:r w:rsidR="00E515C2" w:rsidRPr="005E2B46">
              <w:rPr>
                <w:rFonts w:ascii="標楷體" w:eastAsia="標楷體" w:hAnsi="標楷體" w:hint="eastAsia"/>
                <w:szCs w:val="24"/>
              </w:rPr>
              <w:t>4</w:t>
            </w:r>
            <w:r w:rsidR="002035B1" w:rsidRPr="005E2B46">
              <w:rPr>
                <w:rFonts w:ascii="標楷體" w:eastAsia="標楷體" w:hAnsi="標楷體" w:hint="eastAsia"/>
                <w:szCs w:val="24"/>
              </w:rPr>
              <w:t>00</w:t>
            </w:r>
            <w:r w:rsidRPr="005E2B46">
              <w:rPr>
                <w:rFonts w:ascii="標楷體" w:eastAsia="標楷體" w:hAnsi="標楷體" w:hint="eastAsia"/>
                <w:szCs w:val="24"/>
              </w:rPr>
              <w:t>元</w:t>
            </w:r>
          </w:p>
        </w:tc>
      </w:tr>
      <w:tr w:rsidR="00680A58" w:rsidRPr="00F030D2" w:rsidTr="00AF47D3">
        <w:trPr>
          <w:trHeight w:val="454"/>
        </w:trPr>
        <w:tc>
          <w:tcPr>
            <w:tcW w:w="9072" w:type="dxa"/>
            <w:gridSpan w:val="7"/>
            <w:shd w:val="clear" w:color="auto" w:fill="auto"/>
            <w:vAlign w:val="center"/>
          </w:tcPr>
          <w:p w:rsidR="00680A58" w:rsidRPr="005E2B46" w:rsidRDefault="003334BB" w:rsidP="00680A58">
            <w:pPr>
              <w:kinsoku w:val="0"/>
              <w:spacing w:line="400" w:lineRule="exact"/>
              <w:jc w:val="both"/>
              <w:rPr>
                <w:rFonts w:ascii="標楷體" w:eastAsia="標楷體" w:hAnsi="標楷體"/>
                <w:szCs w:val="24"/>
              </w:rPr>
            </w:pPr>
            <w:r w:rsidRPr="005E2B46">
              <w:rPr>
                <w:rFonts w:ascii="標楷體" w:eastAsia="標楷體" w:hAnsi="標楷體" w:hint="eastAsia"/>
                <w:szCs w:val="24"/>
              </w:rPr>
              <w:t>四、</w:t>
            </w:r>
            <w:r w:rsidR="00680A58" w:rsidRPr="005E2B46">
              <w:rPr>
                <w:rFonts w:ascii="標楷體" w:eastAsia="標楷體" w:hAnsi="標楷體" w:hint="eastAsia"/>
                <w:szCs w:val="24"/>
              </w:rPr>
              <w:t>輔導員教學研究學習社群計畫</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項次</w:t>
            </w:r>
          </w:p>
        </w:tc>
        <w:tc>
          <w:tcPr>
            <w:tcW w:w="1588"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項目</w:t>
            </w:r>
          </w:p>
        </w:tc>
        <w:tc>
          <w:tcPr>
            <w:tcW w:w="992" w:type="dxa"/>
            <w:shd w:val="clear" w:color="auto" w:fill="auto"/>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單價</w:t>
            </w:r>
          </w:p>
        </w:tc>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數量</w:t>
            </w:r>
          </w:p>
        </w:tc>
        <w:tc>
          <w:tcPr>
            <w:tcW w:w="850"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單位</w:t>
            </w:r>
          </w:p>
        </w:tc>
        <w:tc>
          <w:tcPr>
            <w:tcW w:w="1134"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總價</w:t>
            </w:r>
          </w:p>
        </w:tc>
        <w:tc>
          <w:tcPr>
            <w:tcW w:w="2806"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備註</w:t>
            </w:r>
          </w:p>
        </w:tc>
      </w:tr>
      <w:tr w:rsidR="003334BB" w:rsidRPr="00F030D2" w:rsidTr="00A52A08">
        <w:trPr>
          <w:trHeight w:val="454"/>
        </w:trPr>
        <w:tc>
          <w:tcPr>
            <w:tcW w:w="851" w:type="dxa"/>
            <w:vMerge w:val="restart"/>
            <w:shd w:val="clear" w:color="auto" w:fill="auto"/>
            <w:vAlign w:val="center"/>
          </w:tcPr>
          <w:p w:rsidR="003334BB" w:rsidRPr="00F030D2" w:rsidRDefault="003334BB"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1</w:t>
            </w:r>
          </w:p>
        </w:tc>
        <w:tc>
          <w:tcPr>
            <w:tcW w:w="1588" w:type="dxa"/>
            <w:vMerge w:val="restart"/>
            <w:shd w:val="clear" w:color="auto" w:fill="auto"/>
            <w:vAlign w:val="center"/>
          </w:tcPr>
          <w:p w:rsidR="003334BB" w:rsidRPr="000600DD" w:rsidRDefault="003334BB" w:rsidP="00680A58">
            <w:pPr>
              <w:rPr>
                <w:rFonts w:ascii="標楷體" w:eastAsia="標楷體" w:hAnsi="標楷體" w:cs="新細明體"/>
                <w:szCs w:val="24"/>
              </w:rPr>
            </w:pPr>
            <w:r>
              <w:rPr>
                <w:rFonts w:ascii="標楷體" w:eastAsia="標楷體" w:hAnsi="標楷體" w:cs="新細明體" w:hint="eastAsia"/>
                <w:szCs w:val="24"/>
              </w:rPr>
              <w:t>講師鐘點費</w:t>
            </w:r>
          </w:p>
        </w:tc>
        <w:tc>
          <w:tcPr>
            <w:tcW w:w="992" w:type="dxa"/>
            <w:shd w:val="clear" w:color="auto" w:fill="auto"/>
            <w:vAlign w:val="center"/>
          </w:tcPr>
          <w:p w:rsidR="003334BB" w:rsidRPr="000600DD" w:rsidRDefault="003334BB" w:rsidP="00680A58">
            <w:pPr>
              <w:jc w:val="right"/>
              <w:rPr>
                <w:rFonts w:ascii="標楷體" w:eastAsia="標楷體" w:hAnsi="標楷體" w:cs="新細明體"/>
                <w:szCs w:val="24"/>
              </w:rPr>
            </w:pPr>
            <w:r>
              <w:rPr>
                <w:rFonts w:ascii="標楷體" w:eastAsia="標楷體" w:hAnsi="標楷體" w:cs="新細明體" w:hint="eastAsia"/>
                <w:szCs w:val="24"/>
              </w:rPr>
              <w:t>2,000</w:t>
            </w:r>
          </w:p>
        </w:tc>
        <w:tc>
          <w:tcPr>
            <w:tcW w:w="851" w:type="dxa"/>
            <w:shd w:val="clear" w:color="auto" w:fill="auto"/>
            <w:vAlign w:val="center"/>
          </w:tcPr>
          <w:p w:rsidR="003334BB" w:rsidRDefault="003334BB" w:rsidP="00680A58">
            <w:pPr>
              <w:jc w:val="center"/>
              <w:rPr>
                <w:rFonts w:ascii="標楷體" w:eastAsia="標楷體" w:hAnsi="標楷體" w:cs="新細明體"/>
                <w:szCs w:val="24"/>
              </w:rPr>
            </w:pPr>
            <w:r>
              <w:rPr>
                <w:rFonts w:ascii="標楷體" w:eastAsia="標楷體" w:hAnsi="標楷體" w:cs="新細明體" w:hint="eastAsia"/>
                <w:szCs w:val="24"/>
              </w:rPr>
              <w:t>6</w:t>
            </w:r>
          </w:p>
        </w:tc>
        <w:tc>
          <w:tcPr>
            <w:tcW w:w="850" w:type="dxa"/>
            <w:shd w:val="clear" w:color="auto" w:fill="auto"/>
            <w:vAlign w:val="center"/>
          </w:tcPr>
          <w:p w:rsidR="003334BB" w:rsidRPr="000600DD" w:rsidRDefault="00065488" w:rsidP="00065488">
            <w:pPr>
              <w:jc w:val="center"/>
              <w:rPr>
                <w:rFonts w:ascii="標楷體" w:eastAsia="標楷體" w:hAnsi="標楷體" w:cs="新細明體"/>
                <w:szCs w:val="24"/>
              </w:rPr>
            </w:pPr>
            <w:r>
              <w:rPr>
                <w:rFonts w:ascii="標楷體" w:eastAsia="標楷體" w:hAnsi="標楷體" w:cs="新細明體" w:hint="eastAsia"/>
                <w:szCs w:val="24"/>
              </w:rPr>
              <w:t>節</w:t>
            </w:r>
          </w:p>
        </w:tc>
        <w:tc>
          <w:tcPr>
            <w:tcW w:w="1134" w:type="dxa"/>
            <w:shd w:val="clear" w:color="auto" w:fill="auto"/>
            <w:vAlign w:val="center"/>
          </w:tcPr>
          <w:p w:rsidR="003334BB" w:rsidRPr="000600DD" w:rsidRDefault="003334BB" w:rsidP="00680A58">
            <w:pPr>
              <w:jc w:val="right"/>
              <w:rPr>
                <w:rFonts w:ascii="標楷體" w:eastAsia="標楷體" w:hAnsi="標楷體" w:cs="新細明體"/>
                <w:szCs w:val="24"/>
              </w:rPr>
            </w:pPr>
            <w:r>
              <w:rPr>
                <w:rFonts w:ascii="標楷體" w:eastAsia="標楷體" w:hAnsi="標楷體" w:cs="新細明體"/>
                <w:szCs w:val="24"/>
              </w:rPr>
              <w:t>12</w:t>
            </w:r>
            <w:r>
              <w:rPr>
                <w:rFonts w:ascii="標楷體" w:eastAsia="標楷體" w:hAnsi="標楷體" w:cs="新細明體" w:hint="eastAsia"/>
                <w:szCs w:val="24"/>
              </w:rPr>
              <w:t>,000</w:t>
            </w:r>
          </w:p>
        </w:tc>
        <w:tc>
          <w:tcPr>
            <w:tcW w:w="2806" w:type="dxa"/>
            <w:shd w:val="clear" w:color="auto" w:fill="auto"/>
            <w:vAlign w:val="center"/>
          </w:tcPr>
          <w:p w:rsidR="003334BB" w:rsidRPr="00A52A08" w:rsidRDefault="003334BB" w:rsidP="00680A58">
            <w:pPr>
              <w:spacing w:line="240" w:lineRule="exact"/>
              <w:jc w:val="both"/>
              <w:rPr>
                <w:rFonts w:ascii="標楷體" w:eastAsia="標楷體" w:hAnsi="標楷體" w:cs="新細明體"/>
                <w:szCs w:val="24"/>
              </w:rPr>
            </w:pPr>
            <w:r w:rsidRPr="00A52A08">
              <w:rPr>
                <w:rFonts w:ascii="標楷體" w:eastAsia="標楷體" w:hAnsi="標楷體" w:cs="新細明體" w:hint="eastAsia"/>
                <w:color w:val="000000"/>
                <w:kern w:val="0"/>
                <w:szCs w:val="24"/>
              </w:rPr>
              <w:t>外聘專家學者</w:t>
            </w:r>
          </w:p>
        </w:tc>
      </w:tr>
      <w:tr w:rsidR="003334BB" w:rsidRPr="00F030D2" w:rsidTr="00A52A08">
        <w:trPr>
          <w:trHeight w:val="454"/>
        </w:trPr>
        <w:tc>
          <w:tcPr>
            <w:tcW w:w="851" w:type="dxa"/>
            <w:vMerge/>
            <w:shd w:val="clear" w:color="auto" w:fill="auto"/>
            <w:vAlign w:val="center"/>
          </w:tcPr>
          <w:p w:rsidR="003334BB" w:rsidRPr="00F030D2" w:rsidRDefault="003334BB" w:rsidP="00680A58">
            <w:pPr>
              <w:kinsoku w:val="0"/>
              <w:spacing w:line="400" w:lineRule="exact"/>
              <w:jc w:val="center"/>
              <w:rPr>
                <w:rFonts w:ascii="標楷體" w:eastAsia="標楷體" w:hAnsi="標楷體"/>
                <w:color w:val="000000" w:themeColor="text1"/>
                <w:szCs w:val="24"/>
              </w:rPr>
            </w:pPr>
          </w:p>
        </w:tc>
        <w:tc>
          <w:tcPr>
            <w:tcW w:w="1588" w:type="dxa"/>
            <w:vMerge/>
            <w:shd w:val="clear" w:color="auto" w:fill="auto"/>
            <w:vAlign w:val="center"/>
          </w:tcPr>
          <w:p w:rsidR="003334BB" w:rsidRDefault="003334BB" w:rsidP="00680A58">
            <w:pPr>
              <w:rPr>
                <w:rFonts w:ascii="標楷體" w:eastAsia="標楷體" w:hAnsi="標楷體" w:cs="新細明體"/>
                <w:szCs w:val="24"/>
              </w:rPr>
            </w:pPr>
          </w:p>
        </w:tc>
        <w:tc>
          <w:tcPr>
            <w:tcW w:w="992" w:type="dxa"/>
            <w:shd w:val="clear" w:color="auto" w:fill="auto"/>
            <w:vAlign w:val="center"/>
          </w:tcPr>
          <w:p w:rsidR="003334BB" w:rsidRDefault="003334BB" w:rsidP="00680A58">
            <w:pPr>
              <w:jc w:val="right"/>
              <w:rPr>
                <w:rFonts w:ascii="標楷體" w:eastAsia="標楷體" w:hAnsi="標楷體" w:cs="新細明體"/>
                <w:szCs w:val="24"/>
              </w:rPr>
            </w:pPr>
            <w:r>
              <w:rPr>
                <w:rFonts w:ascii="標楷體" w:eastAsia="標楷體" w:hAnsi="標楷體" w:cs="新細明體" w:hint="eastAsia"/>
                <w:szCs w:val="24"/>
              </w:rPr>
              <w:t>1,000</w:t>
            </w:r>
          </w:p>
        </w:tc>
        <w:tc>
          <w:tcPr>
            <w:tcW w:w="851" w:type="dxa"/>
            <w:shd w:val="clear" w:color="auto" w:fill="auto"/>
            <w:vAlign w:val="center"/>
          </w:tcPr>
          <w:p w:rsidR="003334BB" w:rsidRDefault="003334BB" w:rsidP="00680A58">
            <w:pPr>
              <w:jc w:val="center"/>
              <w:rPr>
                <w:rFonts w:ascii="標楷體" w:eastAsia="標楷體" w:hAnsi="標楷體" w:cs="新細明體"/>
                <w:szCs w:val="24"/>
              </w:rPr>
            </w:pPr>
            <w:r>
              <w:rPr>
                <w:rFonts w:ascii="標楷體" w:eastAsia="標楷體" w:hAnsi="標楷體" w:cs="新細明體" w:hint="eastAsia"/>
                <w:szCs w:val="24"/>
              </w:rPr>
              <w:t>6</w:t>
            </w:r>
          </w:p>
        </w:tc>
        <w:tc>
          <w:tcPr>
            <w:tcW w:w="850" w:type="dxa"/>
            <w:shd w:val="clear" w:color="auto" w:fill="auto"/>
            <w:vAlign w:val="center"/>
          </w:tcPr>
          <w:p w:rsidR="003334BB" w:rsidRPr="000600DD" w:rsidRDefault="00065488" w:rsidP="00680A58">
            <w:pPr>
              <w:jc w:val="center"/>
              <w:rPr>
                <w:rFonts w:ascii="標楷體" w:eastAsia="標楷體" w:hAnsi="標楷體" w:cs="新細明體"/>
                <w:szCs w:val="24"/>
              </w:rPr>
            </w:pPr>
            <w:r>
              <w:rPr>
                <w:rFonts w:ascii="標楷體" w:eastAsia="標楷體" w:hAnsi="標楷體" w:cs="新細明體" w:hint="eastAsia"/>
                <w:szCs w:val="24"/>
              </w:rPr>
              <w:t>節</w:t>
            </w:r>
          </w:p>
        </w:tc>
        <w:tc>
          <w:tcPr>
            <w:tcW w:w="1134" w:type="dxa"/>
            <w:shd w:val="clear" w:color="auto" w:fill="auto"/>
            <w:vAlign w:val="center"/>
          </w:tcPr>
          <w:p w:rsidR="003334BB" w:rsidRDefault="003334BB" w:rsidP="00680A58">
            <w:pPr>
              <w:jc w:val="right"/>
              <w:rPr>
                <w:rFonts w:ascii="標楷體" w:eastAsia="標楷體" w:hAnsi="標楷體" w:cs="新細明體"/>
                <w:szCs w:val="24"/>
              </w:rPr>
            </w:pPr>
            <w:r>
              <w:rPr>
                <w:rFonts w:ascii="標楷體" w:eastAsia="標楷體" w:hAnsi="標楷體" w:cs="新細明體"/>
                <w:szCs w:val="24"/>
              </w:rPr>
              <w:t>6</w:t>
            </w:r>
            <w:r>
              <w:rPr>
                <w:rFonts w:ascii="標楷體" w:eastAsia="標楷體" w:hAnsi="標楷體" w:cs="新細明體" w:hint="eastAsia"/>
                <w:szCs w:val="24"/>
              </w:rPr>
              <w:t>,000</w:t>
            </w:r>
          </w:p>
        </w:tc>
        <w:tc>
          <w:tcPr>
            <w:tcW w:w="2806" w:type="dxa"/>
            <w:shd w:val="clear" w:color="auto" w:fill="auto"/>
            <w:vAlign w:val="center"/>
          </w:tcPr>
          <w:p w:rsidR="003334BB" w:rsidRPr="00A52A08" w:rsidRDefault="00CB4730" w:rsidP="00680A58">
            <w:pPr>
              <w:spacing w:line="240" w:lineRule="exact"/>
              <w:jc w:val="both"/>
              <w:rPr>
                <w:rFonts w:ascii="標楷體" w:eastAsia="標楷體" w:hAnsi="標楷體"/>
                <w:szCs w:val="24"/>
                <w:u w:val="single" w:color="FFFFFF" w:themeColor="background1"/>
              </w:rPr>
            </w:pPr>
            <w:r w:rsidRPr="00A52A08">
              <w:rPr>
                <w:rFonts w:ascii="標楷體" w:eastAsia="標楷體" w:hAnsi="標楷體" w:cs="新細明體" w:hint="eastAsia"/>
                <w:color w:val="000000"/>
                <w:kern w:val="0"/>
                <w:szCs w:val="24"/>
              </w:rPr>
              <w:t>外聘隸屬關係</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hint="eastAsia"/>
                <w:color w:val="000000" w:themeColor="text1"/>
                <w:szCs w:val="24"/>
              </w:rPr>
              <w:t>2</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教材教具費</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5,000</w:t>
            </w:r>
          </w:p>
        </w:tc>
        <w:tc>
          <w:tcPr>
            <w:tcW w:w="851" w:type="dxa"/>
            <w:shd w:val="clear" w:color="auto" w:fill="auto"/>
            <w:vAlign w:val="center"/>
          </w:tcPr>
          <w:p w:rsidR="00680A58" w:rsidRDefault="00680A58" w:rsidP="00680A58">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szCs w:val="24"/>
              </w:rPr>
              <w:t>5</w:t>
            </w:r>
            <w:r>
              <w:rPr>
                <w:rFonts w:ascii="標楷體" w:eastAsia="標楷體" w:hAnsi="標楷體" w:cs="新細明體" w:hint="eastAsia"/>
                <w:szCs w:val="24"/>
              </w:rPr>
              <w:t>,000</w:t>
            </w:r>
          </w:p>
        </w:tc>
        <w:tc>
          <w:tcPr>
            <w:tcW w:w="2806" w:type="dxa"/>
            <w:shd w:val="clear" w:color="auto" w:fill="auto"/>
            <w:vAlign w:val="center"/>
          </w:tcPr>
          <w:p w:rsidR="00680A58" w:rsidRPr="00A52A08" w:rsidRDefault="002035B1" w:rsidP="00680A58">
            <w:pPr>
              <w:spacing w:line="240" w:lineRule="exact"/>
              <w:jc w:val="both"/>
              <w:rPr>
                <w:rFonts w:ascii="標楷體" w:eastAsia="標楷體" w:hAnsi="標楷體" w:cs="新細明體"/>
                <w:szCs w:val="24"/>
              </w:rPr>
            </w:pPr>
            <w:r w:rsidRPr="00A52A08">
              <w:rPr>
                <w:rFonts w:ascii="標楷體" w:eastAsia="標楷體" w:hAnsi="標楷體" w:hint="eastAsia"/>
                <w:color w:val="000000" w:themeColor="text1"/>
                <w:szCs w:val="24"/>
              </w:rPr>
              <w:t>市款支應</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sidRPr="00F030D2">
              <w:rPr>
                <w:rFonts w:ascii="標楷體" w:eastAsia="標楷體" w:hAnsi="標楷體" w:cs="新細明體"/>
                <w:color w:val="000000" w:themeColor="text1"/>
                <w:szCs w:val="24"/>
              </w:rPr>
              <w:t>3</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印刷費</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80</w:t>
            </w:r>
          </w:p>
        </w:tc>
        <w:tc>
          <w:tcPr>
            <w:tcW w:w="851" w:type="dxa"/>
            <w:shd w:val="clear" w:color="auto" w:fill="auto"/>
            <w:vAlign w:val="center"/>
          </w:tcPr>
          <w:p w:rsidR="00680A58" w:rsidRDefault="00680A58" w:rsidP="00680A58">
            <w:pPr>
              <w:jc w:val="center"/>
              <w:rPr>
                <w:rFonts w:ascii="標楷體" w:eastAsia="標楷體" w:hAnsi="標楷體" w:cs="新細明體"/>
                <w:szCs w:val="24"/>
              </w:rPr>
            </w:pPr>
            <w:r>
              <w:rPr>
                <w:rFonts w:ascii="標楷體" w:eastAsia="標楷體" w:hAnsi="標楷體" w:cs="新細明體" w:hint="eastAsia"/>
                <w:szCs w:val="24"/>
              </w:rPr>
              <w:t>4</w:t>
            </w:r>
            <w:r>
              <w:rPr>
                <w:rFonts w:ascii="標楷體" w:eastAsia="標楷體" w:hAnsi="標楷體" w:cs="新細明體"/>
                <w:szCs w:val="24"/>
              </w:rPr>
              <w:t>5</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Pr>
                <w:rFonts w:ascii="標楷體" w:eastAsia="標楷體" w:hAnsi="標楷體" w:cs="新細明體" w:hint="eastAsia"/>
                <w:szCs w:val="24"/>
              </w:rPr>
              <w:t>人次</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szCs w:val="24"/>
              </w:rPr>
              <w:t>3</w:t>
            </w:r>
            <w:r>
              <w:rPr>
                <w:rFonts w:ascii="標楷體" w:eastAsia="標楷體" w:hAnsi="標楷體" w:cs="新細明體" w:hint="eastAsia"/>
                <w:szCs w:val="24"/>
              </w:rPr>
              <w:t>,</w:t>
            </w:r>
            <w:r>
              <w:rPr>
                <w:rFonts w:ascii="標楷體" w:eastAsia="標楷體" w:hAnsi="標楷體" w:cs="新細明體"/>
                <w:szCs w:val="24"/>
              </w:rPr>
              <w:t>6</w:t>
            </w:r>
            <w:r>
              <w:rPr>
                <w:rFonts w:ascii="標楷體" w:eastAsia="標楷體" w:hAnsi="標楷體" w:cs="新細明體" w:hint="eastAsia"/>
                <w:szCs w:val="24"/>
              </w:rPr>
              <w:t>00</w:t>
            </w:r>
          </w:p>
        </w:tc>
        <w:tc>
          <w:tcPr>
            <w:tcW w:w="2806" w:type="dxa"/>
            <w:shd w:val="clear" w:color="auto" w:fill="auto"/>
            <w:vAlign w:val="center"/>
          </w:tcPr>
          <w:p w:rsidR="002035B1" w:rsidRPr="00A52A08" w:rsidRDefault="002035B1" w:rsidP="00680A58">
            <w:pPr>
              <w:spacing w:line="240" w:lineRule="exact"/>
              <w:jc w:val="both"/>
              <w:rPr>
                <w:rFonts w:ascii="標楷體" w:eastAsia="標楷體" w:hAnsi="標楷體"/>
                <w:szCs w:val="24"/>
              </w:rPr>
            </w:pP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4</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Pr>
                <w:rFonts w:ascii="標楷體" w:eastAsia="標楷體" w:hAnsi="標楷體" w:cs="新細明體" w:hint="eastAsia"/>
                <w:szCs w:val="24"/>
              </w:rPr>
              <w:t>差旅費</w:t>
            </w:r>
          </w:p>
        </w:tc>
        <w:tc>
          <w:tcPr>
            <w:tcW w:w="992" w:type="dxa"/>
            <w:shd w:val="clear" w:color="auto" w:fill="auto"/>
            <w:vAlign w:val="center"/>
          </w:tcPr>
          <w:p w:rsidR="00680A58" w:rsidRDefault="00680A58" w:rsidP="00680A58">
            <w:pPr>
              <w:jc w:val="right"/>
              <w:rPr>
                <w:rFonts w:ascii="標楷體" w:eastAsia="標楷體" w:hAnsi="標楷體" w:cs="新細明體"/>
                <w:szCs w:val="24"/>
              </w:rPr>
            </w:pPr>
            <w:r>
              <w:rPr>
                <w:rFonts w:ascii="標楷體" w:eastAsia="標楷體" w:hAnsi="標楷體" w:cs="新細明體" w:hint="eastAsia"/>
                <w:szCs w:val="24"/>
              </w:rPr>
              <w:t>9,000</w:t>
            </w:r>
          </w:p>
        </w:tc>
        <w:tc>
          <w:tcPr>
            <w:tcW w:w="851" w:type="dxa"/>
            <w:shd w:val="clear" w:color="auto" w:fill="auto"/>
            <w:vAlign w:val="center"/>
          </w:tcPr>
          <w:p w:rsidR="00680A58" w:rsidRDefault="00680A58" w:rsidP="00680A58">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680A58" w:rsidRDefault="00680A58" w:rsidP="00680A58">
            <w:pPr>
              <w:jc w:val="center"/>
              <w:rPr>
                <w:rFonts w:ascii="標楷體" w:eastAsia="標楷體" w:hAnsi="標楷體" w:cs="新細明體"/>
                <w:szCs w:val="24"/>
              </w:rPr>
            </w:pPr>
            <w:r>
              <w:rPr>
                <w:rFonts w:ascii="標楷體" w:eastAsia="標楷體" w:hAnsi="標楷體" w:cs="新細明體" w:hint="eastAsia"/>
                <w:szCs w:val="24"/>
              </w:rPr>
              <w:t>式</w:t>
            </w:r>
          </w:p>
        </w:tc>
        <w:tc>
          <w:tcPr>
            <w:tcW w:w="1134" w:type="dxa"/>
            <w:shd w:val="clear" w:color="auto" w:fill="auto"/>
            <w:vAlign w:val="center"/>
          </w:tcPr>
          <w:p w:rsidR="00680A58" w:rsidRDefault="00680A58" w:rsidP="00680A58">
            <w:pPr>
              <w:jc w:val="right"/>
              <w:rPr>
                <w:rFonts w:ascii="標楷體" w:eastAsia="標楷體" w:hAnsi="標楷體" w:cs="新細明體"/>
                <w:szCs w:val="24"/>
              </w:rPr>
            </w:pPr>
            <w:r>
              <w:rPr>
                <w:rFonts w:ascii="標楷體" w:eastAsia="標楷體" w:hAnsi="標楷體" w:cs="新細明體"/>
                <w:szCs w:val="24"/>
              </w:rPr>
              <w:t>9</w:t>
            </w:r>
            <w:r>
              <w:rPr>
                <w:rFonts w:ascii="標楷體" w:eastAsia="標楷體" w:hAnsi="標楷體" w:cs="新細明體" w:hint="eastAsia"/>
                <w:szCs w:val="24"/>
              </w:rPr>
              <w:t>,000</w:t>
            </w:r>
          </w:p>
        </w:tc>
        <w:tc>
          <w:tcPr>
            <w:tcW w:w="2806" w:type="dxa"/>
            <w:shd w:val="clear" w:color="auto" w:fill="auto"/>
            <w:vAlign w:val="center"/>
          </w:tcPr>
          <w:p w:rsidR="00680A58" w:rsidRPr="00A52A08" w:rsidRDefault="00680A58" w:rsidP="00680A58">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團員差旅費</w:t>
            </w:r>
          </w:p>
          <w:p w:rsidR="002035B1" w:rsidRPr="00A52A08" w:rsidRDefault="002035B1" w:rsidP="00680A58">
            <w:pPr>
              <w:spacing w:line="240" w:lineRule="exact"/>
              <w:jc w:val="both"/>
              <w:rPr>
                <w:rFonts w:ascii="標楷體" w:eastAsia="標楷體" w:hAnsi="標楷體"/>
                <w:szCs w:val="24"/>
              </w:rPr>
            </w:pPr>
            <w:r w:rsidRPr="00A52A08">
              <w:rPr>
                <w:rFonts w:ascii="標楷體" w:eastAsia="標楷體" w:hAnsi="標楷體" w:hint="eastAsia"/>
                <w:color w:val="000000" w:themeColor="text1"/>
                <w:szCs w:val="24"/>
              </w:rPr>
              <w:t>市款支應</w:t>
            </w:r>
          </w:p>
        </w:tc>
      </w:tr>
      <w:tr w:rsidR="003334BB" w:rsidRPr="00F030D2" w:rsidTr="00A52A08">
        <w:trPr>
          <w:trHeight w:val="454"/>
        </w:trPr>
        <w:tc>
          <w:tcPr>
            <w:tcW w:w="851" w:type="dxa"/>
            <w:shd w:val="clear" w:color="auto" w:fill="auto"/>
            <w:vAlign w:val="center"/>
          </w:tcPr>
          <w:p w:rsidR="00680A58" w:rsidRPr="00F030D2" w:rsidRDefault="00680A58" w:rsidP="00680A58">
            <w:pPr>
              <w:kinsoku w:val="0"/>
              <w:spacing w:line="400" w:lineRule="exact"/>
              <w:jc w:val="center"/>
              <w:rPr>
                <w:rFonts w:ascii="標楷體" w:eastAsia="標楷體" w:hAnsi="標楷體" w:cs="新細明體"/>
                <w:color w:val="000000" w:themeColor="text1"/>
                <w:szCs w:val="24"/>
              </w:rPr>
            </w:pPr>
            <w:r>
              <w:rPr>
                <w:rFonts w:ascii="標楷體" w:eastAsia="標楷體" w:hAnsi="標楷體" w:cs="新細明體" w:hint="eastAsia"/>
                <w:color w:val="000000" w:themeColor="text1"/>
                <w:szCs w:val="24"/>
              </w:rPr>
              <w:t>5</w:t>
            </w:r>
          </w:p>
        </w:tc>
        <w:tc>
          <w:tcPr>
            <w:tcW w:w="1588" w:type="dxa"/>
            <w:shd w:val="clear" w:color="auto" w:fill="auto"/>
            <w:vAlign w:val="center"/>
          </w:tcPr>
          <w:p w:rsidR="00680A58" w:rsidRPr="000600DD" w:rsidRDefault="00680A58" w:rsidP="00680A58">
            <w:pPr>
              <w:rPr>
                <w:rFonts w:ascii="標楷體" w:eastAsia="標楷體" w:hAnsi="標楷體" w:cs="新細明體"/>
                <w:szCs w:val="24"/>
              </w:rPr>
            </w:pPr>
            <w:r w:rsidRPr="000600DD">
              <w:rPr>
                <w:rFonts w:ascii="標楷體" w:eastAsia="標楷體" w:hAnsi="標楷體" w:cs="新細明體" w:hint="eastAsia"/>
                <w:szCs w:val="24"/>
              </w:rPr>
              <w:t>雜支</w:t>
            </w:r>
          </w:p>
        </w:tc>
        <w:tc>
          <w:tcPr>
            <w:tcW w:w="992"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hint="eastAsia"/>
                <w:szCs w:val="24"/>
              </w:rPr>
              <w:t>1,500</w:t>
            </w:r>
          </w:p>
        </w:tc>
        <w:tc>
          <w:tcPr>
            <w:tcW w:w="851" w:type="dxa"/>
            <w:shd w:val="clear" w:color="auto" w:fill="auto"/>
            <w:vAlign w:val="center"/>
          </w:tcPr>
          <w:p w:rsidR="00680A58" w:rsidRDefault="00680A58" w:rsidP="00680A58">
            <w:pPr>
              <w:jc w:val="center"/>
              <w:rPr>
                <w:rFonts w:ascii="標楷體" w:eastAsia="標楷體" w:hAnsi="標楷體" w:cs="新細明體"/>
                <w:szCs w:val="24"/>
              </w:rPr>
            </w:pPr>
            <w:r>
              <w:rPr>
                <w:rFonts w:ascii="標楷體" w:eastAsia="標楷體" w:hAnsi="標楷體" w:cs="新細明體" w:hint="eastAsia"/>
                <w:szCs w:val="24"/>
              </w:rPr>
              <w:t>1</w:t>
            </w:r>
          </w:p>
        </w:tc>
        <w:tc>
          <w:tcPr>
            <w:tcW w:w="850" w:type="dxa"/>
            <w:shd w:val="clear" w:color="auto" w:fill="auto"/>
            <w:vAlign w:val="center"/>
          </w:tcPr>
          <w:p w:rsidR="00680A58" w:rsidRPr="000600DD" w:rsidRDefault="00680A58" w:rsidP="00680A58">
            <w:pPr>
              <w:jc w:val="center"/>
              <w:rPr>
                <w:rFonts w:ascii="標楷體" w:eastAsia="標楷體" w:hAnsi="標楷體" w:cs="新細明體"/>
                <w:szCs w:val="24"/>
              </w:rPr>
            </w:pPr>
            <w:r w:rsidRPr="000600DD">
              <w:rPr>
                <w:rFonts w:ascii="標楷體" w:eastAsia="標楷體" w:hAnsi="標楷體" w:cs="新細明體" w:hint="eastAsia"/>
                <w:szCs w:val="24"/>
              </w:rPr>
              <w:t>式</w:t>
            </w:r>
          </w:p>
        </w:tc>
        <w:tc>
          <w:tcPr>
            <w:tcW w:w="1134" w:type="dxa"/>
            <w:shd w:val="clear" w:color="auto" w:fill="auto"/>
            <w:vAlign w:val="center"/>
          </w:tcPr>
          <w:p w:rsidR="00680A58" w:rsidRPr="000600DD" w:rsidRDefault="00680A58" w:rsidP="00680A58">
            <w:pPr>
              <w:jc w:val="right"/>
              <w:rPr>
                <w:rFonts w:ascii="標楷體" w:eastAsia="標楷體" w:hAnsi="標楷體" w:cs="新細明體"/>
                <w:szCs w:val="24"/>
              </w:rPr>
            </w:pPr>
            <w:r>
              <w:rPr>
                <w:rFonts w:ascii="標楷體" w:eastAsia="標楷體" w:hAnsi="標楷體" w:cs="新細明體"/>
                <w:szCs w:val="24"/>
              </w:rPr>
              <w:t>1</w:t>
            </w:r>
            <w:r>
              <w:rPr>
                <w:rFonts w:ascii="標楷體" w:eastAsia="標楷體" w:hAnsi="標楷體" w:cs="新細明體" w:hint="eastAsia"/>
                <w:szCs w:val="24"/>
              </w:rPr>
              <w:t>,</w:t>
            </w:r>
            <w:r>
              <w:rPr>
                <w:rFonts w:ascii="標楷體" w:eastAsia="標楷體" w:hAnsi="標楷體" w:cs="新細明體"/>
                <w:szCs w:val="24"/>
              </w:rPr>
              <w:t>5</w:t>
            </w:r>
            <w:r>
              <w:rPr>
                <w:rFonts w:ascii="標楷體" w:eastAsia="標楷體" w:hAnsi="標楷體" w:cs="新細明體" w:hint="eastAsia"/>
                <w:szCs w:val="24"/>
              </w:rPr>
              <w:t>00</w:t>
            </w:r>
          </w:p>
        </w:tc>
        <w:tc>
          <w:tcPr>
            <w:tcW w:w="2806" w:type="dxa"/>
            <w:shd w:val="clear" w:color="auto" w:fill="auto"/>
            <w:vAlign w:val="center"/>
          </w:tcPr>
          <w:p w:rsidR="002035B1" w:rsidRPr="000F6040" w:rsidRDefault="00680A58" w:rsidP="00680A58">
            <w:pPr>
              <w:spacing w:line="240" w:lineRule="exact"/>
              <w:jc w:val="both"/>
              <w:rPr>
                <w:rFonts w:ascii="標楷體" w:eastAsia="標楷體" w:hAnsi="標楷體" w:cs="新細明體"/>
                <w:color w:val="000000"/>
                <w:kern w:val="0"/>
                <w:szCs w:val="24"/>
              </w:rPr>
            </w:pPr>
            <w:r w:rsidRPr="00A52A08">
              <w:rPr>
                <w:rFonts w:ascii="標楷體" w:eastAsia="標楷體" w:hAnsi="標楷體" w:cs="新細明體" w:hint="eastAsia"/>
                <w:color w:val="000000"/>
                <w:kern w:val="0"/>
                <w:szCs w:val="24"/>
              </w:rPr>
              <w:t>凡前項費用未列之辦公事務費用屬之。如文具用品、紙張、資訊耗材、資料夾、郵資等屬之</w:t>
            </w:r>
          </w:p>
        </w:tc>
      </w:tr>
      <w:tr w:rsidR="00680A58" w:rsidRPr="00F030D2" w:rsidTr="00A52A08">
        <w:trPr>
          <w:trHeight w:val="454"/>
        </w:trPr>
        <w:tc>
          <w:tcPr>
            <w:tcW w:w="2439" w:type="dxa"/>
            <w:gridSpan w:val="2"/>
            <w:shd w:val="clear" w:color="auto" w:fill="auto"/>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小計</w:t>
            </w:r>
          </w:p>
        </w:tc>
        <w:tc>
          <w:tcPr>
            <w:tcW w:w="3827" w:type="dxa"/>
            <w:gridSpan w:val="4"/>
            <w:shd w:val="clear" w:color="auto" w:fill="auto"/>
            <w:vAlign w:val="center"/>
          </w:tcPr>
          <w:p w:rsidR="00680A58" w:rsidRDefault="00680A58" w:rsidP="00680A58">
            <w:pPr>
              <w:kinsoku w:val="0"/>
              <w:spacing w:line="400" w:lineRule="exact"/>
              <w:jc w:val="right"/>
              <w:rPr>
                <w:rFonts w:ascii="標楷體" w:eastAsia="標楷體" w:hAnsi="標楷體"/>
                <w:color w:val="000000" w:themeColor="text1"/>
                <w:szCs w:val="24"/>
              </w:rPr>
            </w:pPr>
            <w:r>
              <w:rPr>
                <w:rFonts w:ascii="標楷體" w:eastAsia="標楷體" w:hAnsi="標楷體" w:hint="eastAsia"/>
                <w:color w:val="000000" w:themeColor="text1"/>
                <w:szCs w:val="24"/>
              </w:rPr>
              <w:t>37</w:t>
            </w:r>
            <w:r>
              <w:rPr>
                <w:rFonts w:ascii="標楷體" w:eastAsia="標楷體" w:hAnsi="標楷體"/>
                <w:color w:val="000000" w:themeColor="text1"/>
                <w:szCs w:val="24"/>
              </w:rPr>
              <w:t>,</w:t>
            </w:r>
            <w:r>
              <w:rPr>
                <w:rFonts w:ascii="標楷體" w:eastAsia="標楷體" w:hAnsi="標楷體" w:hint="eastAsia"/>
                <w:color w:val="000000" w:themeColor="text1"/>
                <w:szCs w:val="24"/>
              </w:rPr>
              <w:t>100</w:t>
            </w:r>
          </w:p>
        </w:tc>
        <w:tc>
          <w:tcPr>
            <w:tcW w:w="2806" w:type="dxa"/>
            <w:shd w:val="clear" w:color="auto" w:fill="auto"/>
            <w:vAlign w:val="center"/>
          </w:tcPr>
          <w:p w:rsidR="00680A58" w:rsidRPr="00A52A08" w:rsidRDefault="00680A58" w:rsidP="00680A58">
            <w:pPr>
              <w:snapToGrid w:val="0"/>
              <w:spacing w:line="240" w:lineRule="exact"/>
              <w:ind w:left="200" w:hanging="200"/>
              <w:jc w:val="both"/>
              <w:rPr>
                <w:rFonts w:ascii="標楷體" w:eastAsia="標楷體" w:hAnsi="標楷體"/>
                <w:color w:val="000000"/>
                <w:szCs w:val="24"/>
              </w:rPr>
            </w:pPr>
            <w:r w:rsidRPr="00A52A08">
              <w:rPr>
                <w:rFonts w:ascii="標楷體" w:eastAsia="標楷體" w:hAnsi="標楷體" w:cs="標楷體" w:hint="eastAsia"/>
                <w:color w:val="000000"/>
                <w:kern w:val="0"/>
                <w:szCs w:val="24"/>
              </w:rPr>
              <w:t>1.教育部精進要點補助：</w:t>
            </w:r>
            <w:r w:rsidR="002035B1" w:rsidRPr="00A52A08">
              <w:rPr>
                <w:rFonts w:ascii="標楷體" w:eastAsia="標楷體" w:hAnsi="標楷體" w:cs="標楷體" w:hint="eastAsia"/>
                <w:color w:val="000000"/>
                <w:kern w:val="0"/>
                <w:szCs w:val="24"/>
              </w:rPr>
              <w:t>20,500</w:t>
            </w:r>
            <w:r w:rsidRPr="00A52A08">
              <w:rPr>
                <w:rFonts w:ascii="標楷體" w:eastAsia="標楷體" w:hAnsi="標楷體" w:cs="標楷體" w:hint="eastAsia"/>
                <w:color w:val="000000"/>
                <w:kern w:val="0"/>
                <w:szCs w:val="24"/>
              </w:rPr>
              <w:t>元</w:t>
            </w:r>
          </w:p>
          <w:p w:rsidR="00680A58" w:rsidRPr="00A52A08" w:rsidRDefault="00680A58" w:rsidP="00680A58">
            <w:pPr>
              <w:kinsoku w:val="0"/>
              <w:snapToGrid w:val="0"/>
              <w:spacing w:line="240" w:lineRule="exact"/>
              <w:jc w:val="both"/>
              <w:rPr>
                <w:rFonts w:ascii="標楷體" w:eastAsia="標楷體" w:hAnsi="標楷體"/>
                <w:color w:val="000000" w:themeColor="text1"/>
                <w:szCs w:val="24"/>
              </w:rPr>
            </w:pPr>
            <w:r w:rsidRPr="00A52A08">
              <w:rPr>
                <w:rFonts w:ascii="標楷體" w:eastAsia="標楷體" w:hAnsi="標楷體" w:hint="eastAsia"/>
                <w:color w:val="000000"/>
                <w:szCs w:val="24"/>
              </w:rPr>
              <w:t>2</w:t>
            </w:r>
            <w:r w:rsidRPr="00A52A08">
              <w:rPr>
                <w:rFonts w:ascii="標楷體" w:eastAsia="標楷體" w:hAnsi="標楷體"/>
                <w:color w:val="000000"/>
                <w:szCs w:val="24"/>
              </w:rPr>
              <w:t>.</w:t>
            </w:r>
            <w:r w:rsidRPr="00A52A08">
              <w:rPr>
                <w:rFonts w:ascii="標楷體" w:eastAsia="標楷體" w:hAnsi="標楷體" w:hint="eastAsia"/>
                <w:color w:val="000000"/>
                <w:szCs w:val="24"/>
              </w:rPr>
              <w:t>縣市自籌：</w:t>
            </w:r>
            <w:r w:rsidR="002035B1" w:rsidRPr="00A52A08">
              <w:rPr>
                <w:rFonts w:ascii="標楷體" w:eastAsia="標楷體" w:hAnsi="標楷體" w:hint="eastAsia"/>
                <w:color w:val="000000"/>
                <w:szCs w:val="24"/>
              </w:rPr>
              <w:t>16,600</w:t>
            </w:r>
            <w:r w:rsidRPr="00A52A08">
              <w:rPr>
                <w:rFonts w:ascii="標楷體" w:eastAsia="標楷體" w:hAnsi="標楷體" w:hint="eastAsia"/>
                <w:color w:val="000000"/>
                <w:szCs w:val="24"/>
              </w:rPr>
              <w:t>元</w:t>
            </w:r>
          </w:p>
        </w:tc>
      </w:tr>
      <w:tr w:rsidR="00680A58" w:rsidRPr="00F030D2" w:rsidTr="00A52A08">
        <w:trPr>
          <w:trHeight w:val="454"/>
        </w:trPr>
        <w:tc>
          <w:tcPr>
            <w:tcW w:w="4282" w:type="dxa"/>
            <w:gridSpan w:val="4"/>
            <w:shd w:val="clear" w:color="auto" w:fill="auto"/>
            <w:vAlign w:val="center"/>
          </w:tcPr>
          <w:p w:rsidR="00680A58" w:rsidRDefault="00680A58" w:rsidP="00680A58">
            <w:pPr>
              <w:jc w:val="center"/>
              <w:rPr>
                <w:rFonts w:ascii="標楷體" w:eastAsia="標楷體" w:hAnsi="標楷體" w:cs="新細明體"/>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shd w:val="clear" w:color="auto" w:fill="auto"/>
            <w:vAlign w:val="center"/>
          </w:tcPr>
          <w:p w:rsidR="00680A58" w:rsidRPr="002035B1" w:rsidRDefault="002035B1" w:rsidP="00680A58">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60</w:t>
            </w:r>
            <w:r>
              <w:rPr>
                <w:rFonts w:ascii="標楷體" w:eastAsia="標楷體" w:hAnsi="標楷體" w:hint="eastAsia"/>
                <w:b/>
                <w:color w:val="000000" w:themeColor="text1"/>
                <w:szCs w:val="24"/>
              </w:rPr>
              <w:t>,</w:t>
            </w:r>
            <w:r w:rsidRPr="002035B1">
              <w:rPr>
                <w:rFonts w:ascii="標楷體" w:eastAsia="標楷體" w:hAnsi="標楷體" w:hint="eastAsia"/>
                <w:b/>
                <w:color w:val="000000" w:themeColor="text1"/>
                <w:szCs w:val="24"/>
              </w:rPr>
              <w:t>000</w:t>
            </w:r>
          </w:p>
        </w:tc>
        <w:tc>
          <w:tcPr>
            <w:tcW w:w="2806" w:type="dxa"/>
            <w:shd w:val="clear" w:color="auto" w:fill="auto"/>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p>
        </w:tc>
      </w:tr>
      <w:tr w:rsidR="00680A58" w:rsidRPr="00F030D2" w:rsidTr="00A52A08">
        <w:trPr>
          <w:trHeight w:val="454"/>
        </w:trPr>
        <w:tc>
          <w:tcPr>
            <w:tcW w:w="4282" w:type="dxa"/>
            <w:gridSpan w:val="4"/>
            <w:shd w:val="clear" w:color="auto" w:fill="auto"/>
            <w:vAlign w:val="center"/>
          </w:tcPr>
          <w:p w:rsidR="00680A58" w:rsidRPr="0097791D" w:rsidRDefault="00680A58" w:rsidP="00680A58">
            <w:pPr>
              <w:jc w:val="center"/>
              <w:rPr>
                <w:rFonts w:ascii="標楷體" w:eastAsia="標楷體" w:hAnsi="標楷體" w:cs="標楷體"/>
                <w:color w:val="000000"/>
                <w:szCs w:val="24"/>
              </w:rPr>
            </w:pPr>
            <w:r w:rsidRPr="00D46536">
              <w:rPr>
                <w:rFonts w:ascii="標楷體" w:eastAsia="標楷體" w:hAnsi="標楷體" w:cs="標楷體" w:hint="eastAsia"/>
                <w:b/>
                <w:bCs/>
                <w:color w:val="000000"/>
                <w:kern w:val="0"/>
              </w:rPr>
              <w:t>市府預算補助經費合計</w:t>
            </w:r>
          </w:p>
        </w:tc>
        <w:tc>
          <w:tcPr>
            <w:tcW w:w="1984" w:type="dxa"/>
            <w:gridSpan w:val="2"/>
            <w:shd w:val="clear" w:color="auto" w:fill="auto"/>
            <w:vAlign w:val="center"/>
          </w:tcPr>
          <w:p w:rsidR="00680A58" w:rsidRPr="002035B1" w:rsidRDefault="002035B1" w:rsidP="00680A58">
            <w:pPr>
              <w:kinsoku w:val="0"/>
              <w:spacing w:line="400" w:lineRule="exact"/>
              <w:jc w:val="right"/>
              <w:rPr>
                <w:rFonts w:ascii="標楷體" w:eastAsia="標楷體" w:hAnsi="標楷體"/>
                <w:b/>
                <w:color w:val="000000" w:themeColor="text1"/>
                <w:szCs w:val="24"/>
              </w:rPr>
            </w:pPr>
            <w:r w:rsidRPr="002035B1">
              <w:rPr>
                <w:rFonts w:ascii="標楷體" w:eastAsia="標楷體" w:hAnsi="標楷體" w:hint="eastAsia"/>
                <w:b/>
                <w:color w:val="000000" w:themeColor="text1"/>
                <w:szCs w:val="24"/>
              </w:rPr>
              <w:t>63</w:t>
            </w:r>
            <w:r w:rsidR="00BF1D64">
              <w:rPr>
                <w:rFonts w:ascii="標楷體" w:eastAsia="標楷體" w:hAnsi="標楷體" w:hint="eastAsia"/>
                <w:b/>
                <w:color w:val="000000" w:themeColor="text1"/>
                <w:szCs w:val="24"/>
              </w:rPr>
              <w:t>,</w:t>
            </w:r>
            <w:r w:rsidRPr="002035B1">
              <w:rPr>
                <w:rFonts w:ascii="標楷體" w:eastAsia="標楷體" w:hAnsi="標楷體" w:hint="eastAsia"/>
                <w:b/>
                <w:color w:val="000000" w:themeColor="text1"/>
                <w:szCs w:val="24"/>
              </w:rPr>
              <w:t>600</w:t>
            </w:r>
          </w:p>
        </w:tc>
        <w:tc>
          <w:tcPr>
            <w:tcW w:w="2806" w:type="dxa"/>
            <w:shd w:val="clear" w:color="auto" w:fill="auto"/>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p>
        </w:tc>
      </w:tr>
      <w:tr w:rsidR="00680A58" w:rsidRPr="00F030D2" w:rsidTr="00A52A08">
        <w:trPr>
          <w:trHeight w:val="454"/>
        </w:trPr>
        <w:tc>
          <w:tcPr>
            <w:tcW w:w="4282" w:type="dxa"/>
            <w:gridSpan w:val="4"/>
            <w:shd w:val="clear" w:color="auto" w:fill="auto"/>
            <w:vAlign w:val="center"/>
          </w:tcPr>
          <w:p w:rsidR="00680A58" w:rsidRPr="006C0455" w:rsidRDefault="00680A58" w:rsidP="00680A58">
            <w:pPr>
              <w:kinsoku w:val="0"/>
              <w:spacing w:line="400" w:lineRule="exact"/>
              <w:jc w:val="center"/>
              <w:rPr>
                <w:rFonts w:ascii="標楷體" w:eastAsia="標楷體" w:hAnsi="標楷體"/>
                <w:b/>
                <w:color w:val="000000" w:themeColor="text1"/>
                <w:szCs w:val="24"/>
              </w:rPr>
            </w:pPr>
            <w:r w:rsidRPr="006C0455">
              <w:rPr>
                <w:rFonts w:ascii="標楷體" w:eastAsia="標楷體" w:hAnsi="標楷體" w:hint="eastAsia"/>
                <w:b/>
                <w:color w:val="000000" w:themeColor="text1"/>
                <w:szCs w:val="24"/>
              </w:rPr>
              <w:t>合計</w:t>
            </w:r>
          </w:p>
        </w:tc>
        <w:tc>
          <w:tcPr>
            <w:tcW w:w="1984" w:type="dxa"/>
            <w:gridSpan w:val="2"/>
            <w:shd w:val="clear" w:color="auto" w:fill="auto"/>
            <w:vAlign w:val="center"/>
          </w:tcPr>
          <w:p w:rsidR="00680A58" w:rsidRPr="006C0455" w:rsidRDefault="003334BB" w:rsidP="00680A58">
            <w:pPr>
              <w:kinsoku w:val="0"/>
              <w:spacing w:line="400" w:lineRule="exact"/>
              <w:jc w:val="right"/>
              <w:rPr>
                <w:rFonts w:ascii="標楷體" w:eastAsia="標楷體" w:hAnsi="標楷體"/>
                <w:b/>
                <w:color w:val="000000" w:themeColor="text1"/>
                <w:szCs w:val="24"/>
              </w:rPr>
            </w:pPr>
            <w:r>
              <w:rPr>
                <w:rFonts w:ascii="標楷體" w:eastAsia="標楷體" w:hAnsi="標楷體" w:hint="eastAsia"/>
                <w:b/>
                <w:color w:val="000000" w:themeColor="text1"/>
                <w:szCs w:val="24"/>
              </w:rPr>
              <w:t>123</w:t>
            </w:r>
            <w:r w:rsidR="00680A58" w:rsidRPr="006C0455">
              <w:rPr>
                <w:rFonts w:ascii="標楷體" w:eastAsia="標楷體" w:hAnsi="標楷體"/>
                <w:b/>
                <w:color w:val="000000" w:themeColor="text1"/>
                <w:szCs w:val="24"/>
              </w:rPr>
              <w:t>,</w:t>
            </w:r>
            <w:r>
              <w:rPr>
                <w:rFonts w:ascii="標楷體" w:eastAsia="標楷體" w:hAnsi="標楷體" w:hint="eastAsia"/>
                <w:b/>
                <w:color w:val="000000" w:themeColor="text1"/>
                <w:szCs w:val="24"/>
              </w:rPr>
              <w:t>6</w:t>
            </w:r>
            <w:r w:rsidR="00680A58" w:rsidRPr="006C0455">
              <w:rPr>
                <w:rFonts w:ascii="標楷體" w:eastAsia="標楷體" w:hAnsi="標楷體" w:hint="eastAsia"/>
                <w:b/>
                <w:color w:val="000000" w:themeColor="text1"/>
                <w:szCs w:val="24"/>
              </w:rPr>
              <w:t>00</w:t>
            </w:r>
          </w:p>
        </w:tc>
        <w:tc>
          <w:tcPr>
            <w:tcW w:w="2806" w:type="dxa"/>
            <w:shd w:val="clear" w:color="auto" w:fill="auto"/>
            <w:vAlign w:val="center"/>
          </w:tcPr>
          <w:p w:rsidR="00680A58" w:rsidRPr="00F030D2" w:rsidRDefault="00680A58" w:rsidP="00680A58">
            <w:pPr>
              <w:kinsoku w:val="0"/>
              <w:spacing w:line="400" w:lineRule="exact"/>
              <w:jc w:val="center"/>
              <w:rPr>
                <w:rFonts w:ascii="標楷體" w:eastAsia="標楷體" w:hAnsi="標楷體"/>
                <w:color w:val="000000" w:themeColor="text1"/>
                <w:szCs w:val="24"/>
              </w:rPr>
            </w:pPr>
          </w:p>
        </w:tc>
      </w:tr>
    </w:tbl>
    <w:p w:rsidR="00680A58" w:rsidRDefault="00680A58" w:rsidP="00680A58">
      <w:pPr>
        <w:adjustRightInd w:val="0"/>
        <w:snapToGrid w:val="0"/>
        <w:rPr>
          <w:rFonts w:ascii="標楷體" w:eastAsia="標楷體" w:hAnsi="標楷體"/>
          <w:szCs w:val="24"/>
        </w:rPr>
      </w:pPr>
    </w:p>
    <w:p w:rsidR="00680A58" w:rsidRDefault="00680A58" w:rsidP="00680A58">
      <w:pPr>
        <w:spacing w:line="0" w:lineRule="atLeast"/>
        <w:rPr>
          <w:rFonts w:ascii="標楷體" w:eastAsia="標楷體" w:hAnsi="標楷體" w:cs="DFKaiShuW3-B5"/>
          <w:color w:val="000000" w:themeColor="text1"/>
          <w:szCs w:val="24"/>
        </w:rPr>
      </w:pPr>
      <w:r w:rsidRPr="00DB6211">
        <w:rPr>
          <w:rFonts w:ascii="標楷體" w:eastAsia="標楷體" w:hAnsi="標楷體" w:cs="DFKaiShuW3-B5" w:hint="eastAsia"/>
          <w:color w:val="000000" w:themeColor="text1"/>
          <w:szCs w:val="24"/>
        </w:rPr>
        <w:t>承辦人：</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單位主管：</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會計主任：</w:t>
      </w:r>
      <w:r>
        <w:rPr>
          <w:rFonts w:ascii="標楷體" w:eastAsia="標楷體" w:hAnsi="標楷體" w:cs="DFKaiShuW3-B5" w:hint="eastAsia"/>
          <w:color w:val="000000" w:themeColor="text1"/>
          <w:szCs w:val="24"/>
        </w:rPr>
        <w:t xml:space="preserve">            </w:t>
      </w:r>
      <w:r w:rsidRPr="00DB6211">
        <w:rPr>
          <w:rFonts w:ascii="標楷體" w:eastAsia="標楷體" w:hAnsi="標楷體" w:cs="DFKaiShuW3-B5" w:hint="eastAsia"/>
          <w:color w:val="000000" w:themeColor="text1"/>
          <w:szCs w:val="24"/>
        </w:rPr>
        <w:t>校長：</w:t>
      </w: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607FBF" w:rsidRDefault="00607FBF" w:rsidP="00680A58">
      <w:pPr>
        <w:spacing w:line="0" w:lineRule="atLeast"/>
        <w:rPr>
          <w:rFonts w:ascii="標楷體" w:eastAsia="標楷體" w:hAnsi="標楷體" w:cs="DFKaiShuW3-B5"/>
          <w:color w:val="000000" w:themeColor="text1"/>
          <w:szCs w:val="24"/>
        </w:rPr>
      </w:pPr>
    </w:p>
    <w:p w:rsidR="000F6040" w:rsidRDefault="000F6040" w:rsidP="00680A58">
      <w:pPr>
        <w:spacing w:line="0" w:lineRule="atLeast"/>
        <w:rPr>
          <w:rFonts w:ascii="標楷體" w:eastAsia="標楷體" w:hAnsi="標楷體" w:cs="DFKaiShuW3-B5"/>
          <w:color w:val="000000" w:themeColor="text1"/>
          <w:szCs w:val="24"/>
        </w:rPr>
      </w:pPr>
    </w:p>
    <w:p w:rsidR="000F6040" w:rsidRDefault="000F6040" w:rsidP="00680A58">
      <w:pPr>
        <w:spacing w:line="0" w:lineRule="atLeast"/>
        <w:rPr>
          <w:rFonts w:ascii="標楷體" w:eastAsia="標楷體" w:hAnsi="標楷體" w:cs="DFKaiShuW3-B5"/>
          <w:color w:val="000000" w:themeColor="text1"/>
          <w:szCs w:val="24"/>
        </w:rPr>
      </w:pPr>
    </w:p>
    <w:p w:rsidR="0000125D" w:rsidRPr="006C0455" w:rsidRDefault="0000125D" w:rsidP="00680A58">
      <w:pPr>
        <w:spacing w:line="0" w:lineRule="atLeast"/>
        <w:rPr>
          <w:rFonts w:ascii="標楷體" w:eastAsia="標楷體" w:hAnsi="標楷體" w:cs="DFKaiShuW3-B5"/>
          <w:color w:val="000000" w:themeColor="text1"/>
          <w:szCs w:val="24"/>
        </w:rPr>
      </w:pPr>
    </w:p>
    <w:p w:rsidR="00607FBF" w:rsidRDefault="00607FBF" w:rsidP="00607FBF">
      <w:pPr>
        <w:ind w:rightChars="-90" w:right="-216"/>
        <w:jc w:val="center"/>
        <w:rPr>
          <w:rFonts w:ascii="標楷體" w:eastAsia="標楷體" w:hAnsi="標楷體" w:cs="新細明體"/>
          <w:sz w:val="28"/>
          <w:szCs w:val="32"/>
        </w:rPr>
      </w:pPr>
      <w:r w:rsidRPr="00DF0ED9">
        <w:rPr>
          <w:rFonts w:ascii="標楷體" w:eastAsia="標楷體" w:hAnsi="標楷體" w:cs="新細明體" w:hint="eastAsia"/>
          <w:sz w:val="28"/>
          <w:szCs w:val="32"/>
        </w:rPr>
        <w:lastRenderedPageBreak/>
        <w:t>桃園市109學年度精進國民中小學教師教學專業與課程品質整體推動計畫</w:t>
      </w:r>
    </w:p>
    <w:p w:rsidR="00607FBF" w:rsidRPr="00607FBF" w:rsidRDefault="00607FBF" w:rsidP="00607FBF">
      <w:pPr>
        <w:ind w:rightChars="-90" w:right="-216"/>
        <w:jc w:val="center"/>
        <w:rPr>
          <w:rFonts w:ascii="標楷體" w:eastAsia="標楷體" w:hAnsi="標楷體" w:cs="新細明體"/>
          <w:b/>
          <w:sz w:val="32"/>
          <w:szCs w:val="32"/>
        </w:rPr>
      </w:pPr>
      <w:r w:rsidRPr="00DF0ED9">
        <w:rPr>
          <w:rFonts w:ascii="標楷體" w:eastAsia="標楷體" w:hAnsi="標楷體" w:cs="新細明體" w:hint="eastAsia"/>
          <w:b/>
          <w:sz w:val="32"/>
          <w:szCs w:val="32"/>
        </w:rPr>
        <w:t>國民教育</w:t>
      </w:r>
      <w:r w:rsidRPr="00DF0ED9">
        <w:rPr>
          <w:rFonts w:ascii="標楷體" w:eastAsia="標楷體" w:hAnsi="標楷體" w:cs="新細明體"/>
          <w:b/>
          <w:sz w:val="32"/>
          <w:szCs w:val="32"/>
        </w:rPr>
        <w:t>輔導團</w:t>
      </w:r>
      <w:r>
        <w:rPr>
          <w:rFonts w:ascii="標楷體" w:eastAsia="標楷體" w:hAnsi="標楷體" w:cs="新細明體" w:hint="eastAsia"/>
          <w:b/>
          <w:sz w:val="32"/>
          <w:szCs w:val="32"/>
        </w:rPr>
        <w:t>生活課程</w:t>
      </w:r>
      <w:r w:rsidRPr="00DF0ED9">
        <w:rPr>
          <w:rFonts w:ascii="標楷體" w:eastAsia="標楷體" w:hAnsi="標楷體" w:cs="新細明體"/>
          <w:b/>
          <w:sz w:val="32"/>
          <w:szCs w:val="32"/>
        </w:rPr>
        <w:t>輔導小組計畫自</w:t>
      </w:r>
      <w:r w:rsidRPr="00DF0ED9">
        <w:rPr>
          <w:rFonts w:ascii="標楷體" w:eastAsia="標楷體" w:hAnsi="標楷體" w:cs="新細明體" w:hint="eastAsia"/>
          <w:b/>
          <w:sz w:val="32"/>
          <w:szCs w:val="32"/>
        </w:rPr>
        <w:t>我檢核</w:t>
      </w:r>
      <w:r w:rsidRPr="00DF0ED9">
        <w:rPr>
          <w:rFonts w:ascii="標楷體" w:eastAsia="標楷體" w:hAnsi="標楷體" w:cs="新細明體"/>
          <w:b/>
          <w:sz w:val="32"/>
          <w:szCs w:val="32"/>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3"/>
        <w:gridCol w:w="904"/>
        <w:gridCol w:w="2261"/>
        <w:gridCol w:w="37"/>
        <w:gridCol w:w="1205"/>
        <w:gridCol w:w="2235"/>
      </w:tblGrid>
      <w:tr w:rsidR="00607FBF" w:rsidRPr="00435A3D" w:rsidTr="00607FBF">
        <w:trPr>
          <w:cantSplit/>
          <w:trHeight w:val="972"/>
          <w:tblHeader/>
          <w:jc w:val="center"/>
        </w:trPr>
        <w:tc>
          <w:tcPr>
            <w:tcW w:w="332"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向度</w:t>
            </w:r>
          </w:p>
        </w:tc>
        <w:tc>
          <w:tcPr>
            <w:tcW w:w="376"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指標</w:t>
            </w:r>
          </w:p>
        </w:tc>
        <w:tc>
          <w:tcPr>
            <w:tcW w:w="1378" w:type="pct"/>
            <w:gridSpan w:val="3"/>
            <w:shd w:val="clear" w:color="auto" w:fill="E0E0E0"/>
            <w:vAlign w:val="center"/>
          </w:tcPr>
          <w:p w:rsidR="00607FBF" w:rsidRPr="001409E1" w:rsidRDefault="00607FBF" w:rsidP="00607FBF">
            <w:pPr>
              <w:adjustRightInd w:val="0"/>
              <w:snapToGrid w:val="0"/>
              <w:jc w:val="center"/>
              <w:rPr>
                <w:rFonts w:ascii="Times New Roman" w:eastAsia="標楷體" w:hAnsi="Times New Roman"/>
                <w:b/>
                <w:szCs w:val="24"/>
              </w:rPr>
            </w:pPr>
            <w:r w:rsidRPr="001409E1">
              <w:rPr>
                <w:rFonts w:ascii="Times New Roman" w:eastAsia="標楷體" w:hAnsi="Times New Roman"/>
                <w:b/>
                <w:szCs w:val="24"/>
              </w:rPr>
              <w:t>指標細項</w:t>
            </w:r>
          </w:p>
        </w:tc>
        <w:tc>
          <w:tcPr>
            <w:tcW w:w="1148" w:type="pct"/>
            <w:shd w:val="clear" w:color="auto" w:fill="E0E0E0"/>
            <w:vAlign w:val="center"/>
          </w:tcPr>
          <w:p w:rsidR="00607FBF" w:rsidRPr="001409E1" w:rsidRDefault="00607FBF" w:rsidP="00607FBF">
            <w:pPr>
              <w:adjustRightInd w:val="0"/>
              <w:snapToGrid w:val="0"/>
              <w:jc w:val="center"/>
              <w:rPr>
                <w:rFonts w:ascii="Times New Roman" w:eastAsia="標楷體" w:hAnsi="Times New Roman"/>
                <w:b/>
                <w:szCs w:val="24"/>
              </w:rPr>
            </w:pPr>
            <w:r w:rsidRPr="001409E1">
              <w:rPr>
                <w:rFonts w:ascii="Times New Roman" w:eastAsia="標楷體" w:hAnsi="Times New Roman"/>
                <w:b/>
                <w:szCs w:val="24"/>
              </w:rPr>
              <w:t>檢核參考說明</w:t>
            </w:r>
          </w:p>
        </w:tc>
        <w:tc>
          <w:tcPr>
            <w:tcW w:w="631" w:type="pct"/>
            <w:gridSpan w:val="2"/>
            <w:shd w:val="clear" w:color="auto" w:fill="E0E0E0"/>
            <w:vAlign w:val="center"/>
          </w:tcPr>
          <w:p w:rsidR="00607FBF" w:rsidRPr="00435A3D" w:rsidRDefault="00607FBF" w:rsidP="00607FBF">
            <w:pPr>
              <w:adjustRightInd w:val="0"/>
              <w:snapToGrid w:val="0"/>
              <w:ind w:leftChars="-40" w:left="-96" w:rightChars="-49" w:right="-118"/>
              <w:jc w:val="center"/>
              <w:rPr>
                <w:rFonts w:ascii="Times New Roman" w:eastAsia="標楷體" w:hAnsi="Times New Roman"/>
                <w:b/>
                <w:szCs w:val="24"/>
              </w:rPr>
            </w:pPr>
            <w:r w:rsidRPr="00435A3D">
              <w:rPr>
                <w:rFonts w:ascii="Times New Roman" w:eastAsia="標楷體" w:hAnsi="標楷體"/>
                <w:b/>
                <w:szCs w:val="24"/>
              </w:rPr>
              <w:t>自我檢核</w:t>
            </w:r>
          </w:p>
          <w:p w:rsidR="00607FBF" w:rsidRPr="00435A3D" w:rsidRDefault="00607FBF" w:rsidP="00607FBF">
            <w:pPr>
              <w:adjustRightInd w:val="0"/>
              <w:snapToGrid w:val="0"/>
              <w:jc w:val="center"/>
              <w:rPr>
                <w:rFonts w:ascii="Times New Roman" w:eastAsia="標楷體" w:hAnsi="Times New Roman"/>
              </w:rPr>
            </w:pPr>
            <w:r w:rsidRPr="00435A3D">
              <w:rPr>
                <w:rFonts w:ascii="Times New Roman" w:eastAsia="標楷體" w:hAnsi="Times New Roman"/>
              </w:rPr>
              <w:t>(</w:t>
            </w:r>
            <w:r w:rsidRPr="00435A3D">
              <w:rPr>
                <w:rFonts w:ascii="Times New Roman" w:eastAsia="標楷體" w:hAnsi="標楷體"/>
              </w:rPr>
              <w:t>是否符合達成</w:t>
            </w:r>
            <w:r w:rsidRPr="00435A3D">
              <w:rPr>
                <w:rFonts w:ascii="Times New Roman" w:eastAsia="標楷體" w:hAnsi="Times New Roman"/>
              </w:rPr>
              <w:t>)</w:t>
            </w:r>
          </w:p>
        </w:tc>
        <w:tc>
          <w:tcPr>
            <w:tcW w:w="1135" w:type="pct"/>
            <w:shd w:val="clear" w:color="auto" w:fill="E0E0E0"/>
            <w:vAlign w:val="center"/>
          </w:tcPr>
          <w:p w:rsidR="00607FBF" w:rsidRPr="00435A3D" w:rsidRDefault="00607FBF" w:rsidP="00607FBF">
            <w:pPr>
              <w:adjustRightInd w:val="0"/>
              <w:snapToGrid w:val="0"/>
              <w:jc w:val="center"/>
              <w:rPr>
                <w:rFonts w:ascii="Times New Roman" w:eastAsia="標楷體" w:hAnsi="Times New Roman"/>
                <w:b/>
                <w:szCs w:val="24"/>
              </w:rPr>
            </w:pPr>
            <w:r>
              <w:rPr>
                <w:rFonts w:ascii="Times New Roman" w:eastAsia="標楷體" w:hAnsi="標楷體" w:hint="eastAsia"/>
                <w:b/>
                <w:szCs w:val="24"/>
              </w:rPr>
              <w:t>說明</w:t>
            </w:r>
          </w:p>
        </w:tc>
      </w:tr>
      <w:tr w:rsidR="00607FBF" w:rsidRPr="00435A3D" w:rsidTr="00607FBF">
        <w:trPr>
          <w:cantSplit/>
          <w:trHeight w:val="1274"/>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組</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織</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運</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作</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人</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員</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配</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當</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組織</w:t>
            </w:r>
          </w:p>
          <w:p w:rsidR="00607FBF" w:rsidRPr="00435A3D" w:rsidRDefault="00607FBF" w:rsidP="00607FBF">
            <w:pPr>
              <w:adjustRightInd w:val="0"/>
              <w:snapToGrid w:val="0"/>
              <w:jc w:val="center"/>
              <w:rPr>
                <w:rFonts w:ascii="Times New Roman" w:eastAsia="標楷體" w:hAnsi="Times New Roman"/>
                <w:strike/>
                <w:szCs w:val="24"/>
              </w:rPr>
            </w:pPr>
            <w:r w:rsidRPr="00435A3D">
              <w:rPr>
                <w:rFonts w:ascii="Times New Roman" w:eastAsia="標楷體" w:hAnsi="標楷體"/>
                <w:szCs w:val="24"/>
              </w:rPr>
              <w:t>運作</w:t>
            </w:r>
          </w:p>
        </w:tc>
        <w:tc>
          <w:tcPr>
            <w:tcW w:w="1378" w:type="pct"/>
            <w:gridSpan w:val="3"/>
            <w:vAlign w:val="center"/>
          </w:tcPr>
          <w:p w:rsidR="00607FBF" w:rsidRPr="001409E1" w:rsidRDefault="00607FBF" w:rsidP="00607FBF">
            <w:pPr>
              <w:snapToGrid w:val="0"/>
              <w:ind w:left="552" w:hangingChars="230" w:hanging="552"/>
              <w:jc w:val="both"/>
              <w:rPr>
                <w:rFonts w:ascii="Times New Roman" w:eastAsia="標楷體" w:hAnsi="Times New Roman"/>
                <w:szCs w:val="24"/>
              </w:rPr>
            </w:pPr>
            <w:r w:rsidRPr="001409E1">
              <w:rPr>
                <w:rFonts w:ascii="Times New Roman" w:eastAsia="標楷體" w:hAnsi="Times New Roman"/>
                <w:szCs w:val="24"/>
              </w:rPr>
              <w:t>1-1-1</w:t>
            </w:r>
            <w:r w:rsidRPr="001409E1">
              <w:rPr>
                <w:rFonts w:ascii="Times New Roman" w:eastAsia="標楷體" w:hAnsi="Times New Roman"/>
                <w:szCs w:val="24"/>
              </w:rPr>
              <w:t>能訂定學年度推動目標及輔導策略。</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能提出輔導小組</w:t>
            </w:r>
            <w:r w:rsidRPr="001409E1">
              <w:rPr>
                <w:rFonts w:ascii="Times New Roman" w:eastAsia="標楷體" w:hAnsi="Times New Roman"/>
                <w:szCs w:val="24"/>
              </w:rPr>
              <w:t>109</w:t>
            </w:r>
            <w:r w:rsidRPr="001409E1">
              <w:rPr>
                <w:rFonts w:ascii="Times New Roman" w:eastAsia="標楷體" w:hAnsi="Times New Roman"/>
                <w:szCs w:val="24"/>
              </w:rPr>
              <w:t>學年度推動目標與輔導策略等。</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列出109學年度推動目標及輔導策略於p.9-11。</w:t>
            </w:r>
          </w:p>
        </w:tc>
      </w:tr>
      <w:tr w:rsidR="00607FBF" w:rsidRPr="00435A3D" w:rsidTr="00607FBF">
        <w:trPr>
          <w:cantSplit/>
          <w:trHeight w:val="91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CD5542" w:rsidRDefault="00607FBF" w:rsidP="00607FBF">
            <w:pPr>
              <w:snapToGrid w:val="0"/>
              <w:ind w:left="607" w:hangingChars="253" w:hanging="607"/>
              <w:jc w:val="both"/>
              <w:rPr>
                <w:rFonts w:ascii="Times New Roman" w:eastAsia="標楷體" w:hAnsi="Times New Roman"/>
                <w:szCs w:val="24"/>
              </w:rPr>
            </w:pPr>
            <w:r w:rsidRPr="00CD5542">
              <w:rPr>
                <w:rFonts w:ascii="Times New Roman" w:eastAsia="標楷體" w:hAnsi="Times New Roman"/>
                <w:szCs w:val="24"/>
              </w:rPr>
              <w:t>1-1-2</w:t>
            </w:r>
            <w:r w:rsidRPr="00CD5542">
              <w:rPr>
                <w:rFonts w:ascii="Times New Roman" w:eastAsia="標楷體" w:hAnsi="Times New Roman"/>
                <w:szCs w:val="24"/>
              </w:rPr>
              <w:t>能檢討前一學年度計畫審查意見及執行成果，以利下一學年度計畫研擬的參考。</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能列出</w:t>
            </w:r>
            <w:r w:rsidRPr="00CD5542">
              <w:rPr>
                <w:rFonts w:ascii="Times New Roman" w:eastAsia="標楷體" w:hAnsi="Times New Roman"/>
                <w:szCs w:val="24"/>
              </w:rPr>
              <w:t>108</w:t>
            </w:r>
            <w:r w:rsidRPr="00CD5542">
              <w:rPr>
                <w:rFonts w:ascii="Times New Roman" w:eastAsia="標楷體" w:hAnsi="Times New Roman"/>
                <w:szCs w:val="24"/>
              </w:rPr>
              <w:t>學年度計畫執行結果檢討及因應作為。</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列出108年度計畫執行結果及省思於p.8-9。</w:t>
            </w:r>
          </w:p>
        </w:tc>
      </w:tr>
      <w:tr w:rsidR="00607FBF" w:rsidRPr="00435A3D" w:rsidTr="00607FBF">
        <w:trPr>
          <w:cantSplit/>
          <w:trHeight w:val="1266"/>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CD5542" w:rsidRDefault="00607FBF" w:rsidP="00607FBF">
            <w:pPr>
              <w:snapToGrid w:val="0"/>
              <w:ind w:left="607" w:hangingChars="253" w:hanging="607"/>
              <w:jc w:val="both"/>
              <w:rPr>
                <w:rFonts w:ascii="Times New Roman" w:eastAsia="標楷體" w:hAnsi="Times New Roman"/>
                <w:szCs w:val="24"/>
              </w:rPr>
            </w:pP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能將</w:t>
            </w:r>
            <w:r w:rsidRPr="00CD5542">
              <w:rPr>
                <w:rFonts w:ascii="Times New Roman" w:eastAsia="標楷體" w:hAnsi="Times New Roman"/>
                <w:szCs w:val="24"/>
              </w:rPr>
              <w:t>108</w:t>
            </w:r>
            <w:r w:rsidRPr="00CD5542">
              <w:rPr>
                <w:rFonts w:ascii="Times New Roman" w:eastAsia="標楷體" w:hAnsi="Times New Roman"/>
                <w:szCs w:val="24"/>
              </w:rPr>
              <w:t>學年度審查之中長期構思及建議，納入</w:t>
            </w:r>
            <w:r w:rsidRPr="00CD5542">
              <w:rPr>
                <w:rFonts w:ascii="Times New Roman" w:eastAsia="標楷體" w:hAnsi="Times New Roman"/>
                <w:szCs w:val="24"/>
              </w:rPr>
              <w:t>109</w:t>
            </w:r>
            <w:r w:rsidRPr="00CD5542">
              <w:rPr>
                <w:rFonts w:ascii="Times New Roman" w:eastAsia="標楷體" w:hAnsi="Times New Roman"/>
                <w:szCs w:val="24"/>
              </w:rPr>
              <w:t>學年度計畫規劃。</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已將</w:t>
            </w:r>
            <w:r w:rsidRPr="00CB0E50">
              <w:rPr>
                <w:rFonts w:ascii="標楷體" w:eastAsia="標楷體" w:hAnsi="標楷體"/>
                <w:szCs w:val="24"/>
              </w:rPr>
              <w:t>108學年度審查之中長期構思及建議</w:t>
            </w:r>
            <w:r w:rsidRPr="00CB0E50">
              <w:rPr>
                <w:rFonts w:ascii="標楷體" w:eastAsia="標楷體" w:hAnsi="標楷體" w:hint="eastAsia"/>
                <w:szCs w:val="24"/>
              </w:rPr>
              <w:t>納入輔導小組計畫目標中p</w:t>
            </w:r>
            <w:r w:rsidRPr="00CB0E50">
              <w:rPr>
                <w:rFonts w:ascii="標楷體" w:eastAsia="標楷體" w:hAnsi="標楷體"/>
                <w:szCs w:val="24"/>
              </w:rPr>
              <w:t>.9</w:t>
            </w:r>
            <w:r w:rsidRPr="00CB0E50">
              <w:rPr>
                <w:rFonts w:ascii="標楷體" w:eastAsia="標楷體" w:hAnsi="標楷體" w:hint="eastAsia"/>
                <w:szCs w:val="24"/>
              </w:rPr>
              <w:t>。</w:t>
            </w:r>
          </w:p>
        </w:tc>
      </w:tr>
      <w:tr w:rsidR="00607FBF" w:rsidRPr="00435A3D" w:rsidTr="00607FBF">
        <w:trPr>
          <w:cantSplit/>
          <w:trHeight w:val="1398"/>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1-1-3</w:t>
            </w:r>
            <w:r w:rsidRPr="00CD5542">
              <w:rPr>
                <w:rFonts w:ascii="Times New Roman" w:eastAsia="標楷體" w:hAnsi="Times New Roman"/>
                <w:szCs w:val="24"/>
              </w:rPr>
              <w:t>能定期辦理領域</w:t>
            </w:r>
            <w:r w:rsidRPr="00CD5542">
              <w:rPr>
                <w:rFonts w:ascii="Times New Roman" w:eastAsia="標楷體" w:hAnsi="Times New Roman" w:hint="eastAsia"/>
                <w:szCs w:val="24"/>
              </w:rPr>
              <w:t>（</w:t>
            </w:r>
            <w:r w:rsidRPr="00CD5542">
              <w:rPr>
                <w:rFonts w:ascii="Times New Roman" w:eastAsia="標楷體" w:hAnsi="Times New Roman"/>
                <w:szCs w:val="24"/>
              </w:rPr>
              <w:t>議題</w:t>
            </w:r>
            <w:r w:rsidRPr="00CD5542">
              <w:rPr>
                <w:rFonts w:ascii="Times New Roman" w:eastAsia="標楷體" w:hAnsi="Times New Roman" w:hint="eastAsia"/>
                <w:szCs w:val="24"/>
              </w:rPr>
              <w:t>）</w:t>
            </w:r>
            <w:r w:rsidRPr="00CD5542">
              <w:rPr>
                <w:rFonts w:ascii="Times New Roman" w:eastAsia="標楷體" w:hAnsi="Times New Roman"/>
                <w:szCs w:val="24"/>
              </w:rPr>
              <w:t>輔導小組團務會議。</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能列出團務定期會議的時間、場次及討論主題（含國中小團員對話機制）。</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rPr>
              <w:t>列出團務定期會議的時間、場次及討論的主題於p.</w:t>
            </w:r>
            <w:r w:rsidRPr="00CB0E50">
              <w:rPr>
                <w:rFonts w:ascii="標楷體" w:eastAsia="標楷體" w:hAnsi="標楷體"/>
              </w:rPr>
              <w:t>11</w:t>
            </w:r>
            <w:r w:rsidRPr="00CB0E50">
              <w:rPr>
                <w:rFonts w:ascii="標楷體" w:eastAsia="標楷體" w:hAnsi="標楷體" w:hint="eastAsia"/>
              </w:rPr>
              <w:t>。</w:t>
            </w:r>
          </w:p>
        </w:tc>
      </w:tr>
      <w:tr w:rsidR="00607FBF" w:rsidRPr="00435A3D" w:rsidTr="00607FBF">
        <w:trPr>
          <w:cantSplit/>
          <w:trHeight w:val="112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1-1-4</w:t>
            </w:r>
            <w:r w:rsidRPr="00CD5542">
              <w:rPr>
                <w:rFonts w:ascii="Times New Roman" w:eastAsia="標楷體" w:hAnsi="Times New Roman"/>
                <w:szCs w:val="24"/>
              </w:rPr>
              <w:t>能系統化、結構性辦理領域、議題或相關之跨領域國民教育輔導團團員增能活動。</w:t>
            </w:r>
          </w:p>
        </w:tc>
        <w:tc>
          <w:tcPr>
            <w:tcW w:w="1148" w:type="pct"/>
            <w:vAlign w:val="center"/>
          </w:tcPr>
          <w:p w:rsidR="00607FBF" w:rsidRPr="00CD5542" w:rsidRDefault="00607FBF" w:rsidP="00607FBF">
            <w:pPr>
              <w:adjustRightInd w:val="0"/>
              <w:snapToGrid w:val="0"/>
              <w:ind w:leftChars="-1" w:left="-2" w:firstLineChars="14" w:firstLine="34"/>
              <w:jc w:val="both"/>
              <w:rPr>
                <w:rFonts w:ascii="Times New Roman" w:eastAsia="標楷體" w:hAnsi="Times New Roman"/>
                <w:szCs w:val="24"/>
              </w:rPr>
            </w:pPr>
            <w:r w:rsidRPr="00CD5542">
              <w:rPr>
                <w:rFonts w:ascii="Times New Roman" w:eastAsia="標楷體" w:hAnsi="Times New Roman"/>
                <w:szCs w:val="24"/>
              </w:rPr>
              <w:t>能提出輔導小組團員系列增能計畫。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szCs w:val="24"/>
              </w:rPr>
              <w:t>提出輔導小組團員</w:t>
            </w:r>
            <w:r w:rsidRPr="00CB0E50">
              <w:rPr>
                <w:rFonts w:ascii="標楷體" w:eastAsia="標楷體" w:hAnsi="標楷體" w:hint="eastAsia"/>
                <w:szCs w:val="24"/>
              </w:rPr>
              <w:t>專業成長計畫於</w:t>
            </w:r>
            <w:r w:rsidRPr="00CB0E50">
              <w:rPr>
                <w:rFonts w:ascii="標楷體" w:eastAsia="標楷體" w:hAnsi="標楷體" w:hint="eastAsia"/>
              </w:rPr>
              <w:t>p.18-19。</w:t>
            </w:r>
          </w:p>
        </w:tc>
      </w:tr>
      <w:tr w:rsidR="00607FBF" w:rsidRPr="00435A3D" w:rsidTr="00607FBF">
        <w:trPr>
          <w:cantSplit/>
          <w:trHeight w:val="1120"/>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CD5542"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CD5542" w:rsidRDefault="00607FBF" w:rsidP="00607FBF">
            <w:pPr>
              <w:snapToGrid w:val="0"/>
              <w:ind w:leftChars="15" w:left="36"/>
              <w:jc w:val="both"/>
              <w:rPr>
                <w:rFonts w:ascii="Times New Roman" w:eastAsia="標楷體" w:hAnsi="Times New Roman"/>
                <w:szCs w:val="24"/>
              </w:rPr>
            </w:pPr>
            <w:r w:rsidRPr="00CD5542">
              <w:rPr>
                <w:rFonts w:ascii="Times New Roman" w:eastAsia="標楷體" w:hAnsi="Times New Roman"/>
                <w:szCs w:val="24"/>
              </w:rPr>
              <w:t>團員增能課程規劃以十二年國教課綱</w:t>
            </w:r>
            <w:r w:rsidRPr="00CD5542">
              <w:rPr>
                <w:rFonts w:ascii="Times New Roman" w:eastAsia="標楷體" w:hAnsi="Times New Roman" w:hint="eastAsia"/>
                <w:szCs w:val="24"/>
              </w:rPr>
              <w:t>（</w:t>
            </w:r>
            <w:r w:rsidRPr="00CD5542">
              <w:rPr>
                <w:rFonts w:ascii="Times New Roman" w:eastAsia="標楷體" w:hAnsi="Times New Roman"/>
                <w:szCs w:val="24"/>
              </w:rPr>
              <w:t>領綱</w:t>
            </w:r>
            <w:r w:rsidRPr="00CD5542">
              <w:rPr>
                <w:rFonts w:ascii="Times New Roman" w:eastAsia="標楷體" w:hAnsi="Times New Roman" w:hint="eastAsia"/>
                <w:szCs w:val="24"/>
              </w:rPr>
              <w:t>）</w:t>
            </w:r>
            <w:r w:rsidRPr="00CD5542">
              <w:rPr>
                <w:rFonts w:ascii="Times New Roman" w:eastAsia="標楷體" w:hAnsi="Times New Roman"/>
                <w:szCs w:val="24"/>
              </w:rPr>
              <w:t>相關增能為主。</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szCs w:val="24"/>
              </w:rPr>
              <w:t>輔導小組團員</w:t>
            </w:r>
            <w:r w:rsidRPr="00CB0E50">
              <w:rPr>
                <w:rFonts w:ascii="標楷體" w:eastAsia="標楷體" w:hAnsi="標楷體" w:hint="eastAsia"/>
                <w:szCs w:val="24"/>
              </w:rPr>
              <w:t>專業成長及教學研究學習社群課程以</w:t>
            </w:r>
            <w:r w:rsidRPr="00CB0E50">
              <w:rPr>
                <w:rFonts w:ascii="標楷體" w:eastAsia="標楷體" w:hAnsi="標楷體"/>
                <w:szCs w:val="24"/>
              </w:rPr>
              <w:t>十二年國教課綱</w:t>
            </w:r>
            <w:r w:rsidRPr="00CB0E50">
              <w:rPr>
                <w:rFonts w:ascii="標楷體" w:eastAsia="標楷體" w:hAnsi="標楷體" w:hint="eastAsia"/>
                <w:szCs w:val="24"/>
              </w:rPr>
              <w:t>（</w:t>
            </w:r>
            <w:r w:rsidRPr="00CB0E50">
              <w:rPr>
                <w:rFonts w:ascii="標楷體" w:eastAsia="標楷體" w:hAnsi="標楷體"/>
                <w:szCs w:val="24"/>
              </w:rPr>
              <w:t>領綱</w:t>
            </w:r>
            <w:r w:rsidRPr="00CB0E50">
              <w:rPr>
                <w:rFonts w:ascii="標楷體" w:eastAsia="標楷體" w:hAnsi="標楷體" w:hint="eastAsia"/>
                <w:szCs w:val="24"/>
              </w:rPr>
              <w:t>）</w:t>
            </w:r>
            <w:r w:rsidRPr="00CB0E50">
              <w:rPr>
                <w:rFonts w:ascii="標楷體" w:eastAsia="標楷體" w:hAnsi="標楷體"/>
                <w:szCs w:val="24"/>
              </w:rPr>
              <w:t>相關增能為主</w:t>
            </w:r>
            <w:r w:rsidRPr="00CB0E50">
              <w:rPr>
                <w:rFonts w:ascii="標楷體" w:eastAsia="標楷體" w:hAnsi="標楷體" w:hint="eastAsia"/>
              </w:rPr>
              <w:t>p.18-19，p.29-31</w:t>
            </w:r>
          </w:p>
        </w:tc>
      </w:tr>
      <w:tr w:rsidR="00607FBF" w:rsidRPr="00435A3D" w:rsidTr="00607FBF">
        <w:trPr>
          <w:cantSplit/>
          <w:trHeight w:val="1112"/>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CD5542" w:rsidRDefault="00607FBF" w:rsidP="00607FBF">
            <w:pPr>
              <w:snapToGrid w:val="0"/>
              <w:ind w:left="612" w:hangingChars="255" w:hanging="612"/>
              <w:jc w:val="both"/>
              <w:rPr>
                <w:rFonts w:ascii="Times New Roman" w:eastAsia="標楷體" w:hAnsi="Times New Roman"/>
                <w:szCs w:val="24"/>
              </w:rPr>
            </w:pPr>
            <w:r w:rsidRPr="00CD5542">
              <w:rPr>
                <w:rFonts w:ascii="Times New Roman" w:eastAsia="標楷體" w:hAnsi="Times New Roman"/>
                <w:szCs w:val="24"/>
              </w:rPr>
              <w:t>1-1-5</w:t>
            </w:r>
            <w:r w:rsidRPr="00CD5542">
              <w:rPr>
                <w:rFonts w:ascii="Times New Roman" w:eastAsia="標楷體" w:hAnsi="Times New Roman"/>
                <w:szCs w:val="24"/>
              </w:rPr>
              <w:t>輔導小組成員能參加國教輔導團初階、進階、領導人三階培訓。</w:t>
            </w:r>
          </w:p>
        </w:tc>
        <w:tc>
          <w:tcPr>
            <w:tcW w:w="1148" w:type="pct"/>
            <w:vAlign w:val="center"/>
          </w:tcPr>
          <w:p w:rsidR="00607FBF" w:rsidRPr="00CD5542" w:rsidRDefault="00607FBF" w:rsidP="00607FBF">
            <w:pPr>
              <w:adjustRightInd w:val="0"/>
              <w:snapToGrid w:val="0"/>
              <w:jc w:val="both"/>
              <w:rPr>
                <w:rFonts w:ascii="Times New Roman" w:eastAsia="標楷體" w:hAnsi="Times New Roman"/>
                <w:szCs w:val="24"/>
              </w:rPr>
            </w:pPr>
            <w:r w:rsidRPr="00CD5542">
              <w:rPr>
                <w:rFonts w:ascii="Times New Roman" w:eastAsia="標楷體" w:hAnsi="Times New Roman"/>
                <w:szCs w:val="24"/>
              </w:rPr>
              <w:t>能掌握並表列</w:t>
            </w:r>
            <w:r w:rsidRPr="00CD5542">
              <w:rPr>
                <w:rFonts w:ascii="Times New Roman" w:eastAsia="標楷體" w:hAnsi="Times New Roman"/>
                <w:szCs w:val="24"/>
              </w:rPr>
              <w:t>108</w:t>
            </w:r>
            <w:r w:rsidRPr="00CD5542">
              <w:rPr>
                <w:rFonts w:ascii="Times New Roman" w:eastAsia="標楷體" w:hAnsi="Times New Roman"/>
                <w:szCs w:val="24"/>
              </w:rPr>
              <w:t>學年度參加人員人數與培訓類別。</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列出團員參加三階培訓的類別與年度於p</w:t>
            </w:r>
            <w:r w:rsidRPr="00CB0E50">
              <w:rPr>
                <w:rFonts w:ascii="標楷體" w:eastAsia="標楷體" w:hAnsi="標楷體"/>
                <w:szCs w:val="24"/>
              </w:rPr>
              <w:t>.3</w:t>
            </w:r>
            <w:r w:rsidRPr="00CB0E50">
              <w:rPr>
                <w:rFonts w:ascii="標楷體" w:eastAsia="標楷體" w:hAnsi="標楷體" w:hint="eastAsia"/>
                <w:szCs w:val="24"/>
              </w:rPr>
              <w:t>。</w:t>
            </w:r>
          </w:p>
        </w:tc>
      </w:tr>
      <w:tr w:rsidR="00607FBF" w:rsidRPr="00435A3D" w:rsidTr="00607FBF">
        <w:trPr>
          <w:cantSplit/>
          <w:trHeight w:val="1452"/>
          <w:jc w:val="center"/>
        </w:trPr>
        <w:tc>
          <w:tcPr>
            <w:tcW w:w="332" w:type="pct"/>
            <w:vMerge/>
            <w:vAlign w:val="center"/>
          </w:tcPr>
          <w:p w:rsidR="00607FBF" w:rsidRPr="00435A3D" w:rsidRDefault="00607FBF" w:rsidP="00607FBF">
            <w:pPr>
              <w:adjustRightInd w:val="0"/>
              <w:snapToGrid w:val="0"/>
              <w:rPr>
                <w:rFonts w:ascii="Times New Roman" w:eastAsia="標楷體" w:hAnsi="Times New Roman"/>
                <w:szCs w:val="24"/>
              </w:rPr>
            </w:pPr>
          </w:p>
        </w:tc>
        <w:tc>
          <w:tcPr>
            <w:tcW w:w="376" w:type="pc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1-2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人員</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配當</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1-2-1</w:t>
            </w:r>
            <w:r w:rsidRPr="001409E1">
              <w:rPr>
                <w:rFonts w:ascii="Times New Roman" w:eastAsia="標楷體" w:hAnsi="Times New Roman"/>
                <w:szCs w:val="24"/>
              </w:rPr>
              <w:t>輔導小組成員能依據專長做好任務分工。</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能提出領域</w:t>
            </w:r>
            <w:r>
              <w:rPr>
                <w:rFonts w:ascii="Times New Roman" w:eastAsia="標楷體" w:hAnsi="Times New Roman" w:hint="eastAsia"/>
                <w:szCs w:val="24"/>
              </w:rPr>
              <w:t>（</w:t>
            </w:r>
            <w:r w:rsidRPr="001409E1">
              <w:rPr>
                <w:rFonts w:ascii="Times New Roman" w:eastAsia="標楷體" w:hAnsi="Times New Roman"/>
                <w:szCs w:val="24"/>
              </w:rPr>
              <w:t>議題</w:t>
            </w:r>
            <w:r>
              <w:rPr>
                <w:rFonts w:ascii="Times New Roman" w:eastAsia="標楷體" w:hAnsi="Times New Roman" w:hint="eastAsia"/>
                <w:szCs w:val="24"/>
              </w:rPr>
              <w:t>）</w:t>
            </w:r>
            <w:r w:rsidRPr="001409E1">
              <w:rPr>
                <w:rFonts w:ascii="Times New Roman" w:eastAsia="標楷體" w:hAnsi="Times New Roman"/>
                <w:szCs w:val="24"/>
              </w:rPr>
              <w:t>小組的組織架構圖、分工表</w:t>
            </w:r>
            <w:r>
              <w:rPr>
                <w:rFonts w:ascii="Times New Roman" w:eastAsia="標楷體" w:hAnsi="Times New Roman" w:hint="eastAsia"/>
                <w:szCs w:val="24"/>
              </w:rPr>
              <w:t>（</w:t>
            </w:r>
            <w:r w:rsidRPr="001409E1">
              <w:rPr>
                <w:rFonts w:ascii="Times New Roman" w:eastAsia="標楷體" w:hAnsi="Times New Roman"/>
                <w:szCs w:val="24"/>
              </w:rPr>
              <w:t>含各成員專長領域</w:t>
            </w:r>
            <w:r>
              <w:rPr>
                <w:rFonts w:ascii="Times New Roman" w:eastAsia="標楷體" w:hAnsi="Times New Roman" w:hint="eastAsia"/>
                <w:szCs w:val="24"/>
              </w:rPr>
              <w:t>）</w:t>
            </w:r>
            <w:r w:rsidRPr="001409E1">
              <w:rPr>
                <w:rFonts w:ascii="Times New Roman" w:eastAsia="標楷體" w:hAnsi="Times New Roman"/>
                <w:szCs w:val="24"/>
              </w:rPr>
              <w:t>。</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提</w:t>
            </w:r>
            <w:r w:rsidRPr="00CB0E50">
              <w:rPr>
                <w:rFonts w:ascii="標楷體" w:eastAsia="標楷體" w:hAnsi="標楷體"/>
                <w:szCs w:val="24"/>
              </w:rPr>
              <w:t>出領域小組的組織架構圖、分工表</w:t>
            </w:r>
            <w:r w:rsidRPr="00CB0E50">
              <w:rPr>
                <w:rFonts w:ascii="標楷體" w:eastAsia="標楷體" w:hAnsi="標楷體" w:hint="eastAsia"/>
                <w:szCs w:val="24"/>
              </w:rPr>
              <w:t>及</w:t>
            </w:r>
            <w:r w:rsidRPr="00CB0E50">
              <w:rPr>
                <w:rFonts w:ascii="標楷體" w:eastAsia="標楷體" w:hAnsi="標楷體"/>
                <w:szCs w:val="24"/>
              </w:rPr>
              <w:t>成員專長領域</w:t>
            </w:r>
            <w:r w:rsidRPr="00CB0E50">
              <w:rPr>
                <w:rFonts w:ascii="標楷體" w:eastAsia="標楷體" w:hAnsi="標楷體" w:hint="eastAsia"/>
                <w:szCs w:val="24"/>
              </w:rPr>
              <w:t>於p</w:t>
            </w:r>
            <w:r w:rsidRPr="00CB0E50">
              <w:rPr>
                <w:rFonts w:ascii="標楷體" w:eastAsia="標楷體" w:hAnsi="標楷體"/>
                <w:szCs w:val="24"/>
              </w:rPr>
              <w:t>.</w:t>
            </w:r>
            <w:r w:rsidRPr="00CB0E50">
              <w:rPr>
                <w:rFonts w:ascii="標楷體" w:eastAsia="標楷體" w:hAnsi="標楷體" w:hint="eastAsia"/>
                <w:szCs w:val="24"/>
              </w:rPr>
              <w:t>1-2</w:t>
            </w:r>
            <w:r w:rsidRPr="00CB0E50">
              <w:rPr>
                <w:rFonts w:ascii="標楷體" w:eastAsia="標楷體" w:hAnsi="標楷體"/>
                <w:szCs w:val="24"/>
              </w:rPr>
              <w:t>。</w:t>
            </w:r>
          </w:p>
        </w:tc>
      </w:tr>
      <w:tr w:rsidR="00607FBF" w:rsidRPr="00435A3D" w:rsidTr="00607FBF">
        <w:trPr>
          <w:cantSplit/>
          <w:trHeight w:val="1119"/>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lastRenderedPageBreak/>
              <w:t>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課</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程</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學</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協</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作</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轉</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化</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2-1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政策</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協作</w:t>
            </w:r>
          </w:p>
        </w:tc>
        <w:tc>
          <w:tcPr>
            <w:tcW w:w="1378" w:type="pct"/>
            <w:gridSpan w:val="3"/>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2-1-1</w:t>
            </w:r>
            <w:r w:rsidRPr="001409E1">
              <w:rPr>
                <w:rFonts w:ascii="Times New Roman" w:eastAsia="標楷體" w:hAnsi="Times New Roman"/>
                <w:szCs w:val="24"/>
              </w:rPr>
              <w:t>輔導小組成員能參加國教署</w:t>
            </w:r>
            <w:r w:rsidRPr="001409E1">
              <w:rPr>
                <w:rFonts w:ascii="Times New Roman" w:eastAsia="標楷體" w:hAnsi="Times New Roman"/>
                <w:szCs w:val="24"/>
                <w:shd w:val="clear" w:color="auto" w:fill="FFFFFF" w:themeFill="background1"/>
              </w:rPr>
              <w:t>十二年國教課綱培訓並通過認證</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能提出表列成員參加國教署十二年國教課綱</w:t>
            </w:r>
            <w:r>
              <w:rPr>
                <w:rFonts w:ascii="Times New Roman" w:eastAsia="標楷體" w:hAnsi="Times New Roman" w:hint="eastAsia"/>
                <w:szCs w:val="24"/>
              </w:rPr>
              <w:t>（</w:t>
            </w:r>
            <w:r w:rsidRPr="001409E1">
              <w:rPr>
                <w:rFonts w:ascii="Times New Roman" w:eastAsia="標楷體" w:hAnsi="Times New Roman"/>
                <w:szCs w:val="24"/>
              </w:rPr>
              <w:t>總綱、領綱、主題回流等</w:t>
            </w:r>
            <w:r>
              <w:rPr>
                <w:rFonts w:ascii="Times New Roman" w:eastAsia="標楷體" w:hAnsi="Times New Roman" w:hint="eastAsia"/>
                <w:szCs w:val="24"/>
              </w:rPr>
              <w:t>）</w:t>
            </w:r>
            <w:r w:rsidRPr="001409E1">
              <w:rPr>
                <w:rFonts w:ascii="Times New Roman" w:eastAsia="標楷體" w:hAnsi="Times New Roman"/>
                <w:szCs w:val="24"/>
              </w:rPr>
              <w:t>培訓認證。</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snapToGrid w:val="0"/>
              <w:jc w:val="both"/>
              <w:rPr>
                <w:rFonts w:ascii="標楷體" w:eastAsia="標楷體" w:hAnsi="標楷體"/>
                <w:color w:val="A6A6A6" w:themeColor="background1" w:themeShade="A6"/>
                <w:szCs w:val="24"/>
              </w:rPr>
            </w:pPr>
            <w:r w:rsidRPr="00CB0E50">
              <w:rPr>
                <w:rFonts w:ascii="標楷體" w:eastAsia="標楷體" w:hAnsi="標楷體"/>
                <w:szCs w:val="24"/>
              </w:rPr>
              <w:t>表列成員參加國教署十二年國教課綱</w:t>
            </w:r>
            <w:r w:rsidRPr="00CB0E50">
              <w:rPr>
                <w:rFonts w:ascii="標楷體" w:eastAsia="標楷體" w:hAnsi="標楷體" w:hint="eastAsia"/>
                <w:szCs w:val="24"/>
              </w:rPr>
              <w:t>（</w:t>
            </w:r>
            <w:r w:rsidRPr="00CB0E50">
              <w:rPr>
                <w:rFonts w:ascii="標楷體" w:eastAsia="標楷體" w:hAnsi="標楷體"/>
                <w:szCs w:val="24"/>
              </w:rPr>
              <w:t>總綱、領綱</w:t>
            </w:r>
            <w:r w:rsidRPr="00CB0E50">
              <w:rPr>
                <w:rFonts w:ascii="標楷體" w:eastAsia="標楷體" w:hAnsi="標楷體" w:hint="eastAsia"/>
                <w:szCs w:val="24"/>
              </w:rPr>
              <w:t>）</w:t>
            </w:r>
            <w:r w:rsidRPr="00CB0E50">
              <w:rPr>
                <w:rFonts w:ascii="標楷體" w:eastAsia="標楷體" w:hAnsi="標楷體"/>
                <w:szCs w:val="24"/>
              </w:rPr>
              <w:t>培訓認證</w:t>
            </w:r>
            <w:r w:rsidRPr="00CB0E50">
              <w:rPr>
                <w:rFonts w:ascii="標楷體" w:eastAsia="標楷體" w:hAnsi="標楷體" w:hint="eastAsia"/>
                <w:szCs w:val="24"/>
              </w:rPr>
              <w:t>年度及人數於p</w:t>
            </w:r>
            <w:r w:rsidRPr="00CB0E50">
              <w:rPr>
                <w:rFonts w:ascii="標楷體" w:eastAsia="標楷體" w:hAnsi="標楷體"/>
                <w:szCs w:val="24"/>
              </w:rPr>
              <w:t>.3-4</w:t>
            </w:r>
            <w:r w:rsidRPr="00CB0E50">
              <w:rPr>
                <w:rFonts w:ascii="標楷體" w:eastAsia="標楷體" w:hAnsi="標楷體" w:hint="eastAsia"/>
                <w:szCs w:val="24"/>
              </w:rPr>
              <w:t>。</w:t>
            </w:r>
          </w:p>
        </w:tc>
      </w:tr>
      <w:tr w:rsidR="00607FBF" w:rsidRPr="00435A3D" w:rsidTr="00607FBF">
        <w:trPr>
          <w:cantSplit/>
          <w:trHeight w:val="1749"/>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1378" w:type="pct"/>
            <w:gridSpan w:val="3"/>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2-1-2</w:t>
            </w:r>
            <w:r w:rsidRPr="001409E1">
              <w:rPr>
                <w:rFonts w:ascii="Times New Roman" w:eastAsia="標楷體" w:hAnsi="Times New Roman"/>
                <w:szCs w:val="24"/>
              </w:rPr>
              <w:t>能協助或配合教育局（處）推動十二年國教課綱之領域（議題）課程與教學相關政策。</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能說明協助或配合之具體事項。</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CB0E50">
              <w:rPr>
                <w:rFonts w:ascii="標楷體" w:eastAsia="標楷體" w:hAnsi="標楷體" w:hint="eastAsia"/>
                <w:szCs w:val="24"/>
              </w:rPr>
              <w:t>領召研習、到校輔導及初任生活課程教師研習皆協助推動</w:t>
            </w:r>
            <w:r w:rsidRPr="00CB0E50">
              <w:rPr>
                <w:rFonts w:ascii="標楷體" w:eastAsia="標楷體" w:hAnsi="標楷體"/>
                <w:szCs w:val="24"/>
              </w:rPr>
              <w:t>十二年國教課綱</w:t>
            </w:r>
            <w:r w:rsidRPr="00CB0E50">
              <w:rPr>
                <w:rFonts w:ascii="標楷體" w:eastAsia="標楷體" w:hAnsi="標楷體" w:hint="eastAsia"/>
                <w:szCs w:val="24"/>
              </w:rPr>
              <w:t>之</w:t>
            </w:r>
            <w:r w:rsidRPr="00CB0E50">
              <w:rPr>
                <w:rFonts w:ascii="標楷體" w:eastAsia="標楷體" w:hAnsi="標楷體"/>
                <w:szCs w:val="24"/>
              </w:rPr>
              <w:t>課程與教學</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p>
        </w:tc>
      </w:tr>
      <w:tr w:rsidR="00607FBF" w:rsidRPr="00435A3D" w:rsidTr="00607FBF">
        <w:trPr>
          <w:cantSplit/>
          <w:trHeight w:val="1470"/>
          <w:jc w:val="center"/>
        </w:trPr>
        <w:tc>
          <w:tcPr>
            <w:tcW w:w="332" w:type="pct"/>
            <w:vMerge/>
            <w:vAlign w:val="center"/>
          </w:tcPr>
          <w:p w:rsidR="00607FBF" w:rsidRPr="00435A3D" w:rsidRDefault="00607FBF" w:rsidP="00607FBF">
            <w:pPr>
              <w:adjustRightInd w:val="0"/>
              <w:snapToGrid w:val="0"/>
              <w:rPr>
                <w:rFonts w:ascii="Times New Roman" w:eastAsia="標楷體" w:hAnsi="Times New Roman"/>
                <w:szCs w:val="24"/>
              </w:rPr>
            </w:pP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2-2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政策</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轉化</w:t>
            </w:r>
          </w:p>
        </w:tc>
        <w:tc>
          <w:tcPr>
            <w:tcW w:w="1378" w:type="pct"/>
            <w:gridSpan w:val="3"/>
            <w:vMerge w:val="restart"/>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2-2-1</w:t>
            </w:r>
            <w:r w:rsidRPr="001409E1">
              <w:rPr>
                <w:rFonts w:ascii="Times New Roman" w:eastAsia="標楷體" w:hAnsi="Times New Roman"/>
                <w:szCs w:val="24"/>
              </w:rPr>
              <w:t>推動十二年國民基本教育課程綱要之領域（議題）素養導向教學與評量。</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能提出協助學校教師提升多元教學與評量策略應用之相關計畫。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rPr>
                <w:rFonts w:ascii="標楷體" w:eastAsia="標楷體" w:hAnsi="標楷體"/>
                <w:color w:val="000000" w:themeColor="text1"/>
                <w:szCs w:val="24"/>
              </w:rPr>
            </w:pPr>
            <w:r w:rsidRPr="00CB0E50">
              <w:rPr>
                <w:rFonts w:ascii="標楷體" w:eastAsia="標楷體" w:hAnsi="標楷體" w:hint="eastAsia"/>
                <w:szCs w:val="24"/>
              </w:rPr>
              <w:t>領召研習、到校輔導及</w:t>
            </w:r>
            <w:r w:rsidRPr="00CB0E50">
              <w:rPr>
                <w:rFonts w:ascii="標楷體" w:eastAsia="標楷體" w:hAnsi="標楷體"/>
                <w:color w:val="000000" w:themeColor="text1"/>
                <w:szCs w:val="24"/>
              </w:rPr>
              <w:t>教學研究學習社群實施計畫</w:t>
            </w:r>
            <w:r w:rsidRPr="00CB0E50">
              <w:rPr>
                <w:rFonts w:ascii="標楷體" w:eastAsia="標楷體" w:hAnsi="標楷體" w:hint="eastAsia"/>
                <w:color w:val="000000" w:themeColor="text1"/>
                <w:szCs w:val="24"/>
              </w:rPr>
              <w:t>皆有相關</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p.</w:t>
            </w:r>
            <w:r w:rsidRPr="00CB0E50">
              <w:rPr>
                <w:rFonts w:ascii="標楷體" w:eastAsia="標楷體" w:hAnsi="標楷體" w:hint="eastAsia"/>
                <w:szCs w:val="24"/>
              </w:rPr>
              <w:t>29-31</w:t>
            </w:r>
          </w:p>
        </w:tc>
      </w:tr>
      <w:tr w:rsidR="00607FBF" w:rsidRPr="00435A3D" w:rsidTr="00607FBF">
        <w:trPr>
          <w:cantSplit/>
          <w:trHeight w:val="1424"/>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keepNext/>
              <w:adjustRightInd w:val="0"/>
              <w:snapToGrid w:val="0"/>
              <w:jc w:val="both"/>
              <w:outlineLvl w:val="2"/>
              <w:rPr>
                <w:rFonts w:ascii="Times New Roman" w:eastAsia="標楷體" w:hAnsi="Times New Roman"/>
                <w:szCs w:val="24"/>
              </w:rPr>
            </w:pPr>
          </w:p>
        </w:tc>
        <w:tc>
          <w:tcPr>
            <w:tcW w:w="1378" w:type="pct"/>
            <w:gridSpan w:val="3"/>
            <w:vMerge/>
            <w:shd w:val="clear" w:color="auto" w:fill="auto"/>
            <w:vAlign w:val="center"/>
          </w:tcPr>
          <w:p w:rsidR="00607FBF" w:rsidRPr="001409E1" w:rsidRDefault="00607FBF" w:rsidP="00607FBF">
            <w:pPr>
              <w:snapToGrid w:val="0"/>
              <w:ind w:left="612" w:hangingChars="255" w:hanging="612"/>
              <w:jc w:val="both"/>
              <w:rPr>
                <w:rFonts w:ascii="Times New Roman" w:eastAsia="標楷體" w:hAnsi="Times New Roman"/>
                <w:dstrike/>
                <w:szCs w:val="24"/>
              </w:rPr>
            </w:pP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能提出研發及推廣應用核心素養導向教學與評量優良示例相關計畫。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提出研發及推廣應用核心素養導向教學與評量優良示例相關計畫</w:t>
            </w:r>
            <w:r>
              <w:rPr>
                <w:rFonts w:ascii="標楷體" w:eastAsia="標楷體" w:hAnsi="標楷體" w:hint="eastAsia"/>
                <w:szCs w:val="24"/>
              </w:rPr>
              <w:t>於p.</w:t>
            </w:r>
            <w:r w:rsidRPr="00CB0E50">
              <w:rPr>
                <w:rFonts w:ascii="標楷體" w:eastAsia="標楷體" w:hAnsi="標楷體" w:hint="eastAsia"/>
                <w:szCs w:val="24"/>
              </w:rPr>
              <w:t>29-31</w:t>
            </w:r>
          </w:p>
        </w:tc>
      </w:tr>
      <w:tr w:rsidR="00607FBF" w:rsidRPr="00435A3D" w:rsidTr="00607FBF">
        <w:trPr>
          <w:cantSplit/>
          <w:trHeight w:val="1777"/>
          <w:jc w:val="center"/>
        </w:trPr>
        <w:tc>
          <w:tcPr>
            <w:tcW w:w="332"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專</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業</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發</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展</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與</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學</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實</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踐</w:t>
            </w:r>
          </w:p>
        </w:tc>
        <w:tc>
          <w:tcPr>
            <w:tcW w:w="376" w:type="pct"/>
            <w:vMerge w:val="restar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3-1</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專業</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發展</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3-1-1</w:t>
            </w:r>
            <w:r w:rsidRPr="001409E1">
              <w:rPr>
                <w:rFonts w:ascii="Times New Roman" w:eastAsia="標楷體" w:hAnsi="Times New Roman"/>
                <w:szCs w:val="24"/>
              </w:rPr>
              <w:t>能反映現場課程與教學之實況及教師專業發展之需求，並適時提供專業協助。</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能提出輔導小組反映學校教學問題及解決之機制。</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CB0E50"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提出輔導小組</w:t>
            </w:r>
            <w:r>
              <w:rPr>
                <w:rFonts w:ascii="Times New Roman" w:eastAsia="標楷體" w:hAnsi="Times New Roman" w:hint="eastAsia"/>
                <w:szCs w:val="24"/>
              </w:rPr>
              <w:t>到校輔導及領召研習</w:t>
            </w:r>
            <w:r w:rsidRPr="001409E1">
              <w:rPr>
                <w:rFonts w:ascii="Times New Roman" w:eastAsia="標楷體" w:hAnsi="Times New Roman"/>
                <w:szCs w:val="24"/>
              </w:rPr>
              <w:t>反映學校教學問題及解決之機制</w:t>
            </w: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21-24，p</w:t>
            </w:r>
            <w:r w:rsidRPr="00CB0E50">
              <w:rPr>
                <w:rFonts w:ascii="標楷體" w:eastAsia="標楷體" w:hAnsi="標楷體"/>
                <w:szCs w:val="24"/>
              </w:rPr>
              <w:t>.</w:t>
            </w:r>
            <w:r w:rsidRPr="00CB0E50">
              <w:rPr>
                <w:rFonts w:ascii="標楷體" w:eastAsia="標楷體" w:hAnsi="標楷體" w:hint="eastAsia"/>
                <w:szCs w:val="24"/>
              </w:rPr>
              <w:t>26-27</w:t>
            </w:r>
            <w:r w:rsidRPr="001409E1">
              <w:rPr>
                <w:rFonts w:ascii="Times New Roman" w:eastAsia="標楷體" w:hAnsi="Times New Roman"/>
                <w:szCs w:val="24"/>
              </w:rPr>
              <w:t>。</w:t>
            </w:r>
          </w:p>
        </w:tc>
      </w:tr>
      <w:tr w:rsidR="00607FBF" w:rsidRPr="00435A3D" w:rsidTr="00607FBF">
        <w:trPr>
          <w:cantSplit/>
          <w:trHeight w:val="2515"/>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restart"/>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3-1-2</w:t>
            </w:r>
            <w:r w:rsidRPr="001409E1">
              <w:rPr>
                <w:rFonts w:ascii="Times New Roman" w:eastAsia="標楷體" w:hAnsi="Times New Roman"/>
                <w:szCs w:val="24"/>
              </w:rPr>
              <w:t>能辦理推動十二年國民基本教育課程綱要相關增能活動或研習。</w:t>
            </w:r>
          </w:p>
        </w:tc>
        <w:tc>
          <w:tcPr>
            <w:tcW w:w="1148" w:type="pct"/>
            <w:vAlign w:val="center"/>
          </w:tcPr>
          <w:p w:rsidR="00607FBF" w:rsidRPr="001409E1" w:rsidRDefault="00607FBF" w:rsidP="00607FBF">
            <w:pPr>
              <w:snapToGrid w:val="0"/>
              <w:ind w:leftChars="14" w:left="77" w:hangingChars="18" w:hanging="43"/>
              <w:jc w:val="both"/>
              <w:rPr>
                <w:rFonts w:ascii="Times New Roman" w:eastAsia="標楷體" w:hAnsi="Times New Roman"/>
                <w:szCs w:val="24"/>
              </w:rPr>
            </w:pPr>
            <w:r w:rsidRPr="001409E1">
              <w:rPr>
                <w:rFonts w:ascii="Times New Roman" w:eastAsia="標楷體" w:hAnsi="Times New Roman"/>
                <w:szCs w:val="24"/>
              </w:rPr>
              <w:t>能提出領域教師之領綱增能計畫。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規畫教師專業成長、教學研究學習社群增能活動於p.18-19，</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1224"/>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Merge/>
            <w:vAlign w:val="center"/>
          </w:tcPr>
          <w:p w:rsidR="00607FBF" w:rsidRPr="001409E1"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能提出十二年國教課綱相關素養導向課程、教學與評量之教師增能計畫。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規畫教師專業成長、教學研究學習社群增能活動於p.18-19，</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630"/>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1378" w:type="pct"/>
            <w:gridSpan w:val="3"/>
            <w:vMerge/>
            <w:vAlign w:val="center"/>
          </w:tcPr>
          <w:p w:rsidR="00607FBF" w:rsidRPr="001409E1" w:rsidRDefault="00607FBF" w:rsidP="00607FBF">
            <w:pPr>
              <w:snapToGrid w:val="0"/>
              <w:ind w:left="612" w:hangingChars="255" w:hanging="612"/>
              <w:jc w:val="both"/>
              <w:rPr>
                <w:rFonts w:ascii="Times New Roman" w:eastAsia="標楷體" w:hAnsi="Times New Roman"/>
                <w:szCs w:val="24"/>
              </w:rPr>
            </w:pP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能提出領域召集人規劃相關增能研習</w:t>
            </w:r>
            <w:r>
              <w:rPr>
                <w:rFonts w:ascii="Times New Roman" w:eastAsia="標楷體" w:hAnsi="Times New Roman" w:hint="eastAsia"/>
                <w:szCs w:val="24"/>
              </w:rPr>
              <w:t>（</w:t>
            </w:r>
            <w:r w:rsidRPr="001409E1">
              <w:rPr>
                <w:rFonts w:ascii="Times New Roman" w:eastAsia="標楷體" w:hAnsi="Times New Roman"/>
                <w:szCs w:val="24"/>
              </w:rPr>
              <w:t>課程如帶領共備與社群之知能</w:t>
            </w:r>
            <w:r>
              <w:rPr>
                <w:rFonts w:ascii="Times New Roman" w:eastAsia="標楷體" w:hAnsi="Times New Roman" w:hint="eastAsia"/>
                <w:szCs w:val="24"/>
              </w:rPr>
              <w:t>）</w:t>
            </w:r>
            <w:r w:rsidRPr="001409E1">
              <w:rPr>
                <w:rFonts w:ascii="Times New Roman" w:eastAsia="標楷體" w:hAnsi="Times New Roman"/>
                <w:szCs w:val="24"/>
              </w:rPr>
              <w:t>。</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sidRPr="001409E1">
              <w:rPr>
                <w:rFonts w:ascii="Times New Roman" w:eastAsia="標楷體" w:hAnsi="Times New Roman"/>
                <w:szCs w:val="24"/>
              </w:rPr>
              <w:t>提出領域召集人規劃相關增能研習</w:t>
            </w: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w:t>
            </w:r>
          </w:p>
        </w:tc>
      </w:tr>
      <w:tr w:rsidR="00607FBF" w:rsidRPr="00435A3D" w:rsidTr="00607FBF">
        <w:trPr>
          <w:cantSplit/>
          <w:trHeight w:val="41"/>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Merge/>
            <w:vAlign w:val="center"/>
          </w:tcPr>
          <w:p w:rsidR="00607FBF" w:rsidRPr="00435A3D" w:rsidRDefault="00607FBF" w:rsidP="00607FBF">
            <w:pPr>
              <w:adjustRightInd w:val="0"/>
              <w:snapToGrid w:val="0"/>
              <w:jc w:val="both"/>
              <w:rPr>
                <w:rFonts w:ascii="Times New Roman" w:eastAsia="標楷體" w:hAnsi="Times New Roman"/>
                <w:szCs w:val="24"/>
              </w:rPr>
            </w:pP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3-1-3</w:t>
            </w:r>
            <w:r w:rsidRPr="001409E1">
              <w:rPr>
                <w:rFonts w:ascii="Times New Roman" w:eastAsia="標楷體" w:hAnsi="Times New Roman"/>
                <w:szCs w:val="24"/>
              </w:rPr>
              <w:t>能支持學校辦理導向課堂實踐之校本進修活動或學校專業學習社群之運作（如協助規劃或擔任講座等）。</w:t>
            </w:r>
          </w:p>
        </w:tc>
        <w:tc>
          <w:tcPr>
            <w:tcW w:w="1148" w:type="pct"/>
            <w:shd w:val="clear" w:color="auto" w:fill="auto"/>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能提出到校輔導或專業支持計畫。</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Default="00607FBF" w:rsidP="00607FBF">
            <w:pPr>
              <w:adjustRightInd w:val="0"/>
              <w:snapToGrid w:val="0"/>
              <w:jc w:val="both"/>
              <w:rPr>
                <w:rFonts w:ascii="Times New Roman" w:eastAsia="標楷體" w:hAnsi="Times New Roman"/>
                <w:szCs w:val="24"/>
              </w:rPr>
            </w:pPr>
            <w:r>
              <w:rPr>
                <w:rFonts w:ascii="標楷體" w:eastAsia="標楷體" w:hAnsi="標楷體"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提出</w:t>
            </w:r>
            <w:r w:rsidRPr="001409E1">
              <w:rPr>
                <w:rFonts w:ascii="Times New Roman" w:eastAsia="標楷體" w:hAnsi="Times New Roman"/>
                <w:szCs w:val="24"/>
              </w:rPr>
              <w:t>到校輔導</w:t>
            </w:r>
            <w:r>
              <w:rPr>
                <w:rFonts w:ascii="Times New Roman" w:eastAsia="標楷體" w:hAnsi="Times New Roman" w:hint="eastAsia"/>
                <w:szCs w:val="24"/>
              </w:rPr>
              <w:t>計畫</w:t>
            </w:r>
          </w:p>
          <w:p w:rsidR="00607FBF" w:rsidRPr="00435A3D" w:rsidRDefault="00607FBF" w:rsidP="00607FBF">
            <w:pPr>
              <w:adjustRightInd w:val="0"/>
              <w:snapToGrid w:val="0"/>
              <w:jc w:val="both"/>
              <w:rPr>
                <w:rFonts w:ascii="標楷體" w:eastAsia="標楷體" w:hAnsi="標楷體"/>
                <w:szCs w:val="24"/>
              </w:rPr>
            </w:pPr>
            <w:r>
              <w:rPr>
                <w:rFonts w:ascii="Times New Roman" w:eastAsia="標楷體" w:hAnsi="Times New Roman" w:hint="eastAsia"/>
                <w:szCs w:val="24"/>
              </w:rPr>
              <w:t>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領召研習計畫提出</w:t>
            </w:r>
            <w:r w:rsidRPr="001409E1">
              <w:rPr>
                <w:rFonts w:ascii="Times New Roman" w:eastAsia="標楷體" w:hAnsi="Times New Roman"/>
                <w:szCs w:val="24"/>
              </w:rPr>
              <w:t>學校專業學習社群</w:t>
            </w:r>
            <w:r>
              <w:rPr>
                <w:rFonts w:ascii="Times New Roman" w:eastAsia="標楷體" w:hAnsi="Times New Roman" w:hint="eastAsia"/>
                <w:szCs w:val="24"/>
              </w:rPr>
              <w:t>支持、協助。</w:t>
            </w:r>
          </w:p>
        </w:tc>
      </w:tr>
      <w:tr w:rsidR="00607FBF" w:rsidRPr="00435A3D" w:rsidTr="00607FBF">
        <w:trPr>
          <w:cantSplit/>
          <w:trHeight w:val="1242"/>
          <w:jc w:val="center"/>
        </w:trPr>
        <w:tc>
          <w:tcPr>
            <w:tcW w:w="332" w:type="pct"/>
            <w:vMerge/>
            <w:vAlign w:val="center"/>
          </w:tcPr>
          <w:p w:rsidR="00607FBF" w:rsidRPr="00435A3D" w:rsidRDefault="00607FBF" w:rsidP="00607FBF">
            <w:pPr>
              <w:adjustRightInd w:val="0"/>
              <w:snapToGrid w:val="0"/>
              <w:jc w:val="center"/>
              <w:rPr>
                <w:rFonts w:ascii="Times New Roman" w:eastAsia="標楷體" w:hAnsi="Times New Roman"/>
                <w:szCs w:val="24"/>
              </w:rPr>
            </w:pPr>
          </w:p>
        </w:tc>
        <w:tc>
          <w:tcPr>
            <w:tcW w:w="376" w:type="pct"/>
            <w:vAlign w:val="center"/>
          </w:tcPr>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Times New Roman"/>
                <w:szCs w:val="24"/>
              </w:rPr>
              <w:t>3-2</w:t>
            </w:r>
          </w:p>
          <w:p w:rsidR="00607FBF" w:rsidRPr="00435A3D" w:rsidRDefault="00607FBF" w:rsidP="00607FBF">
            <w:pPr>
              <w:adjustRightInd w:val="0"/>
              <w:snapToGrid w:val="0"/>
              <w:jc w:val="center"/>
              <w:rPr>
                <w:rFonts w:ascii="Times New Roman" w:eastAsia="標楷體" w:hAnsi="Times New Roman"/>
                <w:szCs w:val="24"/>
              </w:rPr>
            </w:pPr>
            <w:r w:rsidRPr="00435A3D">
              <w:rPr>
                <w:rFonts w:ascii="Times New Roman" w:eastAsia="標楷體" w:hAnsi="標楷體"/>
                <w:szCs w:val="24"/>
              </w:rPr>
              <w:t>教學</w:t>
            </w:r>
          </w:p>
          <w:p w:rsidR="00607FBF" w:rsidRPr="00435A3D" w:rsidRDefault="00607FBF" w:rsidP="00607FBF">
            <w:pPr>
              <w:adjustRightInd w:val="0"/>
              <w:snapToGrid w:val="0"/>
              <w:jc w:val="center"/>
              <w:rPr>
                <w:rFonts w:ascii="Times New Roman" w:eastAsia="標楷體" w:hAnsi="Times New Roman"/>
                <w:strike/>
                <w:szCs w:val="24"/>
              </w:rPr>
            </w:pPr>
            <w:r w:rsidRPr="00435A3D">
              <w:rPr>
                <w:rFonts w:ascii="Times New Roman" w:eastAsia="標楷體" w:hAnsi="標楷體"/>
                <w:szCs w:val="24"/>
              </w:rPr>
              <w:t>實踐</w:t>
            </w:r>
          </w:p>
        </w:tc>
        <w:tc>
          <w:tcPr>
            <w:tcW w:w="1378" w:type="pct"/>
            <w:gridSpan w:val="3"/>
            <w:vAlign w:val="center"/>
          </w:tcPr>
          <w:p w:rsidR="00607FBF" w:rsidRPr="001409E1" w:rsidRDefault="00607FBF" w:rsidP="00607FBF">
            <w:pPr>
              <w:snapToGrid w:val="0"/>
              <w:ind w:left="612" w:hangingChars="255" w:hanging="612"/>
              <w:jc w:val="both"/>
              <w:rPr>
                <w:rFonts w:ascii="Times New Roman" w:eastAsia="標楷體" w:hAnsi="Times New Roman"/>
                <w:szCs w:val="24"/>
              </w:rPr>
            </w:pPr>
            <w:r w:rsidRPr="001409E1">
              <w:rPr>
                <w:rFonts w:ascii="Times New Roman" w:eastAsia="標楷體" w:hAnsi="Times New Roman"/>
                <w:szCs w:val="24"/>
              </w:rPr>
              <w:t>3-2-1</w:t>
            </w:r>
            <w:r w:rsidRPr="001409E1">
              <w:rPr>
                <w:rFonts w:ascii="Times New Roman" w:eastAsia="標楷體" w:hAnsi="Times New Roman"/>
                <w:szCs w:val="24"/>
              </w:rPr>
              <w:t>能協助或鼓勵教師將增能研習所獲十二年國教育課綱素養導向課程、教學與評量相關知能，實踐於課堂教學。</w:t>
            </w:r>
          </w:p>
        </w:tc>
        <w:tc>
          <w:tcPr>
            <w:tcW w:w="1148" w:type="pct"/>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能將教師返校應用所學知能實際納入教師增能計畫內容。</w:t>
            </w:r>
          </w:p>
        </w:tc>
        <w:tc>
          <w:tcPr>
            <w:tcW w:w="631" w:type="pct"/>
            <w:gridSpan w:val="2"/>
            <w:vAlign w:val="center"/>
          </w:tcPr>
          <w:p w:rsidR="00607FBF" w:rsidRPr="00435A3D" w:rsidRDefault="00607FBF" w:rsidP="00607FBF">
            <w:pPr>
              <w:adjustRightInd w:val="0"/>
              <w:snapToGrid w:val="0"/>
              <w:spacing w:afterLines="50" w:after="180"/>
              <w:jc w:val="center"/>
              <w:rPr>
                <w:rFonts w:ascii="標楷體" w:eastAsia="標楷體" w:hAnsi="標楷體"/>
                <w:szCs w:val="24"/>
              </w:rPr>
            </w:pPr>
            <w:r w:rsidRPr="00C272AF">
              <w:rPr>
                <w:rFonts w:ascii="標楷體" w:hAnsi="標楷體" w:hint="eastAsia"/>
                <w:color w:val="000000" w:themeColor="text1"/>
              </w:rPr>
              <w:t>■</w:t>
            </w:r>
            <w:r w:rsidRPr="00435A3D">
              <w:rPr>
                <w:rFonts w:ascii="標楷體" w:eastAsia="標楷體" w:hAnsi="標楷體"/>
                <w:szCs w:val="24"/>
              </w:rPr>
              <w:t>是</w:t>
            </w:r>
          </w:p>
          <w:p w:rsidR="00607FBF" w:rsidRPr="00435A3D" w:rsidRDefault="00607FBF" w:rsidP="00607FBF">
            <w:pPr>
              <w:adjustRightInd w:val="0"/>
              <w:snapToGrid w:val="0"/>
              <w:jc w:val="center"/>
              <w:rPr>
                <w:rFonts w:ascii="標楷體" w:eastAsia="標楷體" w:hAnsi="標楷體"/>
                <w:szCs w:val="24"/>
              </w:rPr>
            </w:pPr>
            <w:r w:rsidRPr="00435A3D">
              <w:rPr>
                <w:rFonts w:ascii="標楷體" w:eastAsia="標楷體" w:hAnsi="標楷體"/>
                <w:szCs w:val="24"/>
              </w:rPr>
              <w:t>□否</w:t>
            </w:r>
          </w:p>
        </w:tc>
        <w:tc>
          <w:tcPr>
            <w:tcW w:w="1135" w:type="pct"/>
          </w:tcPr>
          <w:p w:rsidR="00607FBF" w:rsidRPr="00435A3D"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到校輔導及領召研習計畫皆鼓勵教師將增能所學</w:t>
            </w:r>
            <w:r w:rsidRPr="001409E1">
              <w:rPr>
                <w:rFonts w:ascii="Times New Roman" w:eastAsia="標楷體" w:hAnsi="Times New Roman"/>
                <w:szCs w:val="24"/>
              </w:rPr>
              <w:t>實踐於課堂教學</w:t>
            </w:r>
            <w:r>
              <w:rPr>
                <w:rFonts w:ascii="Times New Roman" w:eastAsia="標楷體" w:hAnsi="Times New Roman" w:hint="eastAsia"/>
                <w:szCs w:val="24"/>
              </w:rPr>
              <w:t>中。列於</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21-24</w:t>
            </w:r>
            <w:r>
              <w:rPr>
                <w:rFonts w:ascii="標楷體" w:eastAsia="標楷體" w:hAnsi="標楷體" w:hint="eastAsia"/>
                <w:szCs w:val="24"/>
              </w:rPr>
              <w:t>，</w:t>
            </w:r>
            <w:r w:rsidRPr="00CB0E50">
              <w:rPr>
                <w:rFonts w:ascii="標楷體" w:eastAsia="標楷體" w:hAnsi="標楷體" w:hint="eastAsia"/>
                <w:szCs w:val="24"/>
              </w:rPr>
              <w:t>p</w:t>
            </w:r>
            <w:r w:rsidRPr="00CB0E50">
              <w:rPr>
                <w:rFonts w:ascii="標楷體" w:eastAsia="標楷體" w:hAnsi="標楷體"/>
                <w:szCs w:val="24"/>
              </w:rPr>
              <w:t>.</w:t>
            </w:r>
            <w:r w:rsidRPr="00CB0E50">
              <w:rPr>
                <w:rFonts w:ascii="標楷體" w:eastAsia="標楷體" w:hAnsi="標楷體" w:hint="eastAsia"/>
                <w:szCs w:val="24"/>
              </w:rPr>
              <w:t>26-27</w:t>
            </w:r>
            <w:r>
              <w:rPr>
                <w:rFonts w:ascii="標楷體" w:eastAsia="標楷體" w:hAnsi="標楷體" w:hint="eastAsia"/>
                <w:szCs w:val="24"/>
              </w:rPr>
              <w:t>。</w:t>
            </w:r>
          </w:p>
        </w:tc>
      </w:tr>
      <w:tr w:rsidR="00607FBF" w:rsidRPr="00435A3D" w:rsidTr="00607FBF">
        <w:trPr>
          <w:cantSplit/>
          <w:trHeight w:val="511"/>
          <w:jc w:val="center"/>
        </w:trPr>
        <w:tc>
          <w:tcPr>
            <w:tcW w:w="2086" w:type="pct"/>
            <w:gridSpan w:val="5"/>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4.</w:t>
            </w:r>
            <w:r w:rsidRPr="001409E1">
              <w:rPr>
                <w:rFonts w:ascii="Times New Roman" w:eastAsia="標楷體" w:hAnsi="Times New Roman"/>
                <w:szCs w:val="24"/>
              </w:rPr>
              <w:t>輔導小組之特色作為</w:t>
            </w:r>
          </w:p>
        </w:tc>
        <w:tc>
          <w:tcPr>
            <w:tcW w:w="2914" w:type="pct"/>
            <w:gridSpan w:val="4"/>
            <w:vAlign w:val="center"/>
          </w:tcPr>
          <w:p w:rsidR="00607FBF" w:rsidRDefault="00607FBF" w:rsidP="00607FBF">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rsidR="00607FBF" w:rsidRPr="002135BF" w:rsidRDefault="00607FBF" w:rsidP="00607FBF">
            <w:pPr>
              <w:adjustRightInd w:val="0"/>
              <w:snapToGrid w:val="0"/>
              <w:jc w:val="both"/>
              <w:rPr>
                <w:rFonts w:ascii="標楷體" w:eastAsia="標楷體" w:hAnsi="標楷體"/>
                <w:szCs w:val="24"/>
              </w:rPr>
            </w:pPr>
            <w:r>
              <w:rPr>
                <w:rFonts w:ascii="標楷體" w:eastAsia="標楷體" w:hAnsi="標楷體" w:hint="eastAsia"/>
                <w:szCs w:val="24"/>
              </w:rPr>
              <w:t>2.辦理到校輔導時，依學校需求提供切合現場教師需求的服務(共備課程、觀議課或宣講十二年國教課綱相關資訊)。</w:t>
            </w:r>
          </w:p>
        </w:tc>
      </w:tr>
      <w:tr w:rsidR="00607FBF" w:rsidRPr="00435A3D" w:rsidTr="00607FBF">
        <w:trPr>
          <w:cantSplit/>
          <w:trHeight w:val="606"/>
          <w:jc w:val="center"/>
        </w:trPr>
        <w:tc>
          <w:tcPr>
            <w:tcW w:w="1627" w:type="pct"/>
            <w:gridSpan w:val="4"/>
            <w:shd w:val="clear" w:color="auto" w:fill="D9D9D9"/>
            <w:vAlign w:val="center"/>
          </w:tcPr>
          <w:p w:rsidR="00607FBF" w:rsidRPr="001409E1" w:rsidRDefault="00607FBF" w:rsidP="00607FBF">
            <w:pPr>
              <w:adjustRightInd w:val="0"/>
              <w:snapToGrid w:val="0"/>
              <w:jc w:val="both"/>
              <w:rPr>
                <w:rFonts w:ascii="Times New Roman" w:eastAsia="標楷體" w:hAnsi="Times New Roman"/>
                <w:b/>
                <w:szCs w:val="24"/>
              </w:rPr>
            </w:pPr>
            <w:r w:rsidRPr="001409E1">
              <w:rPr>
                <w:rFonts w:ascii="Times New Roman" w:eastAsia="標楷體" w:hAnsi="Times New Roman"/>
                <w:b/>
                <w:szCs w:val="24"/>
              </w:rPr>
              <w:t>承辦人核章</w:t>
            </w:r>
          </w:p>
        </w:tc>
        <w:tc>
          <w:tcPr>
            <w:tcW w:w="1626" w:type="pct"/>
            <w:gridSpan w:val="3"/>
            <w:shd w:val="clear" w:color="auto" w:fill="D9D9D9"/>
            <w:vAlign w:val="center"/>
          </w:tcPr>
          <w:p w:rsidR="00607FBF" w:rsidRPr="001409E1" w:rsidRDefault="00607FBF" w:rsidP="00607FBF">
            <w:pPr>
              <w:adjustRightInd w:val="0"/>
              <w:snapToGrid w:val="0"/>
              <w:jc w:val="both"/>
              <w:rPr>
                <w:rFonts w:ascii="Times New Roman" w:eastAsia="標楷體" w:hAnsi="Times New Roman"/>
                <w:b/>
                <w:szCs w:val="24"/>
              </w:rPr>
            </w:pPr>
            <w:r w:rsidRPr="001409E1">
              <w:rPr>
                <w:rFonts w:ascii="Times New Roman" w:eastAsia="標楷體" w:hAnsi="Times New Roman"/>
                <w:b/>
                <w:szCs w:val="24"/>
              </w:rPr>
              <w:t>相關承辦單位主管核章</w:t>
            </w:r>
          </w:p>
        </w:tc>
        <w:tc>
          <w:tcPr>
            <w:tcW w:w="1748" w:type="pct"/>
            <w:gridSpan w:val="2"/>
            <w:shd w:val="clear" w:color="auto" w:fill="D9D9D9"/>
            <w:vAlign w:val="center"/>
          </w:tcPr>
          <w:p w:rsidR="00607FBF" w:rsidRPr="00435A3D" w:rsidRDefault="00607FBF" w:rsidP="00607FBF">
            <w:pPr>
              <w:adjustRightInd w:val="0"/>
              <w:snapToGrid w:val="0"/>
              <w:jc w:val="center"/>
              <w:rPr>
                <w:rFonts w:ascii="Times New Roman" w:eastAsia="標楷體" w:hAnsi="Times New Roman"/>
                <w:b/>
                <w:szCs w:val="24"/>
              </w:rPr>
            </w:pPr>
            <w:r w:rsidRPr="00435A3D">
              <w:rPr>
                <w:rFonts w:ascii="Times New Roman" w:eastAsia="標楷體" w:hAnsi="標楷體"/>
                <w:b/>
                <w:szCs w:val="24"/>
              </w:rPr>
              <w:t>直轄市、縣</w:t>
            </w:r>
            <w:r w:rsidRPr="00435A3D">
              <w:rPr>
                <w:rFonts w:ascii="Times New Roman" w:eastAsia="標楷體" w:hAnsi="Times New Roman"/>
                <w:b/>
                <w:szCs w:val="24"/>
              </w:rPr>
              <w:t>(</w:t>
            </w:r>
            <w:r w:rsidRPr="00435A3D">
              <w:rPr>
                <w:rFonts w:ascii="Times New Roman" w:eastAsia="標楷體" w:hAnsi="標楷體"/>
                <w:b/>
                <w:szCs w:val="24"/>
              </w:rPr>
              <w:t>市</w:t>
            </w:r>
            <w:r w:rsidRPr="00435A3D">
              <w:rPr>
                <w:rFonts w:ascii="Times New Roman" w:eastAsia="標楷體" w:hAnsi="Times New Roman"/>
                <w:b/>
                <w:szCs w:val="24"/>
              </w:rPr>
              <w:t>)</w:t>
            </w:r>
            <w:r w:rsidRPr="00435A3D">
              <w:rPr>
                <w:rFonts w:ascii="Times New Roman" w:eastAsia="標楷體" w:hAnsi="標楷體"/>
                <w:b/>
                <w:szCs w:val="24"/>
              </w:rPr>
              <w:t>教育局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副局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長、局</w:t>
            </w:r>
            <w:r w:rsidRPr="00435A3D">
              <w:rPr>
                <w:rFonts w:ascii="Times New Roman" w:eastAsia="標楷體" w:hAnsi="Times New Roman"/>
                <w:b/>
                <w:szCs w:val="24"/>
              </w:rPr>
              <w:t>(</w:t>
            </w:r>
            <w:r w:rsidRPr="00435A3D">
              <w:rPr>
                <w:rFonts w:ascii="Times New Roman" w:eastAsia="標楷體" w:hAnsi="標楷體"/>
                <w:b/>
                <w:szCs w:val="24"/>
              </w:rPr>
              <w:t>處</w:t>
            </w:r>
            <w:r w:rsidRPr="00435A3D">
              <w:rPr>
                <w:rFonts w:ascii="Times New Roman" w:eastAsia="標楷體" w:hAnsi="Times New Roman"/>
                <w:b/>
                <w:szCs w:val="24"/>
              </w:rPr>
              <w:t>)</w:t>
            </w:r>
            <w:r w:rsidRPr="00435A3D">
              <w:rPr>
                <w:rFonts w:ascii="Times New Roman" w:eastAsia="標楷體" w:hAnsi="標楷體"/>
                <w:b/>
                <w:szCs w:val="24"/>
              </w:rPr>
              <w:t>長核章</w:t>
            </w:r>
          </w:p>
        </w:tc>
      </w:tr>
      <w:tr w:rsidR="00607FBF" w:rsidRPr="00435A3D" w:rsidTr="00607FBF">
        <w:trPr>
          <w:cantSplit/>
          <w:trHeight w:val="883"/>
          <w:jc w:val="center"/>
        </w:trPr>
        <w:tc>
          <w:tcPr>
            <w:tcW w:w="1627" w:type="pct"/>
            <w:gridSpan w:val="4"/>
            <w:vAlign w:val="center"/>
          </w:tcPr>
          <w:p w:rsidR="00607FBF" w:rsidRPr="001409E1" w:rsidRDefault="00607FBF" w:rsidP="00607FBF">
            <w:pPr>
              <w:adjustRightInd w:val="0"/>
              <w:snapToGrid w:val="0"/>
              <w:jc w:val="both"/>
              <w:rPr>
                <w:rFonts w:ascii="Times New Roman" w:eastAsia="標楷體" w:hAnsi="Times New Roman"/>
                <w:szCs w:val="24"/>
              </w:rPr>
            </w:pPr>
          </w:p>
        </w:tc>
        <w:tc>
          <w:tcPr>
            <w:tcW w:w="1626" w:type="pct"/>
            <w:gridSpan w:val="3"/>
            <w:vAlign w:val="center"/>
          </w:tcPr>
          <w:p w:rsidR="00607FBF" w:rsidRPr="001409E1" w:rsidRDefault="00607FBF" w:rsidP="00607FBF">
            <w:pPr>
              <w:adjustRightInd w:val="0"/>
              <w:snapToGrid w:val="0"/>
              <w:jc w:val="both"/>
              <w:rPr>
                <w:rFonts w:ascii="Times New Roman" w:eastAsia="標楷體" w:hAnsi="Times New Roman"/>
                <w:szCs w:val="24"/>
              </w:rPr>
            </w:pPr>
          </w:p>
        </w:tc>
        <w:tc>
          <w:tcPr>
            <w:tcW w:w="1748" w:type="pct"/>
            <w:gridSpan w:val="2"/>
            <w:vAlign w:val="center"/>
          </w:tcPr>
          <w:p w:rsidR="00607FBF" w:rsidRPr="00435A3D" w:rsidRDefault="00607FBF" w:rsidP="00607FBF">
            <w:pPr>
              <w:adjustRightInd w:val="0"/>
              <w:snapToGrid w:val="0"/>
              <w:jc w:val="both"/>
              <w:rPr>
                <w:rFonts w:ascii="Times New Roman" w:eastAsia="標楷體" w:hAnsi="Times New Roman"/>
                <w:szCs w:val="24"/>
              </w:rPr>
            </w:pPr>
          </w:p>
        </w:tc>
      </w:tr>
      <w:tr w:rsidR="00607FBF" w:rsidRPr="00435A3D" w:rsidTr="00607FBF">
        <w:trPr>
          <w:cantSplit/>
          <w:trHeight w:val="1812"/>
          <w:jc w:val="center"/>
        </w:trPr>
        <w:tc>
          <w:tcPr>
            <w:tcW w:w="1270" w:type="pct"/>
            <w:gridSpan w:val="3"/>
            <w:shd w:val="clear" w:color="auto" w:fill="F2F2F2"/>
            <w:vAlign w:val="center"/>
          </w:tcPr>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lastRenderedPageBreak/>
              <w:t>中央輔導團隊</w:t>
            </w:r>
          </w:p>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領域</w:t>
            </w:r>
            <w:r>
              <w:rPr>
                <w:rFonts w:ascii="Times New Roman" w:eastAsia="標楷體" w:hAnsi="Times New Roman" w:hint="eastAsia"/>
                <w:szCs w:val="24"/>
              </w:rPr>
              <w:t>（</w:t>
            </w:r>
            <w:r w:rsidRPr="001409E1">
              <w:rPr>
                <w:rFonts w:ascii="Times New Roman" w:eastAsia="標楷體" w:hAnsi="Times New Roman"/>
                <w:szCs w:val="24"/>
              </w:rPr>
              <w:t>議題</w:t>
            </w:r>
            <w:r>
              <w:rPr>
                <w:rFonts w:ascii="Times New Roman" w:eastAsia="標楷體" w:hAnsi="Times New Roman" w:hint="eastAsia"/>
                <w:szCs w:val="24"/>
              </w:rPr>
              <w:t>）</w:t>
            </w:r>
            <w:r w:rsidRPr="001409E1">
              <w:rPr>
                <w:rFonts w:ascii="Times New Roman" w:eastAsia="標楷體" w:hAnsi="Times New Roman"/>
                <w:szCs w:val="24"/>
              </w:rPr>
              <w:t>諮詢小組</w:t>
            </w:r>
          </w:p>
          <w:p w:rsidR="00607FBF" w:rsidRPr="001409E1" w:rsidRDefault="00607FBF" w:rsidP="00607FBF">
            <w:pPr>
              <w:adjustRightInd w:val="0"/>
              <w:snapToGrid w:val="0"/>
              <w:jc w:val="both"/>
              <w:rPr>
                <w:rFonts w:ascii="Times New Roman" w:eastAsia="標楷體" w:hAnsi="Times New Roman"/>
                <w:szCs w:val="24"/>
              </w:rPr>
            </w:pPr>
            <w:r w:rsidRPr="001409E1">
              <w:rPr>
                <w:rFonts w:ascii="Times New Roman" w:eastAsia="標楷體" w:hAnsi="Times New Roman"/>
                <w:szCs w:val="24"/>
              </w:rPr>
              <w:t>審查意見</w:t>
            </w:r>
          </w:p>
        </w:tc>
        <w:tc>
          <w:tcPr>
            <w:tcW w:w="3730" w:type="pct"/>
            <w:gridSpan w:val="6"/>
            <w:shd w:val="clear" w:color="auto" w:fill="F2F2F2"/>
            <w:vAlign w:val="center"/>
          </w:tcPr>
          <w:p w:rsidR="00740A54" w:rsidRPr="007D1147" w:rsidRDefault="003E6EC7" w:rsidP="000D1CEB">
            <w:pPr>
              <w:pStyle w:val="a8"/>
              <w:numPr>
                <w:ilvl w:val="0"/>
                <w:numId w:val="24"/>
              </w:numPr>
              <w:spacing w:line="0" w:lineRule="atLeast"/>
              <w:ind w:leftChars="0"/>
              <w:jc w:val="both"/>
              <w:rPr>
                <w:rFonts w:ascii="標楷體" w:eastAsia="標楷體" w:hAnsi="標楷體"/>
                <w:color w:val="000000" w:themeColor="text1"/>
              </w:rPr>
            </w:pPr>
            <w:r w:rsidRPr="007D1147">
              <w:rPr>
                <w:rFonts w:eastAsia="標楷體" w:hint="eastAsia"/>
              </w:rPr>
              <w:t>成立</w:t>
            </w:r>
            <w:r w:rsidR="00740A54" w:rsidRPr="007D1147">
              <w:rPr>
                <w:rFonts w:ascii="標楷體" w:eastAsia="標楷體" w:hAnsi="標楷體"/>
              </w:rPr>
              <w:t>輔導員教學研究學習社群</w:t>
            </w:r>
            <w:r w:rsidRPr="007D1147">
              <w:rPr>
                <w:rFonts w:eastAsia="標楷體" w:hint="eastAsia"/>
              </w:rPr>
              <w:t>，結合年度研討會的案例發表，</w:t>
            </w:r>
            <w:r w:rsidR="00740A54" w:rsidRPr="007D1147">
              <w:rPr>
                <w:rFonts w:eastAsia="標楷體" w:hint="eastAsia"/>
              </w:rPr>
              <w:t>辦理各項增能</w:t>
            </w:r>
            <w:r w:rsidR="007D1147" w:rsidRPr="007D1147">
              <w:rPr>
                <w:rFonts w:eastAsia="標楷體" w:hint="eastAsia"/>
              </w:rPr>
              <w:t>活動</w:t>
            </w:r>
            <w:r w:rsidR="00740A54" w:rsidRPr="007D1147">
              <w:rPr>
                <w:rFonts w:eastAsia="標楷體" w:hint="eastAsia"/>
              </w:rPr>
              <w:t>與</w:t>
            </w:r>
            <w:r w:rsidR="007D1147" w:rsidRPr="007D1147">
              <w:rPr>
                <w:rFonts w:eastAsia="標楷體" w:hint="eastAsia"/>
              </w:rPr>
              <w:t>專業</w:t>
            </w:r>
            <w:r w:rsidR="00740A54" w:rsidRPr="007D1147">
              <w:rPr>
                <w:rFonts w:eastAsia="標楷體" w:hint="eastAsia"/>
              </w:rPr>
              <w:t>對</w:t>
            </w:r>
            <w:r w:rsidR="007D1147" w:rsidRPr="007D1147">
              <w:rPr>
                <w:rFonts w:eastAsia="標楷體" w:hint="eastAsia"/>
              </w:rPr>
              <w:t>話</w:t>
            </w:r>
            <w:r w:rsidR="00740A54" w:rsidRPr="007D1147">
              <w:rPr>
                <w:rFonts w:eastAsia="標楷體" w:hint="eastAsia"/>
              </w:rPr>
              <w:t>，</w:t>
            </w:r>
            <w:r w:rsidR="007D1147" w:rsidRPr="007D1147">
              <w:rPr>
                <w:rFonts w:eastAsia="標楷體" w:hint="eastAsia"/>
              </w:rPr>
              <w:t>並透過共備觀議課的機制研發素養導向教學案例，</w:t>
            </w:r>
            <w:r w:rsidR="000D1CEB">
              <w:rPr>
                <w:rFonts w:eastAsia="標楷體" w:hint="eastAsia"/>
              </w:rPr>
              <w:t>既能增進團員情誼又能</w:t>
            </w:r>
            <w:r w:rsidR="00740A54" w:rsidRPr="007D1147">
              <w:rPr>
                <w:rFonts w:eastAsia="標楷體" w:hint="eastAsia"/>
              </w:rPr>
              <w:t>提升團</w:t>
            </w:r>
            <w:r w:rsidR="00740A54" w:rsidRPr="007D1147">
              <w:rPr>
                <w:rFonts w:ascii="標楷體" w:eastAsia="標楷體" w:hAnsi="標楷體" w:hint="eastAsia"/>
                <w:color w:val="000000" w:themeColor="text1"/>
              </w:rPr>
              <w:t>員教學專業知能。</w:t>
            </w:r>
          </w:p>
          <w:p w:rsidR="000D1CEB" w:rsidRPr="000D1CEB" w:rsidRDefault="007D1147" w:rsidP="000D1CEB">
            <w:pPr>
              <w:pStyle w:val="a8"/>
              <w:numPr>
                <w:ilvl w:val="0"/>
                <w:numId w:val="24"/>
              </w:numPr>
              <w:spacing w:line="0" w:lineRule="atLeast"/>
              <w:ind w:leftChars="0"/>
              <w:jc w:val="both"/>
              <w:rPr>
                <w:rFonts w:eastAsia="標楷體"/>
              </w:rPr>
            </w:pPr>
            <w:r w:rsidRPr="0022178F">
              <w:rPr>
                <w:rFonts w:ascii="標楷體" w:eastAsia="標楷體" w:hAnsi="標楷體" w:hint="eastAsia"/>
                <w:color w:val="000000" w:themeColor="text1"/>
              </w:rPr>
              <w:t>能透過</w:t>
            </w:r>
            <w:r>
              <w:rPr>
                <w:rFonts w:ascii="標楷體" w:eastAsia="標楷體" w:hAnsi="標楷體" w:hint="eastAsia"/>
                <w:color w:val="000000" w:themeColor="text1"/>
              </w:rPr>
              <w:t>多項方案計畫宣達十二年國教課綱精神，</w:t>
            </w:r>
            <w:r w:rsidR="000D1CEB">
              <w:rPr>
                <w:rFonts w:ascii="標楷體" w:eastAsia="標楷體" w:hAnsi="標楷體" w:hint="eastAsia"/>
                <w:color w:val="000000" w:themeColor="text1"/>
              </w:rPr>
              <w:t>推廣</w:t>
            </w:r>
            <w:r w:rsidRPr="0022178F">
              <w:rPr>
                <w:rFonts w:ascii="標楷體" w:eastAsia="標楷體" w:hAnsi="標楷體" w:hint="eastAsia"/>
                <w:color w:val="000000" w:themeColor="text1"/>
              </w:rPr>
              <w:t>共備</w:t>
            </w:r>
            <w:r w:rsidR="000D1CEB">
              <w:rPr>
                <w:rFonts w:ascii="標楷體" w:eastAsia="標楷體" w:hAnsi="標楷體" w:hint="eastAsia"/>
                <w:color w:val="000000" w:themeColor="text1"/>
              </w:rPr>
              <w:t>觀議課模式來增進團員與現場教師對於生活課程的教學能力與知能。</w:t>
            </w:r>
          </w:p>
          <w:p w:rsidR="00607FBF" w:rsidRDefault="000D1CEB" w:rsidP="00607FBF">
            <w:pPr>
              <w:adjustRightInd w:val="0"/>
              <w:snapToGrid w:val="0"/>
              <w:jc w:val="both"/>
              <w:rPr>
                <w:rFonts w:ascii="Times New Roman" w:eastAsia="標楷體" w:hAnsi="Times New Roman"/>
                <w:szCs w:val="24"/>
              </w:rPr>
            </w:pPr>
            <w:r>
              <w:rPr>
                <w:rFonts w:ascii="Times New Roman" w:eastAsia="標楷體" w:hAnsi="Times New Roman" w:hint="eastAsia"/>
                <w:szCs w:val="24"/>
              </w:rPr>
              <w:t>建議</w:t>
            </w:r>
          </w:p>
          <w:p w:rsidR="000D1CEB" w:rsidRPr="00037F6E" w:rsidRDefault="000D1CEB" w:rsidP="000D1CEB">
            <w:pPr>
              <w:pStyle w:val="a8"/>
              <w:numPr>
                <w:ilvl w:val="0"/>
                <w:numId w:val="26"/>
              </w:numPr>
              <w:ind w:leftChars="0"/>
              <w:rPr>
                <w:rFonts w:ascii="標楷體" w:eastAsia="標楷體" w:hAnsi="標楷體"/>
              </w:rPr>
            </w:pPr>
            <w:r w:rsidRPr="00037F6E">
              <w:rPr>
                <w:rFonts w:ascii="標楷體" w:eastAsia="標楷體" w:hAnsi="標楷體" w:hint="eastAsia"/>
              </w:rPr>
              <w:t>p17教育部精進要點</w:t>
            </w:r>
            <w:r w:rsidRPr="00037F6E">
              <w:rPr>
                <w:rFonts w:ascii="標楷體" w:eastAsia="標楷體" w:hAnsi="標楷體"/>
              </w:rPr>
              <w:t>補助之輔導</w:t>
            </w:r>
            <w:r w:rsidRPr="00037F6E">
              <w:rPr>
                <w:rFonts w:ascii="標楷體" w:eastAsia="標楷體" w:hAnsi="標楷體" w:hint="eastAsia"/>
              </w:rPr>
              <w:t>小組</w:t>
            </w:r>
            <w:r w:rsidRPr="00037F6E">
              <w:rPr>
                <w:rFonts w:ascii="標楷體" w:eastAsia="標楷體" w:hAnsi="標楷體"/>
              </w:rPr>
              <w:t xml:space="preserve">運作 </w:t>
            </w:r>
            <w:r w:rsidRPr="00037F6E">
              <w:rPr>
                <w:rFonts w:ascii="標楷體" w:eastAsia="標楷體" w:hAnsi="標楷體" w:hint="eastAsia"/>
              </w:rPr>
              <w:t>，計</w:t>
            </w:r>
            <w:r w:rsidRPr="00037F6E">
              <w:rPr>
                <w:rFonts w:ascii="標楷體" w:eastAsia="標楷體" w:hAnsi="標楷體"/>
                <w:u w:val="single"/>
              </w:rPr>
              <w:t>100,000</w:t>
            </w:r>
            <w:r w:rsidRPr="00037F6E">
              <w:rPr>
                <w:rFonts w:ascii="標楷體" w:eastAsia="標楷體" w:hAnsi="標楷體" w:hint="eastAsia"/>
              </w:rPr>
              <w:t>元，實際金額為</w:t>
            </w:r>
            <w:r w:rsidRPr="00037F6E">
              <w:rPr>
                <w:rFonts w:ascii="標楷體" w:eastAsia="標楷體" w:hAnsi="標楷體"/>
              </w:rPr>
              <w:t>100400</w:t>
            </w:r>
            <w:r w:rsidRPr="00037F6E">
              <w:rPr>
                <w:rFonts w:ascii="標楷體" w:eastAsia="標楷體" w:hAnsi="標楷體" w:hint="eastAsia"/>
              </w:rPr>
              <w:t>元</w:t>
            </w:r>
            <w:r w:rsidR="00037F6E">
              <w:rPr>
                <w:rFonts w:ascii="標楷體" w:eastAsia="標楷體" w:hAnsi="標楷體" w:hint="eastAsia"/>
              </w:rPr>
              <w:t>，請檢視修正。</w:t>
            </w:r>
          </w:p>
          <w:p w:rsidR="00037F6E" w:rsidRPr="00037F6E" w:rsidRDefault="000D1CEB" w:rsidP="00037F6E">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p</w:t>
            </w:r>
            <w:r w:rsidRPr="00037F6E">
              <w:rPr>
                <w:rFonts w:ascii="標楷體" w:eastAsia="標楷體" w:hAnsi="標楷體"/>
                <w:color w:val="000000" w:themeColor="text1"/>
              </w:rPr>
              <w:t>34 35</w:t>
            </w:r>
            <w:r w:rsidRPr="00037F6E">
              <w:rPr>
                <w:rFonts w:ascii="標楷體" w:eastAsia="標楷體" w:hAnsi="標楷體" w:hint="eastAsia"/>
                <w:color w:val="000000" w:themeColor="text1"/>
              </w:rPr>
              <w:t>團務運作計畫經費概算表</w:t>
            </w:r>
            <w:r w:rsidR="00037F6E">
              <w:rPr>
                <w:rFonts w:ascii="標楷體" w:eastAsia="標楷體" w:hAnsi="標楷體" w:hint="eastAsia"/>
                <w:color w:val="000000" w:themeColor="text1"/>
              </w:rPr>
              <w:t>部分經費由「</w:t>
            </w:r>
            <w:r w:rsidRPr="00037F6E">
              <w:rPr>
                <w:rFonts w:ascii="標楷體" w:eastAsia="標楷體" w:hAnsi="標楷體" w:cs="Arial" w:hint="eastAsia"/>
                <w:bCs/>
                <w:color w:val="000000"/>
              </w:rPr>
              <w:t>教育部精進要點補助</w:t>
            </w:r>
            <w:r w:rsidRPr="00037F6E">
              <w:rPr>
                <w:rFonts w:ascii="標楷體" w:eastAsia="標楷體" w:hAnsi="標楷體" w:cs="標楷體" w:hint="eastAsia"/>
                <w:bCs/>
                <w:color w:val="000000"/>
                <w:kern w:val="0"/>
              </w:rPr>
              <w:t>經費</w:t>
            </w:r>
            <w:r w:rsidR="00037F6E">
              <w:rPr>
                <w:rFonts w:ascii="標楷體" w:eastAsia="標楷體" w:hAnsi="標楷體" w:cs="標楷體" w:hint="eastAsia"/>
                <w:bCs/>
                <w:color w:val="000000"/>
                <w:kern w:val="0"/>
              </w:rPr>
              <w:t>」</w:t>
            </w:r>
            <w:r w:rsidRPr="00037F6E">
              <w:rPr>
                <w:rFonts w:ascii="標楷體" w:eastAsia="標楷體" w:hAnsi="標楷體" w:cs="標楷體" w:hint="eastAsia"/>
                <w:bCs/>
                <w:color w:val="000000"/>
                <w:kern w:val="0"/>
              </w:rPr>
              <w:t>，但是p17</w:t>
            </w:r>
            <w:r w:rsidRPr="00037F6E">
              <w:rPr>
                <w:rFonts w:ascii="標楷體" w:eastAsia="標楷體" w:hAnsi="標楷體" w:hint="eastAsia"/>
                <w:color w:val="000000" w:themeColor="text1"/>
              </w:rPr>
              <w:t>行動方案摘要表「</w:t>
            </w:r>
            <w:r w:rsidRPr="00037F6E">
              <w:rPr>
                <w:rFonts w:ascii="標楷體" w:eastAsia="標楷體" w:hAnsi="標楷體"/>
              </w:rPr>
              <w:t>團務會議</w:t>
            </w:r>
            <w:r w:rsidRPr="00037F6E">
              <w:rPr>
                <w:rFonts w:ascii="標楷體" w:eastAsia="標楷體" w:hAnsi="標楷體" w:hint="eastAsia"/>
              </w:rPr>
              <w:t>」經費為0元</w:t>
            </w:r>
            <w:r w:rsidR="00037F6E">
              <w:rPr>
                <w:rFonts w:ascii="標楷體" w:eastAsia="標楷體" w:hAnsi="標楷體" w:hint="eastAsia"/>
              </w:rPr>
              <w:t>，請檢視修正。</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rPr>
              <w:t>p34附錄一之後的團務運作經費與p17</w:t>
            </w:r>
            <w:r w:rsidRPr="00037F6E">
              <w:rPr>
                <w:rFonts w:ascii="標楷體" w:eastAsia="標楷體" w:hAnsi="標楷體" w:hint="eastAsia"/>
                <w:color w:val="000000" w:themeColor="text1"/>
              </w:rPr>
              <w:t>國民教育輔導團生活課程輔導小組運作計畫行動方案摘要表經費編列不同，請</w:t>
            </w:r>
            <w:r w:rsidR="00037F6E">
              <w:rPr>
                <w:rFonts w:ascii="標楷體" w:eastAsia="標楷體" w:hAnsi="標楷體" w:hint="eastAsia"/>
                <w:color w:val="000000" w:themeColor="text1"/>
              </w:rPr>
              <w:t>檢覈</w:t>
            </w:r>
            <w:r w:rsidRPr="00037F6E">
              <w:rPr>
                <w:rFonts w:ascii="標楷體" w:eastAsia="標楷體" w:hAnsi="標楷體" w:hint="eastAsia"/>
                <w:color w:val="000000" w:themeColor="text1"/>
              </w:rPr>
              <w:t>。</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請檢附計畫成效評估檢核方式與相關之檢核工具</w:t>
            </w:r>
          </w:p>
          <w:p w:rsidR="000D1CEB" w:rsidRPr="00037F6E" w:rsidRDefault="000D1CEB" w:rsidP="000D1CEB">
            <w:pPr>
              <w:pStyle w:val="a8"/>
              <w:numPr>
                <w:ilvl w:val="0"/>
                <w:numId w:val="26"/>
              </w:numPr>
              <w:autoSpaceDE w:val="0"/>
              <w:autoSpaceDN w:val="0"/>
              <w:ind w:leftChars="0" w:rightChars="-65" w:right="-156"/>
              <w:rPr>
                <w:rFonts w:ascii="標楷體" w:eastAsia="標楷體" w:hAnsi="標楷體"/>
                <w:color w:val="000000" w:themeColor="text1"/>
              </w:rPr>
            </w:pPr>
            <w:r w:rsidRPr="00037F6E">
              <w:rPr>
                <w:rFonts w:ascii="標楷體" w:eastAsia="標楷體" w:hAnsi="標楷體" w:hint="eastAsia"/>
                <w:color w:val="000000" w:themeColor="text1"/>
              </w:rPr>
              <w:t>方案計畫未見</w:t>
            </w:r>
            <w:r w:rsidRPr="00037F6E">
              <w:rPr>
                <w:rFonts w:ascii="標楷體" w:eastAsia="標楷體" w:hAnsi="標楷體" w:hint="eastAsia"/>
                <w:b/>
                <w:bCs/>
                <w:color w:val="000000" w:themeColor="text1"/>
              </w:rPr>
              <w:t>深化成效評估的功能與運用。</w:t>
            </w:r>
          </w:p>
          <w:p w:rsidR="00607FBF" w:rsidRPr="00037F6E" w:rsidRDefault="00607FBF" w:rsidP="00607FBF">
            <w:pPr>
              <w:adjustRightInd w:val="0"/>
              <w:snapToGrid w:val="0"/>
              <w:jc w:val="both"/>
              <w:rPr>
                <w:rFonts w:ascii="標楷體" w:eastAsia="標楷體" w:hAnsi="標楷體"/>
                <w:szCs w:val="24"/>
              </w:rPr>
            </w:pPr>
          </w:p>
          <w:p w:rsidR="00607FBF" w:rsidRPr="001409E1" w:rsidRDefault="000D1CEB" w:rsidP="00607FBF">
            <w:pPr>
              <w:adjustRightInd w:val="0"/>
              <w:snapToGrid w:val="0"/>
              <w:jc w:val="both"/>
              <w:rPr>
                <w:rFonts w:ascii="Times New Roman" w:eastAsia="標楷體" w:hAnsi="Times New Roman"/>
                <w:szCs w:val="24"/>
              </w:rPr>
            </w:pPr>
            <w:r>
              <w:rPr>
                <w:rFonts w:ascii="Times New Roman" w:eastAsia="標楷體" w:hAnsi="Times New Roman" w:hint="eastAsia"/>
                <w:szCs w:val="24"/>
              </w:rPr>
              <w:t xml:space="preserve">                             </w:t>
            </w:r>
            <w:r w:rsidR="00607FBF" w:rsidRPr="001409E1">
              <w:rPr>
                <w:rFonts w:ascii="Times New Roman" w:eastAsia="標楷體" w:hAnsi="Times New Roman"/>
                <w:szCs w:val="24"/>
              </w:rPr>
              <w:t>審查人員</w:t>
            </w:r>
            <w:r w:rsidR="00607FBF" w:rsidRPr="001409E1">
              <w:rPr>
                <w:rFonts w:ascii="Times New Roman" w:eastAsia="標楷體" w:hAnsi="Times New Roman"/>
                <w:szCs w:val="24"/>
              </w:rPr>
              <w:t xml:space="preserve">:___________ </w:t>
            </w:r>
            <w:r w:rsidR="00607FBF" w:rsidRPr="001409E1">
              <w:rPr>
                <w:rFonts w:ascii="Times New Roman" w:eastAsia="標楷體" w:hAnsi="Times New Roman"/>
                <w:szCs w:val="24"/>
              </w:rPr>
              <w:t>年</w:t>
            </w:r>
            <w:r w:rsidR="00607FBF" w:rsidRPr="001409E1">
              <w:rPr>
                <w:rFonts w:ascii="Times New Roman" w:eastAsia="標楷體" w:hAnsi="Times New Roman"/>
                <w:szCs w:val="24"/>
              </w:rPr>
              <w:t xml:space="preserve">  </w:t>
            </w:r>
            <w:r w:rsidR="00607FBF" w:rsidRPr="001409E1">
              <w:rPr>
                <w:rFonts w:ascii="Times New Roman" w:eastAsia="標楷體" w:hAnsi="Times New Roman"/>
                <w:szCs w:val="24"/>
              </w:rPr>
              <w:t>月</w:t>
            </w:r>
            <w:r w:rsidR="00607FBF" w:rsidRPr="001409E1">
              <w:rPr>
                <w:rFonts w:ascii="Times New Roman" w:eastAsia="標楷體" w:hAnsi="Times New Roman"/>
                <w:szCs w:val="24"/>
              </w:rPr>
              <w:t xml:space="preserve"> </w:t>
            </w:r>
            <w:r w:rsidR="00607FBF" w:rsidRPr="001409E1">
              <w:rPr>
                <w:rFonts w:ascii="Times New Roman" w:eastAsia="標楷體" w:hAnsi="Times New Roman"/>
                <w:szCs w:val="24"/>
              </w:rPr>
              <w:t>日</w:t>
            </w:r>
          </w:p>
        </w:tc>
      </w:tr>
    </w:tbl>
    <w:p w:rsidR="00607FBF" w:rsidRDefault="00607FBF" w:rsidP="00607FBF"/>
    <w:p w:rsidR="00607FBF" w:rsidRDefault="00607FBF" w:rsidP="00607FBF"/>
    <w:p w:rsidR="00680A58" w:rsidRPr="00680A58" w:rsidRDefault="00680A58" w:rsidP="006C0455">
      <w:pPr>
        <w:adjustRightInd w:val="0"/>
        <w:snapToGrid w:val="0"/>
        <w:rPr>
          <w:rFonts w:ascii="標楷體" w:eastAsia="標楷體" w:hAnsi="標楷體"/>
          <w:szCs w:val="24"/>
        </w:rPr>
      </w:pPr>
    </w:p>
    <w:sectPr w:rsidR="00680A58" w:rsidRPr="00680A58" w:rsidSect="008F12B7">
      <w:headerReference w:type="default" r:id="rId10"/>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4E9" w:rsidRDefault="00C904E9" w:rsidP="009C642C">
      <w:r>
        <w:separator/>
      </w:r>
    </w:p>
  </w:endnote>
  <w:endnote w:type="continuationSeparator" w:id="0">
    <w:p w:rsidR="00C904E9" w:rsidRDefault="00C904E9" w:rsidP="009C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IDFont+F1">
    <w:altName w:val="Arial Unicode MS"/>
    <w:panose1 w:val="00000000000000000000"/>
    <w:charset w:val="88"/>
    <w:family w:val="auto"/>
    <w:notTrueType/>
    <w:pitch w:val="default"/>
    <w:sig w:usb0="00000001" w:usb1="08080000" w:usb2="00000010" w:usb3="00000000" w:csb0="00100000" w:csb1="00000000"/>
  </w:font>
  <w:font w:name="CIDFont+F3">
    <w:altName w:val="Arial Unicode MS"/>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6"/>
    <w:family w:val="auto"/>
    <w:notTrueType/>
    <w:pitch w:val="default"/>
    <w:sig w:usb0="00000000" w:usb1="080E0000" w:usb2="00000010" w:usb3="00000000" w:csb0="0004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211624"/>
      <w:docPartObj>
        <w:docPartGallery w:val="Page Numbers (Bottom of Page)"/>
        <w:docPartUnique/>
      </w:docPartObj>
    </w:sdtPr>
    <w:sdtContent>
      <w:p w:rsidR="001E2EB4" w:rsidRDefault="001E2EB4">
        <w:pPr>
          <w:pStyle w:val="a6"/>
          <w:jc w:val="center"/>
        </w:pPr>
        <w:r>
          <w:fldChar w:fldCharType="begin"/>
        </w:r>
        <w:r>
          <w:instrText>PAGE   \* MERGEFORMAT</w:instrText>
        </w:r>
        <w:r>
          <w:fldChar w:fldCharType="separate"/>
        </w:r>
        <w:r w:rsidRPr="00AE29FD">
          <w:rPr>
            <w:noProof/>
            <w:lang w:val="zh-TW"/>
          </w:rPr>
          <w:t>16</w:t>
        </w:r>
        <w:r>
          <w:fldChar w:fldCharType="end"/>
        </w:r>
      </w:p>
    </w:sdtContent>
  </w:sdt>
  <w:p w:rsidR="001E2EB4" w:rsidRDefault="001E2EB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4E9" w:rsidRDefault="00C904E9" w:rsidP="009C642C">
      <w:r>
        <w:separator/>
      </w:r>
    </w:p>
  </w:footnote>
  <w:footnote w:type="continuationSeparator" w:id="0">
    <w:p w:rsidR="00C904E9" w:rsidRDefault="00C904E9" w:rsidP="009C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EB4" w:rsidRDefault="001E2EB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6726"/>
    <w:multiLevelType w:val="hybridMultilevel"/>
    <w:tmpl w:val="EF60D1B4"/>
    <w:lvl w:ilvl="0" w:tplc="9CF8822C">
      <w:start w:val="1"/>
      <w:numFmt w:val="decimal"/>
      <w:lvlText w:val="%1."/>
      <w:lvlJc w:val="left"/>
      <w:pPr>
        <w:ind w:left="283" w:hanging="261"/>
      </w:pPr>
      <w:rPr>
        <w:rFonts w:ascii="細明體_HKSCS" w:eastAsia="細明體_HKSCS" w:hAnsi="細明體_HKSCS" w:cs="細明體_HKSCS" w:hint="default"/>
        <w:w w:val="99"/>
        <w:sz w:val="24"/>
        <w:szCs w:val="24"/>
        <w:lang w:val="zh-TW" w:eastAsia="zh-TW" w:bidi="zh-TW"/>
      </w:rPr>
    </w:lvl>
    <w:lvl w:ilvl="1" w:tplc="788AC554">
      <w:numFmt w:val="bullet"/>
      <w:lvlText w:val="•"/>
      <w:lvlJc w:val="left"/>
      <w:pPr>
        <w:ind w:left="676" w:hanging="261"/>
      </w:pPr>
      <w:rPr>
        <w:rFonts w:hint="default"/>
        <w:lang w:val="zh-TW" w:eastAsia="zh-TW" w:bidi="zh-TW"/>
      </w:rPr>
    </w:lvl>
    <w:lvl w:ilvl="2" w:tplc="BCE4F474">
      <w:numFmt w:val="bullet"/>
      <w:lvlText w:val="•"/>
      <w:lvlJc w:val="left"/>
      <w:pPr>
        <w:ind w:left="1072" w:hanging="261"/>
      </w:pPr>
      <w:rPr>
        <w:rFonts w:hint="default"/>
        <w:lang w:val="zh-TW" w:eastAsia="zh-TW" w:bidi="zh-TW"/>
      </w:rPr>
    </w:lvl>
    <w:lvl w:ilvl="3" w:tplc="AE9E73DA">
      <w:numFmt w:val="bullet"/>
      <w:lvlText w:val="•"/>
      <w:lvlJc w:val="left"/>
      <w:pPr>
        <w:ind w:left="1468" w:hanging="261"/>
      </w:pPr>
      <w:rPr>
        <w:rFonts w:hint="default"/>
        <w:lang w:val="zh-TW" w:eastAsia="zh-TW" w:bidi="zh-TW"/>
      </w:rPr>
    </w:lvl>
    <w:lvl w:ilvl="4" w:tplc="E2881E36">
      <w:numFmt w:val="bullet"/>
      <w:lvlText w:val="•"/>
      <w:lvlJc w:val="left"/>
      <w:pPr>
        <w:ind w:left="1864" w:hanging="261"/>
      </w:pPr>
      <w:rPr>
        <w:rFonts w:hint="default"/>
        <w:lang w:val="zh-TW" w:eastAsia="zh-TW" w:bidi="zh-TW"/>
      </w:rPr>
    </w:lvl>
    <w:lvl w:ilvl="5" w:tplc="5808C488">
      <w:numFmt w:val="bullet"/>
      <w:lvlText w:val="•"/>
      <w:lvlJc w:val="left"/>
      <w:pPr>
        <w:ind w:left="2260" w:hanging="261"/>
      </w:pPr>
      <w:rPr>
        <w:rFonts w:hint="default"/>
        <w:lang w:val="zh-TW" w:eastAsia="zh-TW" w:bidi="zh-TW"/>
      </w:rPr>
    </w:lvl>
    <w:lvl w:ilvl="6" w:tplc="3A92655E">
      <w:numFmt w:val="bullet"/>
      <w:lvlText w:val="•"/>
      <w:lvlJc w:val="left"/>
      <w:pPr>
        <w:ind w:left="2656" w:hanging="261"/>
      </w:pPr>
      <w:rPr>
        <w:rFonts w:hint="default"/>
        <w:lang w:val="zh-TW" w:eastAsia="zh-TW" w:bidi="zh-TW"/>
      </w:rPr>
    </w:lvl>
    <w:lvl w:ilvl="7" w:tplc="37726B66">
      <w:numFmt w:val="bullet"/>
      <w:lvlText w:val="•"/>
      <w:lvlJc w:val="left"/>
      <w:pPr>
        <w:ind w:left="3053" w:hanging="261"/>
      </w:pPr>
      <w:rPr>
        <w:rFonts w:hint="default"/>
        <w:lang w:val="zh-TW" w:eastAsia="zh-TW" w:bidi="zh-TW"/>
      </w:rPr>
    </w:lvl>
    <w:lvl w:ilvl="8" w:tplc="9EE67BCC">
      <w:numFmt w:val="bullet"/>
      <w:lvlText w:val="•"/>
      <w:lvlJc w:val="left"/>
      <w:pPr>
        <w:ind w:left="3449" w:hanging="261"/>
      </w:pPr>
      <w:rPr>
        <w:rFonts w:hint="default"/>
        <w:lang w:val="zh-TW" w:eastAsia="zh-TW" w:bidi="zh-TW"/>
      </w:rPr>
    </w:lvl>
  </w:abstractNum>
  <w:abstractNum w:abstractNumId="1" w15:restartNumberingAfterBreak="0">
    <w:nsid w:val="079A50AD"/>
    <w:multiLevelType w:val="hybridMultilevel"/>
    <w:tmpl w:val="0DE0B736"/>
    <w:lvl w:ilvl="0" w:tplc="B9D492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4120F7"/>
    <w:multiLevelType w:val="hybridMultilevel"/>
    <w:tmpl w:val="C6EC04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D9C23C3"/>
    <w:multiLevelType w:val="hybridMultilevel"/>
    <w:tmpl w:val="ACB4F4F8"/>
    <w:lvl w:ilvl="0" w:tplc="6F3E22F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DC259AA"/>
    <w:multiLevelType w:val="hybridMultilevel"/>
    <w:tmpl w:val="23F83550"/>
    <w:lvl w:ilvl="0" w:tplc="D9425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21102C67"/>
    <w:multiLevelType w:val="hybridMultilevel"/>
    <w:tmpl w:val="F4DC5B82"/>
    <w:lvl w:ilvl="0" w:tplc="04268732">
      <w:start w:val="1"/>
      <w:numFmt w:val="decimal"/>
      <w:lvlText w:val="%1."/>
      <w:lvlJc w:val="left"/>
      <w:pPr>
        <w:ind w:left="360" w:hanging="360"/>
      </w:pPr>
      <w:rPr>
        <w:rFonts w:asciiTheme="minorHAnsi" w:eastAsiaTheme="minorEastAsia"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9607E5"/>
    <w:multiLevelType w:val="hybridMultilevel"/>
    <w:tmpl w:val="8FA6656C"/>
    <w:lvl w:ilvl="0" w:tplc="E44AA3B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40B93570"/>
    <w:multiLevelType w:val="hybridMultilevel"/>
    <w:tmpl w:val="195891DC"/>
    <w:lvl w:ilvl="0" w:tplc="9A16B1F8">
      <w:start w:val="1"/>
      <w:numFmt w:val="decimal"/>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1563158"/>
    <w:multiLevelType w:val="hybridMultilevel"/>
    <w:tmpl w:val="B15EF590"/>
    <w:lvl w:ilvl="0" w:tplc="0CAC5F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086007"/>
    <w:multiLevelType w:val="hybridMultilevel"/>
    <w:tmpl w:val="7D186C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41D5E6E"/>
    <w:multiLevelType w:val="hybridMultilevel"/>
    <w:tmpl w:val="E74E57F4"/>
    <w:lvl w:ilvl="0" w:tplc="D0420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3A4651"/>
    <w:multiLevelType w:val="hybridMultilevel"/>
    <w:tmpl w:val="9070C692"/>
    <w:lvl w:ilvl="0" w:tplc="BB960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52FD0D0D"/>
    <w:multiLevelType w:val="hybridMultilevel"/>
    <w:tmpl w:val="B2C6F2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6566CEA"/>
    <w:multiLevelType w:val="hybridMultilevel"/>
    <w:tmpl w:val="182E04EA"/>
    <w:lvl w:ilvl="0" w:tplc="C7047D48">
      <w:start w:val="1"/>
      <w:numFmt w:val="decimal"/>
      <w:lvlText w:val="%1."/>
      <w:lvlJc w:val="left"/>
      <w:pPr>
        <w:ind w:left="283" w:hanging="261"/>
      </w:pPr>
      <w:rPr>
        <w:rFonts w:ascii="細明體_HKSCS" w:eastAsia="細明體_HKSCS" w:hAnsi="細明體_HKSCS" w:cs="細明體_HKSCS" w:hint="default"/>
        <w:w w:val="99"/>
        <w:sz w:val="24"/>
        <w:szCs w:val="24"/>
        <w:lang w:val="zh-TW" w:eastAsia="zh-TW" w:bidi="zh-TW"/>
      </w:rPr>
    </w:lvl>
    <w:lvl w:ilvl="1" w:tplc="D0D2AF2C">
      <w:numFmt w:val="bullet"/>
      <w:lvlText w:val="•"/>
      <w:lvlJc w:val="left"/>
      <w:pPr>
        <w:ind w:left="676" w:hanging="261"/>
      </w:pPr>
      <w:rPr>
        <w:rFonts w:hint="default"/>
        <w:lang w:val="zh-TW" w:eastAsia="zh-TW" w:bidi="zh-TW"/>
      </w:rPr>
    </w:lvl>
    <w:lvl w:ilvl="2" w:tplc="B03EA94C">
      <w:numFmt w:val="bullet"/>
      <w:lvlText w:val="•"/>
      <w:lvlJc w:val="left"/>
      <w:pPr>
        <w:ind w:left="1072" w:hanging="261"/>
      </w:pPr>
      <w:rPr>
        <w:rFonts w:hint="default"/>
        <w:lang w:val="zh-TW" w:eastAsia="zh-TW" w:bidi="zh-TW"/>
      </w:rPr>
    </w:lvl>
    <w:lvl w:ilvl="3" w:tplc="4F8627F8">
      <w:numFmt w:val="bullet"/>
      <w:lvlText w:val="•"/>
      <w:lvlJc w:val="left"/>
      <w:pPr>
        <w:ind w:left="1468" w:hanging="261"/>
      </w:pPr>
      <w:rPr>
        <w:rFonts w:hint="default"/>
        <w:lang w:val="zh-TW" w:eastAsia="zh-TW" w:bidi="zh-TW"/>
      </w:rPr>
    </w:lvl>
    <w:lvl w:ilvl="4" w:tplc="9BF0B4C8">
      <w:numFmt w:val="bullet"/>
      <w:lvlText w:val="•"/>
      <w:lvlJc w:val="left"/>
      <w:pPr>
        <w:ind w:left="1864" w:hanging="261"/>
      </w:pPr>
      <w:rPr>
        <w:rFonts w:hint="default"/>
        <w:lang w:val="zh-TW" w:eastAsia="zh-TW" w:bidi="zh-TW"/>
      </w:rPr>
    </w:lvl>
    <w:lvl w:ilvl="5" w:tplc="08702D3E">
      <w:numFmt w:val="bullet"/>
      <w:lvlText w:val="•"/>
      <w:lvlJc w:val="left"/>
      <w:pPr>
        <w:ind w:left="2260" w:hanging="261"/>
      </w:pPr>
      <w:rPr>
        <w:rFonts w:hint="default"/>
        <w:lang w:val="zh-TW" w:eastAsia="zh-TW" w:bidi="zh-TW"/>
      </w:rPr>
    </w:lvl>
    <w:lvl w:ilvl="6" w:tplc="2ED067E2">
      <w:numFmt w:val="bullet"/>
      <w:lvlText w:val="•"/>
      <w:lvlJc w:val="left"/>
      <w:pPr>
        <w:ind w:left="2656" w:hanging="261"/>
      </w:pPr>
      <w:rPr>
        <w:rFonts w:hint="default"/>
        <w:lang w:val="zh-TW" w:eastAsia="zh-TW" w:bidi="zh-TW"/>
      </w:rPr>
    </w:lvl>
    <w:lvl w:ilvl="7" w:tplc="D0282FCA">
      <w:numFmt w:val="bullet"/>
      <w:lvlText w:val="•"/>
      <w:lvlJc w:val="left"/>
      <w:pPr>
        <w:ind w:left="3053" w:hanging="261"/>
      </w:pPr>
      <w:rPr>
        <w:rFonts w:hint="default"/>
        <w:lang w:val="zh-TW" w:eastAsia="zh-TW" w:bidi="zh-TW"/>
      </w:rPr>
    </w:lvl>
    <w:lvl w:ilvl="8" w:tplc="C352CD9A">
      <w:numFmt w:val="bullet"/>
      <w:lvlText w:val="•"/>
      <w:lvlJc w:val="left"/>
      <w:pPr>
        <w:ind w:left="3449" w:hanging="261"/>
      </w:pPr>
      <w:rPr>
        <w:rFonts w:hint="default"/>
        <w:lang w:val="zh-TW" w:eastAsia="zh-TW" w:bidi="zh-TW"/>
      </w:rPr>
    </w:lvl>
  </w:abstractNum>
  <w:abstractNum w:abstractNumId="18" w15:restartNumberingAfterBreak="0">
    <w:nsid w:val="5B034E3C"/>
    <w:multiLevelType w:val="hybridMultilevel"/>
    <w:tmpl w:val="1742AF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C310BFC"/>
    <w:multiLevelType w:val="hybridMultilevel"/>
    <w:tmpl w:val="4DAC507C"/>
    <w:lvl w:ilvl="0" w:tplc="292E33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1063BE"/>
    <w:multiLevelType w:val="hybridMultilevel"/>
    <w:tmpl w:val="ADDA0192"/>
    <w:lvl w:ilvl="0" w:tplc="15DE5F90">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832A6B"/>
    <w:multiLevelType w:val="hybridMultilevel"/>
    <w:tmpl w:val="CCE064B4"/>
    <w:lvl w:ilvl="0" w:tplc="68F2817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CFC5306"/>
    <w:multiLevelType w:val="hybridMultilevel"/>
    <w:tmpl w:val="0B762CCE"/>
    <w:lvl w:ilvl="0" w:tplc="3566E6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55479F"/>
    <w:multiLevelType w:val="hybridMultilevel"/>
    <w:tmpl w:val="A454D230"/>
    <w:lvl w:ilvl="0" w:tplc="392805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1A92380"/>
    <w:multiLevelType w:val="hybridMultilevel"/>
    <w:tmpl w:val="231AECE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78F6C6B"/>
    <w:multiLevelType w:val="hybridMultilevel"/>
    <w:tmpl w:val="40FC8F94"/>
    <w:lvl w:ilvl="0" w:tplc="FB349546">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6"/>
  </w:num>
  <w:num w:numId="3">
    <w:abstractNumId w:val="3"/>
  </w:num>
  <w:num w:numId="4">
    <w:abstractNumId w:val="9"/>
  </w:num>
  <w:num w:numId="5">
    <w:abstractNumId w:val="5"/>
  </w:num>
  <w:num w:numId="6">
    <w:abstractNumId w:val="23"/>
  </w:num>
  <w:num w:numId="7">
    <w:abstractNumId w:val="4"/>
  </w:num>
  <w:num w:numId="8">
    <w:abstractNumId w:val="0"/>
  </w:num>
  <w:num w:numId="9">
    <w:abstractNumId w:val="17"/>
  </w:num>
  <w:num w:numId="10">
    <w:abstractNumId w:val="28"/>
  </w:num>
  <w:num w:numId="11">
    <w:abstractNumId w:val="14"/>
  </w:num>
  <w:num w:numId="12">
    <w:abstractNumId w:val="8"/>
  </w:num>
  <w:num w:numId="13">
    <w:abstractNumId w:val="19"/>
  </w:num>
  <w:num w:numId="14">
    <w:abstractNumId w:val="13"/>
  </w:num>
  <w:num w:numId="15">
    <w:abstractNumId w:val="26"/>
  </w:num>
  <w:num w:numId="16">
    <w:abstractNumId w:val="11"/>
  </w:num>
  <w:num w:numId="17">
    <w:abstractNumId w:val="1"/>
  </w:num>
  <w:num w:numId="18">
    <w:abstractNumId w:val="27"/>
  </w:num>
  <w:num w:numId="19">
    <w:abstractNumId w:val="16"/>
  </w:num>
  <w:num w:numId="20">
    <w:abstractNumId w:val="2"/>
  </w:num>
  <w:num w:numId="21">
    <w:abstractNumId w:val="12"/>
  </w:num>
  <w:num w:numId="22">
    <w:abstractNumId w:val="18"/>
  </w:num>
  <w:num w:numId="23">
    <w:abstractNumId w:val="10"/>
  </w:num>
  <w:num w:numId="24">
    <w:abstractNumId w:val="25"/>
  </w:num>
  <w:num w:numId="25">
    <w:abstractNumId w:val="7"/>
  </w:num>
  <w:num w:numId="26">
    <w:abstractNumId w:val="20"/>
  </w:num>
  <w:num w:numId="27">
    <w:abstractNumId w:val="21"/>
  </w:num>
  <w:num w:numId="28">
    <w:abstractNumId w:val="1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activeWritingStyle w:appName="MSWord" w:lang="en-US" w:vendorID="64" w:dllVersion="6" w:nlCheck="1" w:checkStyle="0"/>
  <w:activeWritingStyle w:appName="MSWord" w:lang="zh-TW" w:vendorID="64" w:dllVersion="5"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6C8"/>
    <w:rsid w:val="0000125D"/>
    <w:rsid w:val="00004984"/>
    <w:rsid w:val="000050FD"/>
    <w:rsid w:val="00007350"/>
    <w:rsid w:val="00010425"/>
    <w:rsid w:val="00024BC4"/>
    <w:rsid w:val="00026F17"/>
    <w:rsid w:val="00036124"/>
    <w:rsid w:val="00037F6E"/>
    <w:rsid w:val="00046691"/>
    <w:rsid w:val="00051BEB"/>
    <w:rsid w:val="00052A39"/>
    <w:rsid w:val="00057EC1"/>
    <w:rsid w:val="000600DD"/>
    <w:rsid w:val="00065488"/>
    <w:rsid w:val="0007384F"/>
    <w:rsid w:val="00077577"/>
    <w:rsid w:val="000952C5"/>
    <w:rsid w:val="000A1DBC"/>
    <w:rsid w:val="000B0975"/>
    <w:rsid w:val="000B18A4"/>
    <w:rsid w:val="000C22B1"/>
    <w:rsid w:val="000D1283"/>
    <w:rsid w:val="000D1CEB"/>
    <w:rsid w:val="000F0A2B"/>
    <w:rsid w:val="000F6040"/>
    <w:rsid w:val="000F72D0"/>
    <w:rsid w:val="0010320B"/>
    <w:rsid w:val="0010520B"/>
    <w:rsid w:val="00114E51"/>
    <w:rsid w:val="0011762C"/>
    <w:rsid w:val="00120CA2"/>
    <w:rsid w:val="00130D37"/>
    <w:rsid w:val="00131CDF"/>
    <w:rsid w:val="00131CE2"/>
    <w:rsid w:val="00133A74"/>
    <w:rsid w:val="00143725"/>
    <w:rsid w:val="00154B6D"/>
    <w:rsid w:val="0015519B"/>
    <w:rsid w:val="00163CB9"/>
    <w:rsid w:val="00163D3E"/>
    <w:rsid w:val="001706E2"/>
    <w:rsid w:val="00174CF8"/>
    <w:rsid w:val="00186A5E"/>
    <w:rsid w:val="001904B0"/>
    <w:rsid w:val="001965B2"/>
    <w:rsid w:val="001A27FF"/>
    <w:rsid w:val="001A6267"/>
    <w:rsid w:val="001D2790"/>
    <w:rsid w:val="001D615F"/>
    <w:rsid w:val="001E03CB"/>
    <w:rsid w:val="001E2EB4"/>
    <w:rsid w:val="001E5F0D"/>
    <w:rsid w:val="001F2764"/>
    <w:rsid w:val="002035B1"/>
    <w:rsid w:val="00210E05"/>
    <w:rsid w:val="002206D5"/>
    <w:rsid w:val="00221659"/>
    <w:rsid w:val="002266D8"/>
    <w:rsid w:val="002359FB"/>
    <w:rsid w:val="00241449"/>
    <w:rsid w:val="00241BAE"/>
    <w:rsid w:val="00242E71"/>
    <w:rsid w:val="00244952"/>
    <w:rsid w:val="00245768"/>
    <w:rsid w:val="00247065"/>
    <w:rsid w:val="00272609"/>
    <w:rsid w:val="002753BA"/>
    <w:rsid w:val="002B3B8E"/>
    <w:rsid w:val="002C1B7A"/>
    <w:rsid w:val="002C5191"/>
    <w:rsid w:val="002C5BA9"/>
    <w:rsid w:val="002D04EE"/>
    <w:rsid w:val="002D4681"/>
    <w:rsid w:val="002E0739"/>
    <w:rsid w:val="002E2DDD"/>
    <w:rsid w:val="002E32B3"/>
    <w:rsid w:val="002E5296"/>
    <w:rsid w:val="002F096C"/>
    <w:rsid w:val="00327089"/>
    <w:rsid w:val="003334BB"/>
    <w:rsid w:val="00372406"/>
    <w:rsid w:val="00390035"/>
    <w:rsid w:val="0039545F"/>
    <w:rsid w:val="003A3A25"/>
    <w:rsid w:val="003A6EA7"/>
    <w:rsid w:val="003A7115"/>
    <w:rsid w:val="003B177A"/>
    <w:rsid w:val="003B58B3"/>
    <w:rsid w:val="003C7185"/>
    <w:rsid w:val="003D7092"/>
    <w:rsid w:val="003D79D3"/>
    <w:rsid w:val="003E6EC7"/>
    <w:rsid w:val="003F39F5"/>
    <w:rsid w:val="00402A9A"/>
    <w:rsid w:val="00410808"/>
    <w:rsid w:val="0042641E"/>
    <w:rsid w:val="00426AB6"/>
    <w:rsid w:val="0043300A"/>
    <w:rsid w:val="0044101E"/>
    <w:rsid w:val="00446FB0"/>
    <w:rsid w:val="00453A43"/>
    <w:rsid w:val="00457F98"/>
    <w:rsid w:val="004614D3"/>
    <w:rsid w:val="00463FA5"/>
    <w:rsid w:val="00465E96"/>
    <w:rsid w:val="00475944"/>
    <w:rsid w:val="004833ED"/>
    <w:rsid w:val="00486E6F"/>
    <w:rsid w:val="004916DC"/>
    <w:rsid w:val="004A3411"/>
    <w:rsid w:val="004B10CF"/>
    <w:rsid w:val="004C5F90"/>
    <w:rsid w:val="004D0EA9"/>
    <w:rsid w:val="004D155F"/>
    <w:rsid w:val="004D68AC"/>
    <w:rsid w:val="004F3874"/>
    <w:rsid w:val="004F708C"/>
    <w:rsid w:val="005018F0"/>
    <w:rsid w:val="0050253D"/>
    <w:rsid w:val="00517194"/>
    <w:rsid w:val="005202BD"/>
    <w:rsid w:val="0052443A"/>
    <w:rsid w:val="005251BB"/>
    <w:rsid w:val="005318F2"/>
    <w:rsid w:val="005340BA"/>
    <w:rsid w:val="005413E1"/>
    <w:rsid w:val="005658C3"/>
    <w:rsid w:val="00581741"/>
    <w:rsid w:val="00581E16"/>
    <w:rsid w:val="00585169"/>
    <w:rsid w:val="005B6871"/>
    <w:rsid w:val="005C2AEE"/>
    <w:rsid w:val="005D6D8B"/>
    <w:rsid w:val="005E2B46"/>
    <w:rsid w:val="005E3C29"/>
    <w:rsid w:val="005E4504"/>
    <w:rsid w:val="005E637C"/>
    <w:rsid w:val="00604779"/>
    <w:rsid w:val="00607FBF"/>
    <w:rsid w:val="00611BC3"/>
    <w:rsid w:val="00616F3F"/>
    <w:rsid w:val="00623590"/>
    <w:rsid w:val="0062445A"/>
    <w:rsid w:val="0062700D"/>
    <w:rsid w:val="006415E8"/>
    <w:rsid w:val="006419CE"/>
    <w:rsid w:val="0065153C"/>
    <w:rsid w:val="00662085"/>
    <w:rsid w:val="00680A58"/>
    <w:rsid w:val="00687D54"/>
    <w:rsid w:val="00696200"/>
    <w:rsid w:val="00697A38"/>
    <w:rsid w:val="006A6EFD"/>
    <w:rsid w:val="006A74E7"/>
    <w:rsid w:val="006B5AA1"/>
    <w:rsid w:val="006C0455"/>
    <w:rsid w:val="006C13F1"/>
    <w:rsid w:val="006C262A"/>
    <w:rsid w:val="006C42F2"/>
    <w:rsid w:val="006E1D92"/>
    <w:rsid w:val="006E2DAC"/>
    <w:rsid w:val="006E6A59"/>
    <w:rsid w:val="006E70A7"/>
    <w:rsid w:val="00711A21"/>
    <w:rsid w:val="007258CE"/>
    <w:rsid w:val="007347D1"/>
    <w:rsid w:val="00740A54"/>
    <w:rsid w:val="00755788"/>
    <w:rsid w:val="007766B0"/>
    <w:rsid w:val="0077710E"/>
    <w:rsid w:val="00777D3A"/>
    <w:rsid w:val="00781875"/>
    <w:rsid w:val="007A613B"/>
    <w:rsid w:val="007D1147"/>
    <w:rsid w:val="007D115B"/>
    <w:rsid w:val="007D11A4"/>
    <w:rsid w:val="007D62A2"/>
    <w:rsid w:val="007D670C"/>
    <w:rsid w:val="007D7FA6"/>
    <w:rsid w:val="007F5611"/>
    <w:rsid w:val="007F699F"/>
    <w:rsid w:val="0080527A"/>
    <w:rsid w:val="00807989"/>
    <w:rsid w:val="008258B9"/>
    <w:rsid w:val="008318C8"/>
    <w:rsid w:val="008347B1"/>
    <w:rsid w:val="008421E5"/>
    <w:rsid w:val="0084338D"/>
    <w:rsid w:val="00850B86"/>
    <w:rsid w:val="00864879"/>
    <w:rsid w:val="00873A00"/>
    <w:rsid w:val="00873B9A"/>
    <w:rsid w:val="00874037"/>
    <w:rsid w:val="008816D3"/>
    <w:rsid w:val="00893412"/>
    <w:rsid w:val="008A75EB"/>
    <w:rsid w:val="008B5558"/>
    <w:rsid w:val="008C6FDD"/>
    <w:rsid w:val="008E03E3"/>
    <w:rsid w:val="008E7FEC"/>
    <w:rsid w:val="008F12B7"/>
    <w:rsid w:val="008F48B6"/>
    <w:rsid w:val="009010EE"/>
    <w:rsid w:val="009109B2"/>
    <w:rsid w:val="0091726A"/>
    <w:rsid w:val="00923838"/>
    <w:rsid w:val="009361F9"/>
    <w:rsid w:val="009506CF"/>
    <w:rsid w:val="00951FE5"/>
    <w:rsid w:val="009531B8"/>
    <w:rsid w:val="0096761F"/>
    <w:rsid w:val="00974372"/>
    <w:rsid w:val="009761A6"/>
    <w:rsid w:val="009824E1"/>
    <w:rsid w:val="0099221A"/>
    <w:rsid w:val="0099694B"/>
    <w:rsid w:val="009975F9"/>
    <w:rsid w:val="009A05AF"/>
    <w:rsid w:val="009C1A1E"/>
    <w:rsid w:val="009C1BFF"/>
    <w:rsid w:val="009C642C"/>
    <w:rsid w:val="009C7790"/>
    <w:rsid w:val="009D330A"/>
    <w:rsid w:val="009E44ED"/>
    <w:rsid w:val="009F0A70"/>
    <w:rsid w:val="009F439C"/>
    <w:rsid w:val="009F55BE"/>
    <w:rsid w:val="00A1222E"/>
    <w:rsid w:val="00A13D81"/>
    <w:rsid w:val="00A23996"/>
    <w:rsid w:val="00A33821"/>
    <w:rsid w:val="00A47588"/>
    <w:rsid w:val="00A521BC"/>
    <w:rsid w:val="00A52A08"/>
    <w:rsid w:val="00A55D14"/>
    <w:rsid w:val="00A64382"/>
    <w:rsid w:val="00A75DC0"/>
    <w:rsid w:val="00A916B6"/>
    <w:rsid w:val="00A969D1"/>
    <w:rsid w:val="00AA385F"/>
    <w:rsid w:val="00AA46C8"/>
    <w:rsid w:val="00AB7D9A"/>
    <w:rsid w:val="00AC17C5"/>
    <w:rsid w:val="00AD3094"/>
    <w:rsid w:val="00AD3B27"/>
    <w:rsid w:val="00AD45A5"/>
    <w:rsid w:val="00AE1D7E"/>
    <w:rsid w:val="00AE29FD"/>
    <w:rsid w:val="00AF47D3"/>
    <w:rsid w:val="00AF6C7F"/>
    <w:rsid w:val="00B0136A"/>
    <w:rsid w:val="00B04FEB"/>
    <w:rsid w:val="00B16933"/>
    <w:rsid w:val="00B248AF"/>
    <w:rsid w:val="00B25E49"/>
    <w:rsid w:val="00B329AC"/>
    <w:rsid w:val="00B33B19"/>
    <w:rsid w:val="00B34BD1"/>
    <w:rsid w:val="00B3638A"/>
    <w:rsid w:val="00B41236"/>
    <w:rsid w:val="00B4289A"/>
    <w:rsid w:val="00B52932"/>
    <w:rsid w:val="00B72253"/>
    <w:rsid w:val="00B7316A"/>
    <w:rsid w:val="00B809E1"/>
    <w:rsid w:val="00B81F5F"/>
    <w:rsid w:val="00B87F00"/>
    <w:rsid w:val="00B954CF"/>
    <w:rsid w:val="00BA1C7B"/>
    <w:rsid w:val="00BB0D08"/>
    <w:rsid w:val="00BB238E"/>
    <w:rsid w:val="00BB5192"/>
    <w:rsid w:val="00BC473B"/>
    <w:rsid w:val="00BD1561"/>
    <w:rsid w:val="00BD3037"/>
    <w:rsid w:val="00BE21AF"/>
    <w:rsid w:val="00BF1D64"/>
    <w:rsid w:val="00BF1EFC"/>
    <w:rsid w:val="00C00601"/>
    <w:rsid w:val="00C10FBB"/>
    <w:rsid w:val="00C134FA"/>
    <w:rsid w:val="00C3530B"/>
    <w:rsid w:val="00C375A7"/>
    <w:rsid w:val="00C41294"/>
    <w:rsid w:val="00C46E79"/>
    <w:rsid w:val="00C5428A"/>
    <w:rsid w:val="00C70D87"/>
    <w:rsid w:val="00C7658D"/>
    <w:rsid w:val="00C76BC5"/>
    <w:rsid w:val="00C817C1"/>
    <w:rsid w:val="00C86AD4"/>
    <w:rsid w:val="00C904E9"/>
    <w:rsid w:val="00CA0AA6"/>
    <w:rsid w:val="00CA2B48"/>
    <w:rsid w:val="00CA2E43"/>
    <w:rsid w:val="00CA4F71"/>
    <w:rsid w:val="00CA7CB1"/>
    <w:rsid w:val="00CB235A"/>
    <w:rsid w:val="00CB381C"/>
    <w:rsid w:val="00CB4730"/>
    <w:rsid w:val="00CB59FD"/>
    <w:rsid w:val="00CB5DE8"/>
    <w:rsid w:val="00CC0F49"/>
    <w:rsid w:val="00CD3331"/>
    <w:rsid w:val="00CE3380"/>
    <w:rsid w:val="00CF2D17"/>
    <w:rsid w:val="00CF40B6"/>
    <w:rsid w:val="00D00652"/>
    <w:rsid w:val="00D127FC"/>
    <w:rsid w:val="00D13BF8"/>
    <w:rsid w:val="00D26595"/>
    <w:rsid w:val="00D4061E"/>
    <w:rsid w:val="00D52BAD"/>
    <w:rsid w:val="00D6278F"/>
    <w:rsid w:val="00D70BC7"/>
    <w:rsid w:val="00D7474A"/>
    <w:rsid w:val="00D83F45"/>
    <w:rsid w:val="00D8779A"/>
    <w:rsid w:val="00D96F0F"/>
    <w:rsid w:val="00DB4FDD"/>
    <w:rsid w:val="00DB6D6D"/>
    <w:rsid w:val="00DC6DB0"/>
    <w:rsid w:val="00DD2331"/>
    <w:rsid w:val="00DD5D5F"/>
    <w:rsid w:val="00DE3C60"/>
    <w:rsid w:val="00DE4A62"/>
    <w:rsid w:val="00DE6E04"/>
    <w:rsid w:val="00E004CC"/>
    <w:rsid w:val="00E006CE"/>
    <w:rsid w:val="00E05A82"/>
    <w:rsid w:val="00E117D7"/>
    <w:rsid w:val="00E20B4B"/>
    <w:rsid w:val="00E22763"/>
    <w:rsid w:val="00E30198"/>
    <w:rsid w:val="00E33B0F"/>
    <w:rsid w:val="00E44BB2"/>
    <w:rsid w:val="00E515C2"/>
    <w:rsid w:val="00E573EE"/>
    <w:rsid w:val="00E81008"/>
    <w:rsid w:val="00E817D4"/>
    <w:rsid w:val="00E97146"/>
    <w:rsid w:val="00EB4E53"/>
    <w:rsid w:val="00EB6D5A"/>
    <w:rsid w:val="00EC06E0"/>
    <w:rsid w:val="00EC45CF"/>
    <w:rsid w:val="00EC7AFF"/>
    <w:rsid w:val="00ED0B74"/>
    <w:rsid w:val="00EF4243"/>
    <w:rsid w:val="00F033EA"/>
    <w:rsid w:val="00F12D27"/>
    <w:rsid w:val="00F25A07"/>
    <w:rsid w:val="00F360A4"/>
    <w:rsid w:val="00F56C93"/>
    <w:rsid w:val="00F63820"/>
    <w:rsid w:val="00F67654"/>
    <w:rsid w:val="00F67F8D"/>
    <w:rsid w:val="00F73660"/>
    <w:rsid w:val="00F74756"/>
    <w:rsid w:val="00F80FCA"/>
    <w:rsid w:val="00F82527"/>
    <w:rsid w:val="00F853FC"/>
    <w:rsid w:val="00F92434"/>
    <w:rsid w:val="00FA66A4"/>
    <w:rsid w:val="00FA7425"/>
    <w:rsid w:val="00FB485A"/>
    <w:rsid w:val="00FC06DF"/>
    <w:rsid w:val="00FC0FF8"/>
    <w:rsid w:val="00FC29A8"/>
    <w:rsid w:val="00FC5F3C"/>
    <w:rsid w:val="00FD32EB"/>
    <w:rsid w:val="00FE54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2554F"/>
  <w15:docId w15:val="{3815B019-C0F8-49E5-A859-1AF19DDF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B5DE8"/>
    <w:pPr>
      <w:keepNext/>
      <w:spacing w:line="720" w:lineRule="auto"/>
      <w:outlineLvl w:val="0"/>
    </w:pPr>
    <w:rPr>
      <w:rFonts w:asciiTheme="majorHAnsi" w:eastAsia="標楷體" w:hAnsiTheme="majorHAnsi" w:cstheme="majorBidi"/>
      <w:bCs/>
      <w:kern w:val="52"/>
      <w:szCs w:val="52"/>
    </w:rPr>
  </w:style>
  <w:style w:type="paragraph" w:styleId="4">
    <w:name w:val="heading 4"/>
    <w:basedOn w:val="a"/>
    <w:link w:val="40"/>
    <w:uiPriority w:val="1"/>
    <w:qFormat/>
    <w:rsid w:val="00131CE2"/>
    <w:pPr>
      <w:autoSpaceDE w:val="0"/>
      <w:autoSpaceDN w:val="0"/>
      <w:ind w:left="998"/>
      <w:outlineLvl w:val="3"/>
    </w:pPr>
    <w:rPr>
      <w:rFonts w:ascii="細明體" w:eastAsia="細明體" w:hAnsi="細明體" w:cs="細明體"/>
      <w:kern w:val="0"/>
      <w:sz w:val="28"/>
      <w:szCs w:val="28"/>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2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C642C"/>
    <w:pPr>
      <w:tabs>
        <w:tab w:val="center" w:pos="4153"/>
        <w:tab w:val="right" w:pos="8306"/>
      </w:tabs>
      <w:snapToGrid w:val="0"/>
    </w:pPr>
    <w:rPr>
      <w:sz w:val="20"/>
      <w:szCs w:val="20"/>
    </w:rPr>
  </w:style>
  <w:style w:type="character" w:customStyle="1" w:styleId="a5">
    <w:name w:val="頁首 字元"/>
    <w:basedOn w:val="a0"/>
    <w:link w:val="a4"/>
    <w:uiPriority w:val="99"/>
    <w:rsid w:val="009C642C"/>
    <w:rPr>
      <w:sz w:val="20"/>
      <w:szCs w:val="20"/>
    </w:rPr>
  </w:style>
  <w:style w:type="paragraph" w:styleId="a6">
    <w:name w:val="footer"/>
    <w:basedOn w:val="a"/>
    <w:link w:val="a7"/>
    <w:uiPriority w:val="99"/>
    <w:unhideWhenUsed/>
    <w:rsid w:val="009C642C"/>
    <w:pPr>
      <w:tabs>
        <w:tab w:val="center" w:pos="4153"/>
        <w:tab w:val="right" w:pos="8306"/>
      </w:tabs>
      <w:snapToGrid w:val="0"/>
    </w:pPr>
    <w:rPr>
      <w:sz w:val="20"/>
      <w:szCs w:val="20"/>
    </w:rPr>
  </w:style>
  <w:style w:type="character" w:customStyle="1" w:styleId="a7">
    <w:name w:val="頁尾 字元"/>
    <w:basedOn w:val="a0"/>
    <w:link w:val="a6"/>
    <w:uiPriority w:val="99"/>
    <w:rsid w:val="009C642C"/>
    <w:rPr>
      <w:sz w:val="20"/>
      <w:szCs w:val="20"/>
    </w:rPr>
  </w:style>
  <w:style w:type="table" w:customStyle="1" w:styleId="TableNormal">
    <w:name w:val="Table Normal"/>
    <w:uiPriority w:val="2"/>
    <w:semiHidden/>
    <w:unhideWhenUsed/>
    <w:qFormat/>
    <w:rsid w:val="002B3B8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B3B8E"/>
    <w:pPr>
      <w:autoSpaceDE w:val="0"/>
      <w:autoSpaceDN w:val="0"/>
    </w:pPr>
    <w:rPr>
      <w:rFonts w:ascii="新細明體" w:eastAsia="新細明體" w:hAnsi="新細明體" w:cs="新細明體"/>
      <w:kern w:val="0"/>
      <w:sz w:val="22"/>
      <w:lang w:val="zh-TW" w:bidi="zh-TW"/>
    </w:rPr>
  </w:style>
  <w:style w:type="paragraph" w:styleId="a8">
    <w:name w:val="List Paragraph"/>
    <w:basedOn w:val="a"/>
    <w:link w:val="a9"/>
    <w:qFormat/>
    <w:rsid w:val="00EC45CF"/>
    <w:pPr>
      <w:ind w:leftChars="200" w:left="480"/>
    </w:pPr>
    <w:rPr>
      <w:rFonts w:ascii="Times New Roman" w:eastAsia="新細明體" w:hAnsi="Times New Roman" w:cs="Times New Roman"/>
      <w:szCs w:val="24"/>
    </w:rPr>
  </w:style>
  <w:style w:type="character" w:customStyle="1" w:styleId="a9">
    <w:name w:val="清單段落 字元"/>
    <w:link w:val="a8"/>
    <w:uiPriority w:val="34"/>
    <w:locked/>
    <w:rsid w:val="00EC45CF"/>
    <w:rPr>
      <w:rFonts w:ascii="Times New Roman" w:eastAsia="新細明體" w:hAnsi="Times New Roman" w:cs="Times New Roman"/>
      <w:szCs w:val="24"/>
    </w:rPr>
  </w:style>
  <w:style w:type="paragraph" w:customStyle="1" w:styleId="p1">
    <w:name w:val="p1"/>
    <w:basedOn w:val="a"/>
    <w:rsid w:val="00FA7425"/>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F12D27"/>
    <w:pPr>
      <w:widowControl w:val="0"/>
      <w:autoSpaceDE w:val="0"/>
      <w:autoSpaceDN w:val="0"/>
      <w:adjustRightInd w:val="0"/>
    </w:pPr>
    <w:rPr>
      <w:rFonts w:ascii="標楷體" w:eastAsia="標楷體" w:cs="標楷體"/>
      <w:color w:val="000000"/>
      <w:kern w:val="0"/>
      <w:szCs w:val="24"/>
    </w:rPr>
  </w:style>
  <w:style w:type="paragraph" w:customStyle="1" w:styleId="11">
    <w:name w:val="1內文"/>
    <w:basedOn w:val="p1"/>
    <w:qFormat/>
    <w:rsid w:val="005658C3"/>
    <w:pPr>
      <w:ind w:leftChars="550" w:left="550" w:firstLineChars="0" w:firstLine="0"/>
      <w:jc w:val="both"/>
    </w:pPr>
  </w:style>
  <w:style w:type="paragraph" w:customStyle="1" w:styleId="12">
    <w:name w:val="1."/>
    <w:rsid w:val="005658C3"/>
    <w:pPr>
      <w:ind w:leftChars="450" w:left="525" w:hangingChars="75" w:hanging="75"/>
      <w:jc w:val="both"/>
    </w:pPr>
    <w:rPr>
      <w:rFonts w:ascii="Times New Roman" w:eastAsia="標楷體" w:hAnsi="Times New Roman" w:cs="Times New Roman"/>
      <w:szCs w:val="24"/>
    </w:rPr>
  </w:style>
  <w:style w:type="paragraph" w:customStyle="1" w:styleId="41">
    <w:name w:val="階層4"/>
    <w:basedOn w:val="a"/>
    <w:link w:val="42"/>
    <w:qFormat/>
    <w:rsid w:val="004916DC"/>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2">
    <w:name w:val="階層4 字元"/>
    <w:link w:val="41"/>
    <w:rsid w:val="004916DC"/>
    <w:rPr>
      <w:rFonts w:ascii="Times New Roman" w:eastAsia="標楷體" w:hAnsi="Times New Roman" w:cs="Times New Roman"/>
      <w:color w:val="000000"/>
      <w:szCs w:val="24"/>
      <w:lang w:eastAsia="en-US"/>
    </w:rPr>
  </w:style>
  <w:style w:type="character" w:customStyle="1" w:styleId="40">
    <w:name w:val="標題 4 字元"/>
    <w:basedOn w:val="a0"/>
    <w:link w:val="4"/>
    <w:uiPriority w:val="1"/>
    <w:rsid w:val="00131CE2"/>
    <w:rPr>
      <w:rFonts w:ascii="細明體" w:eastAsia="細明體" w:hAnsi="細明體" w:cs="細明體"/>
      <w:kern w:val="0"/>
      <w:sz w:val="28"/>
      <w:szCs w:val="28"/>
      <w:lang w:val="zh-TW" w:bidi="zh-TW"/>
    </w:rPr>
  </w:style>
  <w:style w:type="paragraph" w:styleId="aa">
    <w:name w:val="Body Text"/>
    <w:basedOn w:val="a"/>
    <w:link w:val="ab"/>
    <w:uiPriority w:val="1"/>
    <w:qFormat/>
    <w:rsid w:val="00131CE2"/>
    <w:pPr>
      <w:autoSpaceDE w:val="0"/>
      <w:autoSpaceDN w:val="0"/>
    </w:pPr>
    <w:rPr>
      <w:rFonts w:ascii="細明體" w:eastAsia="細明體" w:hAnsi="細明體" w:cs="細明體"/>
      <w:kern w:val="0"/>
      <w:szCs w:val="24"/>
      <w:lang w:val="zh-TW" w:bidi="zh-TW"/>
    </w:rPr>
  </w:style>
  <w:style w:type="character" w:customStyle="1" w:styleId="ab">
    <w:name w:val="本文 字元"/>
    <w:basedOn w:val="a0"/>
    <w:link w:val="aa"/>
    <w:uiPriority w:val="1"/>
    <w:rsid w:val="00131CE2"/>
    <w:rPr>
      <w:rFonts w:ascii="細明體" w:eastAsia="細明體" w:hAnsi="細明體" w:cs="細明體"/>
      <w:kern w:val="0"/>
      <w:szCs w:val="24"/>
      <w:lang w:val="zh-TW" w:bidi="zh-TW"/>
    </w:rPr>
  </w:style>
  <w:style w:type="character" w:styleId="ac">
    <w:name w:val="Hyperlink"/>
    <w:uiPriority w:val="99"/>
    <w:rsid w:val="007D115B"/>
    <w:rPr>
      <w:color w:val="0000FF"/>
      <w:u w:val="single"/>
    </w:rPr>
  </w:style>
  <w:style w:type="paragraph" w:styleId="13">
    <w:name w:val="toc 1"/>
    <w:basedOn w:val="a"/>
    <w:next w:val="a"/>
    <w:autoRedefine/>
    <w:uiPriority w:val="39"/>
    <w:qFormat/>
    <w:rsid w:val="007D115B"/>
    <w:pPr>
      <w:tabs>
        <w:tab w:val="right" w:leader="dot" w:pos="8296"/>
      </w:tabs>
      <w:spacing w:line="400" w:lineRule="exact"/>
    </w:pPr>
    <w:rPr>
      <w:rFonts w:ascii="標楷體" w:eastAsia="標楷體" w:hAnsi="標楷體" w:cs="Times New Roman"/>
      <w:b/>
      <w:noProof/>
      <w:color w:val="000000" w:themeColor="text1"/>
      <w:szCs w:val="24"/>
    </w:rPr>
  </w:style>
  <w:style w:type="paragraph" w:styleId="2">
    <w:name w:val="toc 2"/>
    <w:basedOn w:val="a"/>
    <w:next w:val="a"/>
    <w:autoRedefine/>
    <w:uiPriority w:val="39"/>
    <w:qFormat/>
    <w:rsid w:val="007D115B"/>
    <w:pPr>
      <w:tabs>
        <w:tab w:val="right" w:leader="dot" w:pos="8296"/>
      </w:tabs>
      <w:spacing w:line="360" w:lineRule="exact"/>
      <w:ind w:leftChars="200" w:left="960" w:hangingChars="200" w:hanging="480"/>
    </w:pPr>
    <w:rPr>
      <w:rFonts w:ascii="Times New Roman" w:eastAsia="ヒラギノ角ゴ Pro W3" w:hAnsi="Times New Roman" w:cs="Times New Roman"/>
      <w:color w:val="000000"/>
      <w:szCs w:val="24"/>
      <w:lang w:eastAsia="en-US"/>
    </w:rPr>
  </w:style>
  <w:style w:type="paragraph" w:customStyle="1" w:styleId="0105">
    <w:name w:val="(一)0105正"/>
    <w:basedOn w:val="a"/>
    <w:link w:val="01050"/>
    <w:uiPriority w:val="99"/>
    <w:rsid w:val="00B248AF"/>
    <w:pPr>
      <w:spacing w:line="400" w:lineRule="exact"/>
      <w:ind w:leftChars="375" w:left="525" w:hangingChars="150" w:hanging="150"/>
      <w:jc w:val="both"/>
    </w:pPr>
    <w:rPr>
      <w:rFonts w:ascii="Times New Roman" w:eastAsia="標楷體" w:hAnsi="Times New Roman" w:cs="Times New Roman"/>
      <w:szCs w:val="24"/>
    </w:rPr>
  </w:style>
  <w:style w:type="character" w:customStyle="1" w:styleId="01050">
    <w:name w:val="(一)0105正 字元"/>
    <w:basedOn w:val="a0"/>
    <w:link w:val="0105"/>
    <w:uiPriority w:val="99"/>
    <w:rsid w:val="00B248AF"/>
    <w:rPr>
      <w:rFonts w:ascii="Times New Roman" w:eastAsia="標楷體" w:hAnsi="Times New Roman" w:cs="Times New Roman"/>
      <w:szCs w:val="24"/>
    </w:rPr>
  </w:style>
  <w:style w:type="paragraph" w:styleId="ad">
    <w:name w:val="Balloon Text"/>
    <w:basedOn w:val="a"/>
    <w:link w:val="ae"/>
    <w:uiPriority w:val="99"/>
    <w:semiHidden/>
    <w:unhideWhenUsed/>
    <w:rsid w:val="0069620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96200"/>
    <w:rPr>
      <w:rFonts w:asciiTheme="majorHAnsi" w:eastAsiaTheme="majorEastAsia" w:hAnsiTheme="majorHAnsi" w:cstheme="majorBidi"/>
      <w:sz w:val="18"/>
      <w:szCs w:val="18"/>
    </w:rPr>
  </w:style>
  <w:style w:type="character" w:customStyle="1" w:styleId="10">
    <w:name w:val="標題 1 字元"/>
    <w:basedOn w:val="a0"/>
    <w:link w:val="1"/>
    <w:uiPriority w:val="9"/>
    <w:rsid w:val="00CB5DE8"/>
    <w:rPr>
      <w:rFonts w:asciiTheme="majorHAnsi" w:eastAsia="標楷體" w:hAnsiTheme="majorHAnsi" w:cstheme="majorBidi"/>
      <w:bCs/>
      <w:kern w:val="52"/>
      <w:szCs w:val="52"/>
    </w:rPr>
  </w:style>
  <w:style w:type="paragraph" w:styleId="af">
    <w:name w:val="TOC Heading"/>
    <w:basedOn w:val="1"/>
    <w:next w:val="a"/>
    <w:uiPriority w:val="39"/>
    <w:unhideWhenUsed/>
    <w:qFormat/>
    <w:rsid w:val="00CB5DE8"/>
    <w:pPr>
      <w:keepLines/>
      <w:widowControl/>
      <w:spacing w:before="240" w:line="259" w:lineRule="auto"/>
      <w:outlineLvl w:val="9"/>
    </w:pPr>
    <w:rPr>
      <w:rFonts w:eastAsiaTheme="majorEastAsia"/>
      <w:bCs w:val="0"/>
      <w:color w:val="365F91" w:themeColor="accent1" w:themeShade="BF"/>
      <w:kern w:val="0"/>
      <w:sz w:val="32"/>
      <w:szCs w:val="32"/>
    </w:rPr>
  </w:style>
  <w:style w:type="paragraph" w:styleId="Web">
    <w:name w:val="Normal (Web)"/>
    <w:basedOn w:val="a"/>
    <w:uiPriority w:val="99"/>
    <w:semiHidden/>
    <w:unhideWhenUsed/>
    <w:rsid w:val="00026F17"/>
    <w:pPr>
      <w:widowControl/>
      <w:spacing w:before="100" w:beforeAutospacing="1" w:after="100" w:afterAutospacing="1"/>
    </w:pPr>
    <w:rPr>
      <w:rFonts w:ascii="新細明體" w:eastAsia="新細明體" w:hAnsi="新細明體" w:cs="新細明體"/>
      <w:kern w:val="0"/>
      <w:szCs w:val="24"/>
    </w:rPr>
  </w:style>
  <w:style w:type="paragraph" w:styleId="af0">
    <w:name w:val="Plain Text"/>
    <w:aliases w:val="一般文字 字元"/>
    <w:basedOn w:val="a"/>
    <w:link w:val="14"/>
    <w:uiPriority w:val="99"/>
    <w:rsid w:val="00B87F00"/>
    <w:pPr>
      <w:widowControl/>
    </w:pPr>
    <w:rPr>
      <w:rFonts w:ascii="細明體" w:eastAsia="細明體" w:hAnsi="Courier New" w:cs="Times New Roman"/>
      <w:szCs w:val="20"/>
      <w:lang w:eastAsia="en-US"/>
    </w:rPr>
  </w:style>
  <w:style w:type="character" w:customStyle="1" w:styleId="af1">
    <w:name w:val="純文字 字元"/>
    <w:basedOn w:val="a0"/>
    <w:uiPriority w:val="99"/>
    <w:semiHidden/>
    <w:rsid w:val="00B87F00"/>
    <w:rPr>
      <w:rFonts w:ascii="細明體" w:eastAsia="細明體" w:hAnsi="Courier New" w:cs="Courier New"/>
      <w:szCs w:val="24"/>
    </w:rPr>
  </w:style>
  <w:style w:type="character" w:customStyle="1" w:styleId="14">
    <w:name w:val="純文字 字元1"/>
    <w:aliases w:val="一般文字 字元 字元"/>
    <w:link w:val="af0"/>
    <w:uiPriority w:val="99"/>
    <w:rsid w:val="00B87F00"/>
    <w:rPr>
      <w:rFonts w:ascii="細明體" w:eastAsia="細明體" w:hAnsi="Courier New"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343592">
      <w:bodyDiv w:val="1"/>
      <w:marLeft w:val="0"/>
      <w:marRight w:val="0"/>
      <w:marTop w:val="0"/>
      <w:marBottom w:val="0"/>
      <w:divBdr>
        <w:top w:val="none" w:sz="0" w:space="0" w:color="auto"/>
        <w:left w:val="none" w:sz="0" w:space="0" w:color="auto"/>
        <w:bottom w:val="none" w:sz="0" w:space="0" w:color="auto"/>
        <w:right w:val="none" w:sz="0" w:space="0" w:color="auto"/>
      </w:divBdr>
    </w:div>
    <w:div w:id="426315474">
      <w:bodyDiv w:val="1"/>
      <w:marLeft w:val="0"/>
      <w:marRight w:val="0"/>
      <w:marTop w:val="0"/>
      <w:marBottom w:val="0"/>
      <w:divBdr>
        <w:top w:val="none" w:sz="0" w:space="0" w:color="auto"/>
        <w:left w:val="none" w:sz="0" w:space="0" w:color="auto"/>
        <w:bottom w:val="none" w:sz="0" w:space="0" w:color="auto"/>
        <w:right w:val="none" w:sz="0" w:space="0" w:color="auto"/>
      </w:divBdr>
    </w:div>
    <w:div w:id="488254689">
      <w:bodyDiv w:val="1"/>
      <w:marLeft w:val="0"/>
      <w:marRight w:val="0"/>
      <w:marTop w:val="0"/>
      <w:marBottom w:val="0"/>
      <w:divBdr>
        <w:top w:val="none" w:sz="0" w:space="0" w:color="auto"/>
        <w:left w:val="none" w:sz="0" w:space="0" w:color="auto"/>
        <w:bottom w:val="none" w:sz="0" w:space="0" w:color="auto"/>
        <w:right w:val="none" w:sz="0" w:space="0" w:color="auto"/>
      </w:divBdr>
    </w:div>
    <w:div w:id="496074624">
      <w:bodyDiv w:val="1"/>
      <w:marLeft w:val="0"/>
      <w:marRight w:val="0"/>
      <w:marTop w:val="0"/>
      <w:marBottom w:val="0"/>
      <w:divBdr>
        <w:top w:val="none" w:sz="0" w:space="0" w:color="auto"/>
        <w:left w:val="none" w:sz="0" w:space="0" w:color="auto"/>
        <w:bottom w:val="none" w:sz="0" w:space="0" w:color="auto"/>
        <w:right w:val="none" w:sz="0" w:space="0" w:color="auto"/>
      </w:divBdr>
    </w:div>
    <w:div w:id="513035759">
      <w:bodyDiv w:val="1"/>
      <w:marLeft w:val="0"/>
      <w:marRight w:val="0"/>
      <w:marTop w:val="0"/>
      <w:marBottom w:val="0"/>
      <w:divBdr>
        <w:top w:val="none" w:sz="0" w:space="0" w:color="auto"/>
        <w:left w:val="none" w:sz="0" w:space="0" w:color="auto"/>
        <w:bottom w:val="none" w:sz="0" w:space="0" w:color="auto"/>
        <w:right w:val="none" w:sz="0" w:space="0" w:color="auto"/>
      </w:divBdr>
    </w:div>
    <w:div w:id="577908900">
      <w:bodyDiv w:val="1"/>
      <w:marLeft w:val="0"/>
      <w:marRight w:val="0"/>
      <w:marTop w:val="0"/>
      <w:marBottom w:val="0"/>
      <w:divBdr>
        <w:top w:val="none" w:sz="0" w:space="0" w:color="auto"/>
        <w:left w:val="none" w:sz="0" w:space="0" w:color="auto"/>
        <w:bottom w:val="none" w:sz="0" w:space="0" w:color="auto"/>
        <w:right w:val="none" w:sz="0" w:space="0" w:color="auto"/>
      </w:divBdr>
    </w:div>
    <w:div w:id="1232276822">
      <w:bodyDiv w:val="1"/>
      <w:marLeft w:val="0"/>
      <w:marRight w:val="0"/>
      <w:marTop w:val="0"/>
      <w:marBottom w:val="0"/>
      <w:divBdr>
        <w:top w:val="none" w:sz="0" w:space="0" w:color="auto"/>
        <w:left w:val="none" w:sz="0" w:space="0" w:color="auto"/>
        <w:bottom w:val="none" w:sz="0" w:space="0" w:color="auto"/>
        <w:right w:val="none" w:sz="0" w:space="0" w:color="auto"/>
      </w:divBdr>
    </w:div>
    <w:div w:id="1280837081">
      <w:bodyDiv w:val="1"/>
      <w:marLeft w:val="0"/>
      <w:marRight w:val="0"/>
      <w:marTop w:val="0"/>
      <w:marBottom w:val="0"/>
      <w:divBdr>
        <w:top w:val="none" w:sz="0" w:space="0" w:color="auto"/>
        <w:left w:val="none" w:sz="0" w:space="0" w:color="auto"/>
        <w:bottom w:val="none" w:sz="0" w:space="0" w:color="auto"/>
        <w:right w:val="none" w:sz="0" w:space="0" w:color="auto"/>
      </w:divBdr>
    </w:div>
    <w:div w:id="1293706545">
      <w:bodyDiv w:val="1"/>
      <w:marLeft w:val="0"/>
      <w:marRight w:val="0"/>
      <w:marTop w:val="0"/>
      <w:marBottom w:val="0"/>
      <w:divBdr>
        <w:top w:val="none" w:sz="0" w:space="0" w:color="auto"/>
        <w:left w:val="none" w:sz="0" w:space="0" w:color="auto"/>
        <w:bottom w:val="none" w:sz="0" w:space="0" w:color="auto"/>
        <w:right w:val="none" w:sz="0" w:space="0" w:color="auto"/>
      </w:divBdr>
    </w:div>
    <w:div w:id="1390033478">
      <w:bodyDiv w:val="1"/>
      <w:marLeft w:val="0"/>
      <w:marRight w:val="0"/>
      <w:marTop w:val="0"/>
      <w:marBottom w:val="0"/>
      <w:divBdr>
        <w:top w:val="none" w:sz="0" w:space="0" w:color="auto"/>
        <w:left w:val="none" w:sz="0" w:space="0" w:color="auto"/>
        <w:bottom w:val="none" w:sz="0" w:space="0" w:color="auto"/>
        <w:right w:val="none" w:sz="0" w:space="0" w:color="auto"/>
      </w:divBdr>
    </w:div>
    <w:div w:id="1583106271">
      <w:bodyDiv w:val="1"/>
      <w:marLeft w:val="0"/>
      <w:marRight w:val="0"/>
      <w:marTop w:val="0"/>
      <w:marBottom w:val="0"/>
      <w:divBdr>
        <w:top w:val="none" w:sz="0" w:space="0" w:color="auto"/>
        <w:left w:val="none" w:sz="0" w:space="0" w:color="auto"/>
        <w:bottom w:val="none" w:sz="0" w:space="0" w:color="auto"/>
        <w:right w:val="none" w:sz="0" w:space="0" w:color="auto"/>
      </w:divBdr>
    </w:div>
    <w:div w:id="1907255244">
      <w:bodyDiv w:val="1"/>
      <w:marLeft w:val="0"/>
      <w:marRight w:val="0"/>
      <w:marTop w:val="0"/>
      <w:marBottom w:val="0"/>
      <w:divBdr>
        <w:top w:val="none" w:sz="0" w:space="0" w:color="auto"/>
        <w:left w:val="none" w:sz="0" w:space="0" w:color="auto"/>
        <w:bottom w:val="none" w:sz="0" w:space="0" w:color="auto"/>
        <w:right w:val="none" w:sz="0" w:space="0" w:color="auto"/>
      </w:divBdr>
    </w:div>
    <w:div w:id="193516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ki.mbalib.com/zh-tw/%E6%95%B4%E5%90%8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003E5-836C-4250-A4E3-D3F198A04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44</Pages>
  <Words>4305</Words>
  <Characters>24539</Characters>
  <Application>Microsoft Office Word</Application>
  <DocSecurity>0</DocSecurity>
  <Lines>204</Lines>
  <Paragraphs>57</Paragraphs>
  <ScaleCrop>false</ScaleCrop>
  <Company>Microsoft</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2020-05-06T00:00:00Z</cp:lastPrinted>
  <dcterms:created xsi:type="dcterms:W3CDTF">2020-06-12T03:53:00Z</dcterms:created>
  <dcterms:modified xsi:type="dcterms:W3CDTF">2020-09-11T07:54:00Z</dcterms:modified>
</cp:coreProperties>
</file>