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pStyle w:val="1"/>
        <w:spacing w:before="0" w:after="0" w:line="240" w:lineRule="auto"/>
        <w:jc w:val="center"/>
        <w:rPr>
          <w:rFonts w:ascii="標楷體" w:eastAsia="標楷體" w:hAnsi="標楷體" w:cs="Times New Roman"/>
          <w:sz w:val="32"/>
          <w:szCs w:val="32"/>
        </w:rPr>
      </w:pPr>
      <w:bookmarkStart w:id="0" w:name="_Toc68524858"/>
      <w:bookmarkStart w:id="1" w:name="_Toc26574"/>
      <w:bookmarkStart w:id="2" w:name="_Toc70319039"/>
      <w:r w:rsidRPr="006E4CB9">
        <w:rPr>
          <w:rFonts w:ascii="標楷體" w:eastAsia="標楷體" w:hAnsi="標楷體" w:cs="Times New Roman"/>
          <w:sz w:val="32"/>
          <w:szCs w:val="32"/>
        </w:rPr>
        <w:t>學習共同體基地學校推動實施計畫</w:t>
      </w:r>
      <w:r w:rsidRPr="006E4CB9">
        <w:rPr>
          <w:rFonts w:ascii="標楷體" w:eastAsia="標楷體" w:hAnsi="標楷體" w:cs="Times New Roman"/>
          <w:b w:val="0"/>
          <w:bCs w:val="0"/>
          <w:kern w:val="2"/>
          <w:sz w:val="24"/>
          <w:szCs w:val="24"/>
        </w:rPr>
        <w:t>(項次2-2-4)</w:t>
      </w:r>
      <w:bookmarkEnd w:id="0"/>
      <w:bookmarkEnd w:id="1"/>
      <w:bookmarkEnd w:id="2"/>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sz w:val="20"/>
          <w:szCs w:val="18"/>
        </w:rPr>
      </w:pPr>
      <w:r w:rsidRPr="006E4CB9">
        <w:rPr>
          <w:rFonts w:ascii="標楷體" w:eastAsia="標楷體" w:hAnsi="標楷體"/>
        </w:rPr>
        <w:t>依據</w:t>
      </w:r>
    </w:p>
    <w:p w:rsidR="00AF6A42" w:rsidRPr="006E4CB9" w:rsidRDefault="00AF6A42" w:rsidP="00AF6A42">
      <w:pPr>
        <w:widowControl/>
        <w:numPr>
          <w:ilvl w:val="0"/>
          <w:numId w:val="3"/>
        </w:numPr>
        <w:spacing w:after="0" w:line="240" w:lineRule="auto"/>
        <w:jc w:val="both"/>
        <w:rPr>
          <w:rFonts w:ascii="標楷體" w:eastAsia="標楷體" w:hAnsi="標楷體"/>
        </w:rPr>
      </w:pPr>
      <w:r w:rsidRPr="006E4CB9">
        <w:rPr>
          <w:rFonts w:ascii="標楷體" w:eastAsia="標楷體" w:hAnsi="標楷體"/>
        </w:rPr>
        <w:t>教育部補助直轄市縣(市)政府精進國民中學及國民小學教師教學專業與課程品質作業要點。</w:t>
      </w:r>
    </w:p>
    <w:p w:rsidR="00AF6A42" w:rsidRPr="006E4CB9" w:rsidRDefault="00AF6A42" w:rsidP="00AF6A42">
      <w:pPr>
        <w:widowControl/>
        <w:numPr>
          <w:ilvl w:val="0"/>
          <w:numId w:val="3"/>
        </w:numPr>
        <w:spacing w:after="0" w:line="240" w:lineRule="auto"/>
        <w:jc w:val="both"/>
        <w:rPr>
          <w:rFonts w:ascii="標楷體" w:eastAsia="標楷體" w:hAnsi="標楷體"/>
          <w:spacing w:val="-16"/>
          <w:lang w:val="zh-CN"/>
        </w:rPr>
      </w:pPr>
      <w:r w:rsidRPr="006E4CB9">
        <w:rPr>
          <w:rFonts w:ascii="標楷體" w:eastAsia="標楷體" w:hAnsi="標楷體"/>
        </w:rPr>
        <w:t>桃園市110學年度精進國民中小學教師教學專業與課程品質整體推動計畫</w:t>
      </w:r>
      <w:r w:rsidRPr="006E4CB9">
        <w:rPr>
          <w:rFonts w:ascii="標楷體" w:eastAsia="標楷體" w:hAnsi="標楷體"/>
          <w:spacing w:val="-16"/>
          <w:lang w:val="zh-CN"/>
        </w:rPr>
        <w:t>。</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現況分析與需求評估</w:t>
      </w:r>
    </w:p>
    <w:p w:rsidR="00AF6A42" w:rsidRPr="006E4CB9" w:rsidRDefault="00AF6A42" w:rsidP="00AF6A42">
      <w:pPr>
        <w:widowControl/>
        <w:numPr>
          <w:ilvl w:val="0"/>
          <w:numId w:val="4"/>
        </w:numPr>
        <w:spacing w:after="0" w:line="240" w:lineRule="auto"/>
        <w:jc w:val="both"/>
        <w:rPr>
          <w:rFonts w:ascii="標楷體" w:eastAsia="標楷體" w:hAnsi="標楷體"/>
        </w:rPr>
      </w:pPr>
      <w:r w:rsidRPr="006E4CB9">
        <w:rPr>
          <w:rFonts w:ascii="標楷體" w:eastAsia="標楷體" w:hAnsi="標楷體"/>
        </w:rPr>
        <w:t>導入學習共同體教學策略，引導教師學習不同教學策略，廣泛運用於教學現場。</w:t>
      </w:r>
    </w:p>
    <w:p w:rsidR="00AF6A42" w:rsidRPr="006E4CB9" w:rsidRDefault="00AF6A42" w:rsidP="00AF6A42">
      <w:pPr>
        <w:widowControl/>
        <w:numPr>
          <w:ilvl w:val="0"/>
          <w:numId w:val="4"/>
        </w:numPr>
        <w:spacing w:after="0" w:line="240" w:lineRule="auto"/>
        <w:jc w:val="both"/>
        <w:rPr>
          <w:rFonts w:ascii="標楷體" w:eastAsia="標楷體" w:hAnsi="標楷體"/>
          <w:spacing w:val="-16"/>
          <w:lang w:val="zh-CN"/>
        </w:rPr>
      </w:pPr>
      <w:r w:rsidRPr="006E4CB9">
        <w:rPr>
          <w:rFonts w:ascii="標楷體" w:eastAsia="標楷體" w:hAnsi="標楷體"/>
        </w:rPr>
        <w:t>以十二年國教新課綱為基礎，推動以學生學習為中心的課堂教學研究，建構教師共同備、觀、議課等教學研究程序，提升教學現場實踐能力。</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目的</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推動以學生學習為中心的課堂教學研究，精進各領域教師課堂活化教學之能  力，促進學生有效學習。</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精進教師課堂教學能力，培養教師成為學習專家與行動研究之專業知能。</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深化課程實踐經驗，營造學生學習的教師專業發展，以精進課堂教學品質。</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辦理單位</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指導單位：教育部國民及學前教育署</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主辦單位：桃園市政府教育局</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承辦單位：桃園市立文昌國民中學</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辦理方式</w:t>
      </w:r>
    </w:p>
    <w:p w:rsidR="00AF6A42" w:rsidRPr="006E4CB9" w:rsidRDefault="00AF6A42" w:rsidP="00AF6A42">
      <w:pPr>
        <w:widowControl/>
        <w:numPr>
          <w:ilvl w:val="0"/>
          <w:numId w:val="7"/>
        </w:numPr>
        <w:spacing w:after="0" w:line="240" w:lineRule="auto"/>
        <w:jc w:val="both"/>
        <w:rPr>
          <w:rFonts w:ascii="標楷體" w:eastAsia="標楷體" w:hAnsi="標楷體"/>
          <w:spacing w:val="-16"/>
          <w:lang w:val="zh-CN"/>
        </w:rPr>
      </w:pPr>
      <w:r w:rsidRPr="006E4CB9">
        <w:rPr>
          <w:rFonts w:ascii="標楷體" w:eastAsia="標楷體" w:hAnsi="標楷體" w:hint="eastAsia"/>
          <w:lang w:bidi="ar"/>
        </w:rPr>
        <w:t>學習共同體計畫經概撰寫，申請加入學共基地學校</w:t>
      </w:r>
      <w:r w:rsidRPr="006E4CB9">
        <w:rPr>
          <w:rFonts w:ascii="標楷體" w:eastAsia="標楷體" w:hAnsi="標楷體"/>
          <w:spacing w:val="-16"/>
          <w:lang w:val="zh-CN"/>
        </w:rPr>
        <w:t>。</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統一為基地學校辦理實務工作坊110學年上學期辦理1場，下學期辦理1場， 工作坊採產出及研究型，著重於「課例研究」之實作與探討，以有助於深化並落實於學習共同體課堂之實踐。</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由基地學校申請的經費辦理至少2場增能研習與每學年至少各1場備、觀課。</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國中、小分開辦理基地學校共同備、觀、議課。由國中、小各一所基地學校(可自願)之教師公開共同備、觀、議課，其他基地學校夥伴至該校共同備、觀、議 課，亦可與講師討論相關備課內容。地點於公開備、觀、議課之學校辦理。若無自願學校，則將由協調方式選定。</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基地學校參與學習共同體大師講座與市級公開授課，授課教師由自願或協調方式選定。建議結合上述第四點，與校外講師共同備課後，於市級公開授課。</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lastRenderedPageBreak/>
        <w:t>辦理內容與注意事項</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學習共同體基地學校申辦學校資格規範與經費補助：</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基地學校申請數：</w:t>
      </w:r>
      <w:r w:rsidRPr="006E4CB9">
        <w:rPr>
          <w:rFonts w:ascii="標楷體" w:eastAsia="標楷體" w:hAnsi="標楷體"/>
        </w:rPr>
        <w:t>預計國中小最多錄取10所，若申請件數超過10 所，將聘請專家學者審查遴選。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團隊成員</w:t>
      </w:r>
      <w:r w:rsidRPr="006E4CB9">
        <w:rPr>
          <w:rFonts w:ascii="標楷體" w:eastAsia="標楷體" w:hAnsi="標楷體"/>
        </w:rPr>
        <w:t>：「學習共同體基地學校」每所學校成員建議包含校長、主任及1位教師，或每校1名教師參與亦可。</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申請學校承諾辦理：</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需參與由承辦學校辦理之學習共同體實務工作坊(上學期1次、下學期1次)。</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110學年上學期各基地學校必須辦理(110年9月至110年12月15日)：</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由本計畫提供之外聘委員辦理到校輔導學習共同體相關課程增能工作坊或專題講座至少1次。以了解學習共同體教學策略之內涵與課堂實施方式、程序。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一所基地學校教師公開備、觀、議課，其他基地學校教師須一同參與。未公開備、觀、議課之基地學校，則自行辦理備、觀、議課，基地學校每學年需有1場備、觀議課。請各校聯繫、邀請本計畫提供之諮詢委員到校諮詢備、觀議課(支應專業人諮詢費)。</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每所學校1位教師代表或由遴選方式參與110年12月辦理之市級公開課。</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110學年下學期必須辦理(111年2月至5月底止)：</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59264" behindDoc="0" locked="0" layoutInCell="1" allowOverlap="1" wp14:anchorId="2DF9A6DB" wp14:editId="5D82DD99">
                <wp:simplePos x="0" y="0"/>
                <wp:positionH relativeFrom="column">
                  <wp:posOffset>5304155</wp:posOffset>
                </wp:positionH>
                <wp:positionV relativeFrom="paragraph">
                  <wp:posOffset>38735</wp:posOffset>
                </wp:positionV>
                <wp:extent cx="881380" cy="922020"/>
                <wp:effectExtent l="0" t="0" r="0" b="0"/>
                <wp:wrapThrough wrapText="bothSides">
                  <wp:wrapPolygon edited="0">
                    <wp:start x="0" y="0"/>
                    <wp:lineTo x="0" y="21004"/>
                    <wp:lineTo x="21039" y="21004"/>
                    <wp:lineTo x="21039" y="0"/>
                    <wp:lineTo x="0" y="0"/>
                  </wp:wrapPolygon>
                </wp:wrapThrough>
                <wp:docPr id="10" name="文字方塊 2"/>
                <wp:cNvGraphicFramePr/>
                <a:graphic xmlns:a="http://schemas.openxmlformats.org/drawingml/2006/main">
                  <a:graphicData uri="http://schemas.microsoft.com/office/word/2010/wordprocessingShape">
                    <wps:wsp>
                      <wps:cNvSpPr/>
                      <wps:spPr>
                        <a:xfrm>
                          <a:off x="0" y="0"/>
                          <a:ext cx="880920" cy="92124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7"/>
                                          <a:stretch>
                                            <a:fillRect/>
                                          </a:stretch>
                                        </pic:blipFill>
                                        <pic:spPr>
                                          <a:xfrm>
                                            <a:off x="0" y="0"/>
                                            <a:ext cx="688340" cy="688340"/>
                                          </a:xfrm>
                                          <a:prstGeom prst="rect">
                                            <a:avLst/>
                                          </a:prstGeom>
                                        </pic:spPr>
                                      </pic:pic>
                                    </a:graphicData>
                                  </a:graphic>
                                </wp:inline>
                              </w:drawing>
                            </w:r>
                          </w:p>
                        </w:txbxContent>
                      </wps:txbx>
                      <wps:bodyPr>
                        <a:noAutofit/>
                      </wps:bodyPr>
                    </wps:wsp>
                  </a:graphicData>
                </a:graphic>
              </wp:anchor>
            </w:drawing>
          </mc:Choice>
          <mc:Fallback>
            <w:pict>
              <v:rect w14:anchorId="2DF9A6DB" id="文字方塊 2" o:spid="_x0000_s1026" style="position:absolute;left:0;text-align:left;margin-left:417.65pt;margin-top:3.05pt;width:69.4pt;height:72.6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" stroked="f" strokeweight=".26mm">
                <v:textbox>
                  <w:txbxContent>
                    <w:p w:rsidR="00153EAB" w:rsidRDefault="00153EAB"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7"/>
                                    <a:stretch>
                                      <a:fillRect/>
                                    </a:stretch>
                                  </pic:blipFill>
                                  <pic:spPr>
                                    <a:xfrm>
                                      <a:off x="0" y="0"/>
                                      <a:ext cx="688340" cy="688340"/>
                                    </a:xfrm>
                                    <a:prstGeom prst="rect">
                                      <a:avLst/>
                                    </a:prstGeom>
                                  </pic:spPr>
                                </pic:pic>
                              </a:graphicData>
                            </a:graphic>
                          </wp:inline>
                        </w:drawing>
                      </w:r>
                    </w:p>
                  </w:txbxContent>
                </v:textbox>
                <w10:wrap type="through"/>
              </v:rect>
            </w:pict>
          </mc:Fallback>
        </mc:AlternateContent>
      </w:r>
      <w:r w:rsidRPr="006E4CB9">
        <w:rPr>
          <w:rFonts w:ascii="標楷體" w:eastAsia="標楷體" w:hAnsi="標楷體"/>
        </w:rPr>
        <w:t>由本計畫提供之諮詢委員辦理到校輔導學習共同體相關課程增能工作坊或專題講座至少1次。以了解學習共同體教學策略之內涵與課堂實施方式、程序。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0288" behindDoc="0" locked="0" layoutInCell="1" allowOverlap="1" wp14:anchorId="007C1FB6" wp14:editId="34D93686">
                <wp:simplePos x="0" y="0"/>
                <wp:positionH relativeFrom="column">
                  <wp:posOffset>5134610</wp:posOffset>
                </wp:positionH>
                <wp:positionV relativeFrom="paragraph">
                  <wp:posOffset>174625</wp:posOffset>
                </wp:positionV>
                <wp:extent cx="1273175" cy="309880"/>
                <wp:effectExtent l="0" t="0" r="23495" b="15240"/>
                <wp:wrapThrough wrapText="bothSides">
                  <wp:wrapPolygon edited="0">
                    <wp:start x="0" y="0"/>
                    <wp:lineTo x="0" y="21333"/>
                    <wp:lineTo x="21675" y="21333"/>
                    <wp:lineTo x="21675" y="0"/>
                    <wp:lineTo x="0" y="0"/>
                  </wp:wrapPolygon>
                </wp:wrapThrough>
                <wp:docPr id="11" name="文字方塊 2"/>
                <wp:cNvGraphicFramePr/>
                <a:graphic xmlns:a="http://schemas.openxmlformats.org/drawingml/2006/main">
                  <a:graphicData uri="http://schemas.microsoft.com/office/word/2010/wordprocessingShape">
                    <wps:wsp>
                      <wps:cNvSpPr/>
                      <wps:spPr>
                        <a:xfrm>
                          <a:off x="0" y="0"/>
                          <a:ext cx="1272600" cy="309240"/>
                        </a:xfrm>
                        <a:prstGeom prst="rect">
                          <a:avLst/>
                        </a:prstGeom>
                        <a:solidFill>
                          <a:srgbClr val="FFFFFF"/>
                        </a:solidFill>
                        <a:ln w="9360" cap="rnd">
                          <a:solidFill>
                            <a:srgbClr val="000000"/>
                          </a:solidFill>
                          <a:prstDash val="dash"/>
                          <a:miter/>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jc w:val="center"/>
                              <w:rPr>
                                <w:color w:val="000000"/>
                              </w:rPr>
                            </w:pPr>
                            <w:r>
                              <w:rPr>
                                <w:rFonts w:ascii="微軟正黑體" w:eastAsia="微軟正黑體" w:hAnsi="微軟正黑體"/>
                                <w:color w:val="000000"/>
                                <w:sz w:val="18"/>
                                <w:szCs w:val="18"/>
                              </w:rPr>
                              <w:t>申請計畫資料上傳</w:t>
                            </w:r>
                          </w:p>
                        </w:txbxContent>
                      </wps:txbx>
                      <wps:bodyPr>
                        <a:noAutofit/>
                      </wps:bodyPr>
                    </wps:wsp>
                  </a:graphicData>
                </a:graphic>
              </wp:anchor>
            </w:drawing>
          </mc:Choice>
          <mc:Fallback>
            <w:pict>
              <v:rect w14:anchorId="007C1FB6" id="_x0000_s1027" style="position:absolute;left:0;text-align:left;margin-left:404.3pt;margin-top:13.75pt;width:100.25pt;height:24.4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" strokeweight=".26mm">
                <v:stroke dashstyle="dash" endcap="round"/>
                <v:textbox>
                  <w:txbxContent>
                    <w:p w:rsidR="00153EAB" w:rsidRDefault="00153EAB" w:rsidP="00AF6A42">
                      <w:pPr>
                        <w:pStyle w:val="affffffffffffd"/>
                        <w:jc w:val="center"/>
                        <w:rPr>
                          <w:color w:val="000000"/>
                        </w:rPr>
                      </w:pPr>
                      <w:r>
                        <w:rPr>
                          <w:rFonts w:ascii="微軟正黑體" w:eastAsia="微軟正黑體" w:hAnsi="微軟正黑體"/>
                          <w:color w:val="000000"/>
                          <w:sz w:val="18"/>
                          <w:szCs w:val="18"/>
                        </w:rPr>
                        <w:t>申請計畫資料上傳</w:t>
                      </w:r>
                    </w:p>
                  </w:txbxContent>
                </v:textbox>
                <w10:wrap type="through"/>
              </v:rect>
            </w:pict>
          </mc:Fallback>
        </mc:AlternateContent>
      </w:r>
      <w:r w:rsidRPr="006E4CB9">
        <w:rPr>
          <w:rFonts w:ascii="標楷體" w:eastAsia="標楷體" w:hAnsi="標楷體"/>
          <w:noProof/>
        </w:rPr>
        <mc:AlternateContent>
          <mc:Choice Requires="wps">
            <w:drawing>
              <wp:anchor distT="45720" distB="45720" distL="114300" distR="114300" simplePos="0" relativeHeight="251661312" behindDoc="0" locked="0" layoutInCell="1" allowOverlap="1" wp14:anchorId="0C0D8F5F" wp14:editId="7F41E292">
                <wp:simplePos x="0" y="0"/>
                <wp:positionH relativeFrom="column">
                  <wp:posOffset>5310505</wp:posOffset>
                </wp:positionH>
                <wp:positionV relativeFrom="paragraph">
                  <wp:posOffset>604520</wp:posOffset>
                </wp:positionV>
                <wp:extent cx="1010285" cy="1010285"/>
                <wp:effectExtent l="0" t="0" r="635" b="635"/>
                <wp:wrapThrough wrapText="bothSides">
                  <wp:wrapPolygon edited="0">
                    <wp:start x="0" y="0"/>
                    <wp:lineTo x="0" y="21206"/>
                    <wp:lineTo x="21206" y="21206"/>
                    <wp:lineTo x="21206" y="0"/>
                    <wp:lineTo x="0" y="0"/>
                  </wp:wrapPolygon>
                </wp:wrapThrough>
                <wp:docPr id="13" name="文字方塊 2"/>
                <wp:cNvGraphicFramePr/>
                <a:graphic xmlns:a="http://schemas.openxmlformats.org/drawingml/2006/main">
                  <a:graphicData uri="http://schemas.microsoft.com/office/word/2010/wordprocessingShape">
                    <wps:wsp>
                      <wps:cNvSpPr/>
                      <wps:spPr>
                        <a:xfrm>
                          <a:off x="0" y="0"/>
                          <a:ext cx="1009800" cy="100980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rPr>
                                <w:color w:val="000000"/>
                              </w:rPr>
                            </w:pPr>
                            <w:r>
                              <w:rPr>
                                <w:noProof/>
                                <w:color w:val="000000"/>
                              </w:rPr>
                              <w:drawing>
                                <wp:inline distT="0" distB="0" distL="0" distR="0" wp14:anchorId="26DC14E4" wp14:editId="641A42E5">
                                  <wp:extent cx="783590" cy="783590"/>
                                  <wp:effectExtent l="0" t="0" r="0" b="0"/>
                                  <wp:docPr id="185" name="圖片 231" descr="C:\Users\user\AppData\Local\Microsoft\Windows\INetCache\Content.Word\21020509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圖片 231" descr="C:\Users\user\AppData\Local\Microsoft\Windows\INetCache\Content.Word\210205092310.jpg"/>
                                          <pic:cNvPicPr>
                                            <a:picLocks noChangeAspect="1" noChangeArrowheads="1"/>
                                          </pic:cNvPicPr>
                                        </pic:nvPicPr>
                                        <pic:blipFill>
                                          <a:blip r:embed="rId8"/>
                                          <a:stretch>
                                            <a:fillRect/>
                                          </a:stretch>
                                        </pic:blipFill>
                                        <pic:spPr>
                                          <a:xfrm>
                                            <a:off x="0" y="0"/>
                                            <a:ext cx="783590" cy="783590"/>
                                          </a:xfrm>
                                          <a:prstGeom prst="rect">
                                            <a:avLst/>
                                          </a:prstGeom>
                                        </pic:spPr>
                                      </pic:pic>
                                    </a:graphicData>
                                  </a:graphic>
                                </wp:inline>
                              </w:drawing>
                            </w:r>
                          </w:p>
                        </w:txbxContent>
                      </wps:txbx>
                      <wps:bodyPr>
                        <a:noAutofit/>
                      </wps:bodyPr>
                    </wps:wsp>
                  </a:graphicData>
                </a:graphic>
              </wp:anchor>
            </w:drawing>
          </mc:Choice>
          <mc:Fallback>
            <w:pict>
              <v:rect w14:anchorId="0C0D8F5F" id="_x0000_s1028" style="position:absolute;left:0;text-align:left;margin-left:418.15pt;margin-top:47.6pt;width:79.55pt;height:79.5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" stroked="f" strokeweight=".26mm">
                <v:textbox>
                  <w:txbxContent>
                    <w:p w:rsidR="00153EAB" w:rsidRDefault="00153EAB" w:rsidP="00AF6A42">
                      <w:pPr>
                        <w:pStyle w:val="affffffffffffd"/>
                        <w:rPr>
                          <w:color w:val="000000"/>
                        </w:rPr>
                      </w:pPr>
                      <w:r>
                        <w:rPr>
                          <w:noProof/>
                          <w:color w:val="000000"/>
                        </w:rPr>
                        <w:drawing>
                          <wp:inline distT="0" distB="0" distL="0" distR="0" wp14:anchorId="26DC14E4" wp14:editId="641A42E5">
                            <wp:extent cx="783590" cy="783590"/>
                            <wp:effectExtent l="0" t="0" r="0" b="0"/>
                            <wp:docPr id="185" name="圖片 231" descr="C:\Users\user\AppData\Local\Microsoft\Windows\INetCache\Content.Word\210205092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圖片 231" descr="C:\Users\user\AppData\Local\Microsoft\Windows\INetCache\Content.Word\210205092310.jpg"/>
                                    <pic:cNvPicPr>
                                      <a:picLocks noChangeAspect="1" noChangeArrowheads="1"/>
                                    </pic:cNvPicPr>
                                  </pic:nvPicPr>
                                  <pic:blipFill>
                                    <a:blip r:embed="rId8"/>
                                    <a:stretch>
                                      <a:fillRect/>
                                    </a:stretch>
                                  </pic:blipFill>
                                  <pic:spPr>
                                    <a:xfrm>
                                      <a:off x="0" y="0"/>
                                      <a:ext cx="783590" cy="783590"/>
                                    </a:xfrm>
                                    <a:prstGeom prst="rect">
                                      <a:avLst/>
                                    </a:prstGeom>
                                  </pic:spPr>
                                </pic:pic>
                              </a:graphicData>
                            </a:graphic>
                          </wp:inline>
                        </w:drawing>
                      </w:r>
                    </w:p>
                  </w:txbxContent>
                </v:textbox>
                <w10:wrap type="through"/>
              </v:rect>
            </w:pict>
          </mc:Fallback>
        </mc:AlternateContent>
      </w:r>
      <w:r w:rsidRPr="006E4CB9">
        <w:rPr>
          <w:rFonts w:ascii="標楷體" w:eastAsia="標楷體" w:hAnsi="標楷體"/>
        </w:rPr>
        <w:t>基地學校每學年1場備、觀議課。並請各校聯繫、邀請本計畫提供之輔導    諮詢委員到校諮詢備、觀議課(支應專業人諮詢費)。</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學習共同體基地學校，每校補助經費新臺幣30,000元整，執行日期為110年9月至111年5月30日止。</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2336" behindDoc="0" locked="0" layoutInCell="1" allowOverlap="1" wp14:anchorId="1D9E064C" wp14:editId="5264483B">
                <wp:simplePos x="0" y="0"/>
                <wp:positionH relativeFrom="column">
                  <wp:posOffset>5356860</wp:posOffset>
                </wp:positionH>
                <wp:positionV relativeFrom="paragraph">
                  <wp:posOffset>226695</wp:posOffset>
                </wp:positionV>
                <wp:extent cx="979170" cy="309880"/>
                <wp:effectExtent l="0" t="0" r="12700" b="15240"/>
                <wp:wrapThrough wrapText="bothSides">
                  <wp:wrapPolygon edited="0">
                    <wp:start x="0" y="0"/>
                    <wp:lineTo x="0" y="21333"/>
                    <wp:lineTo x="21460" y="21333"/>
                    <wp:lineTo x="21460" y="0"/>
                    <wp:lineTo x="0" y="0"/>
                  </wp:wrapPolygon>
                </wp:wrapThrough>
                <wp:docPr id="30" name="文字方塊 2"/>
                <wp:cNvGraphicFramePr/>
                <a:graphic xmlns:a="http://schemas.openxmlformats.org/drawingml/2006/main">
                  <a:graphicData uri="http://schemas.microsoft.com/office/word/2010/wordprocessingShape">
                    <wps:wsp>
                      <wps:cNvSpPr/>
                      <wps:spPr>
                        <a:xfrm>
                          <a:off x="0" y="0"/>
                          <a:ext cx="978480" cy="309240"/>
                        </a:xfrm>
                        <a:prstGeom prst="rect">
                          <a:avLst/>
                        </a:prstGeom>
                        <a:solidFill>
                          <a:srgbClr val="FFFFFF"/>
                        </a:solidFill>
                        <a:ln w="9360" cap="rnd">
                          <a:solidFill>
                            <a:srgbClr val="000000"/>
                          </a:solidFill>
                          <a:prstDash val="dash"/>
                          <a:miter/>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jc w:val="center"/>
                              <w:rPr>
                                <w:color w:val="000000"/>
                              </w:rPr>
                            </w:pPr>
                            <w:r>
                              <w:rPr>
                                <w:rFonts w:ascii="微軟正黑體" w:eastAsia="微軟正黑體" w:hAnsi="微軟正黑體"/>
                                <w:color w:val="000000"/>
                                <w:sz w:val="18"/>
                                <w:szCs w:val="18"/>
                              </w:rPr>
                              <w:t>成果資料上傳</w:t>
                            </w:r>
                          </w:p>
                        </w:txbxContent>
                      </wps:txbx>
                      <wps:bodyPr>
                        <a:noAutofit/>
                      </wps:bodyPr>
                    </wps:wsp>
                  </a:graphicData>
                </a:graphic>
              </wp:anchor>
            </w:drawing>
          </mc:Choice>
          <mc:Fallback>
            <w:pict>
              <v:rect w14:anchorId="1D9E064C" id="_x0000_s1029" style="position:absolute;left:0;text-align:left;margin-left:421.8pt;margin-top:17.85pt;width:77.1pt;height:24.4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" strokeweight=".26mm">
                <v:stroke dashstyle="dash" endcap="round"/>
                <v:textbox>
                  <w:txbxContent>
                    <w:p w:rsidR="00153EAB" w:rsidRDefault="00153EAB" w:rsidP="00AF6A42">
                      <w:pPr>
                        <w:pStyle w:val="affffffffffffd"/>
                        <w:jc w:val="center"/>
                        <w:rPr>
                          <w:color w:val="000000"/>
                        </w:rPr>
                      </w:pPr>
                      <w:r>
                        <w:rPr>
                          <w:rFonts w:ascii="微軟正黑體" w:eastAsia="微軟正黑體" w:hAnsi="微軟正黑體"/>
                          <w:color w:val="000000"/>
                          <w:sz w:val="18"/>
                          <w:szCs w:val="18"/>
                        </w:rPr>
                        <w:t>成果資料上傳</w:t>
                      </w:r>
                    </w:p>
                  </w:txbxContent>
                </v:textbox>
                <w10:wrap type="through"/>
              </v:rect>
            </w:pict>
          </mc:Fallback>
        </mc:AlternateContent>
      </w:r>
      <w:r w:rsidRPr="006E4CB9">
        <w:rPr>
          <w:rFonts w:ascii="標楷體" w:eastAsia="標楷體" w:hAnsi="標楷體"/>
          <w:b/>
          <w:bCs/>
        </w:rPr>
        <w:t>計畫繳交時間</w:t>
      </w:r>
      <w:r w:rsidRPr="006E4CB9">
        <w:rPr>
          <w:rFonts w:ascii="標楷體" w:eastAsia="標楷體" w:hAnsi="標楷體"/>
        </w:rPr>
        <w:t>:辦之學校請於9月7日(二)前將正式申請表、進度規劃表、核章概算表(附件三~五)，以 Pdf檔 或 Word檔 上傳雲端硬碟。</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成果繳交：</w:t>
      </w:r>
      <w:r w:rsidRPr="006E4CB9">
        <w:rPr>
          <w:rFonts w:ascii="標楷體" w:eastAsia="標楷體" w:hAnsi="標楷體"/>
        </w:rPr>
        <w:t>成果製作彙整，請於111年5月30日前</w:t>
      </w:r>
      <w:r w:rsidRPr="006E4CB9">
        <w:rPr>
          <w:rFonts w:ascii="標楷體" w:eastAsia="標楷體" w:hAnsi="標楷體"/>
          <w:bdr w:val="single" w:sz="4" w:space="0" w:color="000000"/>
        </w:rPr>
        <w:t>上傳</w:t>
      </w:r>
      <w:r w:rsidRPr="006E4CB9">
        <w:rPr>
          <w:rFonts w:ascii="標楷體" w:eastAsia="標楷體" w:hAnsi="標楷體"/>
        </w:rPr>
        <w:t>與</w:t>
      </w:r>
      <w:r w:rsidRPr="006E4CB9">
        <w:rPr>
          <w:rFonts w:ascii="標楷體" w:eastAsia="標楷體" w:hAnsi="標楷體"/>
          <w:bdr w:val="single" w:sz="4" w:space="0" w:color="000000"/>
        </w:rPr>
        <w:t>郵寄</w:t>
      </w:r>
      <w:r w:rsidRPr="006E4CB9">
        <w:rPr>
          <w:rFonts w:ascii="標楷體" w:eastAsia="標楷體" w:hAnsi="標楷體"/>
        </w:rPr>
        <w:t>相關資料。</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上傳：附件六(數次，可放於同一檔案)請上傳雲端(同上傳計畫的雲端)。</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郵寄：附件七、附件八、核銷憑證正本、並附上概算表正本。</w:t>
      </w:r>
      <w:r w:rsidRPr="006E4CB9">
        <w:rPr>
          <w:rFonts w:ascii="標楷體" w:eastAsia="標楷體" w:hAnsi="標楷體"/>
        </w:rPr>
        <w:br/>
      </w:r>
      <w:r w:rsidRPr="006E4CB9">
        <w:rPr>
          <w:rFonts w:ascii="標楷體" w:eastAsia="標楷體" w:hAnsi="標楷體" w:cs="Segoe UI Symbol"/>
        </w:rPr>
        <w:t>★</w:t>
      </w:r>
      <w:r w:rsidRPr="006E4CB9">
        <w:rPr>
          <w:rFonts w:ascii="標楷體" w:eastAsia="標楷體" w:hAnsi="標楷體"/>
        </w:rPr>
        <w:t>請寄至：桃園市桃園區民生路729號 文昌國中 教務處 王姿嵐老師收。</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資料上傳處：</w:t>
      </w:r>
      <w:r w:rsidRPr="006E4CB9">
        <w:rPr>
          <w:rFonts w:ascii="標楷體" w:eastAsia="標楷體" w:hAnsi="標楷體"/>
        </w:rPr>
        <w:br/>
        <w:t>「</w:t>
      </w:r>
      <w:hyperlink r:id="rId9">
        <w:r w:rsidRPr="006E4CB9">
          <w:rPr>
            <w:rStyle w:val="afff5"/>
            <w:rFonts w:ascii="標楷體" w:eastAsia="標楷體" w:hAnsi="標楷體"/>
            <w:color w:val="auto"/>
          </w:rPr>
          <w:t>https://drive.google.com/drive/folders/1JpGai8MFqg8DMXkzOL5snSbMTapeqvV5</w:t>
        </w:r>
      </w:hyperlink>
      <w:r w:rsidRPr="006E4CB9">
        <w:rPr>
          <w:rFonts w:ascii="標楷體" w:eastAsia="標楷體" w:hAnsi="標楷體"/>
        </w:rPr>
        <w:t xml:space="preserve">  」</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cs="標楷體"/>
        </w:rPr>
      </w:pPr>
      <w:r w:rsidRPr="006E4CB9">
        <w:rPr>
          <w:rFonts w:ascii="標楷體" w:eastAsia="標楷體" w:hAnsi="標楷體"/>
          <w:noProof/>
          <w:kern w:val="2"/>
          <w:szCs w:val="22"/>
        </w:rPr>
        <w:lastRenderedPageBreak/>
        <w:drawing>
          <wp:anchor distT="0" distB="0" distL="114300" distR="114300" simplePos="0" relativeHeight="251668480" behindDoc="1" locked="0" layoutInCell="1" allowOverlap="1" wp14:anchorId="6C33E93B" wp14:editId="1E87688F">
            <wp:simplePos x="0" y="0"/>
            <wp:positionH relativeFrom="column">
              <wp:posOffset>5158740</wp:posOffset>
            </wp:positionH>
            <wp:positionV relativeFrom="paragraph">
              <wp:posOffset>470535</wp:posOffset>
            </wp:positionV>
            <wp:extent cx="1038225" cy="1038225"/>
            <wp:effectExtent l="0" t="0" r="0" b="0"/>
            <wp:wrapTight wrapText="bothSides">
              <wp:wrapPolygon edited="0">
                <wp:start x="0" y="0"/>
                <wp:lineTo x="0" y="21402"/>
                <wp:lineTo x="21402" y="21402"/>
                <wp:lineTo x="21402" y="0"/>
                <wp:lineTo x="0" y="0"/>
              </wp:wrapPolygon>
            </wp:wrapTight>
            <wp:docPr id="4" name="圖片 2"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2" descr="my_group_1614911674186"/>
                    <pic:cNvPicPr>
                      <a:picLocks noChangeAspect="1"/>
                    </pic:cNvPicPr>
                  </pic:nvPicPr>
                  <pic:blipFill>
                    <a:blip r:embed="rId10"/>
                    <a:stretch>
                      <a:fillRect/>
                    </a:stretch>
                  </pic:blipFill>
                  <pic:spPr>
                    <a:xfrm>
                      <a:off x="0" y="0"/>
                      <a:ext cx="1038225" cy="1038225"/>
                    </a:xfrm>
                    <a:prstGeom prst="rect">
                      <a:avLst/>
                    </a:prstGeom>
                    <a:noFill/>
                    <a:ln>
                      <a:noFill/>
                    </a:ln>
                  </pic:spPr>
                </pic:pic>
              </a:graphicData>
            </a:graphic>
          </wp:anchor>
        </w:drawing>
      </w:r>
      <w:r w:rsidRPr="006E4CB9">
        <w:rPr>
          <w:rFonts w:ascii="標楷體" w:eastAsia="標楷體" w:hAnsi="標楷體"/>
          <w:b/>
          <w:bCs/>
        </w:rPr>
        <w:t>經費來源與概算</w:t>
      </w:r>
      <w:r w:rsidRPr="006E4CB9">
        <w:rPr>
          <w:rFonts w:ascii="標楷體" w:eastAsia="標楷體" w:hAnsi="標楷體"/>
        </w:rPr>
        <w:t>:由「教育部補助直轄市縣(市)政府精進國民中學及國民小學教師 教學專業與課程品質作業要點」補助及「桃園市政府教育局地方 教育發展基金」相關預算補助支應，概算表見附件二。</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b/>
        </w:rPr>
      </w:pPr>
      <w:r w:rsidRPr="006E4CB9">
        <w:rPr>
          <w:rFonts w:ascii="標楷體" w:eastAsia="標楷體" w:hAnsi="標楷體"/>
          <w:noProof/>
        </w:rPr>
        <mc:AlternateContent>
          <mc:Choice Requires="wps">
            <w:drawing>
              <wp:anchor distT="45720" distB="45720" distL="114300" distR="114300" simplePos="0" relativeHeight="251667456" behindDoc="0" locked="0" layoutInCell="1" allowOverlap="1" wp14:anchorId="4BC2ED9F" wp14:editId="1022C508">
                <wp:simplePos x="0" y="0"/>
                <wp:positionH relativeFrom="margin">
                  <wp:posOffset>4949190</wp:posOffset>
                </wp:positionH>
                <wp:positionV relativeFrom="paragraph">
                  <wp:posOffset>673735</wp:posOffset>
                </wp:positionV>
                <wp:extent cx="1293495" cy="327660"/>
                <wp:effectExtent l="4445" t="4445" r="6985" b="10795"/>
                <wp:wrapThrough wrapText="bothSides">
                  <wp:wrapPolygon edited="0">
                    <wp:start x="-74" y="-293"/>
                    <wp:lineTo x="-74" y="21056"/>
                    <wp:lineTo x="21558" y="21056"/>
                    <wp:lineTo x="21558" y="-293"/>
                    <wp:lineTo x="-74" y="-293"/>
                  </wp:wrapPolygon>
                </wp:wrapThrough>
                <wp:docPr id="32" name="文字方塊 2"/>
                <wp:cNvGraphicFramePr/>
                <a:graphic xmlns:a="http://schemas.openxmlformats.org/drawingml/2006/main">
                  <a:graphicData uri="http://schemas.microsoft.com/office/word/2010/wordprocessingShape">
                    <wps:wsp>
                      <wps:cNvSpPr txBox="1"/>
                      <wps:spPr>
                        <a:xfrm>
                          <a:off x="0" y="0"/>
                          <a:ext cx="1293495" cy="327660"/>
                        </a:xfrm>
                        <a:prstGeom prst="rect">
                          <a:avLst/>
                        </a:prstGeom>
                        <a:solidFill>
                          <a:srgbClr val="FFFFFF"/>
                        </a:solidFill>
                        <a:ln w="9525" cap="flat" cmpd="sng">
                          <a:solidFill>
                            <a:srgbClr val="000000"/>
                          </a:solidFill>
                          <a:prstDash val="dash"/>
                          <a:miter/>
                          <a:headEnd type="none" w="med" len="med"/>
                          <a:tailEnd type="none" w="med" len="med"/>
                        </a:ln>
                      </wps:spPr>
                      <wps:txbx>
                        <w:txbxContent>
                          <w:p w:rsidR="00153EAB" w:rsidRDefault="00153EAB"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wps:txbx>
                      <wps:bodyPr wrap="square" upright="1"/>
                    </wps:wsp>
                  </a:graphicData>
                </a:graphic>
              </wp:anchor>
            </w:drawing>
          </mc:Choice>
          <mc:Fallback>
            <w:pict>
              <v:shapetype w14:anchorId="4BC2ED9F" id="_x0000_t202" coordsize="21600,21600" o:spt="202" path="m,l,21600r21600,l21600,xe">
                <v:stroke joinstyle="miter"/>
                <v:path gradientshapeok="t" o:connecttype="rect"/>
              </v:shapetype>
              <v:shape id="_x0000_s1030" type="#_x0000_t202" style="position:absolute;left:0;text-align:left;margin-left:389.7pt;margin-top:53.05pt;width:101.85pt;height:25.8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">
                <v:stroke dashstyle="dash"/>
                <v:textbox>
                  <w:txbxContent>
                    <w:p w:rsidR="00153EAB" w:rsidRDefault="00153EAB"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v:textbox>
                <w10:wrap type="through" anchorx="margin"/>
              </v:shape>
            </w:pict>
          </mc:Fallback>
        </mc:AlternateContent>
      </w:r>
      <w:r w:rsidRPr="006E4CB9">
        <w:rPr>
          <w:rFonts w:ascii="標楷體" w:eastAsia="標楷體" w:hAnsi="標楷體" w:cs="標楷體" w:hint="eastAsia"/>
          <w:b/>
          <w:kern w:val="2"/>
          <w:lang w:bidi="ar"/>
        </w:rPr>
        <w:t>請確定申請學共之基地學校夥伴加入Line群組(各校召集人/</w:t>
      </w:r>
      <w:r w:rsidRPr="006E4CB9">
        <w:rPr>
          <w:rFonts w:ascii="標楷體" w:eastAsia="標楷體" w:hAnsi="標楷體" w:cs="標楷體" w:hint="eastAsia"/>
          <w:b/>
        </w:rPr>
        <w:t>聯絡人 請務必加入)，以利重要事項宣達及各校研習資訊、</w:t>
      </w:r>
      <w:r w:rsidRPr="006E4CB9">
        <w:rPr>
          <w:rFonts w:ascii="標楷體" w:eastAsia="標楷體" w:hAnsi="標楷體" w:hint="eastAsia"/>
          <w:b/>
          <w:kern w:val="2"/>
          <w:lang w:bidi="ar"/>
        </w:rPr>
        <w:t>資料共享。</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spacing w:val="-16"/>
          <w:highlight w:val="lightGray"/>
          <w:lang w:val="zh-CN" w:eastAsia="zh-CN"/>
        </w:rPr>
        <w:t>學習</w:t>
      </w:r>
      <w:r w:rsidRPr="006E4CB9">
        <w:rPr>
          <w:rFonts w:ascii="標楷體" w:eastAsia="標楷體" w:hAnsi="標楷體"/>
          <w:b/>
          <w:bCs/>
          <w:highlight w:val="lightGray"/>
          <w:u w:val="double"/>
        </w:rPr>
        <w:t>共同體實務工作坊</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第一場：110年9月28日</w:t>
      </w:r>
      <w:r w:rsidRPr="006E4CB9">
        <w:rPr>
          <w:rFonts w:ascii="標楷體" w:eastAsia="標楷體" w:hAnsi="標楷體" w:hint="eastAsia"/>
        </w:rPr>
        <w:t>(</w:t>
      </w:r>
      <w:r w:rsidRPr="006E4CB9">
        <w:rPr>
          <w:rFonts w:ascii="標楷體" w:eastAsia="標楷體" w:hAnsi="標楷體"/>
        </w:rPr>
        <w:t>星期二</w:t>
      </w:r>
      <w:r w:rsidRPr="006E4CB9">
        <w:rPr>
          <w:rFonts w:ascii="標楷體" w:eastAsia="標楷體" w:hAnsi="標楷體" w:hint="eastAsia"/>
        </w:rPr>
        <w:t>)</w:t>
      </w:r>
      <w:r w:rsidRPr="006E4CB9">
        <w:rPr>
          <w:rFonts w:ascii="標楷體" w:eastAsia="標楷體" w:hAnsi="標楷體"/>
        </w:rPr>
        <w:t>，9：00～16：10【暫訂】</w:t>
      </w:r>
      <w:r w:rsidRPr="006E4CB9">
        <w:rPr>
          <w:rFonts w:ascii="標楷體" w:eastAsia="標楷體" w:hAnsi="標楷體"/>
        </w:rPr>
        <w:br/>
        <w:t>第二場：111年5月26日</w:t>
      </w:r>
      <w:r w:rsidRPr="006E4CB9">
        <w:rPr>
          <w:rFonts w:ascii="標楷體" w:eastAsia="標楷體" w:hAnsi="標楷體" w:hint="eastAsia"/>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，9：00～16：10【暫訂】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b/>
          <w:bCs/>
        </w:rPr>
      </w:pPr>
      <w:r w:rsidRPr="006E4CB9">
        <w:rPr>
          <w:rFonts w:ascii="標楷體" w:eastAsia="標楷體" w:hAnsi="標楷體"/>
        </w:rPr>
        <w:t>辦理地點：</w:t>
      </w:r>
      <w:r w:rsidRPr="006E4CB9">
        <w:rPr>
          <w:rFonts w:ascii="標楷體" w:eastAsia="標楷體" w:hAnsi="標楷體"/>
        </w:rPr>
        <w:br/>
        <w:t xml:space="preserve"> 第一、二場：文昌國中 英語村餐廳(桃園區民生路729號)。【暫訂】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參加對象：學習共同體基地學校之團隊成員。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課程如附表九、十一。</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每場全程參加核予研習時數6小時。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經費來源與概算：由「教育部補助直轄市縣(市)政府精進國民中學及國民小學教師 教學專業與課程品質作業要點」補助及「桃園市政府教育局地方教育發展基金」相關預算補助支應，概算表見附件十二、十三。</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學習共同體共同備、觀議課(2次備課、1次觀議課)</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國小</w:t>
      </w:r>
      <w:r w:rsidRPr="006E4CB9">
        <w:rPr>
          <w:rFonts w:ascii="標楷體" w:eastAsia="標楷體" w:hAnsi="標楷體"/>
        </w:rPr>
        <w:t>：</w:t>
      </w:r>
      <w:r w:rsidRPr="006E4CB9">
        <w:rPr>
          <w:rFonts w:ascii="標楷體" w:eastAsia="標楷體" w:hAnsi="標楷體"/>
        </w:rPr>
        <w:br/>
        <w:t>第一次共同備課110年10月8日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第二次共同備課110年11月5日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公開授課110年12月10日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國中</w:t>
      </w:r>
      <w:r w:rsidRPr="006E4CB9">
        <w:rPr>
          <w:rFonts w:ascii="標楷體" w:eastAsia="標楷體" w:hAnsi="標楷體"/>
        </w:rPr>
        <w:t>：</w:t>
      </w:r>
      <w:r w:rsidRPr="006E4CB9">
        <w:rPr>
          <w:rFonts w:ascii="標楷體" w:eastAsia="標楷體" w:hAnsi="標楷體"/>
        </w:rPr>
        <w:br/>
        <w:t>第一次共同備課110年10月7日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第二次共同備課110年11月4日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公開授課110年12月9日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辦理地點</w:t>
      </w:r>
      <w:r w:rsidRPr="006E4CB9">
        <w:rPr>
          <w:rFonts w:ascii="標楷體" w:eastAsia="標楷體" w:hAnsi="標楷體"/>
        </w:rPr>
        <w:t>：</w:t>
      </w:r>
      <w:r w:rsidRPr="006E4CB9">
        <w:rPr>
          <w:rFonts w:ascii="標楷體" w:eastAsia="標楷體" w:hAnsi="標楷體"/>
        </w:rPr>
        <w:br/>
        <w:t xml:space="preserve">  國小：OO國小。【公開備、觀議課之學校】</w:t>
      </w:r>
      <w:r w:rsidRPr="006E4CB9">
        <w:rPr>
          <w:rFonts w:ascii="標楷體" w:eastAsia="標楷體" w:hAnsi="標楷體"/>
        </w:rPr>
        <w:br/>
        <w:t xml:space="preserve">  國中：OO國中。【公開備、觀議課之學校】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參加對象：</w:t>
      </w:r>
      <w:r w:rsidRPr="006E4CB9">
        <w:rPr>
          <w:rFonts w:ascii="標楷體" w:eastAsia="標楷體" w:hAnsi="標楷體"/>
        </w:rPr>
        <w:t>學習共同體基地學校之團隊成員。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課程如附表九、十、十一。</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每場全程參加核予研習時數3小時。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lastRenderedPageBreak/>
        <w:t>經費來源與概算：由「教育部補助直轄市縣(市)政府精進國民中學及國民小學教師 教學專業與課程品質作業要點」補助及「桃園市政府教育局地方教育發展基金」相關預算補助支應，概算表見附件十二、十三。</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spacing w:val="-16"/>
          <w:lang w:val="zh-CN"/>
        </w:rPr>
      </w:pPr>
      <w:r w:rsidRPr="006E4CB9">
        <w:rPr>
          <w:rFonts w:ascii="標楷體" w:eastAsia="標楷體" w:hAnsi="標楷體"/>
          <w:lang w:val="zh-CN"/>
        </w:rPr>
        <w:t>透過推動學習共同體具有成效學校人員分享，提供有意申辦學校相關建議與預期成效。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lang w:val="zh-CN"/>
        </w:rPr>
      </w:pPr>
      <w:r w:rsidRPr="006E4CB9">
        <w:rPr>
          <w:rFonts w:ascii="標楷體" w:eastAsia="標楷體" w:hAnsi="標楷體"/>
          <w:lang w:val="zh-CN"/>
        </w:rPr>
        <w:t>強化各校推動學習共同體信心與提供有效策略及方法，落實以學生為學習主體之教學。</w:t>
      </w:r>
    </w:p>
    <w:p w:rsidR="00AF6A42" w:rsidRPr="006E4CB9" w:rsidRDefault="00AF6A42" w:rsidP="00AF6A42">
      <w:pPr>
        <w:pStyle w:val="afffff9"/>
        <w:numPr>
          <w:ilvl w:val="0"/>
          <w:numId w:val="2"/>
        </w:numPr>
        <w:spacing w:beforeLines="50" w:before="184" w:after="0" w:line="240" w:lineRule="auto"/>
        <w:ind w:left="482" w:hanging="482"/>
        <w:jc w:val="both"/>
        <w:rPr>
          <w:rFonts w:ascii="標楷體" w:eastAsia="標楷體" w:hAnsi="標楷體"/>
        </w:rPr>
      </w:pPr>
      <w:r w:rsidRPr="006E4CB9">
        <w:rPr>
          <w:rFonts w:ascii="標楷體" w:eastAsia="標楷體" w:hAnsi="標楷體"/>
        </w:rPr>
        <w:t>獎勵</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依據「公立高級中等以下學校校長成績考核辦法」、「公立高級中等以下學校教師成績考核辦法」及「桃園市市立各級學校及幼兒園教職員獎懲要點」辦理敘獎。承辦本活動之相關業務有功人員，嘉獎一次5名，獎狀1紙5名。</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 xml:space="preserve">附則: </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參加人員及工作人員准予公(差)假登記。</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假日辦理，得於活動結束後一年內在課務自理的條件下核實補休。</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本計畫陳 市府教育局轉陳教育部國民及學前教育署核准後實施。</w:t>
      </w:r>
    </w:p>
    <w:p w:rsidR="00AF6A42" w:rsidRPr="006E4CB9" w:rsidRDefault="00AF6A42" w:rsidP="00AF6A42">
      <w:pPr>
        <w:widowControl/>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spacing w:after="0" w:line="240" w:lineRule="auto"/>
        <w:ind w:right="-340"/>
        <w:rPr>
          <w:rFonts w:ascii="標楷體" w:eastAsia="標楷體" w:hAnsi="標楷體"/>
        </w:rPr>
      </w:pPr>
      <w:r w:rsidRPr="006E4CB9">
        <w:rPr>
          <w:rFonts w:ascii="標楷體" w:eastAsia="標楷體" w:hAnsi="標楷體"/>
        </w:rPr>
        <w:lastRenderedPageBreak/>
        <w:t>附件一</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sz w:val="36"/>
          <w:szCs w:val="36"/>
        </w:rPr>
      </w:pPr>
      <w:r w:rsidRPr="006E4CB9">
        <w:rPr>
          <w:rFonts w:ascii="標楷體" w:eastAsia="標楷體" w:hAnsi="標楷體"/>
          <w:b/>
          <w:spacing w:val="-6"/>
          <w:sz w:val="36"/>
          <w:szCs w:val="36"/>
        </w:rPr>
        <w:t>學習共同體基地學校推動</w:t>
      </w:r>
      <w:r w:rsidRPr="006E4CB9">
        <w:rPr>
          <w:rFonts w:ascii="標楷體" w:eastAsia="標楷體" w:hAnsi="標楷體"/>
          <w:b/>
          <w:sz w:val="36"/>
          <w:szCs w:val="36"/>
        </w:rPr>
        <w:t>實施計畫</w:t>
      </w:r>
    </w:p>
    <w:p w:rsidR="00AF6A42" w:rsidRPr="006E4CB9" w:rsidRDefault="00AF6A42" w:rsidP="00AF6A42">
      <w:pPr>
        <w:jc w:val="center"/>
        <w:rPr>
          <w:rFonts w:ascii="標楷體" w:eastAsia="標楷體" w:hAnsi="標楷體"/>
          <w:b/>
          <w:bCs/>
        </w:rPr>
      </w:pPr>
      <w:r w:rsidRPr="006E4CB9">
        <w:rPr>
          <w:rFonts w:ascii="標楷體" w:eastAsia="標楷體" w:hAnsi="標楷體" w:hint="eastAsia"/>
          <w:spacing w:val="-6"/>
          <w:sz w:val="28"/>
          <w:szCs w:val="28"/>
          <w:lang w:bidi="ar"/>
        </w:rPr>
        <w:t>申辦學共基地學校</w:t>
      </w:r>
      <w:r w:rsidRPr="006E4CB9">
        <w:rPr>
          <w:rFonts w:ascii="標楷體" w:eastAsia="標楷體" w:hAnsi="標楷體" w:hint="eastAsia"/>
          <w:sz w:val="28"/>
          <w:szCs w:val="28"/>
          <w:lang w:bidi="ar"/>
        </w:rPr>
        <w:t>經費概算表</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63"/>
        <w:gridCol w:w="1645"/>
        <w:gridCol w:w="937"/>
        <w:gridCol w:w="648"/>
        <w:gridCol w:w="819"/>
        <w:gridCol w:w="1268"/>
        <w:gridCol w:w="3554"/>
      </w:tblGrid>
      <w:tr w:rsidR="006E4CB9" w:rsidRPr="006E4CB9" w:rsidTr="00113209">
        <w:trPr>
          <w:cantSplit/>
          <w:trHeight w:val="7"/>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項次</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項目</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單價</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數量</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單位</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總價</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備註</w:t>
            </w:r>
          </w:p>
        </w:tc>
      </w:tr>
      <w:tr w:rsidR="006E4CB9" w:rsidRPr="006E4CB9" w:rsidTr="00113209">
        <w:trPr>
          <w:cantSplit/>
          <w:trHeight w:val="446"/>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1</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36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審查費</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tabs>
                <w:tab w:val="left" w:pos="689"/>
              </w:tabs>
              <w:snapToGrid w:val="0"/>
              <w:spacing w:after="0" w:line="400" w:lineRule="exact"/>
              <w:ind w:rightChars="46" w:right="110"/>
              <w:jc w:val="right"/>
              <w:rPr>
                <w:rFonts w:ascii="標楷體" w:eastAsia="標楷體" w:hAnsi="標楷體" w:cs="標楷體"/>
              </w:rPr>
            </w:pPr>
            <w:r w:rsidRPr="006E4CB9">
              <w:rPr>
                <w:rFonts w:ascii="標楷體" w:eastAsia="標楷體" w:hAnsi="標楷體" w:cs="標楷體" w:hint="eastAsia"/>
                <w:kern w:val="2"/>
                <w:szCs w:val="22"/>
                <w:lang w:eastAsia="zh-CN" w:bidi="ar"/>
              </w:rPr>
              <w:t>300</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54</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件</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ind w:rightChars="84" w:right="202"/>
              <w:jc w:val="right"/>
              <w:rPr>
                <w:rFonts w:ascii="標楷體" w:eastAsia="標楷體" w:hAnsi="標楷體" w:cs="標楷體"/>
              </w:rPr>
            </w:pPr>
            <w:r w:rsidRPr="006E4CB9">
              <w:rPr>
                <w:rFonts w:ascii="標楷體" w:eastAsia="標楷體" w:hAnsi="標楷體" w:cs="標楷體" w:hint="eastAsia"/>
                <w:kern w:val="2"/>
                <w:szCs w:val="22"/>
                <w:lang w:eastAsia="zh-CN" w:bidi="ar"/>
              </w:rPr>
              <w:t>16,200</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AF6A42">
            <w:pPr>
              <w:pStyle w:val="afffff9"/>
              <w:numPr>
                <w:ilvl w:val="0"/>
                <w:numId w:val="13"/>
              </w:numPr>
              <w:snapToGrid w:val="0"/>
              <w:spacing w:after="0" w:line="320" w:lineRule="exact"/>
              <w:ind w:left="265" w:hanging="265"/>
              <w:rPr>
                <w:rFonts w:ascii="標楷體" w:eastAsia="標楷體" w:hAnsi="標楷體" w:cs="標楷體"/>
                <w:kern w:val="2"/>
                <w:lang w:bidi="ar"/>
              </w:rPr>
            </w:pPr>
            <w:r w:rsidRPr="006E4CB9">
              <w:rPr>
                <w:rFonts w:ascii="標楷體" w:eastAsia="標楷體" w:hAnsi="標楷體" w:cs="標楷體" w:hint="eastAsia"/>
                <w:kern w:val="2"/>
                <w:lang w:bidi="ar"/>
              </w:rPr>
              <w:t>3位審查委員，若超出10校申請，將聘請審查委員選出10校予以申請加入學共基地學校；3人*18件*300元(若超過18件，仍只支應每位委員18件審查費)</w:t>
            </w:r>
          </w:p>
          <w:p w:rsidR="00AF6A42" w:rsidRPr="006E4CB9" w:rsidRDefault="00AF6A42" w:rsidP="00AF6A42">
            <w:pPr>
              <w:pStyle w:val="afffff9"/>
              <w:numPr>
                <w:ilvl w:val="0"/>
                <w:numId w:val="13"/>
              </w:numPr>
              <w:snapToGrid w:val="0"/>
              <w:spacing w:after="0" w:line="320" w:lineRule="exact"/>
              <w:ind w:left="265" w:hanging="265"/>
              <w:rPr>
                <w:rFonts w:ascii="標楷體" w:eastAsia="標楷體" w:hAnsi="標楷體" w:cs="標楷體"/>
                <w:kern w:val="2"/>
                <w:lang w:bidi="ar"/>
              </w:rPr>
            </w:pPr>
            <w:r w:rsidRPr="006E4CB9">
              <w:rPr>
                <w:rFonts w:ascii="標楷體" w:eastAsia="標楷體" w:hAnsi="標楷體" w:hint="eastAsia"/>
              </w:rPr>
              <w:t>依據「</w:t>
            </w:r>
            <w:r w:rsidRPr="006E4CB9">
              <w:rPr>
                <w:rFonts w:ascii="標楷體" w:eastAsia="標楷體" w:hAnsi="標楷體" w:hint="eastAsia"/>
                <w:lang w:eastAsia="zh-HK"/>
              </w:rPr>
              <w:t>中央政府各機關學校稿費支給基準數額表</w:t>
            </w:r>
            <w:r w:rsidRPr="006E4CB9">
              <w:rPr>
                <w:rFonts w:ascii="標楷體" w:eastAsia="標楷體" w:hAnsi="標楷體" w:hint="eastAsia"/>
              </w:rPr>
              <w:t>」</w:t>
            </w:r>
            <w:r w:rsidRPr="006E4CB9">
              <w:rPr>
                <w:rFonts w:ascii="Times New Roman" w:eastAsia="標楷體" w:hAnsi="Times New Roman" w:hint="eastAsia"/>
              </w:rPr>
              <w:t>覈實支應。</w:t>
            </w:r>
          </w:p>
        </w:tc>
      </w:tr>
      <w:tr w:rsidR="006E4CB9" w:rsidRPr="006E4CB9" w:rsidTr="00113209">
        <w:trPr>
          <w:cantSplit/>
          <w:trHeight w:val="446"/>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2</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bidi="ar"/>
              </w:rPr>
              <w:t>機關提撥二</w:t>
            </w:r>
          </w:p>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bidi="ar"/>
              </w:rPr>
              <w:t>代健保費用</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tabs>
                <w:tab w:val="left" w:pos="689"/>
              </w:tabs>
              <w:snapToGrid w:val="0"/>
              <w:spacing w:after="0" w:line="400" w:lineRule="exact"/>
              <w:ind w:rightChars="46" w:right="110"/>
              <w:jc w:val="right"/>
              <w:rPr>
                <w:rFonts w:ascii="標楷體" w:eastAsia="標楷體" w:hAnsi="標楷體" w:cs="標楷體"/>
              </w:rPr>
            </w:pPr>
            <w:r w:rsidRPr="006E4CB9">
              <w:rPr>
                <w:rFonts w:ascii="標楷體" w:eastAsia="標楷體" w:hAnsi="標楷體" w:cs="標楷體" w:hint="eastAsia"/>
                <w:kern w:val="2"/>
                <w:szCs w:val="22"/>
                <w:lang w:eastAsia="zh-CN" w:bidi="ar"/>
              </w:rPr>
              <w:t>342</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1</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式</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ind w:rightChars="84" w:right="202"/>
              <w:jc w:val="right"/>
              <w:rPr>
                <w:rFonts w:ascii="標楷體" w:eastAsia="標楷體" w:hAnsi="標楷體" w:cs="標楷體"/>
              </w:rPr>
            </w:pPr>
            <w:r w:rsidRPr="006E4CB9">
              <w:rPr>
                <w:rFonts w:ascii="標楷體" w:eastAsia="標楷體" w:hAnsi="標楷體" w:cs="標楷體" w:hint="eastAsia"/>
                <w:kern w:val="2"/>
                <w:szCs w:val="22"/>
                <w:lang w:eastAsia="zh-CN" w:bidi="ar"/>
              </w:rPr>
              <w:t>342</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320" w:lineRule="exact"/>
              <w:rPr>
                <w:rFonts w:ascii="標楷體" w:eastAsia="標楷體" w:hAnsi="標楷體" w:cs="標楷體"/>
              </w:rPr>
            </w:pPr>
            <w:r w:rsidRPr="006E4CB9">
              <w:rPr>
                <w:rFonts w:ascii="標楷體" w:eastAsia="標楷體" w:hAnsi="標楷體" w:cs="標楷體" w:hint="eastAsia"/>
                <w:kern w:val="2"/>
                <w:szCs w:val="22"/>
                <w:lang w:eastAsia="zh-CN" w:bidi="ar"/>
              </w:rPr>
              <w:t>兼職薪資所得*費率 2.11%。</w:t>
            </w:r>
          </w:p>
        </w:tc>
      </w:tr>
      <w:tr w:rsidR="006E4CB9" w:rsidRPr="006E4CB9" w:rsidTr="00113209">
        <w:trPr>
          <w:cantSplit/>
          <w:trHeight w:val="362"/>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3</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基地學校經費</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tabs>
                <w:tab w:val="left" w:pos="689"/>
              </w:tabs>
              <w:kinsoku w:val="0"/>
              <w:spacing w:after="0" w:line="400" w:lineRule="exact"/>
              <w:ind w:rightChars="46" w:right="110"/>
              <w:jc w:val="right"/>
              <w:rPr>
                <w:rFonts w:ascii="標楷體" w:eastAsia="標楷體" w:hAnsi="標楷體" w:cs="標楷體"/>
              </w:rPr>
            </w:pPr>
            <w:r w:rsidRPr="006E4CB9">
              <w:rPr>
                <w:rFonts w:ascii="標楷體" w:eastAsia="標楷體" w:hAnsi="標楷體" w:cs="標楷體" w:hint="eastAsia"/>
                <w:kern w:val="2"/>
                <w:szCs w:val="22"/>
                <w:lang w:eastAsia="zh-CN" w:bidi="ar"/>
              </w:rPr>
              <w:t>30,000</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kinsoku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10</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widowControl/>
              <w:kinsoku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校</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ind w:rightChars="84" w:right="202"/>
              <w:jc w:val="right"/>
              <w:rPr>
                <w:rFonts w:ascii="標楷體" w:eastAsia="標楷體" w:hAnsi="標楷體" w:cs="標楷體"/>
              </w:rPr>
            </w:pPr>
            <w:r w:rsidRPr="006E4CB9">
              <w:rPr>
                <w:rFonts w:ascii="標楷體" w:eastAsia="標楷體" w:hAnsi="標楷體" w:cs="標楷體" w:hint="eastAsia"/>
                <w:kern w:val="2"/>
                <w:szCs w:val="22"/>
                <w:lang w:eastAsia="zh-CN" w:bidi="ar"/>
              </w:rPr>
              <w:t>300,000</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rPr>
                <w:rFonts w:ascii="標楷體" w:eastAsia="標楷體" w:hAnsi="標楷體" w:cs="新細明體"/>
              </w:rPr>
            </w:pPr>
            <w:r w:rsidRPr="006E4CB9">
              <w:rPr>
                <w:rFonts w:ascii="標楷體" w:eastAsia="標楷體" w:hAnsi="標楷體" w:cs="新細明體" w:hint="eastAsia"/>
                <w:szCs w:val="22"/>
                <w:lang w:bidi="ar"/>
              </w:rPr>
              <w:t>核撥經費至各基地學校。</w:t>
            </w:r>
            <w:r w:rsidRPr="006E4CB9">
              <w:rPr>
                <w:rFonts w:ascii="標楷體" w:eastAsia="標楷體" w:hAnsi="標楷體" w:cs="新細明體" w:hint="eastAsia"/>
                <w:szCs w:val="22"/>
                <w:lang w:bidi="ar"/>
              </w:rPr>
              <w:br/>
            </w:r>
            <w:r w:rsidRPr="006E4CB9">
              <w:rPr>
                <w:rFonts w:ascii="標楷體" w:eastAsia="標楷體" w:hAnsi="標楷體" w:cs="新細明體" w:hint="eastAsia"/>
                <w:szCs w:val="22"/>
                <w:lang w:eastAsia="zh-CN" w:bidi="ar"/>
              </w:rPr>
              <w:t>(執行期：110/8月~111/5月)</w:t>
            </w:r>
          </w:p>
        </w:tc>
      </w:tr>
      <w:tr w:rsidR="006E4CB9" w:rsidRPr="006E4CB9" w:rsidTr="00113209">
        <w:trPr>
          <w:cantSplit/>
          <w:trHeight w:val="350"/>
        </w:trPr>
        <w:tc>
          <w:tcPr>
            <w:tcW w:w="763"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4</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雜支</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ind w:rightChars="47" w:right="113"/>
              <w:jc w:val="right"/>
              <w:rPr>
                <w:rFonts w:ascii="標楷體" w:eastAsia="標楷體" w:hAnsi="標楷體" w:cs="標楷體"/>
              </w:rPr>
            </w:pPr>
            <w:r w:rsidRPr="006E4CB9">
              <w:rPr>
                <w:rFonts w:ascii="標楷體" w:eastAsia="標楷體" w:hAnsi="標楷體" w:cs="標楷體" w:hint="eastAsia"/>
                <w:kern w:val="2"/>
                <w:szCs w:val="22"/>
                <w:lang w:eastAsia="zh-CN" w:bidi="ar"/>
              </w:rPr>
              <w:t>1,558</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1</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center"/>
              <w:rPr>
                <w:rFonts w:ascii="標楷體" w:eastAsia="標楷體" w:hAnsi="標楷體" w:cs="標楷體"/>
              </w:rPr>
            </w:pPr>
            <w:r w:rsidRPr="006E4CB9">
              <w:rPr>
                <w:rFonts w:ascii="標楷體" w:eastAsia="標楷體" w:hAnsi="標楷體" w:cs="標楷體" w:hint="eastAsia"/>
                <w:kern w:val="2"/>
                <w:szCs w:val="22"/>
                <w:lang w:eastAsia="zh-CN" w:bidi="ar"/>
              </w:rPr>
              <w:t>式</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ind w:rightChars="84" w:right="202"/>
              <w:jc w:val="right"/>
              <w:rPr>
                <w:rFonts w:ascii="標楷體" w:eastAsia="標楷體" w:hAnsi="標楷體" w:cs="標楷體"/>
              </w:rPr>
            </w:pPr>
            <w:r w:rsidRPr="006E4CB9">
              <w:rPr>
                <w:rFonts w:ascii="標楷體" w:eastAsia="標楷體" w:hAnsi="標楷體" w:cs="標楷體" w:hint="eastAsia"/>
                <w:kern w:val="2"/>
                <w:szCs w:val="22"/>
                <w:lang w:eastAsia="zh-CN" w:bidi="ar"/>
              </w:rPr>
              <w:t>1,558</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adjustRightInd w:val="0"/>
              <w:snapToGrid w:val="0"/>
              <w:spacing w:after="0" w:line="0" w:lineRule="atLeast"/>
              <w:rPr>
                <w:rFonts w:ascii="標楷體" w:eastAsia="標楷體" w:hAnsi="標楷體" w:cs="Arial"/>
              </w:rPr>
            </w:pPr>
            <w:r w:rsidRPr="006E4CB9">
              <w:rPr>
                <w:rFonts w:ascii="標楷體" w:eastAsia="標楷體" w:hAnsi="標楷體" w:hint="eastAsia"/>
              </w:rPr>
              <w:t>凡前項費用未列之辦公事務費用屬之。如文具用品、資訊耗材、資料夾、郵資等屬之。</w:t>
            </w:r>
          </w:p>
        </w:tc>
      </w:tr>
      <w:tr w:rsidR="006E4CB9" w:rsidRPr="006E4CB9" w:rsidTr="00113209">
        <w:trPr>
          <w:cantSplit/>
          <w:trHeight w:val="350"/>
        </w:trPr>
        <w:tc>
          <w:tcPr>
            <w:tcW w:w="39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jc w:val="right"/>
              <w:rPr>
                <w:rFonts w:ascii="標楷體" w:eastAsia="標楷體" w:hAnsi="標楷體" w:cs="標楷體"/>
                <w:b/>
                <w:sz w:val="28"/>
                <w:szCs w:val="28"/>
              </w:rPr>
            </w:pPr>
            <w:r w:rsidRPr="006E4CB9">
              <w:rPr>
                <w:rFonts w:ascii="標楷體" w:eastAsia="標楷體" w:hAnsi="標楷體" w:cs="Arial" w:hint="eastAsia"/>
                <w:b/>
                <w:kern w:val="2"/>
                <w:szCs w:val="22"/>
                <w:lang w:bidi="ar"/>
              </w:rPr>
              <w:t>教育部精進要點補助</w:t>
            </w:r>
            <w:r w:rsidRPr="006E4CB9">
              <w:rPr>
                <w:rFonts w:ascii="標楷體" w:eastAsia="標楷體" w:hAnsi="標楷體" w:cs="標楷體" w:hint="eastAsia"/>
                <w:b/>
                <w:szCs w:val="22"/>
                <w:lang w:bidi="ar"/>
              </w:rPr>
              <w:t>經費合計</w:t>
            </w:r>
          </w:p>
        </w:tc>
        <w:tc>
          <w:tcPr>
            <w:tcW w:w="2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ind w:rightChars="84" w:right="202"/>
              <w:jc w:val="right"/>
              <w:rPr>
                <w:rFonts w:ascii="標楷體" w:eastAsia="標楷體" w:hAnsi="標楷體" w:cs="標楷體"/>
                <w:b/>
                <w:sz w:val="28"/>
                <w:szCs w:val="28"/>
              </w:rPr>
            </w:pPr>
            <w:r w:rsidRPr="006E4CB9">
              <w:rPr>
                <w:rFonts w:ascii="標楷體" w:eastAsia="標楷體" w:hAnsi="標楷體" w:hint="eastAsia"/>
                <w:b/>
                <w:sz w:val="28"/>
                <w:szCs w:val="28"/>
              </w:rPr>
              <w:t>0</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adjustRightInd w:val="0"/>
              <w:snapToGrid w:val="0"/>
              <w:spacing w:after="0" w:line="0" w:lineRule="atLeast"/>
              <w:rPr>
                <w:rFonts w:ascii="標楷體" w:eastAsia="標楷體" w:hAnsi="標楷體" w:cs="Arial"/>
              </w:rPr>
            </w:pPr>
          </w:p>
        </w:tc>
      </w:tr>
      <w:tr w:rsidR="006E4CB9" w:rsidRPr="006E4CB9" w:rsidTr="00113209">
        <w:trPr>
          <w:cantSplit/>
          <w:trHeight w:val="350"/>
        </w:trPr>
        <w:tc>
          <w:tcPr>
            <w:tcW w:w="39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ind w:rightChars="84" w:right="202"/>
              <w:jc w:val="right"/>
              <w:rPr>
                <w:rFonts w:ascii="標楷體" w:eastAsia="標楷體" w:hAnsi="標楷體" w:cs="標楷體"/>
                <w:b/>
                <w:sz w:val="28"/>
                <w:szCs w:val="28"/>
              </w:rPr>
            </w:pPr>
            <w:r w:rsidRPr="006E4CB9">
              <w:rPr>
                <w:rFonts w:ascii="標楷體" w:eastAsia="標楷體" w:hAnsi="標楷體" w:cs="標楷體" w:hint="eastAsia"/>
                <w:b/>
                <w:szCs w:val="22"/>
                <w:lang w:bidi="ar"/>
              </w:rPr>
              <w:t>市府預算補助經費合計</w:t>
            </w:r>
          </w:p>
        </w:tc>
        <w:tc>
          <w:tcPr>
            <w:tcW w:w="2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ind w:rightChars="84" w:right="202"/>
              <w:jc w:val="right"/>
              <w:rPr>
                <w:rFonts w:ascii="標楷體" w:eastAsia="標楷體" w:hAnsi="標楷體" w:cs="標楷體"/>
                <w:b/>
                <w:sz w:val="28"/>
                <w:szCs w:val="28"/>
              </w:rPr>
            </w:pPr>
            <w:r w:rsidRPr="006E4CB9">
              <w:rPr>
                <w:rFonts w:ascii="標楷體" w:eastAsia="標楷體" w:hAnsi="標楷體"/>
                <w:b/>
                <w:sz w:val="28"/>
                <w:szCs w:val="28"/>
              </w:rPr>
              <w:t>318</w:t>
            </w:r>
            <w:r w:rsidRPr="006E4CB9">
              <w:rPr>
                <w:rFonts w:ascii="標楷體" w:eastAsia="標楷體" w:hAnsi="標楷體" w:hint="eastAsia"/>
                <w:b/>
                <w:sz w:val="28"/>
                <w:szCs w:val="28"/>
              </w:rPr>
              <w:t>,</w:t>
            </w:r>
            <w:r w:rsidRPr="006E4CB9">
              <w:rPr>
                <w:rFonts w:ascii="標楷體" w:eastAsia="標楷體" w:hAnsi="標楷體"/>
                <w:b/>
                <w:sz w:val="28"/>
                <w:szCs w:val="28"/>
              </w:rPr>
              <w:t>100</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adjustRightInd w:val="0"/>
              <w:snapToGrid w:val="0"/>
              <w:spacing w:after="0" w:line="0" w:lineRule="atLeast"/>
              <w:rPr>
                <w:rFonts w:ascii="標楷體" w:eastAsia="標楷體" w:hAnsi="標楷體" w:cs="Arial"/>
              </w:rPr>
            </w:pPr>
          </w:p>
        </w:tc>
      </w:tr>
      <w:tr w:rsidR="00AF6A42" w:rsidRPr="006E4CB9" w:rsidTr="00113209">
        <w:trPr>
          <w:cantSplit/>
          <w:trHeight w:val="304"/>
        </w:trPr>
        <w:tc>
          <w:tcPr>
            <w:tcW w:w="39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wordWrap w:val="0"/>
              <w:snapToGrid w:val="0"/>
              <w:spacing w:after="0" w:line="400" w:lineRule="exact"/>
              <w:ind w:rightChars="92" w:right="221"/>
              <w:jc w:val="right"/>
              <w:rPr>
                <w:rFonts w:ascii="標楷體" w:eastAsia="標楷體" w:hAnsi="標楷體" w:cs="標楷體"/>
                <w:b/>
                <w:sz w:val="28"/>
                <w:szCs w:val="28"/>
              </w:rPr>
            </w:pPr>
            <w:r w:rsidRPr="006E4CB9">
              <w:rPr>
                <w:rFonts w:ascii="標楷體" w:eastAsia="標楷體" w:hAnsi="標楷體" w:cs="標楷體" w:hint="eastAsia"/>
                <w:b/>
                <w:kern w:val="2"/>
                <w:szCs w:val="22"/>
                <w:lang w:eastAsia="zh-CN" w:bidi="ar"/>
              </w:rPr>
              <w:t>合計</w:t>
            </w:r>
          </w:p>
        </w:tc>
        <w:tc>
          <w:tcPr>
            <w:tcW w:w="2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wordWrap w:val="0"/>
              <w:snapToGrid w:val="0"/>
              <w:spacing w:after="0" w:line="400" w:lineRule="exact"/>
              <w:ind w:rightChars="92" w:right="221"/>
              <w:jc w:val="right"/>
              <w:rPr>
                <w:rFonts w:ascii="標楷體" w:eastAsia="標楷體" w:hAnsi="標楷體" w:cs="標楷體"/>
                <w:b/>
                <w:sz w:val="28"/>
                <w:szCs w:val="28"/>
              </w:rPr>
            </w:pPr>
            <w:r w:rsidRPr="006E4CB9">
              <w:rPr>
                <w:rFonts w:ascii="標楷體" w:eastAsia="標楷體" w:hAnsi="標楷體"/>
                <w:b/>
                <w:sz w:val="28"/>
                <w:szCs w:val="28"/>
              </w:rPr>
              <w:t>318</w:t>
            </w:r>
            <w:r w:rsidRPr="006E4CB9">
              <w:rPr>
                <w:rFonts w:ascii="標楷體" w:eastAsia="標楷體" w:hAnsi="標楷體" w:hint="eastAsia"/>
                <w:b/>
                <w:sz w:val="28"/>
                <w:szCs w:val="28"/>
              </w:rPr>
              <w:t>,</w:t>
            </w:r>
            <w:r w:rsidRPr="006E4CB9">
              <w:rPr>
                <w:rFonts w:ascii="標楷體" w:eastAsia="標楷體" w:hAnsi="標楷體"/>
                <w:b/>
                <w:sz w:val="28"/>
                <w:szCs w:val="28"/>
              </w:rPr>
              <w:t>100</w:t>
            </w:r>
          </w:p>
        </w:tc>
        <w:tc>
          <w:tcPr>
            <w:tcW w:w="3554"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napToGrid w:val="0"/>
              <w:spacing w:after="0" w:line="400" w:lineRule="exact"/>
              <w:rPr>
                <w:rFonts w:ascii="標楷體" w:eastAsia="標楷體" w:hAnsi="標楷體" w:cs="標楷體"/>
              </w:rPr>
            </w:pPr>
          </w:p>
        </w:tc>
      </w:tr>
    </w:tbl>
    <w:p w:rsidR="00AF6A42" w:rsidRPr="006E4CB9" w:rsidRDefault="00AF6A42" w:rsidP="00AF6A42">
      <w:pPr>
        <w:rPr>
          <w:rFonts w:ascii="標楷體" w:eastAsia="標楷體" w:hAnsi="標楷體"/>
        </w:rPr>
      </w:pPr>
    </w:p>
    <w:p w:rsidR="00AF6A42" w:rsidRPr="006E4CB9" w:rsidRDefault="00AF6A42" w:rsidP="00AF6A42">
      <w:pPr>
        <w:spacing w:after="0"/>
        <w:rPr>
          <w:rFonts w:ascii="標楷體" w:eastAsia="標楷體" w:hAnsi="標楷體" w:cs="標楷體"/>
        </w:rPr>
      </w:pPr>
      <w:r w:rsidRPr="006E4CB9">
        <w:rPr>
          <w:rFonts w:ascii="標楷體" w:eastAsia="標楷體" w:hAnsi="標楷體" w:cs="標楷體" w:hint="eastAsia"/>
          <w:kern w:val="2"/>
          <w:szCs w:val="22"/>
          <w:lang w:bidi="ar"/>
        </w:rPr>
        <w:t>承辦人：             主任：             主計：             校長：</w:t>
      </w: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spacing w:after="0" w:line="240" w:lineRule="auto"/>
        <w:rPr>
          <w:rFonts w:ascii="標楷體" w:eastAsia="標楷體" w:hAnsi="標楷體"/>
        </w:rPr>
      </w:pPr>
      <w:r w:rsidRPr="006E4CB9">
        <w:rPr>
          <w:rFonts w:ascii="標楷體" w:eastAsia="標楷體" w:hAnsi="標楷體"/>
        </w:rPr>
        <w:lastRenderedPageBreak/>
        <w:t>附件二</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w:t>
      </w:r>
      <w:r w:rsidRPr="006E4CB9">
        <w:rPr>
          <w:rFonts w:ascii="標楷體" w:eastAsia="標楷體" w:hAnsi="標楷體" w:hint="eastAsia"/>
          <w:sz w:val="28"/>
          <w:szCs w:val="28"/>
        </w:rPr>
        <w:t>畫</w:t>
      </w:r>
    </w:p>
    <w:p w:rsidR="00AF6A42" w:rsidRPr="006E4CB9" w:rsidRDefault="00AF6A42" w:rsidP="00AF6A42">
      <w:pPr>
        <w:tabs>
          <w:tab w:val="left" w:pos="1276"/>
        </w:tabs>
        <w:spacing w:line="400" w:lineRule="exact"/>
        <w:ind w:left="1114" w:hanging="1114"/>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sz w:val="28"/>
          <w:szCs w:val="28"/>
        </w:rPr>
        <w:t>學習共同體基地學校申請表</w:t>
      </w:r>
    </w:p>
    <w:tbl>
      <w:tblPr>
        <w:tblW w:w="9779" w:type="dxa"/>
        <w:tblInd w:w="-256" w:type="dxa"/>
        <w:tblLayout w:type="fixed"/>
        <w:tblCellMar>
          <w:left w:w="28" w:type="dxa"/>
          <w:right w:w="28" w:type="dxa"/>
        </w:tblCellMar>
        <w:tblLook w:val="04A0" w:firstRow="1" w:lastRow="0" w:firstColumn="1" w:lastColumn="0" w:noHBand="0" w:noVBand="1"/>
      </w:tblPr>
      <w:tblGrid>
        <w:gridCol w:w="1379"/>
        <w:gridCol w:w="1565"/>
        <w:gridCol w:w="230"/>
        <w:gridCol w:w="1074"/>
        <w:gridCol w:w="1436"/>
        <w:gridCol w:w="141"/>
        <w:gridCol w:w="1384"/>
        <w:gridCol w:w="292"/>
        <w:gridCol w:w="1049"/>
        <w:gridCol w:w="1229"/>
      </w:tblGrid>
      <w:tr w:rsidR="006E4CB9" w:rsidRPr="006E4CB9" w:rsidTr="00113209">
        <w:trPr>
          <w:trHeight w:val="1104"/>
        </w:trPr>
        <w:tc>
          <w:tcPr>
            <w:tcW w:w="1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627"/>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召集人</w:t>
            </w: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3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教授科目</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聯絡電話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6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e-mail</w:t>
            </w:r>
          </w:p>
        </w:tc>
        <w:tc>
          <w:tcPr>
            <w:tcW w:w="68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925"/>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成員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(含召集人)</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姓名/任教學校/任教科目或年級</w:t>
            </w:r>
          </w:p>
        </w:tc>
      </w:tr>
      <w:tr w:rsidR="006E4CB9" w:rsidRPr="006E4CB9" w:rsidTr="00113209">
        <w:trPr>
          <w:trHeight w:val="666"/>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7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436"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科目</w:t>
            </w:r>
          </w:p>
        </w:tc>
        <w:tc>
          <w:tcPr>
            <w:tcW w:w="1817" w:type="dxa"/>
            <w:gridSpan w:val="3"/>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49"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229"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r w:rsidRPr="006E4CB9">
              <w:rPr>
                <w:rFonts w:ascii="標楷體" w:eastAsia="標楷體" w:hAnsi="標楷體"/>
              </w:rPr>
              <w:br/>
              <w:t>科目</w:t>
            </w:r>
          </w:p>
        </w:tc>
      </w:tr>
      <w:tr w:rsidR="006E4CB9" w:rsidRPr="006E4CB9" w:rsidTr="00113209">
        <w:trPr>
          <w:trHeight w:val="661"/>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85"/>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9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3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3360" behindDoc="0" locked="0" layoutInCell="1" allowOverlap="1" wp14:anchorId="20ED7656" wp14:editId="50E17E15">
                <wp:simplePos x="0" y="0"/>
                <wp:positionH relativeFrom="margin">
                  <wp:posOffset>1118870</wp:posOffset>
                </wp:positionH>
                <wp:positionV relativeFrom="paragraph">
                  <wp:posOffset>841375</wp:posOffset>
                </wp:positionV>
                <wp:extent cx="3923030" cy="403860"/>
                <wp:effectExtent l="0" t="0" r="20320" b="15240"/>
                <wp:wrapThrough wrapText="bothSides">
                  <wp:wrapPolygon edited="0">
                    <wp:start x="0" y="0"/>
                    <wp:lineTo x="0" y="21396"/>
                    <wp:lineTo x="21607" y="21396"/>
                    <wp:lineTo x="21607" y="0"/>
                    <wp:lineTo x="0" y="0"/>
                  </wp:wrapPolygon>
                </wp:wrapThrough>
                <wp:docPr id="48" name="文字方塊 2"/>
                <wp:cNvGraphicFramePr/>
                <a:graphic xmlns:a="http://schemas.openxmlformats.org/drawingml/2006/main">
                  <a:graphicData uri="http://schemas.microsoft.com/office/word/2010/wordprocessingShape">
                    <wps:wsp>
                      <wps:cNvSpPr/>
                      <wps:spPr>
                        <a:xfrm>
                          <a:off x="0" y="0"/>
                          <a:ext cx="3923030" cy="403860"/>
                        </a:xfrm>
                        <a:prstGeom prst="rect">
                          <a:avLst/>
                        </a:prstGeom>
                        <a:solidFill>
                          <a:srgbClr val="FFFFFF"/>
                        </a:solidFill>
                        <a:ln w="9360" cap="rnd">
                          <a:solidFill>
                            <a:schemeClr val="tx1"/>
                          </a:solidFill>
                          <a:prstDash val="dash"/>
                          <a:miter/>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20ED7656" id="_x0000_s1031" style="position:absolute;margin-left:88.1pt;margin-top:66.25pt;width:308.9pt;height:31.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" strokecolor="black [3213]" strokeweight=".26mm">
                <v:stroke dashstyle="dash" endcap="round"/>
                <v:textbox>
                  <w:txbxContent>
                    <w:p w:rsidR="00153EAB" w:rsidRDefault="00153EAB"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v:textbox>
                <w10:wrap type="through" anchorx="margin"/>
              </v:rect>
            </w:pict>
          </mc:Fallback>
        </mc:AlternateContent>
      </w:r>
      <w:r w:rsidRPr="006E4CB9">
        <w:rPr>
          <w:rFonts w:ascii="標楷體" w:eastAsia="標楷體" w:hAnsi="標楷體"/>
          <w:noProof/>
        </w:rPr>
        <mc:AlternateContent>
          <mc:Choice Requires="wps">
            <w:drawing>
              <wp:anchor distT="45720" distB="45720" distL="114300" distR="114300" simplePos="0" relativeHeight="251664384" behindDoc="0" locked="0" layoutInCell="1" allowOverlap="1" wp14:anchorId="75AED859" wp14:editId="4FAEBDAD">
                <wp:simplePos x="0" y="0"/>
                <wp:positionH relativeFrom="margin">
                  <wp:posOffset>4961255</wp:posOffset>
                </wp:positionH>
                <wp:positionV relativeFrom="paragraph">
                  <wp:posOffset>146685</wp:posOffset>
                </wp:positionV>
                <wp:extent cx="1130935" cy="1104900"/>
                <wp:effectExtent l="0" t="0" r="0" b="1270"/>
                <wp:wrapThrough wrapText="bothSides">
                  <wp:wrapPolygon edited="0">
                    <wp:start x="0" y="0"/>
                    <wp:lineTo x="0" y="21252"/>
                    <wp:lineTo x="21126" y="21252"/>
                    <wp:lineTo x="21126" y="0"/>
                    <wp:lineTo x="0" y="0"/>
                  </wp:wrapPolygon>
                </wp:wrapThrough>
                <wp:docPr id="44" name="文字方塊 370"/>
                <wp:cNvGraphicFramePr/>
                <a:graphic xmlns:a="http://schemas.openxmlformats.org/drawingml/2006/main">
                  <a:graphicData uri="http://schemas.microsoft.com/office/word/2010/wordprocessingShape">
                    <wps:wsp>
                      <wps:cNvSpPr/>
                      <wps:spPr>
                        <a:xfrm>
                          <a:off x="0" y="0"/>
                          <a:ext cx="1130400" cy="110412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0"/>
                                          <a:stretch>
                                            <a:fillRect/>
                                          </a:stretch>
                                        </pic:blipFill>
                                        <pic:spPr>
                                          <a:xfrm>
                                            <a:off x="0" y="0"/>
                                            <a:ext cx="1035685" cy="1035685"/>
                                          </a:xfrm>
                                          <a:prstGeom prst="rect">
                                            <a:avLst/>
                                          </a:prstGeom>
                                        </pic:spPr>
                                      </pic:pic>
                                    </a:graphicData>
                                  </a:graphic>
                                </wp:inline>
                              </w:drawing>
                            </w:r>
                          </w:p>
                        </w:txbxContent>
                      </wps:txbx>
                      <wps:bodyPr>
                        <a:noAutofit/>
                      </wps:bodyPr>
                    </wps:wsp>
                  </a:graphicData>
                </a:graphic>
              </wp:anchor>
            </w:drawing>
          </mc:Choice>
          <mc:Fallback>
            <w:pict>
              <v:rect w14:anchorId="75AED859" id="文字方塊 370" o:spid="_x0000_s1032" style="position:absolute;margin-left:390.65pt;margin-top:11.55pt;width:89.05pt;height:87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" stroked="f" strokeweight=".26mm">
                <v:textbox>
                  <w:txbxContent>
                    <w:p w:rsidR="00153EAB" w:rsidRDefault="00153EAB"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0"/>
                                    <a:stretch>
                                      <a:fillRect/>
                                    </a:stretch>
                                  </pic:blipFill>
                                  <pic:spPr>
                                    <a:xfrm>
                                      <a:off x="0" y="0"/>
                                      <a:ext cx="1035685" cy="1035685"/>
                                    </a:xfrm>
                                    <a:prstGeom prst="rect">
                                      <a:avLst/>
                                    </a:prstGeom>
                                  </pic:spPr>
                                </pic:pic>
                              </a:graphicData>
                            </a:graphic>
                          </wp:inline>
                        </w:drawing>
                      </w:r>
                    </w:p>
                  </w:txbxContent>
                </v:textbox>
                <w10:wrap type="through" anchorx="margin"/>
              </v:rect>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三</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學習共同體基地學校進度規劃表</w:t>
      </w:r>
    </w:p>
    <w:tbl>
      <w:tblPr>
        <w:tblW w:w="9351" w:type="dxa"/>
        <w:tblLayout w:type="fixed"/>
        <w:tblCellMar>
          <w:left w:w="28" w:type="dxa"/>
          <w:right w:w="28" w:type="dxa"/>
        </w:tblCellMar>
        <w:tblLook w:val="04A0" w:firstRow="1" w:lastRow="0" w:firstColumn="1" w:lastColumn="0" w:noHBand="0" w:noVBand="1"/>
      </w:tblPr>
      <w:tblGrid>
        <w:gridCol w:w="711"/>
        <w:gridCol w:w="1574"/>
        <w:gridCol w:w="2671"/>
        <w:gridCol w:w="1273"/>
        <w:gridCol w:w="1984"/>
        <w:gridCol w:w="1138"/>
      </w:tblGrid>
      <w:tr w:rsidR="006E4CB9" w:rsidRPr="006E4CB9" w:rsidTr="00113209">
        <w:trPr>
          <w:trHeight w:val="48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場次</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日期/時間</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實施內容</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實施方式</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主持人/講座/專家學者諮詢輔導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地點/備註</w:t>
            </w:r>
          </w:p>
        </w:tc>
      </w:tr>
      <w:tr w:rsidR="006E4CB9" w:rsidRPr="006E4CB9" w:rsidTr="00113209">
        <w:trPr>
          <w:trHeight w:val="48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110.9.9</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學習共同體增能1</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110.10.21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14:00-15:30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3</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110.11.11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14:00-16:00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67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4</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111.4.7</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學習共同體增能2</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86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5</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學習共同體增能讀書會</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69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6</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80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71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8</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55"/>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9</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30"/>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10</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599"/>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bl>
    <w:p w:rsidR="00AF6A42" w:rsidRPr="006E4CB9" w:rsidRDefault="00AF6A42" w:rsidP="00AF6A42">
      <w:pPr>
        <w:rPr>
          <w:rFonts w:ascii="標楷體" w:eastAsia="標楷體" w:hAnsi="標楷體"/>
        </w:rPr>
      </w:pPr>
      <w:r w:rsidRPr="006E4CB9">
        <w:rPr>
          <w:rFonts w:ascii="標楷體" w:eastAsia="標楷體" w:hAnsi="標楷體"/>
        </w:rPr>
        <w:t>說明：</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每所基地學校至少辦理2場次學習共同體相關課程增能工作坊或專題講座，以了解學習共同體教學策略之內涵與課堂實施程序。</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工作坊、講座、備觀議課聘請之諮詢委員，可參考由本計畫提供之講師建議名單。</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辦理學習共同體相關課程增能工作坊或專題講座，主題可請講師協助規劃。</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辦理之活動(工作坊、講座、讀書會)須與學習共同體增能主題相關。</w: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四</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辦理學習共同體基地學校概算表</w:t>
      </w:r>
    </w:p>
    <w:tbl>
      <w:tblPr>
        <w:tblW w:w="9493" w:type="dxa"/>
        <w:jc w:val="center"/>
        <w:tblLayout w:type="fixed"/>
        <w:tblCellMar>
          <w:left w:w="28" w:type="dxa"/>
          <w:right w:w="28" w:type="dxa"/>
        </w:tblCellMar>
        <w:tblLook w:val="04A0" w:firstRow="1" w:lastRow="0" w:firstColumn="1" w:lastColumn="0" w:noHBand="0" w:noVBand="1"/>
      </w:tblPr>
      <w:tblGrid>
        <w:gridCol w:w="566"/>
        <w:gridCol w:w="2018"/>
        <w:gridCol w:w="790"/>
        <w:gridCol w:w="792"/>
        <w:gridCol w:w="793"/>
        <w:gridCol w:w="1269"/>
        <w:gridCol w:w="3265"/>
      </w:tblGrid>
      <w:tr w:rsidR="006E4CB9" w:rsidRPr="006E4CB9" w:rsidTr="00113209">
        <w:trPr>
          <w:trHeight w:val="4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項次</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經費項目</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數量</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單位</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單價</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總價</w:t>
            </w: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支用說明</w:t>
            </w:r>
          </w:p>
        </w:tc>
      </w:tr>
      <w:tr w:rsidR="006E4CB9" w:rsidRPr="006E4CB9" w:rsidTr="00113209">
        <w:trPr>
          <w:trHeight w:val="771"/>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外聘講座鐘點費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節</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r w:rsidRPr="006E4CB9">
              <w:rPr>
                <w:rFonts w:ascii="標楷體" w:eastAsia="標楷體" w:hAnsi="標楷體"/>
              </w:rPr>
              <w:t>2,000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(增能工作坊、講座，必辦)</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(讀書會或其他增能，選辦)</w:t>
            </w:r>
          </w:p>
        </w:tc>
      </w:tr>
      <w:tr w:rsidR="006E4CB9" w:rsidRPr="006E4CB9" w:rsidTr="00113209">
        <w:trPr>
          <w:trHeight w:val="497"/>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專業人才諮詢費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2,500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w:t>
            </w:r>
            <w:r w:rsidRPr="006E4CB9">
              <w:rPr>
                <w:rFonts w:ascii="標楷體" w:eastAsia="標楷體" w:hAnsi="標楷體"/>
                <w:u w:val="single"/>
              </w:rPr>
              <w:t>備、觀議課一學年至少辦理各1次</w:t>
            </w:r>
            <w:r w:rsidRPr="006E4CB9">
              <w:rPr>
                <w:rFonts w:ascii="標楷體" w:eastAsia="標楷體" w:hAnsi="標楷體"/>
                <w:b/>
                <w:u w:val="single"/>
              </w:rPr>
              <w:t>)</w:t>
            </w:r>
          </w:p>
        </w:tc>
      </w:tr>
      <w:tr w:rsidR="006E4CB9" w:rsidRPr="006E4CB9" w:rsidTr="00113209">
        <w:trPr>
          <w:trHeight w:val="618"/>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講座交通費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spacing w:val="-10"/>
              </w:rPr>
            </w:pPr>
            <w:r w:rsidRPr="006E4CB9">
              <w:rPr>
                <w:rFonts w:ascii="標楷體" w:eastAsia="標楷體" w:hAnsi="標楷體" w:hint="eastAsia"/>
              </w:rPr>
              <w:t>參照「桃園市政府各機關學校國內出差旅費報支要點」</w:t>
            </w:r>
            <w:r w:rsidRPr="006E4CB9">
              <w:rPr>
                <w:rFonts w:ascii="標楷體" w:eastAsia="標楷體" w:hAnsi="標楷體"/>
              </w:rPr>
              <w:t>覈</w:t>
            </w:r>
            <w:r w:rsidRPr="006E4CB9">
              <w:rPr>
                <w:rFonts w:ascii="標楷體" w:eastAsia="標楷體" w:hAnsi="標楷體" w:hint="eastAsia"/>
              </w:rPr>
              <w:t>實</w:t>
            </w:r>
            <w:r w:rsidRPr="006E4CB9">
              <w:rPr>
                <w:rFonts w:ascii="標楷體" w:eastAsia="標楷體" w:hAnsi="標楷體"/>
              </w:rPr>
              <w:t>支付</w:t>
            </w:r>
          </w:p>
        </w:tc>
      </w:tr>
      <w:tr w:rsidR="006E4CB9" w:rsidRPr="006E4CB9" w:rsidTr="00113209">
        <w:trPr>
          <w:trHeight w:val="5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4</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印刷費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hint="eastAsia"/>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說明：</w:t>
            </w:r>
            <w:r w:rsidRPr="006E4CB9">
              <w:rPr>
                <w:rFonts w:ascii="標楷體" w:eastAsia="標楷體" w:hAnsi="標楷體"/>
              </w:rPr>
              <w:t>紙張、碳粉匣(屬雜支範圍)、影印機租用費(屬設備使用費)，請勿編於此項。</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印刷費1人次</w:t>
            </w:r>
            <w:r w:rsidRPr="006E4CB9">
              <w:rPr>
                <w:rFonts w:ascii="標楷體" w:eastAsia="標楷體" w:hAnsi="標楷體"/>
              </w:rPr>
              <w:t>不超過100元。</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5</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教材教具費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活動所需之教學媒材資料(含教材教具、材料)，最高不得超過申請總經費20%。</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6</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資料蒐集費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學習共同體相關書籍。</w:t>
            </w:r>
          </w:p>
        </w:tc>
      </w:tr>
      <w:tr w:rsidR="006E4CB9" w:rsidRPr="006E4CB9" w:rsidTr="00113209">
        <w:trPr>
          <w:trHeight w:val="5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7</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雜支</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凡前項費用未列之辦公事務費用屬之。如文具用品、紙張、資訊耗材、資料夾、郵資等屬之</w:t>
            </w:r>
          </w:p>
        </w:tc>
      </w:tr>
      <w:tr w:rsidR="006E4CB9" w:rsidRPr="006E4CB9" w:rsidTr="00113209">
        <w:trPr>
          <w:trHeight w:val="657"/>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left="2"/>
              <w:rPr>
                <w:rFonts w:ascii="標楷體" w:eastAsia="標楷體" w:hAnsi="標楷體"/>
              </w:rPr>
            </w:pPr>
            <w:r w:rsidRPr="006E4CB9">
              <w:rPr>
                <w:rFonts w:ascii="標楷體" w:eastAsia="標楷體" w:hAnsi="標楷體"/>
              </w:rPr>
              <w:t>總計：新臺幣參萬元整</w:t>
            </w:r>
          </w:p>
        </w:tc>
      </w:tr>
    </w:tbl>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snapToGrid w:val="0"/>
        <w:spacing w:after="0" w:line="240" w:lineRule="auto"/>
        <w:rPr>
          <w:rFonts w:ascii="標楷體" w:eastAsia="標楷體" w:hAnsi="標楷體"/>
        </w:rPr>
      </w:pPr>
      <w:r w:rsidRPr="006E4CB9">
        <w:rPr>
          <w:rFonts w:ascii="標楷體" w:eastAsia="標楷體" w:hAnsi="標楷體"/>
        </w:rPr>
        <w:lastRenderedPageBreak/>
        <w:t>附錄：擬採購書籍清單(須與學習共同體相關書籍) (←若未使用本表格 請刪除)</w:t>
      </w:r>
    </w:p>
    <w:tbl>
      <w:tblPr>
        <w:tblW w:w="9036" w:type="dxa"/>
        <w:jc w:val="center"/>
        <w:tblLayout w:type="fixed"/>
        <w:tblLook w:val="04A0" w:firstRow="1" w:lastRow="0" w:firstColumn="1" w:lastColumn="0" w:noHBand="0" w:noVBand="1"/>
      </w:tblPr>
      <w:tblGrid>
        <w:gridCol w:w="917"/>
        <w:gridCol w:w="2513"/>
        <w:gridCol w:w="990"/>
        <w:gridCol w:w="1132"/>
        <w:gridCol w:w="993"/>
        <w:gridCol w:w="1132"/>
        <w:gridCol w:w="1359"/>
      </w:tblGrid>
      <w:tr w:rsidR="006E4CB9" w:rsidRPr="006E4CB9" w:rsidTr="00113209">
        <w:trPr>
          <w:trHeight w:val="48"/>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項次</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書名</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數量</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單位</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單價</w:t>
            </w:r>
          </w:p>
        </w:tc>
        <w:tc>
          <w:tcPr>
            <w:tcW w:w="1132"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總價</w:t>
            </w: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AF6A42"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Lines="50" w:after="184"/>
        <w:rPr>
          <w:rFonts w:ascii="標楷體" w:eastAsia="標楷體" w:hAnsi="標楷體"/>
          <w:bCs/>
        </w:rPr>
      </w:pPr>
      <w:r w:rsidRPr="006E4CB9">
        <w:rPr>
          <w:rFonts w:ascii="標楷體" w:eastAsia="標楷體" w:hAnsi="標楷體"/>
          <w:bCs/>
        </w:rPr>
        <w:t>附錄：擬採購書籍清單</w:t>
      </w:r>
      <w:r w:rsidRPr="006E4CB9">
        <w:rPr>
          <w:rFonts w:ascii="標楷體" w:eastAsia="標楷體" w:hAnsi="標楷體" w:hint="eastAsia"/>
        </w:rPr>
        <w:t>(須與學習共同體相關書籍)</w:t>
      </w:r>
      <w:r w:rsidRPr="006E4CB9">
        <w:rPr>
          <w:rFonts w:ascii="標楷體" w:eastAsia="標楷體" w:hAnsi="標楷體"/>
          <w:bCs/>
        </w:rPr>
        <w:t xml:space="preserve"> (←若未使用本表格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E4CB9" w:rsidRPr="006E4CB9" w:rsidTr="00113209">
        <w:trPr>
          <w:trHeight w:val="48"/>
          <w:jc w:val="center"/>
        </w:trPr>
        <w:tc>
          <w:tcPr>
            <w:tcW w:w="918"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項次</w:t>
            </w:r>
          </w:p>
        </w:tc>
        <w:tc>
          <w:tcPr>
            <w:tcW w:w="2513"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書名</w:t>
            </w:r>
          </w:p>
        </w:tc>
        <w:tc>
          <w:tcPr>
            <w:tcW w:w="99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數量</w:t>
            </w:r>
          </w:p>
        </w:tc>
        <w:tc>
          <w:tcPr>
            <w:tcW w:w="1134"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單位</w:t>
            </w:r>
          </w:p>
        </w:tc>
        <w:tc>
          <w:tcPr>
            <w:tcW w:w="993" w:type="dxa"/>
            <w:shd w:val="clear" w:color="auto" w:fill="auto"/>
            <w:vAlign w:val="center"/>
          </w:tcPr>
          <w:p w:rsidR="00AF6A42" w:rsidRPr="006E4CB9" w:rsidRDefault="00AF6A42" w:rsidP="00113209">
            <w:pPr>
              <w:spacing w:line="400" w:lineRule="exact"/>
              <w:jc w:val="center"/>
              <w:rPr>
                <w:rFonts w:ascii="標楷體" w:eastAsia="標楷體" w:hAnsi="標楷體"/>
                <w:bCs/>
              </w:rPr>
            </w:pPr>
            <w:r w:rsidRPr="006E4CB9">
              <w:rPr>
                <w:rFonts w:ascii="標楷體" w:eastAsia="標楷體" w:hAnsi="標楷體"/>
                <w:bCs/>
              </w:rPr>
              <w:t>單價</w:t>
            </w:r>
          </w:p>
        </w:tc>
        <w:tc>
          <w:tcPr>
            <w:tcW w:w="1134" w:type="dxa"/>
            <w:shd w:val="clear" w:color="auto" w:fill="auto"/>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總價</w:t>
            </w:r>
          </w:p>
        </w:tc>
        <w:tc>
          <w:tcPr>
            <w:tcW w:w="135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1</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2</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AF6A42"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3</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bl>
    <w:p w:rsidR="00AF6A42" w:rsidRPr="006E4CB9" w:rsidRDefault="00AF6A42" w:rsidP="00AF6A42">
      <w:pPr>
        <w:spacing w:afterLines="50" w:after="184"/>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widowControl/>
        <w:rPr>
          <w:rFonts w:ascii="標楷體" w:eastAsia="標楷體" w:hAnsi="標楷體"/>
        </w:rPr>
      </w:pPr>
      <w:r w:rsidRPr="006E4CB9">
        <w:rPr>
          <w:rFonts w:ascii="標楷體" w:eastAsia="標楷體" w:hAnsi="標楷體" w:cs="SimSun"/>
          <w:noProof/>
        </w:rPr>
        <w:lastRenderedPageBreak/>
        <mc:AlternateContent>
          <mc:Choice Requires="wpg">
            <w:drawing>
              <wp:anchor distT="0" distB="0" distL="228600" distR="228600" simplePos="0" relativeHeight="251666432" behindDoc="0" locked="0" layoutInCell="1" allowOverlap="1" wp14:anchorId="7DAF6CB0" wp14:editId="4DE989C8">
                <wp:simplePos x="0" y="0"/>
                <wp:positionH relativeFrom="margin">
                  <wp:posOffset>76835</wp:posOffset>
                </wp:positionH>
                <wp:positionV relativeFrom="page">
                  <wp:posOffset>1784985</wp:posOffset>
                </wp:positionV>
                <wp:extent cx="5658485" cy="4600575"/>
                <wp:effectExtent l="0" t="0" r="0" b="0"/>
                <wp:wrapSquare wrapText="bothSides"/>
                <wp:docPr id="45" name="群組 173"/>
                <wp:cNvGraphicFramePr/>
                <a:graphic xmlns:a="http://schemas.openxmlformats.org/drawingml/2006/main">
                  <a:graphicData uri="http://schemas.microsoft.com/office/word/2010/wordprocessingGroup">
                    <wpg:wgp>
                      <wpg:cNvGrpSpPr/>
                      <wpg:grpSpPr>
                        <a:xfrm>
                          <a:off x="0" y="0"/>
                          <a:ext cx="5658485" cy="4600575"/>
                          <a:chOff x="0" y="0"/>
                          <a:chExt cx="32186" cy="20287"/>
                        </a:xfrm>
                      </wpg:grpSpPr>
                      <wps:wsp>
                        <wps:cNvPr id="37" name="矩形 174"/>
                        <wps:cNvSpPr/>
                        <wps:spPr>
                          <a:xfrm>
                            <a:off x="0" y="0"/>
                            <a:ext cx="32186" cy="20287"/>
                          </a:xfrm>
                          <a:prstGeom prst="rect">
                            <a:avLst/>
                          </a:prstGeom>
                          <a:solidFill>
                            <a:srgbClr val="FFFFFF">
                              <a:alpha val="0"/>
                            </a:srgbClr>
                          </a:solidFill>
                          <a:ln w="12700">
                            <a:noFill/>
                          </a:ln>
                        </wps:spPr>
                        <wps:bodyPr wrap="square" upright="1"/>
                      </wps:wsp>
                      <wpg:grpSp>
                        <wpg:cNvPr id="42" name="群組 175"/>
                        <wpg:cNvGrpSpPr/>
                        <wpg:grpSpPr>
                          <a:xfrm>
                            <a:off x="0" y="190"/>
                            <a:ext cx="23700" cy="8225"/>
                            <a:chOff x="2286" y="0"/>
                            <a:chExt cx="15511" cy="10122"/>
                          </a:xfrm>
                        </wpg:grpSpPr>
                        <wps:wsp>
                          <wps:cNvPr id="38" name="矩形 10"/>
                          <wps:cNvSpPr/>
                          <wps:spPr>
                            <a:xfrm>
                              <a:off x="2286" y="0"/>
                              <a:ext cx="14662" cy="10122"/>
                            </a:xfrm>
                            <a:custGeom>
                              <a:avLst/>
                              <a:gdLst/>
                              <a:ahLst/>
                              <a:cxnLst>
                                <a:cxn ang="0">
                                  <a:pos x="0" y="0"/>
                                </a:cxn>
                                <a:cxn ang="0">
                                  <a:pos x="1466258" y="0"/>
                                </a:cxn>
                                <a:cxn ang="0">
                                  <a:pos x="1085979" y="274158"/>
                                </a:cxn>
                                <a:cxn ang="0">
                                  <a:pos x="0" y="1012274"/>
                                </a:cxn>
                                <a:cxn ang="0">
                                  <a:pos x="0" y="0"/>
                                </a:cxn>
                              </a:cxnLst>
                              <a:rect l="0" t="0" r="0" b="0"/>
                              <a:pathLst>
                                <a:path w="2240281" h="822960">
                                  <a:moveTo>
                                    <a:pt x="0" y="0"/>
                                  </a:moveTo>
                                  <a:lnTo>
                                    <a:pt x="2240281" y="0"/>
                                  </a:lnTo>
                                  <a:lnTo>
                                    <a:pt x="1659256" y="222885"/>
                                  </a:lnTo>
                                  <a:lnTo>
                                    <a:pt x="0" y="822960"/>
                                  </a:lnTo>
                                  <a:lnTo>
                                    <a:pt x="0" y="0"/>
                                  </a:lnTo>
                                  <a:close/>
                                </a:path>
                              </a:pathLst>
                            </a:custGeom>
                            <a:solidFill>
                              <a:srgbClr val="4472C4"/>
                            </a:solidFill>
                            <a:ln w="12700">
                              <a:noFill/>
                            </a:ln>
                          </wps:spPr>
                          <wps:bodyPr wrap="square" upright="1"/>
                        </wps:wsp>
                        <wps:wsp>
                          <wps:cNvPr id="41" name="矩形 177"/>
                          <wps:cNvSpPr/>
                          <wps:spPr>
                            <a:xfrm>
                              <a:off x="2286" y="0"/>
                              <a:ext cx="15511" cy="8601"/>
                            </a:xfrm>
                            <a:prstGeom prst="rect">
                              <a:avLst/>
                            </a:prstGeom>
                            <a:blipFill rotWithShape="1">
                              <a:blip r:link="rId11"/>
                              <a:stretch>
                                <a:fillRect/>
                              </a:stretch>
                            </a:blipFill>
                            <a:ln w="12700">
                              <a:noFill/>
                            </a:ln>
                          </wps:spPr>
                          <wps:bodyPr wrap="square" upright="1"/>
                        </wps:wsp>
                      </wpg:grpSp>
                      <wps:wsp>
                        <wps:cNvPr id="43" name="文字方塊 178"/>
                        <wps:cNvSpPr txBox="1"/>
                        <wps:spPr>
                          <a:xfrm>
                            <a:off x="1366" y="4359"/>
                            <a:ext cx="30528" cy="15342"/>
                          </a:xfrm>
                          <a:prstGeom prst="rect">
                            <a:avLst/>
                          </a:prstGeom>
                          <a:noFill/>
                          <a:ln w="6350">
                            <a:noFill/>
                          </a:ln>
                        </wps:spPr>
                        <wps:txbx>
                          <w:txbxContent>
                            <w:p w:rsidR="00153EAB" w:rsidRDefault="00153EAB"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★上傳雲端：附件五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Pr>
                                  <w:rFonts w:ascii="Calibri" w:hAnsi="Calibri" w:cs="新細明體" w:hint="eastAsia"/>
                                  <w:smallCaps/>
                                  <w:kern w:val="2"/>
                                  <w:sz w:val="28"/>
                                  <w:szCs w:val="28"/>
                                  <w:lang w:bidi="ar"/>
                                </w:rPr>
                                <w:t>請上傳雲端</w:t>
                              </w:r>
                              <w:r>
                                <w:rPr>
                                  <w:rFonts w:ascii="Calibri" w:hAnsi="Calibri"/>
                                  <w:smallCaps/>
                                  <w:kern w:val="2"/>
                                  <w:sz w:val="28"/>
                                  <w:szCs w:val="28"/>
                                  <w:lang w:bidi="ar"/>
                                </w:rPr>
                                <w:t>(</w:t>
                              </w:r>
                              <w:r>
                                <w:rPr>
                                  <w:rFonts w:ascii="Calibri" w:hAnsi="Calibri" w:cs="新細明體" w:hint="eastAsia"/>
                                  <w:smallCaps/>
                                  <w:kern w:val="2"/>
                                  <w:sz w:val="28"/>
                                  <w:szCs w:val="28"/>
                                  <w:lang w:bidi="ar"/>
                                </w:rPr>
                                <w:t>同上傳計畫的雲端</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★郵寄正本：附件六、附件七、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153EAB" w:rsidRDefault="00153EAB"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153EAB" w:rsidRDefault="00153EAB"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153EAB" w:rsidRDefault="00153EAB" w:rsidP="00AF6A42">
                              <w:pPr>
                                <w:pStyle w:val="msonospacing0"/>
                                <w:ind w:left="360"/>
                                <w:jc w:val="right"/>
                                <w:rPr>
                                  <w:color w:val="4472C4"/>
                                  <w:sz w:val="20"/>
                                  <w:szCs w:val="20"/>
                                  <w:lang w:eastAsia="zh-TW"/>
                                </w:rPr>
                              </w:pPr>
                            </w:p>
                          </w:txbxContent>
                        </wps:txbx>
                        <wps:bodyPr wrap="square" lIns="45720" tIns="91440" rIns="0" bIns="0" upright="1"/>
                      </wps:wsp>
                    </wpg:wgp>
                  </a:graphicData>
                </a:graphic>
              </wp:anchor>
            </w:drawing>
          </mc:Choice>
          <mc:Fallback>
            <w:pict>
              <v:group w14:anchorId="7DAF6CB0" id="群組 173" o:spid="_x0000_s1033" style="position:absolute;margin-left:6.05pt;margin-top:140.55pt;width:445.55pt;height:362.25pt;z-index:251666432;mso-wrap-distance-left:18pt;mso-wrap-distance-right:18pt;mso-position-horizontal-relative:margin;mso-position-vertical-relative:page" coordsize="32186,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">
                <v:rect id="矩形 174" o:spid="_x0000_s1034" style="position:absolute;width:32186;height:2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" stroked="f" strokeweight="1pt">
                  <v:fill opacity="0"/>
                </v:rect>
                <v:group id="群組 175" o:spid="_x0000_s1035" style="position:absolute;top:190;width:23700;height:8225" coordorigin="2286" coordsize="15511,1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矩形 10" o:spid="_x0000_s1036" style="position:absolute;left:2286;width:14662;height:10122;visibility:visible;mso-wrap-style:square;v-text-anchor:top"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" path="m,l2240281,,1659256,222885,,822960,,xe" fillcolor="#4472c4" stroked="f" strokeweight="1pt">
                    <v:path arrowok="t" o:connecttype="custom" o:connectlocs="0,0;1466258,0;1085979,274158;0,1012274;0,0" o:connectangles="0,0,0,0,0" textboxrect="0,0,2240281,822960"/>
                  </v:shape>
                  <v:rect id="矩形 177" o:spid="_x0000_s1037" style="position:absolute;left:2286;width:15511;height:8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" stroked="f" strokeweight="1pt">
                    <v:fill r:id="rId12" recolor="t" rotate="t" type="frame"/>
                  </v:rect>
                </v:group>
                <v:shape id="文字方塊 178" o:spid="_x0000_s1038" type="#_x0000_t202" style="position:absolute;left:1366;top:4359;width:30528;height:15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" filled="f" stroked="f" strokeweight=".5pt">
                  <v:textbox inset="3.6pt,7.2pt,0,0">
                    <w:txbxContent>
                      <w:p w:rsidR="00153EAB" w:rsidRDefault="00153EAB"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★上傳雲端：附件五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Pr>
                            <w:rFonts w:ascii="Calibri" w:hAnsi="Calibri" w:cs="新細明體" w:hint="eastAsia"/>
                            <w:smallCaps/>
                            <w:kern w:val="2"/>
                            <w:sz w:val="28"/>
                            <w:szCs w:val="28"/>
                            <w:lang w:bidi="ar"/>
                          </w:rPr>
                          <w:t>請上傳雲端</w:t>
                        </w:r>
                        <w:r>
                          <w:rPr>
                            <w:rFonts w:ascii="Calibri" w:hAnsi="Calibri"/>
                            <w:smallCaps/>
                            <w:kern w:val="2"/>
                            <w:sz w:val="28"/>
                            <w:szCs w:val="28"/>
                            <w:lang w:bidi="ar"/>
                          </w:rPr>
                          <w:t>(</w:t>
                        </w:r>
                        <w:r>
                          <w:rPr>
                            <w:rFonts w:ascii="Calibri" w:hAnsi="Calibri" w:cs="新細明體" w:hint="eastAsia"/>
                            <w:smallCaps/>
                            <w:kern w:val="2"/>
                            <w:sz w:val="28"/>
                            <w:szCs w:val="28"/>
                            <w:lang w:bidi="ar"/>
                          </w:rPr>
                          <w:t>同上傳計畫的雲端</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★郵寄正本：附件六、附件七、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153EAB" w:rsidRDefault="00153EAB"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153EAB" w:rsidRDefault="00153EAB"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153EAB" w:rsidRDefault="00153EAB"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153EAB" w:rsidRDefault="00153EAB" w:rsidP="00AF6A42">
                        <w:pPr>
                          <w:pStyle w:val="msonospacing0"/>
                          <w:ind w:left="360"/>
                          <w:jc w:val="right"/>
                          <w:rPr>
                            <w:color w:val="4472C4"/>
                            <w:sz w:val="20"/>
                            <w:szCs w:val="20"/>
                            <w:lang w:eastAsia="zh-TW"/>
                          </w:rPr>
                        </w:pPr>
                      </w:p>
                    </w:txbxContent>
                  </v:textbox>
                </v:shape>
                <w10:wrap type="square" anchorx="margin" anchory="page"/>
              </v:group>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五</w:t>
      </w:r>
    </w:p>
    <w:p w:rsidR="00AF6A42" w:rsidRPr="006E4CB9" w:rsidRDefault="00AF6A42" w:rsidP="00AF6A42">
      <w:pPr>
        <w:pStyle w:val="afffff9"/>
        <w:ind w:left="488"/>
        <w:jc w:val="center"/>
        <w:rPr>
          <w:rFonts w:ascii="標楷體" w:eastAsia="標楷體" w:hAnsi="標楷體"/>
          <w:b/>
          <w:sz w:val="32"/>
          <w:szCs w:val="32"/>
        </w:rPr>
      </w:pPr>
      <w:r w:rsidRPr="006E4CB9">
        <w:rPr>
          <w:rFonts w:ascii="標楷體" w:eastAsia="標楷體" w:hAnsi="標楷體"/>
          <w:b/>
          <w:sz w:val="32"/>
          <w:szCs w:val="32"/>
        </w:rPr>
        <w:t xml:space="preserve">110學習共同體基地學校運作    簽到記錄  </w:t>
      </w:r>
      <w:r w:rsidRPr="006E4CB9">
        <w:rPr>
          <w:rFonts w:ascii="新細明體" w:hAnsi="新細明體" w:cs="新細明體" w:hint="eastAsia"/>
          <w:b/>
          <w:sz w:val="32"/>
          <w:szCs w:val="32"/>
        </w:rPr>
        <w:t>〇〇</w:t>
      </w:r>
      <w:r w:rsidRPr="006E4CB9">
        <w:rPr>
          <w:rFonts w:ascii="標楷體" w:eastAsia="標楷體" w:hAnsi="標楷體"/>
          <w:b/>
          <w:sz w:val="32"/>
          <w:szCs w:val="32"/>
        </w:rPr>
        <w:t>國中(小)</w:t>
      </w:r>
      <w:r w:rsidRPr="006E4CB9">
        <w:rPr>
          <w:rFonts w:ascii="標楷體" w:eastAsia="標楷體" w:hAnsi="標楷體"/>
          <w:b/>
          <w:bCs/>
          <w:sz w:val="32"/>
          <w:szCs w:val="32"/>
        </w:rPr>
        <w:t xml:space="preserve"> </w:t>
      </w:r>
    </w:p>
    <w:tbl>
      <w:tblPr>
        <w:tblW w:w="9355" w:type="dxa"/>
        <w:jc w:val="center"/>
        <w:tblLayout w:type="fixed"/>
        <w:tblLook w:val="04A0" w:firstRow="1" w:lastRow="0" w:firstColumn="1" w:lastColumn="0" w:noHBand="0" w:noVBand="1"/>
      </w:tblPr>
      <w:tblGrid>
        <w:gridCol w:w="1416"/>
        <w:gridCol w:w="836"/>
        <w:gridCol w:w="2535"/>
        <w:gridCol w:w="1235"/>
        <w:gridCol w:w="878"/>
        <w:gridCol w:w="418"/>
        <w:gridCol w:w="2037"/>
      </w:tblGrid>
      <w:tr w:rsidR="006E4CB9" w:rsidRPr="006E4CB9" w:rsidTr="00113209">
        <w:trPr>
          <w:trHeight w:val="742"/>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sz w:val="32"/>
                <w:szCs w:val="32"/>
              </w:rPr>
              <w:t>運作第_______次簽到</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時間</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 xml:space="preserve">  年  月  日 上/下午  時至    時</w:t>
            </w: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地點</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紀錄</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1086"/>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運作主題</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Ex:工作坊、研習、共同備課情形、公開授課情形(觀課)、</w:t>
            </w:r>
          </w:p>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專業回饋情形(議課)….等</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運作情形概述</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tc>
      </w:tr>
      <w:tr w:rsidR="006E4CB9" w:rsidRPr="006E4CB9" w:rsidTr="00113209">
        <w:trPr>
          <w:trHeight w:val="748"/>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基地學校成員</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AF6A42"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b/>
          <w:sz w:val="32"/>
          <w:szCs w:val="32"/>
        </w:rPr>
        <w:lastRenderedPageBreak/>
        <w:t>運作 第_______次     照片與說明</w:t>
      </w:r>
    </w:p>
    <w:tbl>
      <w:tblPr>
        <w:tblStyle w:val="afff3"/>
        <w:tblW w:w="9356" w:type="dxa"/>
        <w:tblInd w:w="-147" w:type="dxa"/>
        <w:tblLayout w:type="fixed"/>
        <w:tblLook w:val="04A0" w:firstRow="1" w:lastRow="0" w:firstColumn="1" w:lastColumn="0" w:noHBand="0" w:noVBand="1"/>
      </w:tblPr>
      <w:tblGrid>
        <w:gridCol w:w="4934"/>
        <w:gridCol w:w="4422"/>
      </w:tblGrid>
      <w:tr w:rsidR="006E4CB9" w:rsidRPr="006E4CB9" w:rsidTr="00113209">
        <w:trPr>
          <w:trHeight w:val="3611"/>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581"/>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496"/>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35"/>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662"/>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46"/>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六</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ind w:left="-310" w:right="-348"/>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ind w:left="-310" w:right="-348"/>
        <w:jc w:val="center"/>
        <w:rPr>
          <w:rFonts w:ascii="標楷體" w:eastAsia="標楷體" w:hAnsi="標楷體"/>
          <w:sz w:val="28"/>
          <w:szCs w:val="28"/>
        </w:rPr>
      </w:pPr>
      <w:r w:rsidRPr="006E4CB9">
        <w:rPr>
          <w:rFonts w:ascii="標楷體" w:eastAsia="標楷體" w:hAnsi="標楷體"/>
          <w:sz w:val="28"/>
          <w:szCs w:val="28"/>
        </w:rPr>
        <w:t>智慧財產切結暨作品授權書</w:t>
      </w:r>
    </w:p>
    <w:tbl>
      <w:tblPr>
        <w:tblW w:w="9060" w:type="dxa"/>
        <w:jc w:val="center"/>
        <w:tblLayout w:type="fixed"/>
        <w:tblLook w:val="04A0" w:firstRow="1" w:lastRow="0" w:firstColumn="1" w:lastColumn="0" w:noHBand="0" w:noVBand="1"/>
      </w:tblPr>
      <w:tblGrid>
        <w:gridCol w:w="2120"/>
        <w:gridCol w:w="6940"/>
      </w:tblGrid>
      <w:tr w:rsidR="006E4CB9" w:rsidRPr="006E4CB9" w:rsidTr="00113209">
        <w:trPr>
          <w:trHeight w:val="535"/>
          <w:jc w:val="center"/>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rPr>
              <w:t>基地學校名稱</w:t>
            </w:r>
          </w:p>
        </w:tc>
        <w:tc>
          <w:tcPr>
            <w:tcW w:w="6940"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right"/>
              <w:rPr>
                <w:rFonts w:ascii="標楷體" w:eastAsia="標楷體" w:hAnsi="標楷體"/>
              </w:rPr>
            </w:pPr>
            <w:r w:rsidRPr="006E4CB9">
              <w:rPr>
                <w:rFonts w:ascii="標楷體" w:eastAsia="標楷體" w:hAnsi="標楷體"/>
              </w:rPr>
              <w:t>(全銜)</w:t>
            </w:r>
          </w:p>
        </w:tc>
      </w:tr>
      <w:tr w:rsidR="006E4CB9" w:rsidRPr="006E4CB9" w:rsidTr="00113209">
        <w:trPr>
          <w:jc w:val="center"/>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76" w:lineRule="auto"/>
              <w:ind w:left="2" w:firstLine="478"/>
              <w:rPr>
                <w:rFonts w:ascii="標楷體" w:eastAsia="標楷體" w:hAnsi="標楷體"/>
              </w:rPr>
            </w:pPr>
            <w:r w:rsidRPr="006E4CB9">
              <w:rPr>
                <w:rFonts w:ascii="標楷體" w:eastAsia="標楷體" w:hAnsi="標楷體"/>
              </w:rPr>
              <w:t xml:space="preserve">    本基地學校圑隊上傳之作品(以下簡稱授權標的)，本人代表全體團隊成員同意授權桃園市政府使用，授權內容如下：</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授權使用方式：授權標的之改作、編輯、重製、公開展示、公開播送、公開傳輸、散布等著作財產權。</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授權使用範圍：桃園市政府得於平面刊物(含書籍或教材)、數位影音產品(不限光碟形式)、所屬網站或其他媒體，就授權標的依上開方式予以使用，並另同意閱覽人得自網站下載作非營利之推廣使用。</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 xml:space="preserve">授權使用地域：無限制。 </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授權使用時間：授權標的之著作財產權存續期間。</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本人(團隊)同意授權桃園市政府得依上述內容再授權第三人使用。</w:t>
            </w:r>
          </w:p>
          <w:p w:rsidR="00AF6A42" w:rsidRPr="006E4CB9" w:rsidRDefault="00AF6A42" w:rsidP="00113209">
            <w:pPr>
              <w:pStyle w:val="26"/>
              <w:spacing w:after="0" w:line="276" w:lineRule="auto"/>
              <w:ind w:firstLine="403"/>
              <w:rPr>
                <w:rFonts w:ascii="標楷體" w:eastAsia="標楷體" w:hAnsi="標楷體"/>
              </w:rPr>
            </w:pPr>
            <w:r w:rsidRPr="006E4CB9">
              <w:rPr>
                <w:rFonts w:ascii="標楷體" w:eastAsia="標楷體" w:hAnsi="標楷體"/>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立同意書人(代表人)：                      (簽章)</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居留證號碼/身分證統一編號：</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住址：</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聯絡電話：</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電子郵件信箱：</w:t>
            </w:r>
          </w:p>
          <w:p w:rsidR="00AF6A42" w:rsidRPr="006E4CB9" w:rsidRDefault="00AF6A42" w:rsidP="00113209">
            <w:pPr>
              <w:spacing w:after="0" w:line="276" w:lineRule="auto"/>
              <w:ind w:left="1"/>
              <w:jc w:val="center"/>
              <w:rPr>
                <w:rFonts w:ascii="標楷體" w:eastAsia="標楷體" w:hAnsi="標楷體"/>
                <w:sz w:val="40"/>
                <w:szCs w:val="40"/>
              </w:rPr>
            </w:pPr>
            <w:r w:rsidRPr="006E4CB9">
              <w:rPr>
                <w:rFonts w:ascii="標楷體" w:eastAsia="標楷體" w:hAnsi="標楷體"/>
                <w:spacing w:val="95"/>
                <w:sz w:val="40"/>
                <w:szCs w:val="40"/>
                <w:fitText w:val="8640" w:id="-1780263424"/>
              </w:rPr>
              <w:t xml:space="preserve">中華民國    年    月    </w:t>
            </w:r>
            <w:r w:rsidRPr="006E4CB9">
              <w:rPr>
                <w:rFonts w:ascii="標楷體" w:eastAsia="標楷體" w:hAnsi="標楷體"/>
                <w:spacing w:val="10"/>
                <w:sz w:val="40"/>
                <w:szCs w:val="40"/>
                <w:fitText w:val="8640" w:id="-1780263424"/>
              </w:rPr>
              <w:t>日</w:t>
            </w:r>
          </w:p>
        </w:tc>
      </w:tr>
      <w:tr w:rsidR="00AF6A42" w:rsidRPr="006E4CB9" w:rsidTr="00113209">
        <w:trPr>
          <w:trHeight w:val="1117"/>
          <w:jc w:val="center"/>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sz w:val="32"/>
                <w:szCs w:val="32"/>
              </w:rPr>
              <w:t>備　　註</w:t>
            </w:r>
          </w:p>
        </w:tc>
        <w:tc>
          <w:tcPr>
            <w:tcW w:w="6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b/>
                <w:bCs/>
              </w:rPr>
              <w:t>1.請以正楷文字填寫資料於表格空白處。</w:t>
            </w:r>
          </w:p>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0" distB="0" distL="0" distR="0" simplePos="0" relativeHeight="251665408" behindDoc="1" locked="0" layoutInCell="1" allowOverlap="1" wp14:anchorId="1357A296" wp14:editId="240521AC">
                      <wp:simplePos x="0" y="0"/>
                      <wp:positionH relativeFrom="column">
                        <wp:posOffset>304165</wp:posOffset>
                      </wp:positionH>
                      <wp:positionV relativeFrom="paragraph">
                        <wp:posOffset>2395220</wp:posOffset>
                      </wp:positionV>
                      <wp:extent cx="2134870" cy="2425065"/>
                      <wp:effectExtent l="0" t="0" r="19050" b="19050"/>
                      <wp:wrapNone/>
                      <wp:docPr id="51" name="Text Box 2"/>
                      <wp:cNvGraphicFramePr/>
                      <a:graphic xmlns:a="http://schemas.openxmlformats.org/drawingml/2006/main">
                        <a:graphicData uri="http://schemas.microsoft.com/office/word/2010/wordprocessingShape">
                          <wps:wsp>
                            <wps:cNvSpPr/>
                            <wps:spPr>
                              <a:xfrm>
                                <a:off x="0" y="0"/>
                                <a:ext cx="2134080" cy="2424600"/>
                              </a:xfrm>
                              <a:prstGeom prst="rect">
                                <a:avLst/>
                              </a:prstGeom>
                              <a:solidFill>
                                <a:srgbClr val="FFFFFF"/>
                              </a:solidFill>
                              <a:ln w="9360">
                                <a:solidFill>
                                  <a:srgbClr val="C0C0C0"/>
                                </a:solidFill>
                                <a:miter/>
                              </a:ln>
                            </wps:spPr>
                            <wps:style>
                              <a:lnRef idx="0">
                                <a:scrgbClr r="0" g="0" b="0"/>
                              </a:lnRef>
                              <a:fillRef idx="0">
                                <a:scrgbClr r="0" g="0" b="0"/>
                              </a:fillRef>
                              <a:effectRef idx="0">
                                <a:scrgbClr r="0" g="0" b="0"/>
                              </a:effectRef>
                              <a:fontRef idx="minor"/>
                            </wps:style>
                            <wps:txbx>
                              <w:txbxContent>
                                <w:p w:rsidR="00153EAB" w:rsidRDefault="00153EAB" w:rsidP="00AF6A42">
                                  <w:pPr>
                                    <w:pStyle w:val="affffffffffffd"/>
                                    <w:jc w:val="center"/>
                                  </w:pPr>
                                  <w:r>
                                    <w:rPr>
                                      <w:color w:val="C0C0C0"/>
                                    </w:rPr>
                                    <w:t>機關印信</w:t>
                                  </w:r>
                                </w:p>
                              </w:txbxContent>
                            </wps:txbx>
                            <wps:bodyPr>
                              <a:noAutofit/>
                            </wps:bodyPr>
                          </wps:wsp>
                        </a:graphicData>
                      </a:graphic>
                    </wp:anchor>
                  </w:drawing>
                </mc:Choice>
                <mc:Fallback>
                  <w:pict>
                    <v:rect w14:anchorId="1357A296" id="Text Box 2" o:spid="_x0000_s1039" style="position:absolute;left:0;text-align:left;margin-left:23.95pt;margin-top:188.6pt;width:168.1pt;height:190.9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" strokecolor="silver" strokeweight=".26mm">
                      <v:textbox>
                        <w:txbxContent>
                          <w:p w:rsidR="00153EAB" w:rsidRDefault="00153EAB" w:rsidP="00AF6A42">
                            <w:pPr>
                              <w:pStyle w:val="affffffffffffd"/>
                              <w:jc w:val="center"/>
                            </w:pPr>
                            <w:r>
                              <w:rPr>
                                <w:color w:val="C0C0C0"/>
                              </w:rPr>
                              <w:t>機關印信</w:t>
                            </w:r>
                          </w:p>
                        </w:txbxContent>
                      </v:textbox>
                    </v:rect>
                  </w:pict>
                </mc:Fallback>
              </mc:AlternateContent>
            </w:r>
            <w:r w:rsidRPr="006E4CB9">
              <w:rPr>
                <w:rFonts w:ascii="標楷體" w:eastAsia="標楷體" w:hAnsi="標楷體"/>
                <w:b/>
                <w:bCs/>
              </w:rPr>
              <w:t>2.授權人請務必親自簽名確認。</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b/>
          <w:bCs/>
        </w:rPr>
      </w:pPr>
      <w:r w:rsidRPr="006E4CB9">
        <w:rPr>
          <w:rFonts w:ascii="標楷體" w:eastAsia="標楷體" w:hAnsi="標楷體"/>
        </w:rPr>
        <w:lastRenderedPageBreak/>
        <w:t>附件</w:t>
      </w:r>
      <w:r w:rsidRPr="006E4CB9">
        <w:rPr>
          <w:rFonts w:ascii="標楷體" w:eastAsia="標楷體" w:hAnsi="標楷體" w:hint="eastAsia"/>
        </w:rPr>
        <w:t>七</w:t>
      </w:r>
    </w:p>
    <w:p w:rsidR="00AF6A42" w:rsidRPr="006E4CB9" w:rsidRDefault="00AF6A42" w:rsidP="00AF6A42">
      <w:pPr>
        <w:tabs>
          <w:tab w:val="left" w:pos="1276"/>
        </w:tabs>
        <w:spacing w:after="0" w:line="240" w:lineRule="auto"/>
        <w:ind w:left="1111" w:hanging="1111"/>
        <w:jc w:val="center"/>
        <w:rPr>
          <w:rFonts w:ascii="標楷體" w:eastAsia="標楷體" w:hAnsi="標楷體"/>
          <w:sz w:val="40"/>
          <w:szCs w:val="40"/>
        </w:rPr>
      </w:pPr>
      <w:r w:rsidRPr="006E4CB9">
        <w:rPr>
          <w:rFonts w:ascii="標楷體" w:eastAsia="標楷體" w:hAnsi="標楷體"/>
          <w:sz w:val="40"/>
          <w:szCs w:val="40"/>
        </w:rPr>
        <w:t>桃園市政府教育局補助或委辦經費收支結算表</w:t>
      </w:r>
    </w:p>
    <w:tbl>
      <w:tblPr>
        <w:tblW w:w="9040" w:type="dxa"/>
        <w:jc w:val="center"/>
        <w:tblLayout w:type="fixed"/>
        <w:tblCellMar>
          <w:left w:w="113" w:type="dxa"/>
          <w:right w:w="113" w:type="dxa"/>
        </w:tblCellMar>
        <w:tblLook w:val="04A0" w:firstRow="1" w:lastRow="0" w:firstColumn="1" w:lastColumn="0" w:noHBand="0" w:noVBand="1"/>
      </w:tblPr>
      <w:tblGrid>
        <w:gridCol w:w="2375"/>
        <w:gridCol w:w="261"/>
        <w:gridCol w:w="6404"/>
      </w:tblGrid>
      <w:tr w:rsidR="006E4CB9" w:rsidRPr="006E4CB9" w:rsidTr="00113209">
        <w:trPr>
          <w:trHeight w:val="824"/>
          <w:jc w:val="center"/>
        </w:trPr>
        <w:tc>
          <w:tcPr>
            <w:tcW w:w="2375" w:type="dxa"/>
            <w:tcBorders>
              <w:top w:val="single" w:sz="12"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機關名稱</w:t>
            </w:r>
          </w:p>
        </w:tc>
        <w:tc>
          <w:tcPr>
            <w:tcW w:w="261" w:type="dxa"/>
            <w:tcBorders>
              <w:top w:val="single" w:sz="12"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12"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b/>
                <w:bCs/>
                <w:sz w:val="26"/>
                <w:szCs w:val="26"/>
              </w:rPr>
              <w:t>桃園市立       國民中(小)學</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計畫名稱</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桃園市110學年度精進國民中小學教師</w:t>
            </w:r>
          </w:p>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教學專業與課程品質整體推動計畫</w:t>
            </w:r>
            <w:r w:rsidRPr="006E4CB9">
              <w:rPr>
                <w:rFonts w:ascii="標楷體" w:eastAsia="標楷體" w:hAnsi="標楷體"/>
                <w:spacing w:val="-6"/>
                <w:sz w:val="26"/>
                <w:szCs w:val="26"/>
              </w:rPr>
              <w:t>學習共同體基地學校推動</w:t>
            </w:r>
            <w:r w:rsidRPr="006E4CB9">
              <w:rPr>
                <w:rFonts w:ascii="標楷體" w:eastAsia="標楷體" w:hAnsi="標楷體"/>
                <w:sz w:val="26"/>
                <w:szCs w:val="26"/>
              </w:rPr>
              <w:t>計畫</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核定日期及文號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OO年OO月OO日桃教中字第           號</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預算年度及科目</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rPr>
            </w:pPr>
            <w:r w:rsidRPr="006E4CB9">
              <w:rPr>
                <w:rFonts w:ascii="標楷體" w:eastAsia="標楷體" w:hAnsi="標楷體"/>
                <w:sz w:val="26"/>
                <w:szCs w:val="26"/>
              </w:rPr>
              <w:t>桃園市政府教育局地方 教育發展基金 項下支應。</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計畫預定完成日期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計畫實際完成日期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69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計畫概算金額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6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補助金額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81"/>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補助實支金額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6E4CB9" w:rsidRPr="006E4CB9" w:rsidTr="00113209">
        <w:trPr>
          <w:trHeight w:val="57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AF6A42" w:rsidRPr="006E4CB9" w:rsidTr="00113209">
        <w:trPr>
          <w:trHeight w:val="738"/>
          <w:jc w:val="center"/>
        </w:trPr>
        <w:tc>
          <w:tcPr>
            <w:tcW w:w="2375" w:type="dxa"/>
            <w:tcBorders>
              <w:top w:val="single" w:sz="6" w:space="0" w:color="000000"/>
              <w:left w:val="single" w:sz="12" w:space="0" w:color="000000"/>
              <w:bottom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結餘款繳回日期</w:t>
            </w:r>
          </w:p>
        </w:tc>
        <w:tc>
          <w:tcPr>
            <w:tcW w:w="261" w:type="dxa"/>
            <w:tcBorders>
              <w:top w:val="single" w:sz="6" w:space="0" w:color="000000"/>
              <w:bottom w:val="single" w:sz="12"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sz w:val="26"/>
                <w:szCs w:val="26"/>
              </w:rPr>
              <w:t xml:space="preserve">   年   月   日(由教育局業務單位填寫)</w:t>
            </w:r>
          </w:p>
        </w:tc>
      </w:tr>
    </w:tbl>
    <w:p w:rsidR="00AF6A42" w:rsidRPr="006E4CB9" w:rsidRDefault="00AF6A42" w:rsidP="00AF6A42">
      <w:pPr>
        <w:widowControl/>
        <w:spacing w:before="90" w:line="280" w:lineRule="exact"/>
        <w:rPr>
          <w:rFonts w:ascii="標楷體" w:eastAsia="標楷體" w:hAnsi="標楷體"/>
          <w:sz w:val="22"/>
          <w:szCs w:val="20"/>
        </w:rPr>
      </w:pPr>
    </w:p>
    <w:tbl>
      <w:tblPr>
        <w:tblW w:w="9057" w:type="dxa"/>
        <w:jc w:val="center"/>
        <w:tblLayout w:type="fixed"/>
        <w:tblLook w:val="04A0" w:firstRow="1" w:lastRow="0" w:firstColumn="1" w:lastColumn="0" w:noHBand="0" w:noVBand="1"/>
      </w:tblPr>
      <w:tblGrid>
        <w:gridCol w:w="2265"/>
        <w:gridCol w:w="2260"/>
        <w:gridCol w:w="2264"/>
        <w:gridCol w:w="2268"/>
      </w:tblGrid>
      <w:tr w:rsidR="006E4CB9" w:rsidRPr="006E4CB9" w:rsidTr="00113209">
        <w:trPr>
          <w:trHeight w:val="454"/>
          <w:jc w:val="center"/>
        </w:trPr>
        <w:tc>
          <w:tcPr>
            <w:tcW w:w="2265" w:type="dxa"/>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b/>
                <w:bCs/>
              </w:rPr>
            </w:pPr>
            <w:r w:rsidRPr="006E4CB9">
              <w:rPr>
                <w:rFonts w:ascii="標楷體" w:eastAsia="標楷體" w:hAnsi="標楷體"/>
                <w:b/>
                <w:bCs/>
                <w:sz w:val="28"/>
                <w:szCs w:val="28"/>
              </w:rPr>
              <w:t>承辦人</w:t>
            </w:r>
          </w:p>
        </w:tc>
        <w:tc>
          <w:tcPr>
            <w:tcW w:w="2260"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業務單位主管</w:t>
            </w:r>
          </w:p>
        </w:tc>
        <w:tc>
          <w:tcPr>
            <w:tcW w:w="226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主辦會計</w:t>
            </w:r>
          </w:p>
        </w:tc>
        <w:tc>
          <w:tcPr>
            <w:tcW w:w="2268"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機關長官</w:t>
            </w:r>
          </w:p>
        </w:tc>
      </w:tr>
      <w:tr w:rsidR="006E4CB9" w:rsidRPr="006E4CB9" w:rsidTr="00113209">
        <w:trPr>
          <w:trHeight w:val="1077"/>
          <w:jc w:val="center"/>
        </w:trPr>
        <w:tc>
          <w:tcPr>
            <w:tcW w:w="2265" w:type="dxa"/>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0"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8"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r>
    </w:tbl>
    <w:p w:rsidR="00AF6A42" w:rsidRPr="006E4CB9" w:rsidRDefault="00AF6A42" w:rsidP="00AF6A42">
      <w:pPr>
        <w:widowControl/>
        <w:spacing w:before="90" w:line="280" w:lineRule="exact"/>
        <w:ind w:left="200" w:hanging="200"/>
        <w:rPr>
          <w:rFonts w:ascii="標楷體" w:eastAsia="標楷體" w:hAnsi="標楷體"/>
        </w:rPr>
      </w:pPr>
      <w:r w:rsidRPr="006E4CB9">
        <w:rPr>
          <w:rFonts w:ascii="標楷體" w:eastAsia="標楷體" w:hAnsi="標楷體"/>
          <w:b/>
          <w:bCs/>
          <w:sz w:val="21"/>
          <w:szCs w:val="21"/>
        </w:rPr>
        <w:t>1.</w:t>
      </w:r>
      <w:r w:rsidRPr="006E4CB9">
        <w:rPr>
          <w:rFonts w:ascii="標楷體" w:eastAsia="標楷體" w:hAnsi="標楷體"/>
          <w:sz w:val="20"/>
          <w:szCs w:val="20"/>
        </w:rPr>
        <w:t>補助或委辦計畫經費10萬元以上，受補助學校應於計畫結束30日內填報本表報本府備查。</w:t>
      </w:r>
    </w:p>
    <w:p w:rsidR="00AF6A42" w:rsidRPr="006E4CB9" w:rsidRDefault="00AF6A42" w:rsidP="00AF6A42">
      <w:pPr>
        <w:widowControl/>
        <w:spacing w:line="280" w:lineRule="exact"/>
        <w:ind w:left="200" w:hanging="200"/>
        <w:rPr>
          <w:rFonts w:ascii="標楷體" w:eastAsia="標楷體" w:hAnsi="標楷體"/>
        </w:rPr>
      </w:pPr>
      <w:r w:rsidRPr="006E4CB9">
        <w:rPr>
          <w:rFonts w:ascii="標楷體" w:eastAsia="標楷體" w:hAnsi="標楷體"/>
          <w:b/>
          <w:bCs/>
          <w:sz w:val="21"/>
          <w:szCs w:val="21"/>
        </w:rPr>
        <w:t>2</w:t>
      </w:r>
      <w:r w:rsidRPr="006E4CB9">
        <w:rPr>
          <w:rFonts w:ascii="標楷體" w:eastAsia="標楷體" w:hAnsi="標楷體"/>
          <w:sz w:val="20"/>
          <w:szCs w:val="20"/>
        </w:rPr>
        <w:t>.經費核定函示依本局108年9月24日桃教會字第</w:t>
      </w:r>
      <w:r w:rsidRPr="006E4CB9">
        <w:rPr>
          <w:rFonts w:ascii="標楷體" w:eastAsia="標楷體" w:hAnsi="標楷體"/>
          <w:b/>
          <w:bCs/>
          <w:sz w:val="20"/>
          <w:szCs w:val="20"/>
        </w:rPr>
        <w:t>1080084650</w:t>
      </w:r>
      <w:r w:rsidRPr="006E4CB9">
        <w:rPr>
          <w:rFonts w:ascii="標楷體" w:eastAsia="標楷體" w:hAnsi="標楷體"/>
          <w:sz w:val="20"/>
          <w:szCs w:val="20"/>
        </w:rPr>
        <w:t>號函原始憑證授權學校保管案件，應於計畫結束30日內備文併同本表及經費同意撥付函、工程、財務或勞務結算驗收證明書、經費撥款明細表、賸餘款或罰款繳庫證明(無則免附)報局結案。</w:t>
      </w:r>
      <w:r w:rsidRPr="006E4CB9">
        <w:rPr>
          <w:rFonts w:ascii="標楷體" w:eastAsia="標楷體" w:hAnsi="標楷體"/>
          <w:b/>
          <w:bCs/>
          <w:sz w:val="21"/>
          <w:szCs w:val="21"/>
        </w:rPr>
        <w:t>3.</w:t>
      </w:r>
      <w:r w:rsidRPr="006E4CB9">
        <w:rPr>
          <w:rFonts w:ascii="標楷體" w:eastAsia="標楷體" w:hAnsi="標楷體"/>
          <w:sz w:val="20"/>
          <w:szCs w:val="20"/>
        </w:rPr>
        <w:t>本表應由業務單位填報，會計單位複核。</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八</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學習共同體基地學校推動計畫</w:t>
      </w:r>
    </w:p>
    <w:p w:rsidR="00AF6A42" w:rsidRPr="006E4CB9" w:rsidRDefault="00AF6A42" w:rsidP="00AF6A42">
      <w:pPr>
        <w:spacing w:after="0" w:line="240" w:lineRule="auto"/>
        <w:jc w:val="center"/>
        <w:rPr>
          <w:rFonts w:ascii="標楷體" w:eastAsia="標楷體" w:hAnsi="標楷體"/>
          <w:sz w:val="28"/>
          <w:szCs w:val="28"/>
        </w:rPr>
      </w:pPr>
      <w:r w:rsidRPr="006E4CB9">
        <w:rPr>
          <w:rFonts w:ascii="標楷體" w:eastAsia="標楷體" w:hAnsi="標楷體"/>
          <w:sz w:val="28"/>
          <w:szCs w:val="28"/>
        </w:rPr>
        <w:t>學習共同體基地學校實務工作坊實施計畫課程表</w:t>
      </w:r>
      <w:r w:rsidRPr="006E4CB9">
        <w:rPr>
          <w:rFonts w:ascii="標楷體" w:eastAsia="標楷體" w:hAnsi="標楷體"/>
          <w:b/>
          <w:sz w:val="32"/>
          <w:szCs w:val="32"/>
        </w:rPr>
        <w:t xml:space="preserve"> </w:t>
      </w:r>
      <w:r w:rsidRPr="006E4CB9">
        <w:rPr>
          <w:rFonts w:ascii="標楷體" w:eastAsia="標楷體" w:hAnsi="標楷體"/>
          <w:sz w:val="28"/>
          <w:szCs w:val="28"/>
        </w:rPr>
        <w:t>第一場</w:t>
      </w:r>
    </w:p>
    <w:p w:rsidR="00AF6A42" w:rsidRPr="00F714A4" w:rsidRDefault="00AF6A42" w:rsidP="00F714A4">
      <w:pPr>
        <w:jc w:val="center"/>
        <w:rPr>
          <w:rFonts w:ascii="標楷體" w:eastAsia="標楷體" w:hAnsi="標楷體"/>
          <w:b/>
          <w:bCs/>
        </w:rPr>
      </w:pPr>
      <w:r w:rsidRPr="006E4CB9">
        <w:rPr>
          <w:rFonts w:ascii="標楷體" w:eastAsia="標楷體" w:hAnsi="標楷體"/>
          <w:b/>
          <w:bCs/>
        </w:rPr>
        <w:t>研習對象及人數: 本市國中小教師，預估120人</w:t>
      </w:r>
      <w:r w:rsidRPr="006E4CB9">
        <w:rPr>
          <w:rFonts w:ascii="標楷體" w:eastAsia="標楷體" w:hAnsi="標楷體"/>
          <w:b/>
          <w:bCs/>
          <w:sz w:val="32"/>
          <w:szCs w:val="32"/>
        </w:rPr>
        <w:br/>
      </w:r>
      <w:r w:rsidRPr="006E4CB9">
        <w:rPr>
          <w:rFonts w:ascii="標楷體" w:eastAsia="標楷體" w:hAnsi="標楷體"/>
          <w:b/>
          <w:bCs/>
        </w:rPr>
        <w:t>110年9月</w:t>
      </w:r>
      <w:r w:rsidR="009408AE">
        <w:rPr>
          <w:rFonts w:ascii="標楷體" w:eastAsia="標楷體" w:hAnsi="標楷體"/>
          <w:b/>
          <w:bCs/>
        </w:rPr>
        <w:t>30</w:t>
      </w:r>
      <w:r w:rsidRPr="006E4CB9">
        <w:rPr>
          <w:rFonts w:ascii="標楷體" w:eastAsia="標楷體" w:hAnsi="標楷體"/>
          <w:b/>
          <w:bCs/>
        </w:rPr>
        <w:t>日【星期</w:t>
      </w:r>
      <w:r w:rsidR="00F714A4">
        <w:rPr>
          <w:rFonts w:ascii="標楷體" w:eastAsia="標楷體" w:hAnsi="標楷體" w:hint="eastAsia"/>
          <w:b/>
          <w:bCs/>
        </w:rPr>
        <w:t>四</w:t>
      </w:r>
      <w:r w:rsidRPr="006E4CB9">
        <w:rPr>
          <w:rFonts w:ascii="標楷體" w:eastAsia="標楷體" w:hAnsi="標楷體"/>
          <w:b/>
          <w:bCs/>
        </w:rPr>
        <w:t>】，9：00～16：10【暫訂】</w:t>
      </w:r>
    </w:p>
    <w:tbl>
      <w:tblPr>
        <w:tblStyle w:val="afff3"/>
        <w:tblW w:w="9211" w:type="dxa"/>
        <w:tblLayout w:type="fixed"/>
        <w:tblLook w:val="04A0" w:firstRow="1" w:lastRow="0" w:firstColumn="1" w:lastColumn="0" w:noHBand="0" w:noVBand="1"/>
      </w:tblPr>
      <w:tblGrid>
        <w:gridCol w:w="1697"/>
        <w:gridCol w:w="2693"/>
        <w:gridCol w:w="2976"/>
        <w:gridCol w:w="1845"/>
      </w:tblGrid>
      <w:tr w:rsidR="006E4CB9" w:rsidRPr="006E4CB9" w:rsidTr="00113209">
        <w:trPr>
          <w:trHeight w:val="33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34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38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8:50-9:00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97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9:00-10:30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主題: 「學習者中心」學習活動設計【暫訂】</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【暫訂】</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6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10:30-10:40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休息一下</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70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10:40-12:10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主題: 「學習者中心」學習活動設計【暫訂】</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【暫訂】</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12:10-13:10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午餐時間</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13:10-14:40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主題: 學習共同體之提問設計【暫訂】</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【暫訂】</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14:40-14:50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休息一下</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14:50-15:50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主題: 學習共同體之提問設計【暫訂】</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【暫訂】</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外聘講師1節</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b/>
              </w:rPr>
              <w:t>外聘助教2節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15:50-16:10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16:10</w:t>
            </w:r>
          </w:p>
        </w:tc>
        <w:tc>
          <w:tcPr>
            <w:tcW w:w="269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97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184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九</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桃園市109學年度精進國民中小學教師教學專業與課程品質整體推動計畫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學習共同體基地學校推動計畫</w:t>
      </w:r>
    </w:p>
    <w:p w:rsidR="00AF6A42" w:rsidRPr="006E4CB9" w:rsidRDefault="00AF6A42" w:rsidP="00AF6A42">
      <w:pPr>
        <w:snapToGrid w:val="0"/>
        <w:rPr>
          <w:rFonts w:ascii="標楷體" w:eastAsia="標楷體" w:hAnsi="標楷體"/>
          <w:sz w:val="28"/>
          <w:szCs w:val="28"/>
        </w:rPr>
      </w:pPr>
      <w:r w:rsidRPr="006E4CB9">
        <w:rPr>
          <w:rFonts w:ascii="標楷體" w:eastAsia="標楷體" w:hAnsi="標楷體"/>
          <w:sz w:val="28"/>
          <w:szCs w:val="28"/>
        </w:rPr>
        <w:t xml:space="preserve">       </w:t>
      </w:r>
      <w:r w:rsidRPr="006E4CB9">
        <w:rPr>
          <w:rFonts w:ascii="標楷體" w:eastAsia="標楷體" w:hAnsi="標楷體"/>
          <w:sz w:val="30"/>
          <w:szCs w:val="30"/>
        </w:rPr>
        <w:t>學習共同體共同備、觀議課(國中小共4次備課、2次觀議課)</w:t>
      </w:r>
    </w:p>
    <w:p w:rsidR="00AF6A42" w:rsidRPr="006E4CB9" w:rsidRDefault="00AF6A42" w:rsidP="00AF6A42">
      <w:pPr>
        <w:snapToGrid w:val="0"/>
        <w:jc w:val="right"/>
        <w:rPr>
          <w:rFonts w:ascii="標楷體" w:eastAsia="標楷體" w:hAnsi="標楷體"/>
        </w:rPr>
      </w:pPr>
      <w:r w:rsidRPr="006E4CB9">
        <w:rPr>
          <w:rFonts w:ascii="標楷體" w:eastAsia="標楷體" w:hAnsi="標楷體"/>
          <w:sz w:val="28"/>
          <w:szCs w:val="28"/>
        </w:rPr>
        <w:t xml:space="preserve">   </w:t>
      </w:r>
      <w:r w:rsidRPr="006E4CB9">
        <w:rPr>
          <w:rFonts w:ascii="標楷體" w:eastAsia="標楷體" w:hAnsi="標楷體"/>
        </w:rPr>
        <w:t>1</w:t>
      </w:r>
      <w:r w:rsidRPr="006E4CB9">
        <w:rPr>
          <w:rFonts w:ascii="標楷體" w:eastAsia="標楷體" w:hAnsi="標楷體"/>
          <w:b/>
          <w:bCs/>
          <w:sz w:val="28"/>
          <w:szCs w:val="28"/>
        </w:rPr>
        <w:t>.</w:t>
      </w:r>
      <w:r w:rsidRPr="006E4CB9">
        <w:rPr>
          <w:rFonts w:ascii="標楷體" w:eastAsia="標楷體" w:hAnsi="標楷體"/>
          <w:b/>
          <w:bCs/>
        </w:rPr>
        <w:t>國小</w:t>
      </w:r>
      <w:r w:rsidRPr="006E4CB9">
        <w:rPr>
          <w:rFonts w:ascii="標楷體" w:eastAsia="標楷體" w:hAnsi="標楷體"/>
        </w:rPr>
        <w:t>：第一次共同備課110年10月8日【星期五】，9：00～12：40【暫訂】</w:t>
      </w:r>
      <w:r w:rsidRPr="006E4CB9">
        <w:rPr>
          <w:rFonts w:ascii="標楷體" w:eastAsia="標楷體" w:hAnsi="標楷體"/>
        </w:rPr>
        <w:br/>
        <w:t xml:space="preserve">            第二次共同備課110年11月5日【星期五】，9：00～12：40【暫訂】</w:t>
      </w:r>
      <w:r w:rsidRPr="006E4CB9">
        <w:rPr>
          <w:rFonts w:ascii="標楷體" w:eastAsia="標楷體" w:hAnsi="標楷體"/>
        </w:rPr>
        <w:br/>
        <w:t xml:space="preserve">            公開授課110年12月10日【星期五】，9：00～12：40【暫訂】</w:t>
      </w:r>
    </w:p>
    <w:p w:rsidR="00AF6A42" w:rsidRPr="006E4CB9" w:rsidRDefault="00AF6A42" w:rsidP="00AF6A42">
      <w:pPr>
        <w:snapToGrid w:val="0"/>
        <w:ind w:left="1440" w:hanging="1440"/>
        <w:jc w:val="right"/>
        <w:rPr>
          <w:rFonts w:ascii="標楷體" w:eastAsia="標楷體" w:hAnsi="標楷體"/>
        </w:rPr>
      </w:pPr>
      <w:r w:rsidRPr="006E4CB9">
        <w:rPr>
          <w:rFonts w:ascii="標楷體" w:eastAsia="標楷體" w:hAnsi="標楷體"/>
        </w:rPr>
        <w:t xml:space="preserve">    2</w:t>
      </w:r>
      <w:r w:rsidRPr="006E4CB9">
        <w:rPr>
          <w:rFonts w:ascii="標楷體" w:eastAsia="標楷體" w:hAnsi="標楷體"/>
          <w:b/>
          <w:bCs/>
          <w:sz w:val="28"/>
          <w:szCs w:val="28"/>
        </w:rPr>
        <w:t>.</w:t>
      </w:r>
      <w:r w:rsidRPr="006E4CB9">
        <w:rPr>
          <w:rFonts w:ascii="標楷體" w:eastAsia="標楷體" w:hAnsi="標楷體"/>
          <w:b/>
          <w:bCs/>
        </w:rPr>
        <w:t>國中</w:t>
      </w:r>
      <w:r w:rsidRPr="006E4CB9">
        <w:rPr>
          <w:rFonts w:ascii="標楷體" w:eastAsia="標楷體" w:hAnsi="標楷體"/>
          <w:b/>
          <w:bCs/>
          <w:sz w:val="28"/>
          <w:szCs w:val="28"/>
        </w:rPr>
        <w:t>：</w:t>
      </w:r>
      <w:r w:rsidRPr="006E4CB9">
        <w:rPr>
          <w:rFonts w:ascii="標楷體" w:eastAsia="標楷體" w:hAnsi="標楷體"/>
        </w:rPr>
        <w:t>第一次共同備課110年10月7日【星期四】，9：00～12：40【暫訂】</w:t>
      </w:r>
      <w:r w:rsidRPr="006E4CB9">
        <w:rPr>
          <w:rFonts w:ascii="標楷體" w:eastAsia="標楷體" w:hAnsi="標楷體"/>
        </w:rPr>
        <w:br/>
        <w:t>第二次共同備課110年11月4日【星期四】，9：00～12：40【暫訂】</w:t>
      </w:r>
      <w:r w:rsidRPr="006E4CB9">
        <w:rPr>
          <w:rFonts w:ascii="標楷體" w:eastAsia="標楷體" w:hAnsi="標楷體"/>
        </w:rPr>
        <w:br/>
        <w:t>公開授課110年12月9日【星期四】，9：00～12：40【暫訂】</w:t>
      </w:r>
    </w:p>
    <w:p w:rsidR="00AF6A42" w:rsidRPr="006E4CB9" w:rsidRDefault="00AF6A42" w:rsidP="00FA1C48">
      <w:pPr>
        <w:rPr>
          <w:rFonts w:ascii="標楷體" w:eastAsia="標楷體" w:hAnsi="標楷體"/>
        </w:rPr>
      </w:pPr>
      <w:r w:rsidRPr="006E4CB9">
        <w:rPr>
          <w:rFonts w:ascii="標楷體" w:eastAsia="標楷體" w:hAnsi="標楷體"/>
        </w:rPr>
        <w:t xml:space="preserve">    3</w:t>
      </w:r>
      <w:r w:rsidRPr="006E4CB9">
        <w:rPr>
          <w:rFonts w:ascii="標楷體" w:eastAsia="標楷體" w:hAnsi="標楷體"/>
          <w:b/>
          <w:bCs/>
          <w:sz w:val="28"/>
          <w:szCs w:val="28"/>
        </w:rPr>
        <w:t>.辦理地點：</w:t>
      </w:r>
      <w:r w:rsidRPr="006E4CB9">
        <w:rPr>
          <w:rFonts w:ascii="標楷體" w:eastAsia="標楷體" w:hAnsi="標楷體"/>
        </w:rPr>
        <w:t>國小：OO國小。【公開備、觀議課之學校】</w:t>
      </w:r>
    </w:p>
    <w:p w:rsidR="00AF6A42" w:rsidRPr="006E4CB9" w:rsidRDefault="00566BC3" w:rsidP="00566BC3">
      <w:pPr>
        <w:spacing w:line="0" w:lineRule="atLeast"/>
        <w:rPr>
          <w:rFonts w:ascii="標楷體" w:eastAsia="標楷體" w:hAnsi="標楷體"/>
        </w:rPr>
      </w:pPr>
      <w:r w:rsidRPr="006E4CB9">
        <w:rPr>
          <w:rFonts w:ascii="標楷體" w:eastAsia="標楷體" w:hAnsi="標楷體" w:hint="eastAsia"/>
        </w:rPr>
        <w:t xml:space="preserve">                  </w:t>
      </w:r>
      <w:r w:rsidR="00AF6A42" w:rsidRPr="006E4CB9">
        <w:rPr>
          <w:rFonts w:ascii="標楷體" w:eastAsia="標楷體" w:hAnsi="標楷體"/>
        </w:rPr>
        <w:t>國中：OO國中。【公開備、觀議課之學校】</w:t>
      </w:r>
    </w:p>
    <w:p w:rsidR="00AF6A42" w:rsidRPr="006E4CB9" w:rsidRDefault="00AF6A42" w:rsidP="00FA1C48">
      <w:pPr>
        <w:spacing w:line="0" w:lineRule="atLeast"/>
        <w:jc w:val="center"/>
        <w:rPr>
          <w:rFonts w:ascii="標楷體" w:eastAsia="標楷體" w:hAnsi="標楷體"/>
          <w:b/>
          <w:sz w:val="32"/>
          <w:szCs w:val="32"/>
        </w:rPr>
      </w:pPr>
      <w:r w:rsidRPr="006E4CB9">
        <w:rPr>
          <w:rFonts w:ascii="標楷體" w:eastAsia="標楷體" w:hAnsi="標楷體"/>
          <w:b/>
          <w:sz w:val="32"/>
          <w:szCs w:val="32"/>
        </w:rPr>
        <w:t>共同備課 課程表(共4場)</w:t>
      </w:r>
    </w:p>
    <w:tbl>
      <w:tblPr>
        <w:tblStyle w:val="afff3"/>
        <w:tblW w:w="9920" w:type="dxa"/>
        <w:tblLayout w:type="fixed"/>
        <w:tblLook w:val="04A0" w:firstRow="1" w:lastRow="0" w:firstColumn="1" w:lastColumn="0" w:noHBand="0" w:noVBand="1"/>
      </w:tblPr>
      <w:tblGrid>
        <w:gridCol w:w="1697"/>
        <w:gridCol w:w="2553"/>
        <w:gridCol w:w="2126"/>
        <w:gridCol w:w="3544"/>
      </w:tblGrid>
      <w:tr w:rsidR="006E4CB9" w:rsidRPr="006E4CB9" w:rsidTr="00FA1C48">
        <w:trPr>
          <w:trHeight w:val="47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FA1C48">
        <w:trPr>
          <w:trHeight w:val="274"/>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7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8:50-9:00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42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9:00-10:30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共同備課理念與實作(一)</w:t>
            </w:r>
            <w:r w:rsidRPr="006E4CB9">
              <w:rPr>
                <w:rFonts w:ascii="標楷體" w:eastAsia="標楷體" w:hAnsi="標楷體"/>
              </w:rPr>
              <w:b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00113209" w:rsidRPr="006E4CB9">
              <w:rPr>
                <w:rFonts w:ascii="標楷體" w:eastAsia="標楷體" w:hAnsi="標楷體" w:hint="eastAsia"/>
                <w:b/>
              </w:rPr>
              <w:t>2</w:t>
            </w:r>
            <w:r w:rsidR="0065117B" w:rsidRPr="006E4CB9">
              <w:rPr>
                <w:rFonts w:ascii="標楷體" w:eastAsia="標楷體" w:hAnsi="標楷體" w:hint="eastAsia"/>
                <w:b/>
              </w:rPr>
              <w:t>節*</w:t>
            </w:r>
            <w:r w:rsidR="00113209" w:rsidRPr="006E4CB9">
              <w:rPr>
                <w:rFonts w:ascii="標楷體" w:eastAsia="標楷體" w:hAnsi="標楷體" w:hint="eastAsia"/>
                <w:b/>
              </w:rPr>
              <w:t>4場=</w:t>
            </w:r>
            <w:r w:rsidRPr="006E4CB9">
              <w:rPr>
                <w:rFonts w:ascii="標楷體" w:eastAsia="標楷體" w:hAnsi="標楷體"/>
                <w:b/>
              </w:rPr>
              <w:t>8節</w:t>
            </w:r>
            <w:r w:rsidR="0065117B" w:rsidRPr="006E4CB9">
              <w:rPr>
                <w:rFonts w:ascii="標楷體" w:eastAsia="標楷體" w:hAnsi="標楷體" w:hint="eastAsia"/>
                <w:b/>
              </w:rPr>
              <w:t>(講師主講學共備課法)</w:t>
            </w:r>
          </w:p>
          <w:p w:rsidR="00646573"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0065117B" w:rsidRPr="006E4CB9">
              <w:rPr>
                <w:rFonts w:ascii="標楷體" w:eastAsia="標楷體" w:hAnsi="標楷體" w:hint="eastAsia"/>
                <w:b/>
              </w:rPr>
              <w:t>2節*4場*8人=</w:t>
            </w:r>
            <w:r w:rsidRPr="006E4CB9">
              <w:rPr>
                <w:rFonts w:ascii="標楷體" w:eastAsia="標楷體" w:hAnsi="標楷體"/>
                <w:b/>
              </w:rPr>
              <w:t>64節</w:t>
            </w:r>
            <w:r w:rsidR="0065117B" w:rsidRPr="006E4CB9">
              <w:rPr>
                <w:rFonts w:ascii="標楷體" w:eastAsia="標楷體" w:hAnsi="標楷體" w:hint="eastAsia"/>
                <w:b/>
              </w:rPr>
              <w:t>(助教協助各科老師備課，與提供自己備課經驗)</w:t>
            </w:r>
          </w:p>
        </w:tc>
      </w:tr>
      <w:tr w:rsidR="006E4CB9" w:rsidRPr="006E4CB9" w:rsidTr="00FA1C48">
        <w:trPr>
          <w:trHeight w:val="28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10:30-10:50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休息一下</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240" w:lineRule="auto"/>
              <w:textAlignment w:val="top"/>
              <w:rPr>
                <w:rFonts w:ascii="標楷體" w:eastAsia="標楷體" w:hAnsi="標楷體"/>
              </w:rPr>
            </w:pPr>
          </w:p>
        </w:tc>
      </w:tr>
      <w:tr w:rsidR="006E4CB9" w:rsidRPr="006E4CB9" w:rsidTr="00FA1C48">
        <w:trPr>
          <w:trHeight w:val="84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10:50-12:20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共同備課理念與實作(二)</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46573"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Pr="006E4CB9">
              <w:rPr>
                <w:rFonts w:ascii="標楷體" w:eastAsia="標楷體" w:hAnsi="標楷體" w:hint="eastAsia"/>
                <w:b/>
              </w:rPr>
              <w:t>2節*4場=</w:t>
            </w:r>
            <w:r w:rsidRPr="006E4CB9">
              <w:rPr>
                <w:rFonts w:ascii="標楷體" w:eastAsia="標楷體" w:hAnsi="標楷體"/>
                <w:b/>
              </w:rPr>
              <w:t>8節</w:t>
            </w:r>
            <w:r w:rsidRPr="006E4CB9">
              <w:rPr>
                <w:rFonts w:ascii="標楷體" w:eastAsia="標楷體" w:hAnsi="標楷體" w:hint="eastAsia"/>
                <w:b/>
              </w:rPr>
              <w:t>(講師主講學共備課法)</w:t>
            </w:r>
          </w:p>
          <w:p w:rsidR="00AF6A42"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Pr="006E4CB9">
              <w:rPr>
                <w:rFonts w:ascii="標楷體" w:eastAsia="標楷體" w:hAnsi="標楷體" w:hint="eastAsia"/>
                <w:b/>
              </w:rPr>
              <w:t>2節*4場*8人=</w:t>
            </w:r>
            <w:r w:rsidRPr="006E4CB9">
              <w:rPr>
                <w:rFonts w:ascii="標楷體" w:eastAsia="標楷體" w:hAnsi="標楷體"/>
                <w:b/>
              </w:rPr>
              <w:t>64節</w:t>
            </w:r>
            <w:r w:rsidRPr="006E4CB9">
              <w:rPr>
                <w:rFonts w:ascii="標楷體" w:eastAsia="標楷體" w:hAnsi="標楷體" w:hint="eastAsia"/>
                <w:b/>
              </w:rPr>
              <w:t>(助教協助各科老師備課，與提供自己備課經驗)</w:t>
            </w:r>
          </w:p>
        </w:tc>
      </w:tr>
      <w:tr w:rsidR="006E4CB9" w:rsidRPr="006E4CB9" w:rsidTr="00FA1C48">
        <w:trPr>
          <w:trHeight w:val="53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12:20-12:40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FA1C48">
        <w:trPr>
          <w:trHeight w:val="49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607EFE" w:rsidRPr="006E4CB9" w:rsidRDefault="00607EFE" w:rsidP="00AF6A42">
      <w:pPr>
        <w:jc w:val="center"/>
        <w:rPr>
          <w:rFonts w:ascii="標楷體" w:eastAsia="標楷體" w:hAnsi="標楷體"/>
          <w:b/>
          <w:sz w:val="32"/>
          <w:szCs w:val="32"/>
        </w:rPr>
      </w:pPr>
    </w:p>
    <w:p w:rsidR="00607EFE" w:rsidRPr="006E4CB9" w:rsidRDefault="00607EFE" w:rsidP="00AF6A42">
      <w:pPr>
        <w:jc w:val="center"/>
        <w:rPr>
          <w:rFonts w:ascii="標楷體" w:eastAsia="標楷體" w:hAnsi="標楷體"/>
          <w:b/>
          <w:sz w:val="32"/>
          <w:szCs w:val="32"/>
        </w:rPr>
      </w:pP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z w:val="32"/>
          <w:szCs w:val="32"/>
        </w:rPr>
        <w:lastRenderedPageBreak/>
        <w:t>共同觀議課 課程表(共2場)</w:t>
      </w:r>
    </w:p>
    <w:tbl>
      <w:tblPr>
        <w:tblStyle w:val="afff3"/>
        <w:tblW w:w="9353" w:type="dxa"/>
        <w:tblLayout w:type="fixed"/>
        <w:tblLook w:val="04A0" w:firstRow="1" w:lastRow="0" w:firstColumn="1" w:lastColumn="0" w:noHBand="0" w:noVBand="1"/>
      </w:tblPr>
      <w:tblGrid>
        <w:gridCol w:w="1556"/>
        <w:gridCol w:w="2975"/>
        <w:gridCol w:w="2127"/>
        <w:gridCol w:w="2695"/>
      </w:tblGrid>
      <w:tr w:rsidR="006E4CB9" w:rsidRPr="006E4CB9" w:rsidTr="00113209">
        <w:trPr>
          <w:trHeight w:val="46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47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07EFE"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公開備、</w:t>
            </w:r>
          </w:p>
          <w:p w:rsidR="00AF6A42"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54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421"/>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9:30-10:10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說課/授課教師(8人)</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98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10:10-10:55</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(國小40分鐘；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國中45分鐘)</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主持人/主持費16人次(2場各8人次)</w:t>
            </w:r>
            <w:r w:rsidR="001519F3" w:rsidRPr="006E4CB9">
              <w:rPr>
                <w:rFonts w:ascii="標楷體" w:eastAsia="標楷體" w:hAnsi="標楷體" w:hint="eastAsia"/>
              </w:rPr>
              <w:t>，預計國中小各8場(8科目)，每場1位主持人，參與觀課與紀錄</w:t>
            </w:r>
            <w:r w:rsidRPr="006E4CB9">
              <w:rPr>
                <w:rFonts w:ascii="標楷體" w:eastAsia="標楷體" w:hAnsi="標楷體"/>
              </w:rPr>
              <w:t>。</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外聘諮詢委員16人次</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rPr>
              <w:t>(2場各8人次)</w:t>
            </w:r>
            <w:r w:rsidR="001519F3" w:rsidRPr="006E4CB9">
              <w:rPr>
                <w:rFonts w:ascii="標楷體" w:eastAsia="標楷體" w:hAnsi="標楷體" w:hint="eastAsia"/>
              </w:rPr>
              <w:t xml:space="preserve"> ，預計國中小各8場(8科目)，每場1位外聘諮詢委員，參與觀課與紀錄</w:t>
            </w:r>
            <w:r w:rsidRPr="006E4CB9">
              <w:rPr>
                <w:rFonts w:ascii="標楷體" w:eastAsia="標楷體" w:hAnsi="標楷體"/>
              </w:rPr>
              <w:t>。</w:t>
            </w:r>
          </w:p>
        </w:tc>
      </w:tr>
      <w:tr w:rsidR="006E4CB9" w:rsidRPr="006E4CB9" w:rsidTr="00113209">
        <w:trPr>
          <w:trHeight w:val="54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10:55-11:10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休息時間</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75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11:10-12:30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DD5018">
            <w:pPr>
              <w:suppressAutoHyphens/>
              <w:spacing w:after="0" w:line="240" w:lineRule="auto"/>
              <w:jc w:val="center"/>
              <w:textAlignment w:val="top"/>
              <w:rPr>
                <w:rFonts w:ascii="標楷體" w:eastAsia="標楷體" w:hAnsi="標楷體"/>
              </w:rPr>
            </w:pPr>
            <w:r w:rsidRPr="006E4CB9">
              <w:rPr>
                <w:rFonts w:ascii="標楷體" w:eastAsia="標楷體" w:hAnsi="標楷體"/>
              </w:rPr>
              <w:t>議課/主持人：待聘(8場)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12:30-12:40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jc w:val="center"/>
        <w:rPr>
          <w:rFonts w:ascii="標楷體" w:eastAsia="標楷體" w:hAnsi="標楷體"/>
          <w:sz w:val="28"/>
          <w:szCs w:val="28"/>
        </w:rPr>
      </w:pPr>
      <w:r w:rsidRPr="006E4CB9">
        <w:rPr>
          <w:rFonts w:ascii="標楷體" w:eastAsia="標楷體" w:hAnsi="標楷體"/>
          <w:sz w:val="28"/>
          <w:szCs w:val="28"/>
        </w:rPr>
        <w:t>學習共同體基地學校實務工作坊實施計畫課程表 第二場</w:t>
      </w:r>
      <w:r w:rsidRPr="006E4CB9">
        <w:rPr>
          <w:rFonts w:ascii="標楷體" w:eastAsia="標楷體" w:hAnsi="標楷體"/>
          <w:sz w:val="28"/>
          <w:szCs w:val="28"/>
        </w:rPr>
        <w:br/>
        <w:t>111年5月26日【星期四】，9：00～16：10【暫訂】</w:t>
      </w:r>
    </w:p>
    <w:tbl>
      <w:tblPr>
        <w:tblStyle w:val="afff3"/>
        <w:tblW w:w="9353" w:type="dxa"/>
        <w:tblLayout w:type="fixed"/>
        <w:tblLook w:val="04A0" w:firstRow="1" w:lastRow="0" w:firstColumn="1" w:lastColumn="0" w:noHBand="0" w:noVBand="1"/>
      </w:tblPr>
      <w:tblGrid>
        <w:gridCol w:w="1697"/>
        <w:gridCol w:w="2835"/>
        <w:gridCol w:w="3118"/>
        <w:gridCol w:w="1703"/>
      </w:tblGrid>
      <w:tr w:rsidR="006E4CB9" w:rsidRPr="006E4CB9" w:rsidTr="00113209">
        <w:trPr>
          <w:trHeight w:val="33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時間</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活動內容</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講師/地點</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34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8:40-8:50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報到</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38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8:50-9:00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教育局長官致詞</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97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9:00-10:30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6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10:30-10:40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70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10:40-12:10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12:10-13:10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午餐時間</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13:10-14:40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 xml:space="preserve">主題: </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14:40-14:50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14:50-15:50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外聘講師1節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外聘助教2節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15:50-16:10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綜合座談</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AF6A42"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賦歸</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bl>
    <w:p w:rsidR="00AF6A42" w:rsidRPr="006E4CB9" w:rsidRDefault="00AF6A42" w:rsidP="00AF6A42">
      <w:pPr>
        <w:jc w:val="cente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r w:rsidRPr="006E4CB9">
        <w:rPr>
          <w:rFonts w:ascii="標楷體" w:eastAsia="標楷體" w:hAnsi="標楷體" w:hint="eastAsia"/>
        </w:rPr>
        <w:t>一</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line="400" w:lineRule="exact"/>
        <w:jc w:val="center"/>
        <w:rPr>
          <w:rFonts w:ascii="標楷體" w:eastAsia="標楷體" w:hAnsi="標楷體"/>
          <w:spacing w:val="-6"/>
          <w:sz w:val="28"/>
          <w:szCs w:val="28"/>
        </w:rPr>
      </w:pPr>
      <w:r w:rsidRPr="006E4CB9">
        <w:rPr>
          <w:rFonts w:ascii="標楷體" w:eastAsia="標楷體" w:hAnsi="標楷體"/>
          <w:spacing w:val="-6"/>
          <w:sz w:val="28"/>
          <w:szCs w:val="28"/>
        </w:rPr>
        <w:t xml:space="preserve">學習共同體基地學校實務工作坊 </w:t>
      </w:r>
      <w:r w:rsidRPr="006E4CB9">
        <w:rPr>
          <w:rFonts w:ascii="標楷體" w:eastAsia="標楷體" w:hAnsi="標楷體"/>
          <w:sz w:val="28"/>
          <w:szCs w:val="28"/>
        </w:rPr>
        <w:t>經費概算表(第一場)</w:t>
      </w:r>
      <w:r w:rsidRPr="006E4CB9">
        <w:rPr>
          <w:rFonts w:ascii="標楷體" w:eastAsia="標楷體" w:hAnsi="標楷體"/>
          <w:sz w:val="28"/>
          <w:szCs w:val="28"/>
        </w:rPr>
        <w:br/>
        <w:t>110年9月</w:t>
      </w:r>
      <w:r w:rsidR="009408AE">
        <w:rPr>
          <w:rFonts w:ascii="標楷體" w:eastAsia="標楷體" w:hAnsi="標楷體"/>
          <w:sz w:val="28"/>
          <w:szCs w:val="28"/>
        </w:rPr>
        <w:t>30</w:t>
      </w:r>
      <w:r w:rsidRPr="006E4CB9">
        <w:rPr>
          <w:rFonts w:ascii="標楷體" w:eastAsia="標楷體" w:hAnsi="標楷體"/>
          <w:sz w:val="28"/>
          <w:szCs w:val="28"/>
        </w:rPr>
        <w:t>日【星期</w:t>
      </w:r>
      <w:r w:rsidR="006641CD" w:rsidRPr="006E4CB9">
        <w:rPr>
          <w:rFonts w:ascii="標楷體" w:eastAsia="標楷體" w:hAnsi="標楷體"/>
          <w:sz w:val="28"/>
          <w:szCs w:val="28"/>
        </w:rPr>
        <w:t>四</w:t>
      </w:r>
      <w:bookmarkStart w:id="3" w:name="_GoBack"/>
      <w:bookmarkEnd w:id="3"/>
      <w:r w:rsidRPr="006E4CB9">
        <w:rPr>
          <w:rFonts w:ascii="標楷體" w:eastAsia="標楷體" w:hAnsi="標楷體"/>
          <w:sz w:val="28"/>
          <w:szCs w:val="28"/>
        </w:rPr>
        <w:t>】，9：00～16：10</w:t>
      </w:r>
    </w:p>
    <w:tbl>
      <w:tblPr>
        <w:tblW w:w="9223" w:type="dxa"/>
        <w:tblLayout w:type="fixed"/>
        <w:tblCellMar>
          <w:left w:w="28" w:type="dxa"/>
          <w:right w:w="28" w:type="dxa"/>
        </w:tblCellMar>
        <w:tblLook w:val="04A0" w:firstRow="1" w:lastRow="0" w:firstColumn="1" w:lastColumn="0" w:noHBand="0" w:noVBand="1"/>
      </w:tblPr>
      <w:tblGrid>
        <w:gridCol w:w="758"/>
        <w:gridCol w:w="1535"/>
        <w:gridCol w:w="959"/>
        <w:gridCol w:w="716"/>
        <w:gridCol w:w="814"/>
        <w:gridCol w:w="1122"/>
        <w:gridCol w:w="3319"/>
      </w:tblGrid>
      <w:tr w:rsidR="006E4CB9" w:rsidRPr="006E4CB9" w:rsidTr="00113209">
        <w:trPr>
          <w:cantSplit/>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項次</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項目</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單價</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數量</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單位</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總價</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備註</w:t>
            </w:r>
          </w:p>
        </w:tc>
      </w:tr>
      <w:tr w:rsidR="006E4CB9" w:rsidRPr="006E4CB9" w:rsidTr="00113209">
        <w:trPr>
          <w:cantSplit/>
          <w:trHeight w:val="78"/>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外聘講師</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鐘點費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2,000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節</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14,000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hint="eastAsia"/>
              </w:rPr>
              <w:t>外聘講師2,000元/節</w:t>
            </w:r>
          </w:p>
        </w:tc>
      </w:tr>
      <w:tr w:rsidR="006E4CB9" w:rsidRPr="006E4CB9" w:rsidTr="00113209">
        <w:trPr>
          <w:cantSplit/>
          <w:trHeight w:val="78"/>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2</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外聘助教</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鐘點費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1,000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節</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14,000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hint="eastAsia"/>
              </w:rPr>
              <w:t>外聘助理講師1,000元/節</w:t>
            </w:r>
          </w:p>
        </w:tc>
      </w:tr>
      <w:tr w:rsidR="006E4CB9" w:rsidRPr="006E4CB9" w:rsidTr="00113209">
        <w:trPr>
          <w:cantSplit/>
          <w:trHeight w:val="63"/>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3</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交通費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5,000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widowControl/>
              <w:spacing w:after="0" w:line="240" w:lineRule="auto"/>
              <w:jc w:val="center"/>
              <w:rPr>
                <w:rFonts w:ascii="標楷體" w:eastAsia="標楷體" w:hAnsi="標楷體"/>
              </w:rPr>
            </w:pPr>
            <w:r w:rsidRPr="006E4CB9">
              <w:rPr>
                <w:rFonts w:ascii="標楷體" w:eastAsia="標楷體" w:hAnsi="標楷體" w:hint="eastAsia"/>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5,000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5A18E1" w:rsidP="00113209">
            <w:pPr>
              <w:spacing w:after="0" w:line="240" w:lineRule="auto"/>
              <w:ind w:left="113"/>
              <w:rPr>
                <w:rFonts w:ascii="標楷體" w:eastAsia="標楷體" w:hAnsi="標楷體"/>
              </w:rPr>
            </w:pPr>
            <w:r w:rsidRPr="006E4CB9">
              <w:rPr>
                <w:rFonts w:ascii="標楷體" w:eastAsia="標楷體" w:hAnsi="標楷體"/>
              </w:rPr>
              <w:t>外聘講師、外聘助教</w:t>
            </w:r>
            <w:r w:rsidRPr="006E4CB9">
              <w:rPr>
                <w:rFonts w:ascii="標楷體" w:eastAsia="標楷體" w:hAnsi="標楷體" w:hint="eastAsia"/>
              </w:rPr>
              <w:t>交通費。</w:t>
            </w:r>
            <w:r w:rsidR="00AF6A42" w:rsidRPr="006E4CB9">
              <w:rPr>
                <w:rFonts w:ascii="標楷體" w:eastAsia="標楷體" w:hAnsi="標楷體" w:hint="eastAsia"/>
              </w:rPr>
              <w:t>參照「桃園市政府各機關學校國內出差旅費報支要點」覈實支付。</w:t>
            </w:r>
          </w:p>
        </w:tc>
      </w:tr>
      <w:tr w:rsidR="006E4CB9" w:rsidRPr="006E4CB9" w:rsidTr="00113209">
        <w:trPr>
          <w:cantSplit/>
          <w:trHeight w:val="63"/>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4</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印刷費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100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150</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widowControl/>
              <w:spacing w:after="0" w:line="240" w:lineRule="auto"/>
              <w:jc w:val="center"/>
              <w:rPr>
                <w:rFonts w:ascii="標楷體" w:eastAsia="標楷體" w:hAnsi="標楷體"/>
              </w:rPr>
            </w:pPr>
            <w:r w:rsidRPr="006E4CB9">
              <w:rPr>
                <w:rFonts w:ascii="標楷體" w:eastAsia="標楷體" w:hAnsi="標楷體"/>
              </w:rPr>
              <w:t>人次</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15,000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含研習者、講師及工作人員、含存檔20本。</w:t>
            </w:r>
          </w:p>
        </w:tc>
      </w:tr>
      <w:tr w:rsidR="006E4CB9" w:rsidRPr="006E4CB9" w:rsidTr="00113209">
        <w:trPr>
          <w:cantSplit/>
          <w:trHeight w:val="63"/>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5</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膳費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100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150</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人次</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15,000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含講師、助教及工作人員(含茶水)</w:t>
            </w:r>
            <w:r w:rsidRPr="006E4CB9">
              <w:rPr>
                <w:rFonts w:ascii="標楷體" w:eastAsia="標楷體" w:hAnsi="標楷體"/>
                <w:sz w:val="22"/>
              </w:rPr>
              <w:t>每餐單價上限80元，茶水20元</w:t>
            </w:r>
          </w:p>
        </w:tc>
      </w:tr>
      <w:tr w:rsidR="006E4CB9" w:rsidRPr="006E4CB9" w:rsidTr="00113209">
        <w:trPr>
          <w:cantSplit/>
          <w:trHeight w:val="63"/>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6</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場地佈置費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3,000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場次</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rPr>
              <w:t>3,000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left="113"/>
              <w:rPr>
                <w:rFonts w:ascii="標楷體" w:eastAsia="標楷體" w:hAnsi="標楷體"/>
              </w:rPr>
            </w:pPr>
          </w:p>
        </w:tc>
      </w:tr>
      <w:tr w:rsidR="006E4CB9" w:rsidRPr="006E4CB9" w:rsidTr="00113209">
        <w:trPr>
          <w:cantSplit/>
          <w:trHeight w:val="85"/>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教材教具費</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8,000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ind w:right="202"/>
              <w:jc w:val="right"/>
              <w:rPr>
                <w:rFonts w:ascii="標楷體" w:eastAsia="標楷體" w:hAnsi="標楷體"/>
              </w:rPr>
            </w:pPr>
            <w:r w:rsidRPr="00153EAB">
              <w:rPr>
                <w:rFonts w:ascii="標楷體" w:eastAsia="標楷體" w:hAnsi="標楷體"/>
              </w:rPr>
              <w:t>8,000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1.詳如後附清單</w:t>
            </w:r>
          </w:p>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2.課程進行中小組討論及分享所需之教材用具。</w:t>
            </w:r>
          </w:p>
        </w:tc>
      </w:tr>
      <w:tr w:rsidR="006E4CB9" w:rsidRPr="006E4CB9" w:rsidTr="00113209">
        <w:trPr>
          <w:cantSplit/>
          <w:trHeight w:val="85"/>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8</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機關代付</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講師二代健保費用</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A416F"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hint="eastAsia"/>
              </w:rPr>
              <w:t>5</w:t>
            </w:r>
            <w:r w:rsidRPr="00153EAB">
              <w:rPr>
                <w:rFonts w:ascii="標楷體" w:eastAsia="標楷體" w:hAnsi="標楷體"/>
              </w:rPr>
              <w:t>91</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hint="eastAsia"/>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A416F" w:rsidP="00113209">
            <w:pPr>
              <w:spacing w:after="0" w:line="240" w:lineRule="auto"/>
              <w:ind w:right="202"/>
              <w:jc w:val="right"/>
              <w:rPr>
                <w:rFonts w:ascii="標楷體" w:eastAsia="標楷體" w:hAnsi="標楷體"/>
              </w:rPr>
            </w:pPr>
            <w:r w:rsidRPr="00153EAB">
              <w:rPr>
                <w:rFonts w:ascii="標楷體" w:eastAsia="標楷體" w:hAnsi="標楷體" w:hint="eastAsia"/>
              </w:rPr>
              <w:t>5</w:t>
            </w:r>
            <w:r w:rsidRPr="00153EAB">
              <w:rPr>
                <w:rFonts w:ascii="標楷體" w:eastAsia="標楷體" w:hAnsi="標楷體"/>
              </w:rPr>
              <w:t>91</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兼職薪資所得*費率 2.11%。</w:t>
            </w:r>
          </w:p>
        </w:tc>
      </w:tr>
      <w:tr w:rsidR="006E4CB9" w:rsidRPr="006E4CB9" w:rsidTr="00113209">
        <w:trPr>
          <w:cantSplit/>
          <w:trHeight w:val="85"/>
        </w:trPr>
        <w:tc>
          <w:tcPr>
            <w:tcW w:w="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9</w:t>
            </w:r>
          </w:p>
        </w:tc>
        <w:tc>
          <w:tcPr>
            <w:tcW w:w="15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雜支</w:t>
            </w:r>
          </w:p>
        </w:tc>
        <w:tc>
          <w:tcPr>
            <w:tcW w:w="9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955389"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4</w:t>
            </w:r>
            <w:r w:rsidR="00AF6A42" w:rsidRPr="00153EAB">
              <w:rPr>
                <w:rFonts w:ascii="標楷體" w:eastAsia="標楷體" w:hAnsi="標楷體"/>
              </w:rPr>
              <w:t>,</w:t>
            </w:r>
            <w:r w:rsidR="009F4F35" w:rsidRPr="00153EAB">
              <w:rPr>
                <w:rFonts w:ascii="標楷體" w:eastAsia="標楷體" w:hAnsi="標楷體"/>
              </w:rPr>
              <w:t>497</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CC792F" w:rsidP="00113209">
            <w:pPr>
              <w:spacing w:after="0" w:line="240" w:lineRule="auto"/>
              <w:ind w:right="202"/>
              <w:jc w:val="right"/>
              <w:rPr>
                <w:rFonts w:ascii="標楷體" w:eastAsia="標楷體" w:hAnsi="標楷體"/>
              </w:rPr>
            </w:pPr>
            <w:r w:rsidRPr="00153EAB">
              <w:rPr>
                <w:rFonts w:ascii="標楷體" w:eastAsia="標楷體" w:hAnsi="標楷體"/>
              </w:rPr>
              <w:t>4,497</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cs="Arial" w:hint="eastAsia"/>
              </w:rPr>
              <w:t>凡前項費用未列之辦公事務費用屬之。如文具用品、資訊耗材、資料夾、郵資等屬之。</w:t>
            </w:r>
          </w:p>
        </w:tc>
      </w:tr>
      <w:tr w:rsidR="006E4CB9"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8"/>
                <w:szCs w:val="28"/>
              </w:rPr>
            </w:pPr>
            <w:r w:rsidRPr="006E4CB9">
              <w:rPr>
                <w:rFonts w:ascii="標楷體" w:eastAsia="標楷體" w:hAnsi="標楷體"/>
                <w:b/>
                <w:bCs/>
                <w:sz w:val="28"/>
                <w:szCs w:val="28"/>
              </w:rPr>
              <w:t>教育部精進要點補助經費合計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hint="eastAsia"/>
                <w:b/>
              </w:rPr>
              <w:t>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r w:rsidR="006E4CB9"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8"/>
                <w:szCs w:val="28"/>
              </w:rPr>
            </w:pPr>
            <w:r w:rsidRPr="006E4CB9">
              <w:rPr>
                <w:rFonts w:ascii="標楷體" w:eastAsia="標楷體" w:hAnsi="標楷體"/>
                <w:b/>
                <w:bCs/>
                <w:sz w:val="28"/>
                <w:szCs w:val="28"/>
              </w:rPr>
              <w:t>市府預算補助經費合計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b/>
              </w:rPr>
              <w:t>79</w:t>
            </w:r>
            <w:r w:rsidRPr="006E4CB9">
              <w:rPr>
                <w:rFonts w:ascii="標楷體" w:eastAsia="標楷體" w:hAnsi="標楷體" w:hint="eastAsia"/>
                <w:b/>
              </w:rPr>
              <w:t>,</w:t>
            </w:r>
            <w:r w:rsidRPr="006E4CB9">
              <w:rPr>
                <w:rFonts w:ascii="標楷體" w:eastAsia="標楷體" w:hAnsi="標楷體"/>
                <w:b/>
              </w:rPr>
              <w:t>088</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r w:rsidR="006E4CB9"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right"/>
              <w:rPr>
                <w:rFonts w:ascii="標楷體" w:eastAsia="標楷體" w:hAnsi="標楷體"/>
                <w:sz w:val="28"/>
                <w:szCs w:val="28"/>
              </w:rPr>
            </w:pPr>
            <w:r w:rsidRPr="006E4CB9">
              <w:rPr>
                <w:rFonts w:ascii="標楷體" w:eastAsia="標楷體" w:hAnsi="標楷體"/>
                <w:bCs/>
                <w:sz w:val="28"/>
                <w:szCs w:val="28"/>
              </w:rPr>
              <w:t>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b/>
              </w:rPr>
              <w:t>79</w:t>
            </w:r>
            <w:r w:rsidRPr="006E4CB9">
              <w:rPr>
                <w:rFonts w:ascii="標楷體" w:eastAsia="標楷體" w:hAnsi="標楷體" w:hint="eastAsia"/>
                <w:b/>
              </w:rPr>
              <w:t>,</w:t>
            </w:r>
            <w:r w:rsidRPr="006E4CB9">
              <w:rPr>
                <w:rFonts w:ascii="標楷體" w:eastAsia="標楷體" w:hAnsi="標楷體"/>
                <w:b/>
              </w:rPr>
              <w:t>088</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bl>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sz w:val="28"/>
          <w:szCs w:val="28"/>
        </w:rPr>
      </w:pPr>
      <w:r w:rsidRPr="006E4CB9">
        <w:rPr>
          <w:rFonts w:ascii="標楷體" w:eastAsia="標楷體" w:hAnsi="標楷體"/>
          <w:b/>
          <w:bCs/>
          <w:sz w:val="28"/>
          <w:szCs w:val="28"/>
        </w:rPr>
        <w:br w:type="page"/>
      </w:r>
    </w:p>
    <w:p w:rsidR="00AF6A42" w:rsidRPr="006E4CB9" w:rsidRDefault="00AF6A42" w:rsidP="00AF6A42">
      <w:pPr>
        <w:widowControl/>
        <w:rPr>
          <w:rFonts w:ascii="標楷體" w:eastAsia="標楷體" w:hAnsi="標楷體"/>
        </w:rPr>
      </w:pPr>
      <w:r w:rsidRPr="006E4CB9">
        <w:rPr>
          <w:rFonts w:ascii="標楷體" w:eastAsia="標楷體" w:hAnsi="標楷體"/>
          <w:sz w:val="28"/>
          <w:szCs w:val="28"/>
        </w:rPr>
        <w:lastRenderedPageBreak/>
        <w:t>學習共同體基地學校實務工作坊 (第一場)  教材教具費</w:t>
      </w:r>
      <w:r w:rsidRPr="006E4CB9">
        <w:rPr>
          <w:rFonts w:ascii="標楷體" w:eastAsia="標楷體" w:hAnsi="標楷體" w:hint="eastAsia"/>
          <w:sz w:val="28"/>
          <w:szCs w:val="28"/>
        </w:rPr>
        <w:t>清單</w:t>
      </w:r>
    </w:p>
    <w:tbl>
      <w:tblPr>
        <w:tblStyle w:val="afff3"/>
        <w:tblW w:w="8994" w:type="dxa"/>
        <w:tblLayout w:type="fixed"/>
        <w:tblLook w:val="04A0" w:firstRow="1" w:lastRow="0" w:firstColumn="1" w:lastColumn="0" w:noHBand="0" w:noVBand="1"/>
      </w:tblPr>
      <w:tblGrid>
        <w:gridCol w:w="2259"/>
        <w:gridCol w:w="993"/>
        <w:gridCol w:w="1243"/>
        <w:gridCol w:w="1497"/>
        <w:gridCol w:w="1499"/>
        <w:gridCol w:w="1503"/>
      </w:tblGrid>
      <w:tr w:rsidR="006E4CB9" w:rsidRPr="006E4CB9" w:rsidTr="00113209">
        <w:trPr>
          <w:trHeight w:val="550"/>
        </w:trPr>
        <w:tc>
          <w:tcPr>
            <w:tcW w:w="225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 xml:space="preserve">項目          </w:t>
            </w:r>
          </w:p>
        </w:tc>
        <w:tc>
          <w:tcPr>
            <w:tcW w:w="99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單價</w:t>
            </w:r>
          </w:p>
        </w:tc>
        <w:tc>
          <w:tcPr>
            <w:tcW w:w="124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數量</w:t>
            </w:r>
          </w:p>
        </w:tc>
        <w:tc>
          <w:tcPr>
            <w:tcW w:w="1497"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單位</w:t>
            </w:r>
          </w:p>
        </w:tc>
        <w:tc>
          <w:tcPr>
            <w:tcW w:w="149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總價</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備註</w:t>
            </w:r>
          </w:p>
        </w:tc>
      </w:tr>
      <w:tr w:rsidR="006E4CB9" w:rsidRPr="006E4CB9" w:rsidTr="00113209">
        <w:trPr>
          <w:trHeight w:val="557"/>
        </w:trPr>
        <w:tc>
          <w:tcPr>
            <w:tcW w:w="225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24色雙頭麥克筆</w:t>
            </w:r>
          </w:p>
        </w:tc>
        <w:tc>
          <w:tcPr>
            <w:tcW w:w="99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350</w:t>
            </w:r>
          </w:p>
        </w:tc>
        <w:tc>
          <w:tcPr>
            <w:tcW w:w="124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15</w:t>
            </w:r>
          </w:p>
        </w:tc>
        <w:tc>
          <w:tcPr>
            <w:tcW w:w="1497"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盒</w:t>
            </w:r>
          </w:p>
        </w:tc>
        <w:tc>
          <w:tcPr>
            <w:tcW w:w="149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5,250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6E4CB9" w:rsidRPr="006E4CB9" w:rsidTr="00113209">
        <w:trPr>
          <w:trHeight w:val="551"/>
        </w:trPr>
        <w:tc>
          <w:tcPr>
            <w:tcW w:w="225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5色雙頭軟筆</w:t>
            </w:r>
          </w:p>
        </w:tc>
        <w:tc>
          <w:tcPr>
            <w:tcW w:w="99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250</w:t>
            </w:r>
          </w:p>
        </w:tc>
        <w:tc>
          <w:tcPr>
            <w:tcW w:w="124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11</w:t>
            </w:r>
          </w:p>
        </w:tc>
        <w:tc>
          <w:tcPr>
            <w:tcW w:w="1497"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盒</w:t>
            </w:r>
          </w:p>
        </w:tc>
        <w:tc>
          <w:tcPr>
            <w:tcW w:w="149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2,750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AF6A42" w:rsidRPr="006E4CB9" w:rsidTr="00C3563A">
        <w:trPr>
          <w:trHeight w:val="981"/>
        </w:trPr>
        <w:tc>
          <w:tcPr>
            <w:tcW w:w="4495" w:type="dxa"/>
            <w:gridSpan w:val="3"/>
            <w:shd w:val="clear" w:color="auto" w:fill="auto"/>
          </w:tcPr>
          <w:p w:rsidR="00AF6A42" w:rsidRPr="006E4CB9" w:rsidRDefault="00AF6A42" w:rsidP="00113209">
            <w:pPr>
              <w:widowControl/>
              <w:suppressAutoHyphens/>
              <w:spacing w:after="0" w:line="240" w:lineRule="auto"/>
              <w:jc w:val="center"/>
              <w:textAlignment w:val="top"/>
              <w:rPr>
                <w:rFonts w:ascii="標楷體" w:eastAsia="標楷體" w:hAnsi="標楷體"/>
              </w:rPr>
            </w:pPr>
          </w:p>
          <w:p w:rsidR="00AF6A42" w:rsidRPr="006E4CB9" w:rsidRDefault="00AF6A42" w:rsidP="00113209">
            <w:pPr>
              <w:widowControl/>
              <w:suppressAutoHyphens/>
              <w:spacing w:after="0" w:line="240" w:lineRule="auto"/>
              <w:jc w:val="center"/>
              <w:textAlignment w:val="top"/>
              <w:rPr>
                <w:rFonts w:ascii="標楷體" w:eastAsia="標楷體" w:hAnsi="標楷體"/>
                <w:sz w:val="28"/>
                <w:szCs w:val="28"/>
              </w:rPr>
            </w:pPr>
            <w:r w:rsidRPr="006E4CB9">
              <w:rPr>
                <w:rFonts w:ascii="標楷體" w:eastAsia="標楷體" w:hAnsi="標楷體"/>
                <w:sz w:val="28"/>
                <w:szCs w:val="28"/>
              </w:rPr>
              <w:t>總計</w:t>
            </w:r>
          </w:p>
          <w:p w:rsidR="00AF6A42" w:rsidRPr="006E4CB9" w:rsidRDefault="00AF6A42" w:rsidP="00113209">
            <w:pPr>
              <w:widowControl/>
              <w:suppressAutoHyphens/>
              <w:spacing w:after="0" w:line="240" w:lineRule="auto"/>
              <w:jc w:val="center"/>
              <w:textAlignment w:val="top"/>
              <w:rPr>
                <w:rFonts w:ascii="標楷體" w:eastAsia="標楷體" w:hAnsi="標楷體"/>
              </w:rPr>
            </w:pPr>
          </w:p>
        </w:tc>
        <w:tc>
          <w:tcPr>
            <w:tcW w:w="2996" w:type="dxa"/>
            <w:gridSpan w:val="2"/>
            <w:shd w:val="clear" w:color="auto" w:fill="auto"/>
          </w:tcPr>
          <w:p w:rsidR="00AF6A42" w:rsidRPr="006E4CB9" w:rsidRDefault="00AF6A42" w:rsidP="00113209">
            <w:pPr>
              <w:widowControl/>
              <w:suppressAutoHyphens/>
              <w:spacing w:after="0" w:line="240" w:lineRule="auto"/>
              <w:textAlignment w:val="top"/>
              <w:rPr>
                <w:rFonts w:ascii="標楷體" w:eastAsia="標楷體" w:hAnsi="標楷體"/>
              </w:rPr>
            </w:pPr>
          </w:p>
          <w:p w:rsidR="00AF6A42" w:rsidRPr="006E4CB9" w:rsidRDefault="00AF6A42" w:rsidP="00113209">
            <w:pPr>
              <w:widowControl/>
              <w:suppressAutoHyphens/>
              <w:spacing w:after="0" w:line="240" w:lineRule="auto"/>
              <w:jc w:val="center"/>
              <w:textAlignment w:val="top"/>
              <w:rPr>
                <w:rFonts w:ascii="標楷體" w:eastAsia="標楷體" w:hAnsi="標楷體"/>
                <w:sz w:val="28"/>
                <w:szCs w:val="28"/>
              </w:rPr>
            </w:pPr>
            <w:r w:rsidRPr="006E4CB9">
              <w:rPr>
                <w:rFonts w:ascii="標楷體" w:eastAsia="標楷體" w:hAnsi="標楷體"/>
                <w:sz w:val="28"/>
                <w:szCs w:val="28"/>
              </w:rPr>
              <w:t>8,000元</w:t>
            </w:r>
          </w:p>
          <w:p w:rsidR="00AF6A42" w:rsidRPr="006E4CB9" w:rsidRDefault="00AF6A42" w:rsidP="00113209">
            <w:pPr>
              <w:widowControl/>
              <w:suppressAutoHyphens/>
              <w:spacing w:after="0" w:line="240" w:lineRule="auto"/>
              <w:jc w:val="center"/>
              <w:textAlignment w:val="top"/>
              <w:rPr>
                <w:rFonts w:ascii="標楷體" w:eastAsia="標楷體" w:hAnsi="標楷體"/>
              </w:rPr>
            </w:pPr>
          </w:p>
        </w:tc>
        <w:tc>
          <w:tcPr>
            <w:tcW w:w="1503" w:type="dxa"/>
            <w:shd w:val="clear" w:color="auto" w:fill="auto"/>
          </w:tcPr>
          <w:p w:rsidR="00AF6A42" w:rsidRPr="006E4CB9" w:rsidRDefault="00AF6A42" w:rsidP="00113209">
            <w:pPr>
              <w:widowControl/>
              <w:suppressAutoHyphens/>
              <w:spacing w:after="0" w:line="240" w:lineRule="auto"/>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r w:rsidRPr="006E4CB9">
        <w:rPr>
          <w:rFonts w:ascii="標楷體" w:eastAsia="標楷體" w:hAnsi="標楷體" w:hint="eastAsia"/>
        </w:rPr>
        <w:t>二</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line="400" w:lineRule="exact"/>
        <w:jc w:val="center"/>
        <w:rPr>
          <w:rFonts w:ascii="標楷體" w:eastAsia="標楷體" w:hAnsi="標楷體"/>
          <w:spacing w:val="-6"/>
        </w:rPr>
      </w:pPr>
      <w:r w:rsidRPr="006E4CB9">
        <w:rPr>
          <w:rFonts w:ascii="標楷體" w:eastAsia="標楷體" w:hAnsi="標楷體"/>
          <w:b/>
          <w:spacing w:val="-6"/>
          <w:sz w:val="32"/>
          <w:szCs w:val="32"/>
        </w:rPr>
        <w:t>學習共同體基地學校推動實施計畫</w:t>
      </w:r>
    </w:p>
    <w:p w:rsidR="00AF6A42" w:rsidRPr="006E4CB9" w:rsidRDefault="00AF6A42" w:rsidP="00AF6A42">
      <w:pPr>
        <w:spacing w:after="180" w:line="400" w:lineRule="exact"/>
        <w:jc w:val="center"/>
        <w:rPr>
          <w:rFonts w:ascii="標楷體" w:eastAsia="標楷體" w:hAnsi="標楷體"/>
          <w:spacing w:val="-6"/>
          <w:sz w:val="28"/>
          <w:szCs w:val="28"/>
        </w:rPr>
      </w:pPr>
      <w:r w:rsidRPr="006E4CB9">
        <w:rPr>
          <w:rFonts w:ascii="標楷體" w:eastAsia="標楷體" w:hAnsi="標楷體"/>
          <w:spacing w:val="-6"/>
          <w:sz w:val="28"/>
          <w:szCs w:val="28"/>
        </w:rPr>
        <w:t xml:space="preserve">學習共同體基地學校實務工作坊 </w:t>
      </w:r>
      <w:r w:rsidRPr="006E4CB9">
        <w:rPr>
          <w:rFonts w:ascii="標楷體" w:eastAsia="標楷體" w:hAnsi="標楷體"/>
          <w:sz w:val="28"/>
          <w:szCs w:val="28"/>
        </w:rPr>
        <w:t>經費概算表(第二場)</w:t>
      </w:r>
      <w:r w:rsidRPr="006E4CB9">
        <w:rPr>
          <w:rFonts w:ascii="標楷體" w:eastAsia="標楷體" w:hAnsi="標楷體"/>
          <w:sz w:val="28"/>
          <w:szCs w:val="28"/>
        </w:rPr>
        <w:br/>
        <w:t>111年5月26日【星期四】，9：00～16：10【暫訂】</w:t>
      </w:r>
    </w:p>
    <w:tbl>
      <w:tblPr>
        <w:tblW w:w="9223" w:type="dxa"/>
        <w:tblLayout w:type="fixed"/>
        <w:tblCellMar>
          <w:left w:w="28" w:type="dxa"/>
          <w:right w:w="28" w:type="dxa"/>
        </w:tblCellMar>
        <w:tblLook w:val="04A0" w:firstRow="1" w:lastRow="0" w:firstColumn="1" w:lastColumn="0" w:noHBand="0" w:noVBand="1"/>
      </w:tblPr>
      <w:tblGrid>
        <w:gridCol w:w="704"/>
        <w:gridCol w:w="1418"/>
        <w:gridCol w:w="1130"/>
        <w:gridCol w:w="716"/>
        <w:gridCol w:w="814"/>
        <w:gridCol w:w="1122"/>
        <w:gridCol w:w="3319"/>
      </w:tblGrid>
      <w:tr w:rsidR="006E4CB9" w:rsidRPr="006E4CB9" w:rsidTr="00113209">
        <w:trPr>
          <w:cantSplit/>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項次</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項目</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單價</w:t>
            </w:r>
            <w:r w:rsidRPr="006E4CB9">
              <w:rPr>
                <w:rFonts w:ascii="標楷體" w:eastAsia="標楷體" w:hAnsi="標楷體" w:hint="eastAsia"/>
              </w:rPr>
              <w:t>(元)</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數量</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單位</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總價</w:t>
            </w:r>
            <w:r w:rsidRPr="006E4CB9">
              <w:rPr>
                <w:rFonts w:ascii="標楷體" w:eastAsia="標楷體" w:hAnsi="標楷體" w:hint="eastAsia"/>
              </w:rPr>
              <w:t>(元)</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備註</w:t>
            </w:r>
          </w:p>
        </w:tc>
      </w:tr>
      <w:tr w:rsidR="006E4CB9" w:rsidRPr="006E4CB9" w:rsidTr="00113209">
        <w:trPr>
          <w:cantSplit/>
          <w:trHeight w:val="78"/>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外聘講師</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鐘點費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2,000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hint="eastAsia"/>
              </w:rPr>
              <w:t>節</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hint="eastAsia"/>
              </w:rPr>
              <w:t>14,000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hint="eastAsia"/>
              </w:rPr>
              <w:t>外聘講師2,000元/節</w:t>
            </w:r>
          </w:p>
        </w:tc>
      </w:tr>
      <w:tr w:rsidR="006E4CB9" w:rsidRPr="006E4CB9" w:rsidTr="00113209">
        <w:trPr>
          <w:cantSplit/>
          <w:trHeight w:val="78"/>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外聘助教</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鐘點費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1,000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hint="eastAsia"/>
              </w:rPr>
              <w:t>節</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hint="eastAsia"/>
              </w:rPr>
              <w:t>14,000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hint="eastAsia"/>
              </w:rPr>
              <w:t>外聘助理講師1,000元/節</w:t>
            </w:r>
          </w:p>
        </w:tc>
      </w:tr>
      <w:tr w:rsidR="006E4CB9" w:rsidRPr="006E4CB9" w:rsidTr="00113209">
        <w:trPr>
          <w:cantSplit/>
          <w:trHeight w:val="63"/>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交通費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5,000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widowControl/>
              <w:spacing w:after="0" w:line="240" w:lineRule="auto"/>
              <w:jc w:val="center"/>
              <w:rPr>
                <w:rFonts w:ascii="標楷體" w:eastAsia="標楷體" w:hAnsi="標楷體"/>
              </w:rPr>
            </w:pPr>
            <w:r w:rsidRPr="006E4CB9">
              <w:rPr>
                <w:rFonts w:ascii="標楷體" w:eastAsia="標楷體" w:hAnsi="標楷體" w:hint="eastAsia"/>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hint="eastAsia"/>
              </w:rPr>
              <w:t>5,</w:t>
            </w:r>
            <w:r w:rsidRPr="006E4CB9">
              <w:rPr>
                <w:rFonts w:ascii="標楷體" w:eastAsia="標楷體" w:hAnsi="標楷體"/>
              </w:rPr>
              <w:t>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DC46C6" w:rsidP="00113209">
            <w:pPr>
              <w:spacing w:after="0" w:line="240" w:lineRule="auto"/>
              <w:ind w:left="113"/>
              <w:rPr>
                <w:rFonts w:ascii="標楷體" w:eastAsia="標楷體" w:hAnsi="標楷體"/>
              </w:rPr>
            </w:pPr>
            <w:r w:rsidRPr="006E4CB9">
              <w:rPr>
                <w:rFonts w:ascii="標楷體" w:eastAsia="標楷體" w:hAnsi="標楷體"/>
              </w:rPr>
              <w:t>外聘講師、外聘助教</w:t>
            </w:r>
            <w:r w:rsidRPr="006E4CB9">
              <w:rPr>
                <w:rFonts w:ascii="標楷體" w:eastAsia="標楷體" w:hAnsi="標楷體" w:hint="eastAsia"/>
              </w:rPr>
              <w:t>交通費。</w:t>
            </w:r>
            <w:r w:rsidR="00AF6A42" w:rsidRPr="006E4CB9">
              <w:rPr>
                <w:rFonts w:ascii="標楷體" w:eastAsia="標楷體" w:hAnsi="標楷體" w:hint="eastAsia"/>
              </w:rPr>
              <w:t>參照「桃園市政府各機關學校國內出差旅費報支要點」覈實支付</w:t>
            </w:r>
          </w:p>
        </w:tc>
      </w:tr>
      <w:tr w:rsidR="006E4CB9" w:rsidRPr="006E4CB9" w:rsidTr="00113209">
        <w:trPr>
          <w:cantSplit/>
          <w:trHeight w:val="63"/>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印刷費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pacing w:after="0" w:line="240" w:lineRule="auto"/>
              <w:ind w:right="110"/>
              <w:jc w:val="right"/>
              <w:rPr>
                <w:rFonts w:ascii="標楷體" w:eastAsia="標楷體" w:hAnsi="標楷體"/>
              </w:rPr>
            </w:pPr>
            <w:r w:rsidRPr="006E4CB9">
              <w:rPr>
                <w:rFonts w:ascii="標楷體" w:eastAsia="標楷體" w:hAnsi="標楷體"/>
              </w:rPr>
              <w:t>100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150</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widowControl/>
              <w:spacing w:after="0" w:line="240" w:lineRule="auto"/>
              <w:jc w:val="center"/>
              <w:rPr>
                <w:rFonts w:ascii="標楷體" w:eastAsia="標楷體" w:hAnsi="標楷體"/>
              </w:rPr>
            </w:pPr>
            <w:r w:rsidRPr="006E4CB9">
              <w:rPr>
                <w:rFonts w:ascii="標楷體" w:eastAsia="標楷體" w:hAnsi="標楷體" w:hint="eastAsia"/>
              </w:rPr>
              <w:t>節</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rPr>
            </w:pPr>
            <w:r w:rsidRPr="006E4CB9">
              <w:rPr>
                <w:rFonts w:ascii="標楷體" w:eastAsia="標楷體" w:hAnsi="標楷體" w:hint="eastAsia"/>
              </w:rPr>
              <w:t>1</w:t>
            </w:r>
            <w:r w:rsidR="000E742E">
              <w:rPr>
                <w:rFonts w:ascii="標楷體" w:eastAsia="標楷體" w:hAnsi="標楷體"/>
              </w:rPr>
              <w:t>5</w:t>
            </w:r>
            <w:r w:rsidRPr="006E4CB9">
              <w:rPr>
                <w:rFonts w:ascii="標楷體" w:eastAsia="標楷體" w:hAnsi="標楷體" w:hint="eastAsia"/>
              </w:rPr>
              <w:t>,000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hint="eastAsia"/>
              </w:rPr>
              <w:t>手冊、講義及成果印製</w:t>
            </w:r>
          </w:p>
        </w:tc>
      </w:tr>
      <w:tr w:rsidR="006E4CB9" w:rsidRPr="006E4CB9" w:rsidTr="00113209">
        <w:trPr>
          <w:cantSplit/>
          <w:trHeight w:val="63"/>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膳費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100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150</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人次</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ind w:right="202"/>
              <w:jc w:val="right"/>
              <w:rPr>
                <w:rFonts w:ascii="標楷體" w:eastAsia="標楷體" w:hAnsi="標楷體"/>
              </w:rPr>
            </w:pPr>
            <w:r w:rsidRPr="00153EAB">
              <w:rPr>
                <w:rFonts w:ascii="標楷體" w:eastAsia="標楷體" w:hAnsi="標楷體"/>
              </w:rPr>
              <w:t>15,000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含講師、助教及工作人員(含茶水)</w:t>
            </w:r>
            <w:r w:rsidRPr="00153EAB">
              <w:rPr>
                <w:rFonts w:ascii="標楷體" w:eastAsia="標楷體" w:hAnsi="標楷體"/>
                <w:sz w:val="22"/>
              </w:rPr>
              <w:t>每餐單價上限80元，茶水20元</w:t>
            </w:r>
          </w:p>
        </w:tc>
      </w:tr>
      <w:tr w:rsidR="006E4CB9" w:rsidRPr="006E4CB9" w:rsidTr="00113209">
        <w:trPr>
          <w:cantSplit/>
          <w:trHeight w:val="63"/>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6</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場地佈置費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3,000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場次</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ind w:right="202"/>
              <w:jc w:val="right"/>
              <w:rPr>
                <w:rFonts w:ascii="標楷體" w:eastAsia="標楷體" w:hAnsi="標楷體"/>
              </w:rPr>
            </w:pPr>
            <w:r w:rsidRPr="00153EAB">
              <w:rPr>
                <w:rFonts w:ascii="標楷體" w:eastAsia="標楷體" w:hAnsi="標楷體"/>
              </w:rPr>
              <w:t>3,000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ind w:left="113"/>
              <w:rPr>
                <w:rFonts w:ascii="標楷體" w:eastAsia="標楷體" w:hAnsi="標楷體"/>
              </w:rPr>
            </w:pPr>
          </w:p>
        </w:tc>
      </w:tr>
      <w:tr w:rsidR="006E4CB9" w:rsidRPr="006E4CB9" w:rsidTr="00113209">
        <w:trPr>
          <w:cantSplit/>
          <w:trHeight w:val="85"/>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教材教具費</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8,000</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ind w:right="202"/>
              <w:jc w:val="right"/>
              <w:rPr>
                <w:rFonts w:ascii="標楷體" w:eastAsia="標楷體" w:hAnsi="標楷體"/>
              </w:rPr>
            </w:pPr>
            <w:r w:rsidRPr="00153EAB">
              <w:rPr>
                <w:rFonts w:ascii="標楷體" w:eastAsia="標楷體" w:hAnsi="標楷體"/>
              </w:rPr>
              <w:t>8,000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1.詳如後附清單(市款支應)</w:t>
            </w:r>
          </w:p>
          <w:p w:rsidR="00AF6A42" w:rsidRPr="00153EAB" w:rsidRDefault="00AF6A42" w:rsidP="00113209">
            <w:pPr>
              <w:spacing w:after="0" w:line="240" w:lineRule="auto"/>
              <w:rPr>
                <w:rFonts w:ascii="標楷體" w:eastAsia="標楷體" w:hAnsi="標楷體"/>
              </w:rPr>
            </w:pPr>
            <w:r w:rsidRPr="00153EAB">
              <w:rPr>
                <w:rFonts w:ascii="標楷體" w:eastAsia="標楷體" w:hAnsi="標楷體"/>
              </w:rPr>
              <w:t>2.課程進行中小組討論及分享所需之教材用具。</w:t>
            </w:r>
          </w:p>
        </w:tc>
      </w:tr>
      <w:tr w:rsidR="006E4CB9" w:rsidRPr="006E4CB9" w:rsidTr="00113209">
        <w:trPr>
          <w:cantSplit/>
          <w:trHeight w:val="85"/>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8</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機關代付</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講師二代健保費用</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D64FFD"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591</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hint="eastAsia"/>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D64FFD" w:rsidP="00113209">
            <w:pPr>
              <w:spacing w:after="0" w:line="240" w:lineRule="auto"/>
              <w:ind w:right="202"/>
              <w:jc w:val="right"/>
              <w:rPr>
                <w:rFonts w:ascii="標楷體" w:eastAsia="標楷體" w:hAnsi="標楷體"/>
              </w:rPr>
            </w:pPr>
            <w:r w:rsidRPr="00153EAB">
              <w:rPr>
                <w:rFonts w:ascii="標楷體" w:eastAsia="標楷體" w:hAnsi="標楷體"/>
              </w:rPr>
              <w:t>591</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hint="eastAsia"/>
              </w:rPr>
              <w:t>兼職薪資所得*費率 2.11%。</w:t>
            </w:r>
          </w:p>
        </w:tc>
      </w:tr>
      <w:tr w:rsidR="006E4CB9" w:rsidRPr="006E4CB9" w:rsidTr="00113209">
        <w:trPr>
          <w:cantSplit/>
          <w:trHeight w:val="85"/>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9</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雜支</w:t>
            </w:r>
          </w:p>
        </w:tc>
        <w:tc>
          <w:tcPr>
            <w:tcW w:w="1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F67F71" w:rsidP="00113209">
            <w:pPr>
              <w:tabs>
                <w:tab w:val="left" w:pos="689"/>
              </w:tabs>
              <w:spacing w:after="0" w:line="240" w:lineRule="auto"/>
              <w:ind w:right="110"/>
              <w:jc w:val="right"/>
              <w:rPr>
                <w:rFonts w:ascii="標楷體" w:eastAsia="標楷體" w:hAnsi="標楷體"/>
              </w:rPr>
            </w:pPr>
            <w:r w:rsidRPr="00153EAB">
              <w:rPr>
                <w:rFonts w:ascii="標楷體" w:eastAsia="標楷體" w:hAnsi="標楷體"/>
              </w:rPr>
              <w:t>4</w:t>
            </w:r>
            <w:r w:rsidR="00C50FC4" w:rsidRPr="00153EAB">
              <w:rPr>
                <w:rFonts w:ascii="標楷體" w:eastAsia="標楷體" w:hAnsi="標楷體"/>
              </w:rPr>
              <w:t>,497</w:t>
            </w:r>
          </w:p>
        </w:tc>
        <w:tc>
          <w:tcPr>
            <w:tcW w:w="7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rPr>
              <w:t>1</w:t>
            </w:r>
          </w:p>
        </w:tc>
        <w:tc>
          <w:tcPr>
            <w:tcW w:w="8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jc w:val="center"/>
              <w:rPr>
                <w:rFonts w:ascii="標楷體" w:eastAsia="標楷體" w:hAnsi="標楷體"/>
              </w:rPr>
            </w:pPr>
            <w:r w:rsidRPr="00153EAB">
              <w:rPr>
                <w:rFonts w:ascii="標楷體" w:eastAsia="標楷體" w:hAnsi="標楷體" w:hint="eastAsia"/>
              </w:rPr>
              <w:t>式</w:t>
            </w:r>
          </w:p>
        </w:tc>
        <w:tc>
          <w:tcPr>
            <w:tcW w:w="11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F67F71" w:rsidP="00113209">
            <w:pPr>
              <w:spacing w:after="0" w:line="240" w:lineRule="auto"/>
              <w:ind w:right="202"/>
              <w:jc w:val="right"/>
              <w:rPr>
                <w:rFonts w:ascii="標楷體" w:eastAsia="標楷體" w:hAnsi="標楷體"/>
              </w:rPr>
            </w:pPr>
            <w:r w:rsidRPr="00153EAB">
              <w:rPr>
                <w:rFonts w:ascii="標楷體" w:eastAsia="標楷體" w:hAnsi="標楷體"/>
              </w:rPr>
              <w:t>4</w:t>
            </w:r>
            <w:r w:rsidR="00C50FC4" w:rsidRPr="00153EAB">
              <w:rPr>
                <w:rFonts w:ascii="標楷體" w:eastAsia="標楷體" w:hAnsi="標楷體"/>
              </w:rPr>
              <w:t>,497</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pacing w:after="0" w:line="240" w:lineRule="auto"/>
              <w:rPr>
                <w:rFonts w:ascii="標楷體" w:eastAsia="標楷體" w:hAnsi="標楷體"/>
              </w:rPr>
            </w:pPr>
            <w:r w:rsidRPr="00153EAB">
              <w:rPr>
                <w:rFonts w:ascii="標楷體" w:eastAsia="標楷體" w:hAnsi="標楷體" w:cs="Arial" w:hint="eastAsia"/>
              </w:rPr>
              <w:t>凡前項費用未列之辦公事務費用屬之。如文具用品、資訊耗材、資料夾、郵資等屬之。</w:t>
            </w:r>
          </w:p>
        </w:tc>
      </w:tr>
      <w:tr w:rsidR="006E4CB9"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8"/>
                <w:szCs w:val="28"/>
              </w:rPr>
            </w:pPr>
            <w:r w:rsidRPr="006E4CB9">
              <w:rPr>
                <w:rFonts w:ascii="標楷體" w:eastAsia="標楷體" w:hAnsi="標楷體"/>
                <w:b/>
                <w:bCs/>
                <w:sz w:val="28"/>
                <w:szCs w:val="28"/>
              </w:rPr>
              <w:t>教育部精進要點補助經費合計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b/>
                <w:sz w:val="28"/>
                <w:szCs w:val="28"/>
              </w:rPr>
              <w:t>71,088</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r w:rsidR="006E4CB9"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8"/>
                <w:szCs w:val="28"/>
              </w:rPr>
            </w:pPr>
            <w:r w:rsidRPr="006E4CB9">
              <w:rPr>
                <w:rFonts w:ascii="標楷體" w:eastAsia="標楷體" w:hAnsi="標楷體"/>
                <w:b/>
                <w:bCs/>
                <w:sz w:val="28"/>
                <w:szCs w:val="28"/>
              </w:rPr>
              <w:t>市府預算補助經費合計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b/>
                <w:sz w:val="28"/>
                <w:szCs w:val="28"/>
              </w:rPr>
              <w:t>8,000</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r w:rsidR="00AF6A42" w:rsidRPr="006E4CB9" w:rsidTr="00113209">
        <w:trPr>
          <w:cantSplit/>
          <w:trHeight w:val="85"/>
        </w:trPr>
        <w:tc>
          <w:tcPr>
            <w:tcW w:w="396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b/>
                <w:sz w:val="28"/>
                <w:szCs w:val="28"/>
              </w:rPr>
            </w:pPr>
            <w:r w:rsidRPr="006E4CB9">
              <w:rPr>
                <w:rFonts w:ascii="標楷體" w:eastAsia="標楷體" w:hAnsi="標楷體"/>
                <w:b/>
                <w:sz w:val="28"/>
                <w:szCs w:val="28"/>
              </w:rPr>
              <w:t>合計</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right="202"/>
              <w:jc w:val="right"/>
              <w:rPr>
                <w:rFonts w:ascii="標楷體" w:eastAsia="標楷體" w:hAnsi="標楷體"/>
                <w:b/>
                <w:sz w:val="28"/>
                <w:szCs w:val="28"/>
              </w:rPr>
            </w:pPr>
            <w:r w:rsidRPr="006E4CB9">
              <w:rPr>
                <w:rFonts w:ascii="標楷體" w:eastAsia="標楷體" w:hAnsi="標楷體"/>
                <w:b/>
                <w:sz w:val="28"/>
                <w:szCs w:val="28"/>
              </w:rPr>
              <w:t>79,088</w:t>
            </w:r>
          </w:p>
        </w:tc>
        <w:tc>
          <w:tcPr>
            <w:tcW w:w="33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sz w:val="28"/>
          <w:szCs w:val="28"/>
        </w:rPr>
      </w:pPr>
      <w:r w:rsidRPr="006E4CB9">
        <w:rPr>
          <w:rFonts w:ascii="標楷體" w:eastAsia="標楷體" w:hAnsi="標楷體"/>
          <w:b/>
          <w:bCs/>
          <w:sz w:val="28"/>
          <w:szCs w:val="28"/>
        </w:rPr>
        <w:br w:type="page"/>
      </w:r>
    </w:p>
    <w:p w:rsidR="00AF6A42" w:rsidRPr="006E4CB9" w:rsidRDefault="00AF6A42" w:rsidP="00AF6A42">
      <w:pPr>
        <w:widowControl/>
        <w:rPr>
          <w:rFonts w:ascii="標楷體" w:eastAsia="標楷體" w:hAnsi="標楷體"/>
          <w:sz w:val="28"/>
          <w:szCs w:val="28"/>
        </w:rPr>
      </w:pPr>
      <w:r w:rsidRPr="006E4CB9">
        <w:rPr>
          <w:rFonts w:ascii="標楷體" w:eastAsia="標楷體" w:hAnsi="標楷體"/>
          <w:sz w:val="28"/>
          <w:szCs w:val="28"/>
        </w:rPr>
        <w:lastRenderedPageBreak/>
        <w:t>學習共同體基地學校實務工作坊 (第二場)  教材教具費</w:t>
      </w:r>
      <w:r w:rsidRPr="006E4CB9">
        <w:rPr>
          <w:rFonts w:ascii="標楷體" w:eastAsia="標楷體" w:hAnsi="標楷體" w:hint="eastAsia"/>
          <w:sz w:val="28"/>
          <w:szCs w:val="28"/>
        </w:rPr>
        <w:t>清單</w:t>
      </w:r>
    </w:p>
    <w:tbl>
      <w:tblPr>
        <w:tblStyle w:val="afff3"/>
        <w:tblpPr w:leftFromText="180" w:rightFromText="180" w:vertAnchor="text" w:horzAnchor="margin" w:tblpXSpec="right" w:tblpY="279"/>
        <w:tblW w:w="8994" w:type="dxa"/>
        <w:tblLayout w:type="fixed"/>
        <w:tblLook w:val="04A0" w:firstRow="1" w:lastRow="0" w:firstColumn="1" w:lastColumn="0" w:noHBand="0" w:noVBand="1"/>
      </w:tblPr>
      <w:tblGrid>
        <w:gridCol w:w="2259"/>
        <w:gridCol w:w="1280"/>
        <w:gridCol w:w="956"/>
        <w:gridCol w:w="1497"/>
        <w:gridCol w:w="1499"/>
        <w:gridCol w:w="1503"/>
      </w:tblGrid>
      <w:tr w:rsidR="006E4CB9" w:rsidRPr="006E4CB9" w:rsidTr="001601C1">
        <w:trPr>
          <w:trHeight w:val="359"/>
        </w:trPr>
        <w:tc>
          <w:tcPr>
            <w:tcW w:w="2259"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 xml:space="preserve">項目          </w:t>
            </w:r>
          </w:p>
        </w:tc>
        <w:tc>
          <w:tcPr>
            <w:tcW w:w="1280"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單價</w:t>
            </w:r>
            <w:r w:rsidRPr="006E4CB9">
              <w:rPr>
                <w:rFonts w:ascii="標楷體" w:eastAsia="標楷體" w:hAnsi="標楷體" w:hint="eastAsia"/>
              </w:rPr>
              <w:t>(元)</w:t>
            </w:r>
          </w:p>
        </w:tc>
        <w:tc>
          <w:tcPr>
            <w:tcW w:w="956"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數量</w:t>
            </w:r>
          </w:p>
        </w:tc>
        <w:tc>
          <w:tcPr>
            <w:tcW w:w="1497"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單位</w:t>
            </w:r>
          </w:p>
        </w:tc>
        <w:tc>
          <w:tcPr>
            <w:tcW w:w="1499"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總價</w:t>
            </w:r>
            <w:r w:rsidRPr="006E4CB9">
              <w:rPr>
                <w:rFonts w:ascii="標楷體" w:eastAsia="標楷體" w:hAnsi="標楷體" w:hint="eastAsia"/>
              </w:rPr>
              <w:t>(元)</w:t>
            </w:r>
          </w:p>
        </w:tc>
        <w:tc>
          <w:tcPr>
            <w:tcW w:w="1503"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備註</w:t>
            </w:r>
          </w:p>
        </w:tc>
      </w:tr>
      <w:tr w:rsidR="006E4CB9" w:rsidRPr="006E4CB9" w:rsidTr="001601C1">
        <w:trPr>
          <w:trHeight w:val="413"/>
        </w:trPr>
        <w:tc>
          <w:tcPr>
            <w:tcW w:w="2259"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3M便利貼</w:t>
            </w:r>
          </w:p>
        </w:tc>
        <w:tc>
          <w:tcPr>
            <w:tcW w:w="1280"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150</w:t>
            </w:r>
          </w:p>
        </w:tc>
        <w:tc>
          <w:tcPr>
            <w:tcW w:w="956"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28</w:t>
            </w:r>
          </w:p>
        </w:tc>
        <w:tc>
          <w:tcPr>
            <w:tcW w:w="1497"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個</w:t>
            </w:r>
          </w:p>
        </w:tc>
        <w:tc>
          <w:tcPr>
            <w:tcW w:w="1499"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4,200</w:t>
            </w:r>
          </w:p>
        </w:tc>
        <w:tc>
          <w:tcPr>
            <w:tcW w:w="1503" w:type="dxa"/>
            <w:shd w:val="clear" w:color="auto" w:fill="auto"/>
            <w:vAlign w:val="center"/>
          </w:tcPr>
          <w:p w:rsidR="001601C1" w:rsidRPr="006E4CB9" w:rsidRDefault="001601C1" w:rsidP="001601C1">
            <w:pPr>
              <w:widowControl/>
              <w:suppressAutoHyphens/>
              <w:spacing w:after="0" w:line="240" w:lineRule="auto"/>
              <w:textAlignment w:val="top"/>
              <w:rPr>
                <w:rFonts w:ascii="標楷體" w:eastAsia="標楷體" w:hAnsi="標楷體"/>
              </w:rPr>
            </w:pPr>
            <w:r w:rsidRPr="006E4CB9">
              <w:rPr>
                <w:rFonts w:ascii="標楷體" w:eastAsia="標楷體" w:hAnsi="標楷體" w:hint="eastAsia"/>
              </w:rPr>
              <w:t>工作坊</w:t>
            </w:r>
            <w:r w:rsidRPr="006E4CB9">
              <w:rPr>
                <w:rFonts w:ascii="標楷體" w:eastAsia="標楷體" w:hAnsi="標楷體"/>
              </w:rPr>
              <w:t>用</w:t>
            </w:r>
          </w:p>
        </w:tc>
      </w:tr>
      <w:tr w:rsidR="006E4CB9" w:rsidRPr="006E4CB9" w:rsidTr="001601C1">
        <w:trPr>
          <w:trHeight w:val="413"/>
        </w:trPr>
        <w:tc>
          <w:tcPr>
            <w:tcW w:w="2259"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書面紙</w:t>
            </w:r>
          </w:p>
        </w:tc>
        <w:tc>
          <w:tcPr>
            <w:tcW w:w="1280"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10</w:t>
            </w:r>
          </w:p>
        </w:tc>
        <w:tc>
          <w:tcPr>
            <w:tcW w:w="956"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20</w:t>
            </w:r>
          </w:p>
        </w:tc>
        <w:tc>
          <w:tcPr>
            <w:tcW w:w="1497"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張</w:t>
            </w:r>
          </w:p>
        </w:tc>
        <w:tc>
          <w:tcPr>
            <w:tcW w:w="1499"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200</w:t>
            </w:r>
          </w:p>
        </w:tc>
        <w:tc>
          <w:tcPr>
            <w:tcW w:w="1503" w:type="dxa"/>
            <w:shd w:val="clear" w:color="auto" w:fill="auto"/>
            <w:vAlign w:val="center"/>
          </w:tcPr>
          <w:p w:rsidR="001601C1" w:rsidRPr="006E4CB9" w:rsidRDefault="001601C1" w:rsidP="001601C1">
            <w:pPr>
              <w:widowControl/>
              <w:suppressAutoHyphens/>
              <w:spacing w:after="0" w:line="240" w:lineRule="auto"/>
              <w:textAlignment w:val="top"/>
              <w:rPr>
                <w:rFonts w:ascii="標楷體" w:eastAsia="標楷體" w:hAnsi="標楷體"/>
              </w:rPr>
            </w:pPr>
            <w:r w:rsidRPr="006E4CB9">
              <w:rPr>
                <w:rFonts w:ascii="標楷體" w:eastAsia="標楷體" w:hAnsi="標楷體" w:hint="eastAsia"/>
              </w:rPr>
              <w:t>工作坊</w:t>
            </w:r>
            <w:r w:rsidRPr="006E4CB9">
              <w:rPr>
                <w:rFonts w:ascii="標楷體" w:eastAsia="標楷體" w:hAnsi="標楷體"/>
              </w:rPr>
              <w:t>用</w:t>
            </w:r>
          </w:p>
        </w:tc>
      </w:tr>
      <w:tr w:rsidR="006E4CB9" w:rsidRPr="006E4CB9" w:rsidTr="001601C1">
        <w:trPr>
          <w:trHeight w:val="413"/>
        </w:trPr>
        <w:tc>
          <w:tcPr>
            <w:tcW w:w="2259"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4色金屬色奇異筆</w:t>
            </w:r>
          </w:p>
        </w:tc>
        <w:tc>
          <w:tcPr>
            <w:tcW w:w="1280"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120</w:t>
            </w:r>
          </w:p>
        </w:tc>
        <w:tc>
          <w:tcPr>
            <w:tcW w:w="956"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30</w:t>
            </w:r>
          </w:p>
        </w:tc>
        <w:tc>
          <w:tcPr>
            <w:tcW w:w="1497" w:type="dxa"/>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盒</w:t>
            </w:r>
          </w:p>
        </w:tc>
        <w:tc>
          <w:tcPr>
            <w:tcW w:w="1499" w:type="dxa"/>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3,600</w:t>
            </w:r>
          </w:p>
        </w:tc>
        <w:tc>
          <w:tcPr>
            <w:tcW w:w="1503" w:type="dxa"/>
            <w:shd w:val="clear" w:color="auto" w:fill="auto"/>
            <w:vAlign w:val="center"/>
          </w:tcPr>
          <w:p w:rsidR="001601C1" w:rsidRPr="006E4CB9" w:rsidRDefault="001601C1" w:rsidP="001601C1">
            <w:pPr>
              <w:widowControl/>
              <w:suppressAutoHyphens/>
              <w:spacing w:after="0" w:line="240" w:lineRule="auto"/>
              <w:textAlignment w:val="top"/>
              <w:rPr>
                <w:rFonts w:ascii="標楷體" w:eastAsia="標楷體" w:hAnsi="標楷體"/>
              </w:rPr>
            </w:pPr>
            <w:r w:rsidRPr="006E4CB9">
              <w:rPr>
                <w:rFonts w:ascii="標楷體" w:eastAsia="標楷體" w:hAnsi="標楷體" w:hint="eastAsia"/>
              </w:rPr>
              <w:t>工作坊</w:t>
            </w:r>
            <w:r w:rsidRPr="006E4CB9">
              <w:rPr>
                <w:rFonts w:ascii="標楷體" w:eastAsia="標楷體" w:hAnsi="標楷體"/>
              </w:rPr>
              <w:t>用</w:t>
            </w:r>
          </w:p>
        </w:tc>
      </w:tr>
      <w:tr w:rsidR="006E4CB9" w:rsidRPr="006E4CB9" w:rsidTr="001601C1">
        <w:trPr>
          <w:trHeight w:val="413"/>
        </w:trPr>
        <w:tc>
          <w:tcPr>
            <w:tcW w:w="4495" w:type="dxa"/>
            <w:gridSpan w:val="3"/>
            <w:shd w:val="clear" w:color="auto" w:fill="auto"/>
            <w:vAlign w:val="center"/>
          </w:tcPr>
          <w:p w:rsidR="001601C1" w:rsidRPr="006E4CB9" w:rsidRDefault="001601C1" w:rsidP="001601C1">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總計</w:t>
            </w:r>
          </w:p>
        </w:tc>
        <w:tc>
          <w:tcPr>
            <w:tcW w:w="2996" w:type="dxa"/>
            <w:gridSpan w:val="2"/>
            <w:shd w:val="clear" w:color="auto" w:fill="auto"/>
            <w:vAlign w:val="center"/>
          </w:tcPr>
          <w:p w:rsidR="001601C1" w:rsidRPr="006E4CB9" w:rsidRDefault="001601C1" w:rsidP="001601C1">
            <w:pPr>
              <w:widowControl/>
              <w:suppressAutoHyphens/>
              <w:spacing w:after="0" w:line="240" w:lineRule="auto"/>
              <w:jc w:val="right"/>
              <w:textAlignment w:val="top"/>
              <w:rPr>
                <w:rFonts w:ascii="標楷體" w:eastAsia="標楷體" w:hAnsi="標楷體"/>
              </w:rPr>
            </w:pPr>
            <w:r w:rsidRPr="006E4CB9">
              <w:rPr>
                <w:rFonts w:ascii="標楷體" w:eastAsia="標楷體" w:hAnsi="標楷體"/>
              </w:rPr>
              <w:t>8,000元</w:t>
            </w:r>
          </w:p>
        </w:tc>
        <w:tc>
          <w:tcPr>
            <w:tcW w:w="1503" w:type="dxa"/>
            <w:shd w:val="clear" w:color="auto" w:fill="auto"/>
            <w:vAlign w:val="center"/>
          </w:tcPr>
          <w:p w:rsidR="001601C1" w:rsidRPr="006E4CB9" w:rsidRDefault="001601C1" w:rsidP="001601C1">
            <w:pPr>
              <w:widowControl/>
              <w:suppressAutoHyphens/>
              <w:spacing w:after="0" w:line="240" w:lineRule="auto"/>
              <w:textAlignment w:val="top"/>
              <w:rPr>
                <w:rFonts w:ascii="標楷體" w:eastAsia="標楷體" w:hAnsi="標楷體"/>
              </w:rPr>
            </w:pPr>
          </w:p>
        </w:tc>
      </w:tr>
    </w:tbl>
    <w:p w:rsidR="001601C1" w:rsidRPr="006E4CB9" w:rsidRDefault="001601C1" w:rsidP="00AF6A42">
      <w:pPr>
        <w:widowControl/>
        <w:rPr>
          <w:rFonts w:ascii="標楷體" w:eastAsia="標楷體" w:hAnsi="標楷體"/>
          <w:sz w:val="28"/>
          <w:szCs w:val="28"/>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r w:rsidRPr="006E4CB9">
        <w:rPr>
          <w:rFonts w:ascii="標楷體" w:eastAsia="標楷體" w:hAnsi="標楷體" w:hint="eastAsia"/>
        </w:rPr>
        <w:t>三</w:t>
      </w:r>
    </w:p>
    <w:p w:rsidR="00AF6A42" w:rsidRPr="006E4CB9" w:rsidRDefault="00AF6A42" w:rsidP="00AF6A42">
      <w:pPr>
        <w:snapToGrid w:val="0"/>
        <w:spacing w:after="0" w:line="240" w:lineRule="auto"/>
        <w:jc w:val="center"/>
        <w:rPr>
          <w:rFonts w:ascii="標楷體" w:eastAsia="標楷體" w:hAnsi="標楷體"/>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line="400" w:lineRule="exact"/>
        <w:jc w:val="center"/>
        <w:rPr>
          <w:rFonts w:ascii="標楷體" w:eastAsia="標楷體" w:hAnsi="標楷體"/>
          <w:b/>
          <w:bCs/>
          <w:sz w:val="32"/>
          <w:szCs w:val="32"/>
        </w:rPr>
      </w:pPr>
      <w:r w:rsidRPr="006E4CB9">
        <w:rPr>
          <w:rFonts w:ascii="標楷體" w:eastAsia="標楷體" w:hAnsi="標楷體"/>
          <w:b/>
          <w:bCs/>
          <w:spacing w:val="-6"/>
          <w:sz w:val="32"/>
          <w:szCs w:val="32"/>
        </w:rPr>
        <w:t>學習共同體基地學校推動計畫</w:t>
      </w:r>
    </w:p>
    <w:p w:rsidR="00AF6A42" w:rsidRPr="006E4CB9" w:rsidRDefault="00AF6A42" w:rsidP="00AF6A42">
      <w:pPr>
        <w:spacing w:after="180" w:line="400" w:lineRule="exact"/>
        <w:jc w:val="center"/>
        <w:rPr>
          <w:rFonts w:ascii="標楷體" w:eastAsia="標楷體" w:hAnsi="標楷體"/>
          <w:spacing w:val="-6"/>
          <w:sz w:val="28"/>
          <w:szCs w:val="28"/>
        </w:rPr>
      </w:pPr>
      <w:r w:rsidRPr="006E4CB9">
        <w:rPr>
          <w:rFonts w:ascii="標楷體" w:eastAsia="標楷體" w:hAnsi="標楷體"/>
          <w:sz w:val="28"/>
          <w:szCs w:val="28"/>
        </w:rPr>
        <w:t>學習共同體共同備、觀議課</w:t>
      </w:r>
      <w:r w:rsidRPr="006E4CB9">
        <w:rPr>
          <w:rFonts w:ascii="標楷體" w:eastAsia="標楷體" w:hAnsi="標楷體"/>
        </w:rPr>
        <w:t>(國中小共4場次備課、2場次觀議課)</w:t>
      </w:r>
    </w:p>
    <w:tbl>
      <w:tblPr>
        <w:tblW w:w="9072" w:type="dxa"/>
        <w:tblInd w:w="-5" w:type="dxa"/>
        <w:tblLayout w:type="fixed"/>
        <w:tblCellMar>
          <w:left w:w="28" w:type="dxa"/>
          <w:right w:w="28" w:type="dxa"/>
        </w:tblCellMar>
        <w:tblLook w:val="04A0" w:firstRow="1" w:lastRow="0" w:firstColumn="1" w:lastColumn="0" w:noHBand="0" w:noVBand="1"/>
      </w:tblPr>
      <w:tblGrid>
        <w:gridCol w:w="706"/>
        <w:gridCol w:w="1558"/>
        <w:gridCol w:w="1138"/>
        <w:gridCol w:w="706"/>
        <w:gridCol w:w="709"/>
        <w:gridCol w:w="1275"/>
        <w:gridCol w:w="2980"/>
      </w:tblGrid>
      <w:tr w:rsidR="006E4CB9" w:rsidRPr="006E4CB9" w:rsidTr="00113209">
        <w:trPr>
          <w:cantSplit/>
          <w:trHeight w:val="9"/>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項次</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項目</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單價</w:t>
            </w:r>
            <w:r w:rsidRPr="006E4CB9">
              <w:rPr>
                <w:rFonts w:ascii="標楷體" w:eastAsia="標楷體" w:hAnsi="標楷體" w:hint="eastAsia"/>
              </w:rPr>
              <w:t>(元)</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數量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單位</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總價</w:t>
            </w:r>
            <w:r w:rsidRPr="006E4CB9">
              <w:rPr>
                <w:rFonts w:ascii="標楷體" w:eastAsia="標楷體" w:hAnsi="標楷體" w:hint="eastAsia"/>
              </w:rPr>
              <w:t>(元)</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b/>
                <w:bCs/>
              </w:rPr>
              <w:t>備註</w:t>
            </w:r>
          </w:p>
        </w:tc>
      </w:tr>
      <w:tr w:rsidR="006E4CB9" w:rsidRPr="006E4CB9" w:rsidTr="00113209">
        <w:trPr>
          <w:cantSplit/>
          <w:trHeight w:val="511"/>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外聘講師</w:t>
            </w:r>
          </w:p>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鐘點費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napToGrid w:val="0"/>
              <w:spacing w:after="0" w:line="240" w:lineRule="auto"/>
              <w:ind w:right="110"/>
              <w:jc w:val="center"/>
              <w:rPr>
                <w:rFonts w:ascii="標楷體" w:eastAsia="標楷體" w:hAnsi="標楷體"/>
              </w:rPr>
            </w:pPr>
            <w:r w:rsidRPr="006E4CB9">
              <w:rPr>
                <w:rFonts w:ascii="標楷體" w:eastAsia="標楷體" w:hAnsi="標楷體"/>
              </w:rPr>
              <w:t>2,000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節</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02"/>
              <w:jc w:val="right"/>
              <w:rPr>
                <w:rFonts w:ascii="標楷體" w:eastAsia="標楷體" w:hAnsi="標楷體"/>
              </w:rPr>
            </w:pPr>
            <w:r w:rsidRPr="006E4CB9">
              <w:rPr>
                <w:rFonts w:ascii="標楷體" w:eastAsia="標楷體" w:hAnsi="標楷體" w:hint="eastAsia"/>
              </w:rPr>
              <w:t>32,000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r w:rsidRPr="006E4CB9">
              <w:rPr>
                <w:rFonts w:ascii="標楷體" w:eastAsia="標楷體" w:hAnsi="標楷體" w:hint="eastAsia"/>
              </w:rPr>
              <w:t>外聘講師2,000元/節</w:t>
            </w:r>
          </w:p>
        </w:tc>
      </w:tr>
      <w:tr w:rsidR="006E4CB9" w:rsidRPr="006E4CB9" w:rsidTr="00113209">
        <w:trPr>
          <w:cantSplit/>
          <w:trHeight w:val="511"/>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外聘助教</w:t>
            </w:r>
          </w:p>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鐘點費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napToGrid w:val="0"/>
              <w:spacing w:after="0" w:line="240" w:lineRule="auto"/>
              <w:ind w:right="110"/>
              <w:jc w:val="center"/>
              <w:rPr>
                <w:rFonts w:ascii="標楷體" w:eastAsia="標楷體" w:hAnsi="標楷體"/>
              </w:rPr>
            </w:pPr>
            <w:r w:rsidRPr="006E4CB9">
              <w:rPr>
                <w:rFonts w:ascii="標楷體" w:eastAsia="標楷體" w:hAnsi="標楷體"/>
              </w:rPr>
              <w:t>1,000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128</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節</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right="202"/>
              <w:jc w:val="right"/>
              <w:rPr>
                <w:rFonts w:ascii="標楷體" w:eastAsia="標楷體" w:hAnsi="標楷體"/>
              </w:rPr>
            </w:pPr>
            <w:r w:rsidRPr="00153EAB">
              <w:rPr>
                <w:rFonts w:ascii="標楷體" w:eastAsia="標楷體" w:hAnsi="標楷體"/>
              </w:rPr>
              <w:t>128</w:t>
            </w:r>
            <w:r w:rsidRPr="00153EAB">
              <w:rPr>
                <w:rFonts w:ascii="標楷體" w:eastAsia="標楷體" w:hAnsi="標楷體" w:hint="eastAsia"/>
              </w:rPr>
              <w:t>,</w:t>
            </w:r>
            <w:r w:rsidRPr="00153EAB">
              <w:rPr>
                <w:rFonts w:ascii="標楷體" w:eastAsia="標楷體" w:hAnsi="標楷體"/>
              </w:rPr>
              <w:t>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r w:rsidRPr="006E4CB9">
              <w:rPr>
                <w:rFonts w:ascii="標楷體" w:eastAsia="標楷體" w:hAnsi="標楷體" w:hint="eastAsia"/>
              </w:rPr>
              <w:t>外聘助理講師1,000元/節</w:t>
            </w:r>
          </w:p>
        </w:tc>
      </w:tr>
      <w:tr w:rsidR="006E4CB9" w:rsidRPr="006E4CB9" w:rsidTr="00113209">
        <w:trPr>
          <w:cantSplit/>
          <w:trHeight w:val="511"/>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主持費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napToGrid w:val="0"/>
              <w:spacing w:after="0" w:line="240" w:lineRule="auto"/>
              <w:ind w:right="110"/>
              <w:jc w:val="center"/>
              <w:rPr>
                <w:rFonts w:ascii="標楷體" w:eastAsia="標楷體" w:hAnsi="標楷體"/>
              </w:rPr>
            </w:pPr>
            <w:r w:rsidRPr="006E4CB9">
              <w:rPr>
                <w:rFonts w:ascii="標楷體" w:eastAsia="標楷體" w:hAnsi="標楷體"/>
              </w:rPr>
              <w:t>2,500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場次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6E4CB9" w:rsidP="00113209">
            <w:pPr>
              <w:snapToGrid w:val="0"/>
              <w:spacing w:after="0" w:line="240" w:lineRule="auto"/>
              <w:ind w:right="202"/>
              <w:jc w:val="right"/>
              <w:rPr>
                <w:rFonts w:ascii="標楷體" w:eastAsia="標楷體" w:hAnsi="標楷體"/>
              </w:rPr>
            </w:pPr>
            <w:r w:rsidRPr="00153EAB">
              <w:rPr>
                <w:rFonts w:ascii="標楷體" w:eastAsia="標楷體" w:hAnsi="標楷體"/>
              </w:rPr>
              <w:t>4</w:t>
            </w:r>
            <w:r w:rsidR="00AF6A42" w:rsidRPr="00153EAB">
              <w:rPr>
                <w:rFonts w:ascii="標楷體" w:eastAsia="標楷體" w:hAnsi="標楷體"/>
              </w:rPr>
              <w:t>0,000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p>
        </w:tc>
      </w:tr>
      <w:tr w:rsidR="006E4CB9" w:rsidRPr="006E4CB9" w:rsidTr="00113209">
        <w:trPr>
          <w:cantSplit/>
          <w:trHeight w:val="511"/>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4</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諮詢費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napToGrid w:val="0"/>
              <w:spacing w:after="0" w:line="240" w:lineRule="auto"/>
              <w:ind w:right="110"/>
              <w:jc w:val="center"/>
              <w:rPr>
                <w:rFonts w:ascii="標楷體" w:eastAsia="標楷體" w:hAnsi="標楷體"/>
              </w:rPr>
            </w:pPr>
            <w:r w:rsidRPr="006E4CB9">
              <w:rPr>
                <w:rFonts w:ascii="標楷體" w:eastAsia="標楷體" w:hAnsi="標楷體"/>
              </w:rPr>
              <w:t>2,500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場次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right="202"/>
              <w:jc w:val="right"/>
              <w:rPr>
                <w:rFonts w:ascii="標楷體" w:eastAsia="標楷體" w:hAnsi="標楷體"/>
              </w:rPr>
            </w:pPr>
            <w:r w:rsidRPr="00153EAB">
              <w:rPr>
                <w:rFonts w:ascii="標楷體" w:eastAsia="標楷體" w:hAnsi="標楷體"/>
              </w:rPr>
              <w:t>40,000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p>
        </w:tc>
      </w:tr>
      <w:tr w:rsidR="006E4CB9" w:rsidRPr="006E4CB9" w:rsidTr="00113209">
        <w:trPr>
          <w:cantSplit/>
          <w:trHeight w:val="414"/>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5</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交通費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tabs>
                <w:tab w:val="left" w:pos="689"/>
              </w:tabs>
              <w:snapToGrid w:val="0"/>
              <w:spacing w:after="0" w:line="240" w:lineRule="auto"/>
              <w:ind w:right="110"/>
              <w:jc w:val="center"/>
              <w:rPr>
                <w:rFonts w:ascii="標楷體" w:eastAsia="標楷體" w:hAnsi="標楷體"/>
              </w:rPr>
            </w:pPr>
            <w:r w:rsidRPr="006E4CB9">
              <w:rPr>
                <w:rFonts w:ascii="標楷體" w:eastAsia="標楷體" w:hAnsi="標楷體"/>
              </w:rPr>
              <w:t>2,000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rPr>
            </w:pPr>
            <w:r w:rsidRPr="006E4CB9">
              <w:rPr>
                <w:rFonts w:ascii="標楷體" w:eastAsia="標楷體" w:hAnsi="標楷體" w:hint="eastAsia"/>
              </w:rPr>
              <w:t>式</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02"/>
              <w:jc w:val="right"/>
              <w:rPr>
                <w:rFonts w:ascii="標楷體" w:eastAsia="標楷體" w:hAnsi="標楷體"/>
              </w:rPr>
            </w:pPr>
            <w:r w:rsidRPr="006E4CB9">
              <w:rPr>
                <w:rFonts w:ascii="標楷體" w:eastAsia="標楷體" w:hAnsi="標楷體"/>
              </w:rPr>
              <w:t>12</w:t>
            </w:r>
            <w:r w:rsidRPr="006E4CB9">
              <w:rPr>
                <w:rFonts w:ascii="標楷體" w:eastAsia="標楷體" w:hAnsi="標楷體" w:hint="eastAsia"/>
              </w:rPr>
              <w:t>,0</w:t>
            </w:r>
            <w:r w:rsidRPr="006E4CB9">
              <w:rPr>
                <w:rFonts w:ascii="標楷體" w:eastAsia="標楷體" w:hAnsi="標楷體"/>
              </w:rPr>
              <w:t>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DC46C6" w:rsidP="00113209">
            <w:pPr>
              <w:snapToGrid w:val="0"/>
              <w:spacing w:after="0" w:line="240" w:lineRule="auto"/>
              <w:ind w:left="113"/>
              <w:rPr>
                <w:rFonts w:ascii="標楷體" w:eastAsia="標楷體" w:hAnsi="標楷體"/>
              </w:rPr>
            </w:pPr>
            <w:r w:rsidRPr="006E4CB9">
              <w:rPr>
                <w:rFonts w:ascii="標楷體" w:eastAsia="標楷體" w:hAnsi="標楷體"/>
              </w:rPr>
              <w:t>外聘講師、外聘助教</w:t>
            </w:r>
            <w:r w:rsidRPr="006E4CB9">
              <w:rPr>
                <w:rFonts w:ascii="標楷體" w:eastAsia="標楷體" w:hAnsi="標楷體" w:hint="eastAsia"/>
              </w:rPr>
              <w:t>交通費。</w:t>
            </w:r>
            <w:r w:rsidR="00AF6A42" w:rsidRPr="006E4CB9">
              <w:rPr>
                <w:rFonts w:ascii="標楷體" w:eastAsia="標楷體" w:hAnsi="標楷體" w:hint="eastAsia"/>
              </w:rPr>
              <w:t>參照「桃園市政府各機關學校國內出差旅費報支要點」覈實支付</w:t>
            </w:r>
          </w:p>
        </w:tc>
      </w:tr>
      <w:tr w:rsidR="006E4CB9" w:rsidRPr="006E4CB9" w:rsidTr="00113209">
        <w:trPr>
          <w:cantSplit/>
          <w:trHeight w:val="414"/>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6</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印刷費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100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200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widowControl/>
              <w:snapToGrid w:val="0"/>
              <w:spacing w:after="0" w:line="240" w:lineRule="auto"/>
              <w:jc w:val="center"/>
              <w:rPr>
                <w:rFonts w:ascii="標楷體" w:eastAsia="標楷體" w:hAnsi="標楷體"/>
              </w:rPr>
            </w:pPr>
            <w:r w:rsidRPr="00153EAB">
              <w:rPr>
                <w:rFonts w:ascii="標楷體" w:eastAsia="標楷體" w:hAnsi="標楷體"/>
              </w:rPr>
              <w:t>人次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right="202"/>
              <w:jc w:val="right"/>
              <w:rPr>
                <w:rFonts w:ascii="標楷體" w:eastAsia="標楷體" w:hAnsi="標楷體"/>
              </w:rPr>
            </w:pPr>
            <w:r w:rsidRPr="00153EAB">
              <w:rPr>
                <w:rFonts w:ascii="標楷體" w:eastAsia="標楷體" w:hAnsi="標楷體"/>
              </w:rPr>
              <w:t>20,000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left="113"/>
              <w:rPr>
                <w:rFonts w:ascii="標楷體" w:eastAsia="標楷體" w:hAnsi="標楷體"/>
              </w:rPr>
            </w:pPr>
            <w:r w:rsidRPr="00153EAB">
              <w:rPr>
                <w:rFonts w:ascii="標楷體" w:eastAsia="標楷體" w:hAnsi="標楷體"/>
              </w:rPr>
              <w:t>研習手冊。含研習者、講師及、含存檔20本。</w:t>
            </w:r>
          </w:p>
        </w:tc>
      </w:tr>
      <w:tr w:rsidR="006E4CB9" w:rsidRPr="006E4CB9" w:rsidTr="00113209">
        <w:trPr>
          <w:cantSplit/>
          <w:trHeight w:val="412"/>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7</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膳費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100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人次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right="202"/>
              <w:jc w:val="right"/>
              <w:rPr>
                <w:rFonts w:ascii="標楷體" w:eastAsia="標楷體" w:hAnsi="標楷體"/>
              </w:rPr>
            </w:pPr>
            <w:r w:rsidRPr="00153EAB">
              <w:rPr>
                <w:rFonts w:ascii="標楷體" w:eastAsia="標楷體" w:hAnsi="標楷體"/>
              </w:rPr>
              <w:t>30,000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rPr>
                <w:rFonts w:ascii="標楷體" w:eastAsia="標楷體" w:hAnsi="標楷體"/>
              </w:rPr>
            </w:pPr>
            <w:r w:rsidRPr="00153EAB">
              <w:rPr>
                <w:rFonts w:ascii="標楷體" w:eastAsia="標楷體" w:hAnsi="標楷體"/>
              </w:rPr>
              <w:t>含相關研習者及工作人員(含茶水)；</w:t>
            </w:r>
            <w:r w:rsidRPr="00153EAB">
              <w:rPr>
                <w:rFonts w:ascii="標楷體" w:eastAsia="標楷體" w:hAnsi="標楷體"/>
                <w:sz w:val="22"/>
              </w:rPr>
              <w:t>每餐餐盒上限80元，茶水20元</w:t>
            </w:r>
          </w:p>
        </w:tc>
      </w:tr>
      <w:tr w:rsidR="006E4CB9" w:rsidRPr="006E4CB9" w:rsidTr="00113209">
        <w:trPr>
          <w:cantSplit/>
          <w:trHeight w:val="351"/>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8</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場地佈置費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3,000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6E4CB9" w:rsidP="00113209">
            <w:pPr>
              <w:snapToGrid w:val="0"/>
              <w:spacing w:after="0" w:line="240" w:lineRule="auto"/>
              <w:jc w:val="center"/>
              <w:rPr>
                <w:rFonts w:ascii="標楷體" w:eastAsia="標楷體" w:hAnsi="標楷體"/>
              </w:rPr>
            </w:pPr>
            <w:r w:rsidRPr="00153EAB">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場次</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6E4CB9" w:rsidP="00113209">
            <w:pPr>
              <w:snapToGrid w:val="0"/>
              <w:spacing w:after="0" w:line="240" w:lineRule="auto"/>
              <w:ind w:right="202"/>
              <w:jc w:val="right"/>
              <w:rPr>
                <w:rFonts w:ascii="標楷體" w:eastAsia="標楷體" w:hAnsi="標楷體"/>
              </w:rPr>
            </w:pPr>
            <w:r w:rsidRPr="00153EAB">
              <w:rPr>
                <w:rFonts w:ascii="標楷體" w:eastAsia="標楷體" w:hAnsi="標楷體"/>
              </w:rPr>
              <w:t>18</w:t>
            </w:r>
            <w:r w:rsidR="00AF6A42" w:rsidRPr="00153EAB">
              <w:rPr>
                <w:rFonts w:ascii="標楷體" w:eastAsia="標楷體" w:hAnsi="標楷體"/>
              </w:rPr>
              <w:t>,000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left="113"/>
              <w:rPr>
                <w:rFonts w:ascii="標楷體" w:eastAsia="標楷體" w:hAnsi="標楷體"/>
              </w:rPr>
            </w:pPr>
          </w:p>
        </w:tc>
      </w:tr>
      <w:tr w:rsidR="006E4CB9" w:rsidRPr="006E4CB9" w:rsidTr="00113209">
        <w:trPr>
          <w:cantSplit/>
          <w:trHeight w:val="1135"/>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9</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教材教具費</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2,000</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6E4CB9" w:rsidP="00113209">
            <w:pPr>
              <w:snapToGrid w:val="0"/>
              <w:spacing w:after="0" w:line="240" w:lineRule="auto"/>
              <w:jc w:val="center"/>
              <w:rPr>
                <w:rFonts w:ascii="標楷體" w:eastAsia="標楷體" w:hAnsi="標楷體"/>
              </w:rPr>
            </w:pPr>
            <w:r w:rsidRPr="00153EAB">
              <w:rPr>
                <w:rFonts w:ascii="標楷體" w:eastAsia="標楷體" w:hAnsi="標楷體"/>
              </w:rPr>
              <w: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hint="eastAsia"/>
              </w:rPr>
              <w:t>場</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ind w:right="202"/>
              <w:jc w:val="right"/>
              <w:rPr>
                <w:rFonts w:ascii="標楷體" w:eastAsia="標楷體" w:hAnsi="標楷體"/>
              </w:rPr>
            </w:pPr>
            <w:r w:rsidRPr="00153EAB">
              <w:rPr>
                <w:rFonts w:ascii="標楷體" w:eastAsia="標楷體" w:hAnsi="標楷體" w:hint="eastAsia"/>
              </w:rPr>
              <w:t>1</w:t>
            </w:r>
            <w:r w:rsidR="006E4CB9" w:rsidRPr="00153EAB">
              <w:rPr>
                <w:rFonts w:ascii="標楷體" w:eastAsia="標楷體" w:hAnsi="標楷體"/>
              </w:rPr>
              <w:t>2</w:t>
            </w:r>
            <w:r w:rsidRPr="00153EAB">
              <w:rPr>
                <w:rFonts w:ascii="標楷體" w:eastAsia="標楷體" w:hAnsi="標楷體" w:hint="eastAsia"/>
              </w:rPr>
              <w:t>,000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line="320" w:lineRule="exact"/>
              <w:rPr>
                <w:rFonts w:ascii="標楷體" w:eastAsia="標楷體" w:hAnsi="標楷體"/>
              </w:rPr>
            </w:pPr>
            <w:r w:rsidRPr="00153EAB">
              <w:rPr>
                <w:rFonts w:ascii="標楷體" w:eastAsia="標楷體" w:hAnsi="標楷體" w:hint="eastAsia"/>
              </w:rPr>
              <w:t>1.詳如後附清單</w:t>
            </w:r>
          </w:p>
          <w:p w:rsidR="00AF6A42" w:rsidRPr="00153EAB" w:rsidRDefault="00AF6A42" w:rsidP="00113209">
            <w:pPr>
              <w:snapToGrid w:val="0"/>
              <w:spacing w:after="0" w:line="240" w:lineRule="auto"/>
              <w:rPr>
                <w:rFonts w:ascii="標楷體" w:eastAsia="標楷體" w:hAnsi="標楷體"/>
              </w:rPr>
            </w:pPr>
            <w:r w:rsidRPr="00153EAB">
              <w:rPr>
                <w:rFonts w:ascii="標楷體" w:eastAsia="標楷體" w:hAnsi="標楷體" w:hint="eastAsia"/>
              </w:rPr>
              <w:t>2.課程進行中小組討論及分享所需之教材用具。</w:t>
            </w:r>
          </w:p>
        </w:tc>
      </w:tr>
      <w:tr w:rsidR="006E4CB9" w:rsidRPr="006E4CB9" w:rsidTr="00113209">
        <w:trPr>
          <w:cantSplit/>
          <w:trHeight w:val="557"/>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10</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sz w:val="22"/>
                <w:szCs w:val="22"/>
              </w:rPr>
              <w:t>機關代付</w:t>
            </w:r>
          </w:p>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sz w:val="22"/>
                <w:szCs w:val="22"/>
              </w:rPr>
              <w:t>講師二代健保費用</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D11D2B"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5</w:t>
            </w:r>
            <w:r w:rsidR="00EC4C91" w:rsidRPr="00153EAB">
              <w:rPr>
                <w:rFonts w:ascii="標楷體" w:eastAsia="標楷體" w:hAnsi="標楷體" w:hint="eastAsia"/>
              </w:rPr>
              <w:t>,</w:t>
            </w:r>
            <w:r w:rsidR="00BF3E4C" w:rsidRPr="00153EAB">
              <w:rPr>
                <w:rFonts w:ascii="標楷體" w:eastAsia="標楷體" w:hAnsi="標楷體"/>
              </w:rPr>
              <w:t>064</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hint="eastAsia"/>
              </w:rPr>
              <w:t>式</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BF3E4C" w:rsidP="00113209">
            <w:pPr>
              <w:snapToGrid w:val="0"/>
              <w:spacing w:after="0" w:line="240" w:lineRule="auto"/>
              <w:ind w:right="202"/>
              <w:jc w:val="right"/>
              <w:rPr>
                <w:rFonts w:ascii="標楷體" w:eastAsia="標楷體" w:hAnsi="標楷體"/>
              </w:rPr>
            </w:pPr>
            <w:r w:rsidRPr="00153EAB">
              <w:rPr>
                <w:rFonts w:ascii="標楷體" w:eastAsia="標楷體" w:hAnsi="標楷體"/>
              </w:rPr>
              <w:t>5</w:t>
            </w:r>
            <w:r w:rsidRPr="00153EAB">
              <w:rPr>
                <w:rFonts w:ascii="標楷體" w:eastAsia="標楷體" w:hAnsi="標楷體" w:hint="eastAsia"/>
              </w:rPr>
              <w:t>,</w:t>
            </w:r>
            <w:r w:rsidRPr="00153EAB">
              <w:rPr>
                <w:rFonts w:ascii="標楷體" w:eastAsia="標楷體" w:hAnsi="標楷體"/>
              </w:rPr>
              <w:t>064</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rPr>
                <w:rFonts w:ascii="標楷體" w:eastAsia="標楷體" w:hAnsi="標楷體"/>
              </w:rPr>
            </w:pPr>
            <w:r w:rsidRPr="00153EAB">
              <w:rPr>
                <w:rFonts w:ascii="標楷體" w:eastAsia="標楷體" w:hAnsi="標楷體" w:hint="eastAsia"/>
              </w:rPr>
              <w:t>兼職薪資所得*費率 2.11%。</w:t>
            </w:r>
          </w:p>
        </w:tc>
      </w:tr>
      <w:tr w:rsidR="006E4CB9" w:rsidRPr="006E4CB9" w:rsidTr="00113209">
        <w:trPr>
          <w:cantSplit/>
          <w:trHeight w:val="557"/>
        </w:trPr>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11</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雜支</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F11890" w:rsidP="00113209">
            <w:pPr>
              <w:tabs>
                <w:tab w:val="left" w:pos="689"/>
              </w:tabs>
              <w:snapToGrid w:val="0"/>
              <w:spacing w:after="0" w:line="240" w:lineRule="auto"/>
              <w:ind w:right="110"/>
              <w:jc w:val="center"/>
              <w:rPr>
                <w:rFonts w:ascii="標楷體" w:eastAsia="標楷體" w:hAnsi="標楷體"/>
              </w:rPr>
            </w:pPr>
            <w:r w:rsidRPr="00153EAB">
              <w:rPr>
                <w:rFonts w:ascii="標楷體" w:eastAsia="標楷體" w:hAnsi="標楷體"/>
              </w:rPr>
              <w:t>8</w:t>
            </w:r>
            <w:r w:rsidR="00AF6A42" w:rsidRPr="00153EAB">
              <w:rPr>
                <w:rFonts w:ascii="標楷體" w:eastAsia="標楷體" w:hAnsi="標楷體"/>
              </w:rPr>
              <w:t>,</w:t>
            </w:r>
            <w:r w:rsidRPr="00153EAB">
              <w:rPr>
                <w:rFonts w:ascii="標楷體" w:eastAsia="標楷體" w:hAnsi="標楷體"/>
              </w:rPr>
              <w:t>766</w:t>
            </w:r>
          </w:p>
        </w:tc>
        <w:tc>
          <w:tcPr>
            <w:tcW w:w="7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jc w:val="center"/>
              <w:rPr>
                <w:rFonts w:ascii="標楷體" w:eastAsia="標楷體" w:hAnsi="標楷體"/>
              </w:rPr>
            </w:pPr>
            <w:r w:rsidRPr="00153EAB">
              <w:rPr>
                <w:rFonts w:ascii="標楷體" w:eastAsia="標楷體" w:hAnsi="標楷體" w:hint="eastAsia"/>
              </w:rPr>
              <w:t>式</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F11890" w:rsidP="00113209">
            <w:pPr>
              <w:snapToGrid w:val="0"/>
              <w:spacing w:after="0" w:line="240" w:lineRule="auto"/>
              <w:ind w:right="202"/>
              <w:jc w:val="right"/>
              <w:rPr>
                <w:rFonts w:ascii="標楷體" w:eastAsia="標楷體" w:hAnsi="標楷體"/>
              </w:rPr>
            </w:pPr>
            <w:r w:rsidRPr="00153EAB">
              <w:rPr>
                <w:rFonts w:ascii="標楷體" w:eastAsia="標楷體" w:hAnsi="標楷體"/>
              </w:rPr>
              <w:t>8,766</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153EAB" w:rsidRDefault="00AF6A42" w:rsidP="00113209">
            <w:pPr>
              <w:snapToGrid w:val="0"/>
              <w:spacing w:after="0" w:line="240" w:lineRule="auto"/>
              <w:rPr>
                <w:rFonts w:ascii="標楷體" w:eastAsia="標楷體" w:hAnsi="標楷體"/>
              </w:rPr>
            </w:pPr>
            <w:r w:rsidRPr="00153EAB">
              <w:rPr>
                <w:rFonts w:ascii="標楷體" w:eastAsia="標楷體" w:hAnsi="標楷體" w:cs="Arial" w:hint="eastAsia"/>
              </w:rPr>
              <w:t>凡前項費用未列之辦公事務費用屬之。如文具用品、資訊耗材、資料夾、郵資等屬之。</w:t>
            </w:r>
          </w:p>
        </w:tc>
      </w:tr>
      <w:tr w:rsidR="006E4CB9" w:rsidRPr="006E4CB9" w:rsidTr="00113209">
        <w:trPr>
          <w:cantSplit/>
          <w:trHeight w:val="424"/>
        </w:trPr>
        <w:tc>
          <w:tcPr>
            <w:tcW w:w="410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教育部精進要點補助經費合計</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02"/>
              <w:jc w:val="right"/>
              <w:rPr>
                <w:rFonts w:ascii="標楷體" w:eastAsia="標楷體" w:hAnsi="標楷體"/>
                <w:b/>
                <w:sz w:val="28"/>
                <w:szCs w:val="28"/>
              </w:rPr>
            </w:pPr>
            <w:r w:rsidRPr="006E4CB9">
              <w:rPr>
                <w:rFonts w:ascii="標楷體" w:eastAsia="標楷體" w:hAnsi="標楷體"/>
                <w:b/>
              </w:rPr>
              <w:t>300,148</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p>
        </w:tc>
      </w:tr>
      <w:tr w:rsidR="006E4CB9" w:rsidRPr="006E4CB9" w:rsidTr="00113209">
        <w:trPr>
          <w:cantSplit/>
          <w:trHeight w:val="326"/>
        </w:trPr>
        <w:tc>
          <w:tcPr>
            <w:tcW w:w="410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市府預算補助經費合計</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02"/>
              <w:jc w:val="right"/>
              <w:rPr>
                <w:rFonts w:ascii="標楷體" w:eastAsia="標楷體" w:hAnsi="標楷體"/>
                <w:b/>
                <w:sz w:val="28"/>
                <w:szCs w:val="28"/>
              </w:rPr>
            </w:pPr>
            <w:r w:rsidRPr="006E4CB9">
              <w:rPr>
                <w:rFonts w:ascii="標楷體" w:eastAsia="標楷體" w:hAnsi="標楷體"/>
                <w:b/>
              </w:rPr>
              <w:t>45</w:t>
            </w:r>
            <w:r w:rsidRPr="006E4CB9">
              <w:rPr>
                <w:rFonts w:ascii="標楷體" w:eastAsia="標楷體" w:hAnsi="標楷體" w:hint="eastAsia"/>
                <w:b/>
              </w:rPr>
              <w:t>,</w:t>
            </w:r>
            <w:r w:rsidRPr="006E4CB9">
              <w:rPr>
                <w:rFonts w:ascii="標楷體" w:eastAsia="標楷體" w:hAnsi="標楷體"/>
                <w:b/>
              </w:rPr>
              <w:t>682</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rPr>
                <w:rFonts w:ascii="標楷體" w:eastAsia="標楷體" w:hAnsi="標楷體"/>
              </w:rPr>
            </w:pPr>
          </w:p>
        </w:tc>
      </w:tr>
      <w:tr w:rsidR="006E4CB9" w:rsidRPr="006E4CB9" w:rsidTr="00113209">
        <w:trPr>
          <w:cantSplit/>
          <w:trHeight w:val="348"/>
        </w:trPr>
        <w:tc>
          <w:tcPr>
            <w:tcW w:w="410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21"/>
              <w:jc w:val="center"/>
              <w:rPr>
                <w:rFonts w:ascii="標楷體" w:eastAsia="標楷體" w:hAnsi="標楷體"/>
                <w:sz w:val="28"/>
                <w:szCs w:val="28"/>
              </w:rPr>
            </w:pPr>
            <w:r w:rsidRPr="006E4CB9">
              <w:rPr>
                <w:rFonts w:ascii="標楷體" w:eastAsia="標楷體" w:hAnsi="標楷體"/>
                <w:b/>
                <w:bCs/>
                <w:sz w:val="28"/>
                <w:szCs w:val="28"/>
              </w:rPr>
              <w:t>合計</w:t>
            </w:r>
          </w:p>
        </w:tc>
        <w:tc>
          <w:tcPr>
            <w:tcW w:w="19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right="221"/>
              <w:jc w:val="right"/>
              <w:rPr>
                <w:rFonts w:ascii="標楷體" w:eastAsia="標楷體" w:hAnsi="標楷體"/>
                <w:b/>
                <w:sz w:val="28"/>
                <w:szCs w:val="28"/>
              </w:rPr>
            </w:pPr>
            <w:r w:rsidRPr="006E4CB9">
              <w:rPr>
                <w:rFonts w:ascii="標楷體" w:eastAsia="標楷體" w:hAnsi="標楷體"/>
                <w:b/>
              </w:rPr>
              <w:t>345</w:t>
            </w:r>
            <w:r w:rsidRPr="006E4CB9">
              <w:rPr>
                <w:rFonts w:ascii="標楷體" w:eastAsia="標楷體" w:hAnsi="標楷體" w:hint="eastAsia"/>
                <w:b/>
              </w:rPr>
              <w:t>,</w:t>
            </w:r>
            <w:r w:rsidRPr="006E4CB9">
              <w:rPr>
                <w:rFonts w:ascii="標楷體" w:eastAsia="標楷體" w:hAnsi="標楷體"/>
                <w:b/>
              </w:rPr>
              <w:t>830</w:t>
            </w:r>
          </w:p>
        </w:tc>
        <w:tc>
          <w:tcPr>
            <w:tcW w:w="2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r>
    </w:tbl>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sz w:val="32"/>
          <w:szCs w:val="32"/>
        </w:rPr>
      </w:pPr>
      <w:r w:rsidRPr="006E4CB9">
        <w:rPr>
          <w:rFonts w:ascii="標楷體" w:eastAsia="標楷體" w:hAnsi="標楷體"/>
          <w:b/>
          <w:bCs/>
          <w:sz w:val="32"/>
          <w:szCs w:val="32"/>
        </w:rPr>
        <w:br w:type="page"/>
      </w:r>
    </w:p>
    <w:p w:rsidR="00AF6A42" w:rsidRPr="006E4CB9" w:rsidRDefault="00AF6A42" w:rsidP="00AF6A42">
      <w:pPr>
        <w:widowControl/>
        <w:rPr>
          <w:rFonts w:ascii="標楷體" w:eastAsia="標楷體" w:hAnsi="標楷體"/>
          <w:sz w:val="28"/>
          <w:szCs w:val="28"/>
        </w:rPr>
      </w:pPr>
      <w:r w:rsidRPr="006E4CB9">
        <w:rPr>
          <w:rFonts w:ascii="標楷體" w:eastAsia="標楷體" w:hAnsi="標楷體"/>
          <w:sz w:val="28"/>
          <w:szCs w:val="28"/>
        </w:rPr>
        <w:lastRenderedPageBreak/>
        <w:t>學習共同體共同備、觀議課  教材教具費</w:t>
      </w:r>
      <w:r w:rsidRPr="006E4CB9">
        <w:rPr>
          <w:rFonts w:ascii="標楷體" w:eastAsia="標楷體" w:hAnsi="標楷體" w:hint="eastAsia"/>
          <w:sz w:val="28"/>
          <w:szCs w:val="28"/>
        </w:rPr>
        <w:t>清單</w:t>
      </w:r>
    </w:p>
    <w:tbl>
      <w:tblPr>
        <w:tblStyle w:val="afff3"/>
        <w:tblW w:w="8994" w:type="dxa"/>
        <w:tblLayout w:type="fixed"/>
        <w:tblLook w:val="04A0" w:firstRow="1" w:lastRow="0" w:firstColumn="1" w:lastColumn="0" w:noHBand="0" w:noVBand="1"/>
      </w:tblPr>
      <w:tblGrid>
        <w:gridCol w:w="1980"/>
        <w:gridCol w:w="1272"/>
        <w:gridCol w:w="1243"/>
        <w:gridCol w:w="1497"/>
        <w:gridCol w:w="1499"/>
        <w:gridCol w:w="1503"/>
      </w:tblGrid>
      <w:tr w:rsidR="006E4CB9" w:rsidRPr="006E4CB9" w:rsidTr="00113209">
        <w:trPr>
          <w:trHeight w:val="359"/>
        </w:trPr>
        <w:tc>
          <w:tcPr>
            <w:tcW w:w="1980"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項目</w:t>
            </w:r>
          </w:p>
        </w:tc>
        <w:tc>
          <w:tcPr>
            <w:tcW w:w="1272"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單價</w:t>
            </w:r>
            <w:r w:rsidRPr="006E4CB9">
              <w:rPr>
                <w:rFonts w:ascii="標楷體" w:eastAsia="標楷體" w:hAnsi="標楷體" w:hint="eastAsia"/>
              </w:rPr>
              <w:t>(元)</w:t>
            </w:r>
          </w:p>
        </w:tc>
        <w:tc>
          <w:tcPr>
            <w:tcW w:w="124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數量</w:t>
            </w:r>
          </w:p>
        </w:tc>
        <w:tc>
          <w:tcPr>
            <w:tcW w:w="1497"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單位</w:t>
            </w:r>
          </w:p>
        </w:tc>
        <w:tc>
          <w:tcPr>
            <w:tcW w:w="1499"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總價</w:t>
            </w:r>
            <w:r w:rsidRPr="006E4CB9">
              <w:rPr>
                <w:rFonts w:ascii="標楷體" w:eastAsia="標楷體" w:hAnsi="標楷體" w:hint="eastAsia"/>
              </w:rPr>
              <w:t>(元)</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備註</w:t>
            </w:r>
          </w:p>
        </w:tc>
      </w:tr>
      <w:tr w:rsidR="006E4CB9" w:rsidRPr="006E4CB9" w:rsidTr="00113209">
        <w:trPr>
          <w:trHeight w:val="413"/>
        </w:trPr>
        <w:tc>
          <w:tcPr>
            <w:tcW w:w="1980"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A4單面彩繪板</w:t>
            </w:r>
          </w:p>
        </w:tc>
        <w:tc>
          <w:tcPr>
            <w:tcW w:w="1272"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150</w:t>
            </w:r>
          </w:p>
        </w:tc>
        <w:tc>
          <w:tcPr>
            <w:tcW w:w="1243"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2</w:t>
            </w:r>
            <w:r w:rsidR="00AF6A42" w:rsidRPr="00153EAB">
              <w:rPr>
                <w:rFonts w:ascii="標楷體" w:eastAsia="標楷體" w:hAnsi="標楷體"/>
              </w:rPr>
              <w:t>0</w:t>
            </w:r>
          </w:p>
        </w:tc>
        <w:tc>
          <w:tcPr>
            <w:tcW w:w="1497" w:type="dxa"/>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個</w:t>
            </w:r>
          </w:p>
        </w:tc>
        <w:tc>
          <w:tcPr>
            <w:tcW w:w="1499"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3</w:t>
            </w:r>
            <w:r w:rsidR="00AF6A42" w:rsidRPr="00153EAB">
              <w:rPr>
                <w:rFonts w:ascii="標楷體" w:eastAsia="標楷體" w:hAnsi="標楷體"/>
              </w:rPr>
              <w:t>,</w:t>
            </w:r>
            <w:r w:rsidRPr="00153EAB">
              <w:rPr>
                <w:rFonts w:ascii="標楷體" w:eastAsia="標楷體" w:hAnsi="標楷體"/>
              </w:rPr>
              <w:t>0</w:t>
            </w:r>
            <w:r w:rsidR="00AF6A42" w:rsidRPr="00153EAB">
              <w:rPr>
                <w:rFonts w:ascii="標楷體" w:eastAsia="標楷體" w:hAnsi="標楷體"/>
              </w:rPr>
              <w:t>00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6E4CB9" w:rsidRPr="006E4CB9" w:rsidTr="00113209">
        <w:trPr>
          <w:trHeight w:val="413"/>
        </w:trPr>
        <w:tc>
          <w:tcPr>
            <w:tcW w:w="1980"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筆記簿</w:t>
            </w:r>
          </w:p>
        </w:tc>
        <w:tc>
          <w:tcPr>
            <w:tcW w:w="1272"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50</w:t>
            </w:r>
          </w:p>
        </w:tc>
        <w:tc>
          <w:tcPr>
            <w:tcW w:w="1243"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100</w:t>
            </w:r>
          </w:p>
        </w:tc>
        <w:tc>
          <w:tcPr>
            <w:tcW w:w="1497" w:type="dxa"/>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本</w:t>
            </w:r>
          </w:p>
        </w:tc>
        <w:tc>
          <w:tcPr>
            <w:tcW w:w="1499" w:type="dxa"/>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5,</w:t>
            </w:r>
            <w:r w:rsidR="00264A7D" w:rsidRPr="00153EAB">
              <w:rPr>
                <w:rFonts w:ascii="標楷體" w:eastAsia="標楷體" w:hAnsi="標楷體"/>
              </w:rPr>
              <w:t>0</w:t>
            </w:r>
            <w:r w:rsidRPr="00153EAB">
              <w:rPr>
                <w:rFonts w:ascii="標楷體" w:eastAsia="標楷體" w:hAnsi="標楷體"/>
              </w:rPr>
              <w:t>00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6E4CB9" w:rsidRPr="006E4CB9" w:rsidTr="00113209">
        <w:trPr>
          <w:trHeight w:val="431"/>
        </w:trPr>
        <w:tc>
          <w:tcPr>
            <w:tcW w:w="1980"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6色中油筆</w:t>
            </w:r>
          </w:p>
        </w:tc>
        <w:tc>
          <w:tcPr>
            <w:tcW w:w="1272"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40</w:t>
            </w:r>
          </w:p>
        </w:tc>
        <w:tc>
          <w:tcPr>
            <w:tcW w:w="1243"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60</w:t>
            </w:r>
          </w:p>
        </w:tc>
        <w:tc>
          <w:tcPr>
            <w:tcW w:w="1497" w:type="dxa"/>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支</w:t>
            </w:r>
          </w:p>
        </w:tc>
        <w:tc>
          <w:tcPr>
            <w:tcW w:w="1499"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2</w:t>
            </w:r>
            <w:r w:rsidR="00AF6A42" w:rsidRPr="00153EAB">
              <w:rPr>
                <w:rFonts w:ascii="標楷體" w:eastAsia="標楷體" w:hAnsi="標楷體"/>
              </w:rPr>
              <w:t>,</w:t>
            </w:r>
            <w:r w:rsidRPr="00153EAB">
              <w:rPr>
                <w:rFonts w:ascii="標楷體" w:eastAsia="標楷體" w:hAnsi="標楷體"/>
              </w:rPr>
              <w:t>4</w:t>
            </w:r>
            <w:r w:rsidR="00AF6A42" w:rsidRPr="00153EAB">
              <w:rPr>
                <w:rFonts w:ascii="標楷體" w:eastAsia="標楷體" w:hAnsi="標楷體"/>
              </w:rPr>
              <w:t>00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6E4CB9" w:rsidRPr="006E4CB9" w:rsidTr="00113209">
        <w:trPr>
          <w:trHeight w:val="413"/>
        </w:trPr>
        <w:tc>
          <w:tcPr>
            <w:tcW w:w="1980"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Ａ４直式板夾</w:t>
            </w:r>
          </w:p>
        </w:tc>
        <w:tc>
          <w:tcPr>
            <w:tcW w:w="1272"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80</w:t>
            </w:r>
          </w:p>
        </w:tc>
        <w:tc>
          <w:tcPr>
            <w:tcW w:w="1243"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20</w:t>
            </w:r>
          </w:p>
        </w:tc>
        <w:tc>
          <w:tcPr>
            <w:tcW w:w="1497" w:type="dxa"/>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個</w:t>
            </w:r>
          </w:p>
        </w:tc>
        <w:tc>
          <w:tcPr>
            <w:tcW w:w="1499" w:type="dxa"/>
            <w:shd w:val="clear" w:color="auto" w:fill="auto"/>
            <w:vAlign w:val="center"/>
          </w:tcPr>
          <w:p w:rsidR="00AF6A42" w:rsidRPr="00153EAB" w:rsidRDefault="00264A7D"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rPr>
              <w:t>1</w:t>
            </w:r>
            <w:r w:rsidR="00AF6A42" w:rsidRPr="00153EAB">
              <w:rPr>
                <w:rFonts w:ascii="標楷體" w:eastAsia="標楷體" w:hAnsi="標楷體"/>
              </w:rPr>
              <w:t>,</w:t>
            </w:r>
            <w:r w:rsidRPr="00153EAB">
              <w:rPr>
                <w:rFonts w:ascii="標楷體" w:eastAsia="標楷體" w:hAnsi="標楷體"/>
              </w:rPr>
              <w:t>6</w:t>
            </w:r>
            <w:r w:rsidR="00AF6A42" w:rsidRPr="00153EAB">
              <w:rPr>
                <w:rFonts w:ascii="標楷體" w:eastAsia="標楷體" w:hAnsi="標楷體"/>
              </w:rPr>
              <w:t>00</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r w:rsidRPr="006E4CB9">
              <w:rPr>
                <w:rFonts w:ascii="標楷體" w:eastAsia="標楷體" w:hAnsi="標楷體"/>
              </w:rPr>
              <w:t>研習用</w:t>
            </w:r>
          </w:p>
        </w:tc>
      </w:tr>
      <w:tr w:rsidR="00AF6A42" w:rsidRPr="006E4CB9" w:rsidTr="00113209">
        <w:trPr>
          <w:trHeight w:val="413"/>
        </w:trPr>
        <w:tc>
          <w:tcPr>
            <w:tcW w:w="4495" w:type="dxa"/>
            <w:gridSpan w:val="3"/>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sz w:val="28"/>
                <w:szCs w:val="28"/>
              </w:rPr>
              <w:t>總計</w:t>
            </w:r>
          </w:p>
        </w:tc>
        <w:tc>
          <w:tcPr>
            <w:tcW w:w="2996" w:type="dxa"/>
            <w:gridSpan w:val="2"/>
            <w:shd w:val="clear" w:color="auto" w:fill="auto"/>
            <w:vAlign w:val="center"/>
          </w:tcPr>
          <w:p w:rsidR="00AF6A42" w:rsidRPr="00153EAB" w:rsidRDefault="00AF6A42" w:rsidP="00113209">
            <w:pPr>
              <w:widowControl/>
              <w:suppressAutoHyphens/>
              <w:spacing w:after="0" w:line="240" w:lineRule="auto"/>
              <w:jc w:val="center"/>
              <w:textAlignment w:val="top"/>
              <w:rPr>
                <w:rFonts w:ascii="標楷體" w:eastAsia="標楷體" w:hAnsi="標楷體"/>
              </w:rPr>
            </w:pPr>
            <w:r w:rsidRPr="00153EAB">
              <w:rPr>
                <w:rFonts w:ascii="標楷體" w:eastAsia="標楷體" w:hAnsi="標楷體"/>
                <w:sz w:val="28"/>
                <w:szCs w:val="28"/>
              </w:rPr>
              <w:t>1</w:t>
            </w:r>
            <w:r w:rsidR="00264A7D" w:rsidRPr="00153EAB">
              <w:rPr>
                <w:rFonts w:ascii="標楷體" w:eastAsia="標楷體" w:hAnsi="標楷體"/>
                <w:sz w:val="28"/>
                <w:szCs w:val="28"/>
              </w:rPr>
              <w:t>2</w:t>
            </w:r>
            <w:r w:rsidRPr="00153EAB">
              <w:rPr>
                <w:rFonts w:ascii="標楷體" w:eastAsia="標楷體" w:hAnsi="標楷體"/>
                <w:sz w:val="28"/>
                <w:szCs w:val="28"/>
              </w:rPr>
              <w:t>,000元</w:t>
            </w:r>
          </w:p>
        </w:tc>
        <w:tc>
          <w:tcPr>
            <w:tcW w:w="1503" w:type="dxa"/>
            <w:shd w:val="clear" w:color="auto" w:fill="auto"/>
            <w:vAlign w:val="center"/>
          </w:tcPr>
          <w:p w:rsidR="00AF6A42" w:rsidRPr="006E4CB9" w:rsidRDefault="00AF6A42" w:rsidP="00113209">
            <w:pPr>
              <w:widowControl/>
              <w:suppressAutoHyphens/>
              <w:spacing w:after="0" w:line="240" w:lineRule="auto"/>
              <w:jc w:val="center"/>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bCs/>
          <w:sz w:val="28"/>
          <w:szCs w:val="28"/>
        </w:rPr>
      </w:pPr>
      <w:r w:rsidRPr="006E4CB9">
        <w:rPr>
          <w:rFonts w:ascii="標楷體" w:eastAsia="標楷體" w:hAnsi="標楷體"/>
          <w:bCs/>
          <w:sz w:val="28"/>
          <w:szCs w:val="28"/>
        </w:rPr>
        <w:br w:type="page"/>
      </w:r>
    </w:p>
    <w:p w:rsidR="00AF6A42" w:rsidRPr="006E4CB9" w:rsidRDefault="00AF6A42" w:rsidP="00AF6A42">
      <w:pPr>
        <w:tabs>
          <w:tab w:val="left" w:pos="1276"/>
        </w:tabs>
        <w:spacing w:after="0" w:line="0" w:lineRule="atLeast"/>
        <w:ind w:left="1114" w:hangingChars="398" w:hanging="1114"/>
        <w:jc w:val="center"/>
        <w:rPr>
          <w:rFonts w:ascii="標楷體" w:eastAsia="標楷體" w:hAnsi="標楷體" w:cs="新細明體"/>
          <w:sz w:val="28"/>
          <w:szCs w:val="28"/>
        </w:rPr>
      </w:pPr>
      <w:r w:rsidRPr="006E4CB9">
        <w:rPr>
          <w:rFonts w:ascii="標楷體" w:eastAsia="標楷體" w:hAnsi="標楷體" w:cs="標楷體" w:hint="eastAsia"/>
          <w:kern w:val="2"/>
          <w:sz w:val="28"/>
          <w:szCs w:val="28"/>
          <w:lang w:bidi="ar"/>
        </w:rPr>
        <w:lastRenderedPageBreak/>
        <w:t>桃園市110學年度精進國民中小學教師教學專業與課程品質整體推動計畫</w:t>
      </w:r>
    </w:p>
    <w:p w:rsidR="00AF6A42" w:rsidRPr="006E4CB9" w:rsidRDefault="00AF6A42" w:rsidP="00AF6A42">
      <w:pPr>
        <w:snapToGrid w:val="0"/>
        <w:spacing w:after="0" w:line="240" w:lineRule="auto"/>
        <w:jc w:val="center"/>
        <w:rPr>
          <w:rFonts w:ascii="標楷體" w:eastAsia="標楷體" w:hAnsi="標楷體" w:cs="標楷體"/>
        </w:rPr>
      </w:pPr>
      <w:r w:rsidRPr="006E4CB9">
        <w:rPr>
          <w:rFonts w:ascii="標楷體" w:eastAsia="標楷體" w:hAnsi="標楷體" w:cs="標楷體" w:hint="eastAsia"/>
          <w:b/>
          <w:spacing w:val="-6"/>
          <w:kern w:val="2"/>
          <w:sz w:val="32"/>
          <w:szCs w:val="32"/>
          <w:lang w:bidi="ar"/>
        </w:rPr>
        <w:t>學習共同體基地學校推動計畫</w:t>
      </w:r>
      <w:r w:rsidRPr="006E4CB9">
        <w:rPr>
          <w:rFonts w:ascii="標楷體" w:eastAsia="標楷體" w:hAnsi="標楷體" w:cs="標楷體" w:hint="eastAsia"/>
          <w:kern w:val="2"/>
          <w:lang w:bidi="ar"/>
        </w:rPr>
        <w:t xml:space="preserve"> </w:t>
      </w:r>
    </w:p>
    <w:p w:rsidR="00AF6A42" w:rsidRPr="006E4CB9" w:rsidRDefault="00AF6A42" w:rsidP="00AF6A42">
      <w:pPr>
        <w:snapToGrid w:val="0"/>
        <w:spacing w:after="0"/>
        <w:jc w:val="center"/>
        <w:rPr>
          <w:rFonts w:ascii="標楷體" w:eastAsia="標楷體" w:hAnsi="標楷體" w:cs="標楷體"/>
          <w:b/>
        </w:rPr>
      </w:pPr>
      <w:r w:rsidRPr="006E4CB9">
        <w:rPr>
          <w:rFonts w:ascii="標楷體" w:eastAsia="標楷體" w:hAnsi="標楷體" w:cs="標楷體" w:hint="eastAsia"/>
          <w:b/>
          <w:kern w:val="2"/>
          <w:sz w:val="28"/>
          <w:szCs w:val="28"/>
          <w:lang w:bidi="ar"/>
        </w:rPr>
        <w:t>經費概算總表</w:t>
      </w:r>
    </w:p>
    <w:tbl>
      <w:tblPr>
        <w:tblStyle w:val="afff3"/>
        <w:tblW w:w="9069" w:type="dxa"/>
        <w:tblLayout w:type="fixed"/>
        <w:tblLook w:val="04A0" w:firstRow="1" w:lastRow="0" w:firstColumn="1" w:lastColumn="0" w:noHBand="0" w:noVBand="1"/>
      </w:tblPr>
      <w:tblGrid>
        <w:gridCol w:w="4248"/>
        <w:gridCol w:w="4821"/>
      </w:tblGrid>
      <w:tr w:rsidR="006E4CB9" w:rsidRPr="006E4CB9" w:rsidTr="00113209">
        <w:trPr>
          <w:trHeight w:val="529"/>
        </w:trPr>
        <w:tc>
          <w:tcPr>
            <w:tcW w:w="9069" w:type="dxa"/>
            <w:gridSpan w:val="2"/>
            <w:tcBorders>
              <w:top w:val="single" w:sz="4" w:space="0" w:color="auto"/>
              <w:left w:val="single" w:sz="4" w:space="0" w:color="auto"/>
              <w:bottom w:val="single" w:sz="4" w:space="0" w:color="auto"/>
              <w:right w:val="single" w:sz="4" w:space="0" w:color="auto"/>
            </w:tcBorders>
            <w:shd w:val="clear" w:color="auto" w:fill="DEEAF6"/>
            <w:vAlign w:val="center"/>
          </w:tcPr>
          <w:p w:rsidR="00AF6A42" w:rsidRPr="006E4CB9" w:rsidRDefault="00AF6A42" w:rsidP="00113209">
            <w:pPr>
              <w:spacing w:after="0" w:line="240" w:lineRule="auto"/>
              <w:rPr>
                <w:rFonts w:ascii="標楷體" w:eastAsia="標楷體" w:hAnsi="標楷體" w:cs="標楷體"/>
              </w:rPr>
            </w:pPr>
            <w:r w:rsidRPr="006E4CB9">
              <w:rPr>
                <w:rFonts w:ascii="標楷體" w:eastAsia="標楷體" w:hAnsi="標楷體" w:cs="標楷體" w:hint="eastAsia"/>
                <w:kern w:val="2"/>
                <w:lang w:eastAsia="zh-CN" w:bidi="ar"/>
              </w:rPr>
              <w:t>第一期(110學年度第1學期)</w:t>
            </w:r>
          </w:p>
        </w:tc>
      </w:tr>
      <w:tr w:rsidR="006E4CB9" w:rsidRPr="006E4CB9" w:rsidTr="00113209">
        <w:tc>
          <w:tcPr>
            <w:tcW w:w="9069" w:type="dxa"/>
            <w:gridSpan w:val="2"/>
            <w:tcBorders>
              <w:top w:val="single" w:sz="4" w:space="0" w:color="auto"/>
              <w:left w:val="single" w:sz="4" w:space="0" w:color="auto"/>
              <w:bottom w:val="single" w:sz="4" w:space="0" w:color="auto"/>
              <w:right w:val="single" w:sz="4" w:space="0" w:color="auto"/>
            </w:tcBorders>
            <w:shd w:val="clear" w:color="auto" w:fill="E2EFD9"/>
          </w:tcPr>
          <w:p w:rsidR="00AF6A42" w:rsidRPr="006E4CB9" w:rsidRDefault="00AF6A42" w:rsidP="00113209">
            <w:pPr>
              <w:spacing w:after="0" w:line="240" w:lineRule="auto"/>
              <w:rPr>
                <w:rFonts w:ascii="標楷體" w:eastAsia="標楷體" w:hAnsi="標楷體" w:cs="標楷體"/>
              </w:rPr>
            </w:pPr>
            <w:r w:rsidRPr="006E4CB9">
              <w:rPr>
                <w:rFonts w:ascii="標楷體" w:eastAsia="標楷體" w:hAnsi="標楷體" w:cs="標楷體" w:hint="eastAsia"/>
                <w:kern w:val="2"/>
                <w:lang w:bidi="ar"/>
              </w:rPr>
              <w:t>1.申辦學共基地學校經費概算</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教育部精進要點補助經費合計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rPr>
              <w:t>0</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市府預算補助經費合計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rPr>
              <w:t>318,100</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eastAsia="zh-CN" w:bidi="ar"/>
              </w:rPr>
              <w:t>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rPr>
              <w:t>318,100</w:t>
            </w:r>
          </w:p>
        </w:tc>
      </w:tr>
      <w:tr w:rsidR="006E4CB9" w:rsidRPr="006E4CB9" w:rsidTr="00113209">
        <w:tc>
          <w:tcPr>
            <w:tcW w:w="9069" w:type="dxa"/>
            <w:gridSpan w:val="2"/>
            <w:tcBorders>
              <w:top w:val="single" w:sz="4" w:space="0" w:color="auto"/>
              <w:left w:val="single" w:sz="4" w:space="0" w:color="auto"/>
              <w:bottom w:val="single" w:sz="4" w:space="0" w:color="auto"/>
              <w:right w:val="single" w:sz="4" w:space="0" w:color="auto"/>
            </w:tcBorders>
            <w:shd w:val="clear" w:color="auto" w:fill="E2EFD9"/>
          </w:tcPr>
          <w:p w:rsidR="00AF6A42" w:rsidRPr="006E4CB9" w:rsidRDefault="00AF6A42" w:rsidP="00113209">
            <w:pPr>
              <w:spacing w:after="0" w:line="240" w:lineRule="auto"/>
              <w:rPr>
                <w:rFonts w:ascii="標楷體" w:eastAsia="標楷體" w:hAnsi="標楷體" w:cs="標楷體"/>
              </w:rPr>
            </w:pPr>
            <w:r w:rsidRPr="006E4CB9">
              <w:rPr>
                <w:rFonts w:ascii="標楷體" w:eastAsia="標楷體" w:hAnsi="標楷體" w:cs="標楷體" w:hint="eastAsia"/>
                <w:kern w:val="2"/>
                <w:lang w:bidi="ar"/>
              </w:rPr>
              <w:t>2.學習共同體基地學校實務工作坊 經費概算表(第一場)</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教育部精進要點補助經費合計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hint="eastAsia"/>
              </w:rPr>
              <w:t>0</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市府預算補助經費合計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hint="eastAsia"/>
              </w:rPr>
              <w:t>79,088</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eastAsia="zh-CN" w:bidi="ar"/>
              </w:rPr>
              <w:t>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hint="eastAsia"/>
              </w:rPr>
              <w:t>79,088</w:t>
            </w:r>
          </w:p>
        </w:tc>
      </w:tr>
      <w:tr w:rsidR="006E4CB9" w:rsidRPr="006E4CB9" w:rsidTr="00113209">
        <w:tc>
          <w:tcPr>
            <w:tcW w:w="9069" w:type="dxa"/>
            <w:gridSpan w:val="2"/>
            <w:tcBorders>
              <w:top w:val="single" w:sz="4" w:space="0" w:color="auto"/>
              <w:left w:val="single" w:sz="4" w:space="0" w:color="auto"/>
              <w:bottom w:val="single" w:sz="4" w:space="0" w:color="auto"/>
              <w:right w:val="single" w:sz="4" w:space="0" w:color="auto"/>
            </w:tcBorders>
            <w:shd w:val="clear" w:color="auto" w:fill="E2EFD9"/>
          </w:tcPr>
          <w:p w:rsidR="00AF6A42" w:rsidRPr="006E4CB9" w:rsidRDefault="00AF6A42" w:rsidP="00113209">
            <w:pPr>
              <w:spacing w:after="0" w:line="240" w:lineRule="auto"/>
              <w:rPr>
                <w:rFonts w:ascii="標楷體" w:eastAsia="標楷體" w:hAnsi="標楷體" w:cs="標楷體"/>
              </w:rPr>
            </w:pPr>
            <w:r w:rsidRPr="006E4CB9">
              <w:rPr>
                <w:rFonts w:ascii="標楷體" w:eastAsia="標楷體" w:hAnsi="標楷體" w:cs="標楷體" w:hint="eastAsia"/>
                <w:kern w:val="2"/>
                <w:lang w:bidi="ar"/>
              </w:rPr>
              <w:t>3.學習共同體共同備、觀議課(國中小共4場次備課、2場次觀議課)</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教育部精進要點補助經費合計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hint="eastAsia"/>
              </w:rPr>
              <w:t>3</w:t>
            </w:r>
            <w:r w:rsidRPr="006E4CB9">
              <w:rPr>
                <w:rFonts w:ascii="標楷體" w:eastAsia="標楷體" w:hAnsi="標楷體"/>
              </w:rPr>
              <w:t>00</w:t>
            </w:r>
            <w:r w:rsidRPr="006E4CB9">
              <w:rPr>
                <w:rFonts w:ascii="標楷體" w:eastAsia="標楷體" w:hAnsi="標楷體" w:hint="eastAsia"/>
              </w:rPr>
              <w:t>,</w:t>
            </w:r>
            <w:r w:rsidRPr="006E4CB9">
              <w:rPr>
                <w:rFonts w:ascii="標楷體" w:eastAsia="標楷體" w:hAnsi="標楷體"/>
              </w:rPr>
              <w:t>148</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市府預算補助經費合計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rPr>
              <w:t>45</w:t>
            </w:r>
            <w:r w:rsidRPr="006E4CB9">
              <w:rPr>
                <w:rFonts w:ascii="標楷體" w:eastAsia="標楷體" w:hAnsi="標楷體" w:hint="eastAsia"/>
              </w:rPr>
              <w:t>,</w:t>
            </w:r>
            <w:r w:rsidRPr="006E4CB9">
              <w:rPr>
                <w:rFonts w:ascii="標楷體" w:eastAsia="標楷體" w:hAnsi="標楷體"/>
              </w:rPr>
              <w:t>682</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eastAsia="zh-CN" w:bidi="ar"/>
              </w:rPr>
              <w:t>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hint="eastAsia"/>
              </w:rPr>
              <w:t>345,830</w:t>
            </w:r>
          </w:p>
        </w:tc>
      </w:tr>
      <w:tr w:rsidR="006E4CB9" w:rsidRPr="006E4CB9" w:rsidTr="00113209">
        <w:tc>
          <w:tcPr>
            <w:tcW w:w="42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Arial"/>
                <w:b/>
              </w:rPr>
            </w:pPr>
            <w:r w:rsidRPr="006E4CB9">
              <w:rPr>
                <w:rFonts w:ascii="標楷體" w:eastAsia="標楷體" w:hAnsi="標楷體" w:cs="Arial" w:hint="eastAsia"/>
                <w:b/>
                <w:kern w:val="2"/>
                <w:sz w:val="28"/>
                <w:lang w:eastAsia="zh-CN" w:bidi="ar"/>
              </w:rPr>
              <w:t>第一期合計經費</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rPr>
              <w:t>教育部精進要點補助經費：</w:t>
            </w:r>
            <w:r w:rsidRPr="006E4CB9">
              <w:rPr>
                <w:rFonts w:ascii="標楷體" w:eastAsia="標楷體" w:hAnsi="標楷體" w:hint="eastAsia"/>
              </w:rPr>
              <w:t>3</w:t>
            </w:r>
            <w:r w:rsidRPr="006E4CB9">
              <w:rPr>
                <w:rFonts w:ascii="標楷體" w:eastAsia="標楷體" w:hAnsi="標楷體"/>
              </w:rPr>
              <w:t>00</w:t>
            </w:r>
            <w:r w:rsidRPr="006E4CB9">
              <w:rPr>
                <w:rFonts w:ascii="標楷體" w:eastAsia="標楷體" w:hAnsi="標楷體" w:hint="eastAsia"/>
              </w:rPr>
              <w:t>,</w:t>
            </w:r>
            <w:r w:rsidRPr="006E4CB9">
              <w:rPr>
                <w:rFonts w:ascii="標楷體" w:eastAsia="標楷體" w:hAnsi="標楷體"/>
              </w:rPr>
              <w:t>148</w:t>
            </w:r>
          </w:p>
        </w:tc>
      </w:tr>
      <w:tr w:rsidR="006E4CB9" w:rsidRPr="006E4CB9" w:rsidTr="00113209">
        <w:tc>
          <w:tcPr>
            <w:tcW w:w="42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line="240" w:lineRule="auto"/>
              <w:rPr>
                <w:rFonts w:ascii="標楷體" w:eastAsia="標楷體" w:hAnsi="標楷體"/>
                <w:kern w:val="2"/>
                <w:szCs w:val="22"/>
              </w:rPr>
            </w:pP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rPr>
              <w:t>市府預算補助經費：</w:t>
            </w:r>
            <w:r w:rsidRPr="006E4CB9">
              <w:rPr>
                <w:rFonts w:ascii="標楷體" w:eastAsia="標楷體" w:hAnsi="標楷體"/>
              </w:rPr>
              <w:t>442</w:t>
            </w:r>
            <w:r w:rsidRPr="006E4CB9">
              <w:rPr>
                <w:rFonts w:ascii="標楷體" w:eastAsia="標楷體" w:hAnsi="標楷體" w:hint="eastAsia"/>
              </w:rPr>
              <w:t>,</w:t>
            </w:r>
            <w:r w:rsidRPr="006E4CB9">
              <w:rPr>
                <w:rFonts w:ascii="標楷體" w:eastAsia="標楷體" w:hAnsi="標楷體"/>
              </w:rPr>
              <w:t>870</w:t>
            </w:r>
          </w:p>
        </w:tc>
      </w:tr>
      <w:tr w:rsidR="006E4CB9" w:rsidRPr="006E4CB9" w:rsidTr="00113209">
        <w:tc>
          <w:tcPr>
            <w:tcW w:w="42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line="240" w:lineRule="auto"/>
              <w:rPr>
                <w:rFonts w:ascii="標楷體" w:eastAsia="標楷體" w:hAnsi="標楷體"/>
                <w:kern w:val="2"/>
                <w:szCs w:val="22"/>
              </w:rPr>
            </w:pP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rPr>
              <w:t>合計：</w:t>
            </w:r>
            <w:r w:rsidRPr="006E4CB9">
              <w:rPr>
                <w:rFonts w:ascii="標楷體" w:eastAsia="標楷體" w:hAnsi="標楷體" w:hint="eastAsia"/>
              </w:rPr>
              <w:t>7</w:t>
            </w:r>
            <w:r w:rsidRPr="006E4CB9">
              <w:rPr>
                <w:rFonts w:ascii="標楷體" w:eastAsia="標楷體" w:hAnsi="標楷體"/>
              </w:rPr>
              <w:t>43</w:t>
            </w:r>
            <w:r w:rsidRPr="006E4CB9">
              <w:rPr>
                <w:rFonts w:ascii="標楷體" w:eastAsia="標楷體" w:hAnsi="標楷體" w:hint="eastAsia"/>
              </w:rPr>
              <w:t>,</w:t>
            </w:r>
            <w:r w:rsidRPr="006E4CB9">
              <w:rPr>
                <w:rFonts w:ascii="標楷體" w:eastAsia="標楷體" w:hAnsi="標楷體"/>
              </w:rPr>
              <w:t>018</w:t>
            </w:r>
          </w:p>
        </w:tc>
      </w:tr>
      <w:tr w:rsidR="006E4CB9" w:rsidRPr="006E4CB9" w:rsidTr="00113209">
        <w:trPr>
          <w:trHeight w:val="530"/>
        </w:trPr>
        <w:tc>
          <w:tcPr>
            <w:tcW w:w="9069" w:type="dxa"/>
            <w:gridSpan w:val="2"/>
            <w:tcBorders>
              <w:top w:val="single" w:sz="4" w:space="0" w:color="auto"/>
              <w:left w:val="single" w:sz="4" w:space="0" w:color="auto"/>
              <w:bottom w:val="single" w:sz="4" w:space="0" w:color="auto"/>
              <w:right w:val="single" w:sz="4" w:space="0" w:color="auto"/>
            </w:tcBorders>
            <w:shd w:val="clear" w:color="auto" w:fill="DEEAF6"/>
            <w:vAlign w:val="center"/>
          </w:tcPr>
          <w:p w:rsidR="00AF6A42" w:rsidRPr="006E4CB9" w:rsidRDefault="00AF6A42" w:rsidP="00113209">
            <w:pPr>
              <w:spacing w:after="0" w:line="240" w:lineRule="auto"/>
              <w:rPr>
                <w:rFonts w:ascii="標楷體" w:eastAsia="標楷體" w:hAnsi="標楷體" w:cs="標楷體"/>
              </w:rPr>
            </w:pPr>
            <w:r w:rsidRPr="006E4CB9">
              <w:rPr>
                <w:rFonts w:ascii="標楷體" w:eastAsia="標楷體" w:hAnsi="標楷體" w:cs="標楷體" w:hint="eastAsia"/>
                <w:kern w:val="2"/>
                <w:lang w:bidi="ar"/>
              </w:rPr>
              <w:t>第二期(110學年度第2學期)-學習共同體基地學校實務工作坊 經費概算表(第二場)</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教育部精進要點補助經費合計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標楷體" w:hint="eastAsia"/>
                <w:kern w:val="2"/>
                <w:szCs w:val="22"/>
                <w:lang w:eastAsia="zh-CN" w:bidi="ar"/>
              </w:rPr>
              <w:t>71,088</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bidi="ar"/>
              </w:rPr>
              <w:t>市府預算補助經費合計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標楷體" w:hint="eastAsia"/>
                <w:kern w:val="2"/>
                <w:szCs w:val="22"/>
                <w:lang w:eastAsia="zh-CN" w:bidi="ar"/>
              </w:rPr>
              <w:t>8,000</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Cs/>
                <w:kern w:val="2"/>
                <w:szCs w:val="22"/>
                <w:lang w:eastAsia="zh-CN" w:bidi="ar"/>
              </w:rPr>
              <w:t>合計</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標楷體" w:hint="eastAsia"/>
                <w:kern w:val="2"/>
                <w:szCs w:val="22"/>
                <w:lang w:eastAsia="zh-CN" w:bidi="ar"/>
              </w:rPr>
              <w:t>79,088</w:t>
            </w:r>
          </w:p>
        </w:tc>
      </w:tr>
      <w:tr w:rsidR="006E4CB9" w:rsidRPr="006E4CB9" w:rsidTr="00113209">
        <w:tc>
          <w:tcPr>
            <w:tcW w:w="42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Arial"/>
                <w:bCs/>
              </w:rPr>
            </w:pPr>
            <w:r w:rsidRPr="006E4CB9">
              <w:rPr>
                <w:rFonts w:ascii="標楷體" w:eastAsia="標楷體" w:hAnsi="標楷體" w:cs="Arial" w:hint="eastAsia"/>
                <w:b/>
                <w:kern w:val="2"/>
                <w:sz w:val="28"/>
                <w:lang w:eastAsia="zh-CN" w:bidi="ar"/>
              </w:rPr>
              <w:t>第二期合計經費</w:t>
            </w: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kern w:val="2"/>
                <w:szCs w:val="22"/>
                <w:lang w:bidi="ar"/>
              </w:rPr>
              <w:t>教育部精進要點補助經費：</w:t>
            </w:r>
            <w:r w:rsidRPr="006E4CB9">
              <w:rPr>
                <w:rFonts w:ascii="標楷體" w:eastAsia="標楷體" w:hAnsi="標楷體" w:cs="標楷體" w:hint="eastAsia"/>
                <w:kern w:val="2"/>
                <w:szCs w:val="22"/>
                <w:lang w:bidi="ar"/>
              </w:rPr>
              <w:t>71,088</w:t>
            </w:r>
          </w:p>
        </w:tc>
      </w:tr>
      <w:tr w:rsidR="006E4CB9" w:rsidRPr="006E4CB9" w:rsidTr="00113209">
        <w:tc>
          <w:tcPr>
            <w:tcW w:w="42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line="240" w:lineRule="auto"/>
              <w:rPr>
                <w:rFonts w:ascii="標楷體" w:eastAsia="標楷體" w:hAnsi="標楷體"/>
                <w:kern w:val="2"/>
                <w:szCs w:val="22"/>
              </w:rPr>
            </w:pP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kern w:val="2"/>
                <w:szCs w:val="22"/>
                <w:lang w:eastAsia="zh-CN" w:bidi="ar"/>
              </w:rPr>
              <w:t>市府預算補助經費：</w:t>
            </w:r>
            <w:r w:rsidRPr="006E4CB9">
              <w:rPr>
                <w:rFonts w:ascii="標楷體" w:eastAsia="標楷體" w:hAnsi="標楷體" w:cs="標楷體" w:hint="eastAsia"/>
                <w:kern w:val="2"/>
                <w:szCs w:val="22"/>
                <w:lang w:eastAsia="zh-CN" w:bidi="ar"/>
              </w:rPr>
              <w:t>8,000</w:t>
            </w:r>
          </w:p>
        </w:tc>
      </w:tr>
      <w:tr w:rsidR="006E4CB9" w:rsidRPr="006E4CB9" w:rsidTr="00113209">
        <w:tc>
          <w:tcPr>
            <w:tcW w:w="42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line="240" w:lineRule="auto"/>
              <w:rPr>
                <w:rFonts w:ascii="標楷體" w:eastAsia="標楷體" w:hAnsi="標楷體"/>
                <w:kern w:val="2"/>
                <w:szCs w:val="22"/>
              </w:rPr>
            </w:pPr>
          </w:p>
        </w:tc>
        <w:tc>
          <w:tcPr>
            <w:tcW w:w="4821"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right"/>
              <w:rPr>
                <w:rFonts w:ascii="標楷體" w:eastAsia="標楷體" w:hAnsi="標楷體" w:cs="標楷體"/>
              </w:rPr>
            </w:pPr>
            <w:r w:rsidRPr="006E4CB9">
              <w:rPr>
                <w:rFonts w:ascii="標楷體" w:eastAsia="標楷體" w:hAnsi="標楷體" w:cs="Arial" w:hint="eastAsia"/>
                <w:bCs/>
                <w:kern w:val="2"/>
                <w:szCs w:val="22"/>
                <w:lang w:eastAsia="zh-CN" w:bidi="ar"/>
              </w:rPr>
              <w:t>合計：</w:t>
            </w:r>
            <w:r w:rsidRPr="006E4CB9">
              <w:rPr>
                <w:rFonts w:ascii="標楷體" w:eastAsia="標楷體" w:hAnsi="標楷體" w:cs="標楷體" w:hint="eastAsia"/>
                <w:kern w:val="2"/>
                <w:szCs w:val="22"/>
                <w:lang w:eastAsia="zh-CN" w:bidi="ar"/>
              </w:rPr>
              <w:t>79,088</w:t>
            </w:r>
          </w:p>
        </w:tc>
      </w:tr>
      <w:tr w:rsidR="006E4CB9" w:rsidRPr="006E4CB9" w:rsidTr="00113209">
        <w:trPr>
          <w:trHeight w:val="470"/>
        </w:trPr>
        <w:tc>
          <w:tcPr>
            <w:tcW w:w="9069"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F6A42" w:rsidRPr="006E4CB9" w:rsidRDefault="00AF6A42" w:rsidP="00113209">
            <w:pPr>
              <w:spacing w:after="0" w:line="240" w:lineRule="auto"/>
              <w:rPr>
                <w:rFonts w:ascii="標楷體" w:eastAsia="標楷體" w:hAnsi="標楷體" w:cs="標楷體"/>
                <w:b/>
                <w:sz w:val="28"/>
                <w:szCs w:val="28"/>
              </w:rPr>
            </w:pPr>
            <w:r w:rsidRPr="006E4CB9">
              <w:rPr>
                <w:rFonts w:ascii="標楷體" w:eastAsia="標楷體" w:hAnsi="標楷體" w:cs="標楷體" w:hint="eastAsia"/>
                <w:b/>
                <w:kern w:val="2"/>
                <w:sz w:val="28"/>
                <w:szCs w:val="28"/>
                <w:lang w:eastAsia="zh-CN" w:bidi="ar"/>
              </w:rPr>
              <w:t>整案計畫總經費</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標楷體"/>
                <w:b/>
              </w:rPr>
            </w:pPr>
            <w:r w:rsidRPr="006E4CB9">
              <w:rPr>
                <w:rFonts w:ascii="標楷體" w:eastAsia="標楷體" w:hAnsi="標楷體" w:cs="Arial" w:hint="eastAsia"/>
                <w:b/>
                <w:kern w:val="2"/>
                <w:szCs w:val="22"/>
                <w:lang w:bidi="ar"/>
              </w:rPr>
              <w:t>教育部精進要點補助</w:t>
            </w:r>
            <w:r w:rsidRPr="006E4CB9">
              <w:rPr>
                <w:rFonts w:ascii="標楷體" w:eastAsia="標楷體" w:hAnsi="標楷體" w:cs="標楷體" w:hint="eastAsia"/>
                <w:b/>
                <w:szCs w:val="22"/>
                <w:lang w:bidi="ar"/>
              </w:rPr>
              <w:t>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b/>
              </w:rPr>
            </w:pPr>
            <w:r w:rsidRPr="006E4CB9">
              <w:rPr>
                <w:rFonts w:ascii="標楷體" w:eastAsia="標楷體" w:hAnsi="標楷體"/>
                <w:b/>
                <w:bCs/>
              </w:rPr>
              <w:t>371</w:t>
            </w:r>
            <w:r w:rsidRPr="006E4CB9">
              <w:rPr>
                <w:rFonts w:ascii="標楷體" w:eastAsia="標楷體" w:hAnsi="標楷體" w:hint="eastAsia"/>
                <w:b/>
                <w:bCs/>
              </w:rPr>
              <w:t>,</w:t>
            </w:r>
            <w:r w:rsidRPr="006E4CB9">
              <w:rPr>
                <w:rFonts w:ascii="標楷體" w:eastAsia="標楷體" w:hAnsi="標楷體"/>
                <w:b/>
                <w:bCs/>
              </w:rPr>
              <w:t>236</w:t>
            </w:r>
          </w:p>
        </w:tc>
      </w:tr>
      <w:tr w:rsidR="006E4CB9"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標楷體"/>
                <w:b/>
              </w:rPr>
            </w:pPr>
            <w:r w:rsidRPr="006E4CB9">
              <w:rPr>
                <w:rFonts w:ascii="標楷體" w:eastAsia="標楷體" w:hAnsi="標楷體" w:cs="標楷體" w:hint="eastAsia"/>
                <w:b/>
                <w:szCs w:val="22"/>
                <w:lang w:bidi="ar"/>
              </w:rPr>
              <w:t>市府預算補助經費合計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b/>
              </w:rPr>
            </w:pPr>
            <w:r w:rsidRPr="006E4CB9">
              <w:rPr>
                <w:rFonts w:ascii="標楷體" w:eastAsia="標楷體" w:hAnsi="標楷體"/>
                <w:b/>
                <w:bCs/>
              </w:rPr>
              <w:t>450</w:t>
            </w:r>
            <w:r w:rsidRPr="006E4CB9">
              <w:rPr>
                <w:rFonts w:ascii="標楷體" w:eastAsia="標楷體" w:hAnsi="標楷體" w:hint="eastAsia"/>
                <w:b/>
                <w:bCs/>
              </w:rPr>
              <w:t>,</w:t>
            </w:r>
            <w:r w:rsidRPr="006E4CB9">
              <w:rPr>
                <w:rFonts w:ascii="標楷體" w:eastAsia="標楷體" w:hAnsi="標楷體"/>
                <w:b/>
                <w:bCs/>
              </w:rPr>
              <w:t>870</w:t>
            </w:r>
          </w:p>
        </w:tc>
      </w:tr>
      <w:tr w:rsidR="00AF6A42" w:rsidRPr="006E4CB9" w:rsidTr="00113209">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rsidR="00AF6A42" w:rsidRPr="006E4CB9" w:rsidRDefault="00AF6A42" w:rsidP="00113209">
            <w:pPr>
              <w:spacing w:after="0" w:line="240" w:lineRule="auto"/>
              <w:jc w:val="center"/>
              <w:rPr>
                <w:rFonts w:ascii="標楷體" w:eastAsia="標楷體" w:hAnsi="標楷體" w:cs="標楷體"/>
                <w:b/>
              </w:rPr>
            </w:pPr>
            <w:r w:rsidRPr="006E4CB9">
              <w:rPr>
                <w:rFonts w:ascii="標楷體" w:eastAsia="標楷體" w:hAnsi="標楷體" w:cs="標楷體" w:hint="eastAsia"/>
                <w:b/>
                <w:szCs w:val="22"/>
                <w:lang w:eastAsia="zh-CN" w:bidi="ar"/>
              </w:rPr>
              <w:t>總計</w:t>
            </w:r>
          </w:p>
        </w:tc>
        <w:tc>
          <w:tcPr>
            <w:tcW w:w="4821" w:type="dxa"/>
            <w:tcBorders>
              <w:top w:val="single" w:sz="4" w:space="0" w:color="auto"/>
              <w:left w:val="single" w:sz="4" w:space="0" w:color="auto"/>
              <w:bottom w:val="single" w:sz="4" w:space="0" w:color="auto"/>
              <w:right w:val="single" w:sz="4" w:space="0" w:color="auto"/>
            </w:tcBorders>
            <w:shd w:val="clear" w:color="auto" w:fill="auto"/>
          </w:tcPr>
          <w:p w:rsidR="00AF6A42" w:rsidRPr="006E4CB9" w:rsidRDefault="00AF6A42" w:rsidP="00113209">
            <w:pPr>
              <w:spacing w:after="0" w:line="240" w:lineRule="auto"/>
              <w:jc w:val="right"/>
              <w:rPr>
                <w:rFonts w:ascii="標楷體" w:eastAsia="標楷體" w:hAnsi="標楷體" w:cs="標楷體"/>
                <w:b/>
              </w:rPr>
            </w:pPr>
            <w:r w:rsidRPr="006E4CB9">
              <w:rPr>
                <w:rFonts w:ascii="標楷體" w:eastAsia="標楷體" w:hAnsi="標楷體" w:hint="eastAsia"/>
                <w:b/>
                <w:bCs/>
              </w:rPr>
              <w:t>8</w:t>
            </w:r>
            <w:r w:rsidRPr="006E4CB9">
              <w:rPr>
                <w:rFonts w:ascii="標楷體" w:eastAsia="標楷體" w:hAnsi="標楷體"/>
                <w:b/>
                <w:bCs/>
              </w:rPr>
              <w:t>22</w:t>
            </w:r>
            <w:r w:rsidRPr="006E4CB9">
              <w:rPr>
                <w:rFonts w:ascii="標楷體" w:eastAsia="標楷體" w:hAnsi="標楷體" w:hint="eastAsia"/>
                <w:b/>
                <w:bCs/>
              </w:rPr>
              <w:t>,</w:t>
            </w:r>
            <w:r w:rsidRPr="006E4CB9">
              <w:rPr>
                <w:rFonts w:ascii="標楷體" w:eastAsia="標楷體" w:hAnsi="標楷體"/>
                <w:b/>
                <w:bCs/>
              </w:rPr>
              <w:t>106</w:t>
            </w:r>
          </w:p>
        </w:tc>
      </w:tr>
    </w:tbl>
    <w:p w:rsidR="00AF6A42" w:rsidRPr="006E4CB9" w:rsidRDefault="00AF6A42" w:rsidP="00AF6A42">
      <w:pPr>
        <w:spacing w:after="0"/>
        <w:rPr>
          <w:rFonts w:ascii="標楷體" w:eastAsia="標楷體" w:hAnsi="標楷體" w:cs="標楷體"/>
        </w:rPr>
      </w:pPr>
    </w:p>
    <w:p w:rsidR="00AF6A42" w:rsidRPr="006E4CB9" w:rsidRDefault="00AF6A42" w:rsidP="001B75FB">
      <w:pPr>
        <w:spacing w:after="0"/>
        <w:rPr>
          <w:rFonts w:ascii="標楷體" w:eastAsia="標楷體" w:hAnsi="標楷體" w:cs="標楷體"/>
        </w:rPr>
        <w:sectPr w:rsidR="00AF6A42" w:rsidRPr="006E4CB9">
          <w:pgSz w:w="11906" w:h="16838"/>
          <w:pgMar w:top="1417" w:right="1417" w:bottom="1417" w:left="1417" w:header="850" w:footer="850" w:gutter="0"/>
          <w:cols w:space="0"/>
          <w:formProt w:val="0"/>
          <w:docGrid w:type="lines" w:linePitch="369"/>
        </w:sectPr>
      </w:pPr>
      <w:r w:rsidRPr="006E4CB9">
        <w:rPr>
          <w:rFonts w:ascii="標楷體" w:eastAsia="標楷體" w:hAnsi="標楷體" w:cs="標楷體" w:hint="eastAsia"/>
          <w:kern w:val="2"/>
          <w:szCs w:val="22"/>
          <w:lang w:bidi="ar"/>
        </w:rPr>
        <w:t>承辦人：             主任：             主計：             校長</w:t>
      </w:r>
    </w:p>
    <w:p w:rsidR="00F92B1A" w:rsidRPr="006E4CB9" w:rsidRDefault="00F92B1A" w:rsidP="00BA433B"/>
    <w:sectPr w:rsidR="00F92B1A" w:rsidRPr="006E4CB9" w:rsidSect="00535BA1">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C4E" w:rsidRDefault="00DB1C4E" w:rsidP="00A618A1">
      <w:pPr>
        <w:spacing w:after="0" w:line="240" w:lineRule="auto"/>
      </w:pPr>
      <w:r>
        <w:separator/>
      </w:r>
    </w:p>
  </w:endnote>
  <w:endnote w:type="continuationSeparator" w:id="0">
    <w:p w:rsidR="00DB1C4E" w:rsidRDefault="00DB1C4E"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panose1 w:val="020B0709000000000000"/>
    <w:charset w:val="88"/>
    <w:family w:val="modern"/>
    <w:pitch w:val="fixed"/>
    <w:sig w:usb0="A00002FF" w:usb1="3A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新細明體"/>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panose1 w:val="02020C09000000000000"/>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altName w:val="Arial Unicode MS"/>
    <w:panose1 w:val="020B0509000000000000"/>
    <w:charset w:val="88"/>
    <w:family w:val="modern"/>
    <w:pitch w:val="fixed"/>
    <w:sig w:usb0="F1002BFF" w:usb1="39DFFFFF" w:usb2="00000037" w:usb3="00000000" w:csb0="003F00FF" w:csb1="00000000"/>
  </w:font>
  <w:font w:name="華康隸書體W5">
    <w:altName w:val="新細明體"/>
    <w:panose1 w:val="03000509000000000000"/>
    <w:charset w:val="88"/>
    <w:family w:val="script"/>
    <w:pitch w:val="fixed"/>
    <w:sig w:usb0="80000001" w:usb1="28091800" w:usb2="00000016" w:usb3="00000000" w:csb0="00100000" w:csb1="00000000"/>
  </w:font>
  <w:font w:name="華康細圓體">
    <w:altName w:val="微軟正黑體"/>
    <w:panose1 w:val="020F0309000000000000"/>
    <w:charset w:val="88"/>
    <w:family w:val="modern"/>
    <w:pitch w:val="fixed"/>
    <w:sig w:usb0="A000023F" w:usb1="3A4F9C38" w:usb2="00000016" w:usb3="00000000" w:csb0="00100001" w:csb1="00000000"/>
  </w:font>
  <w:font w:name="華康中明體">
    <w:altName w:val="微軟正黑體"/>
    <w:panose1 w:val="02010609010101010101"/>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panose1 w:val="02010609010101010101"/>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panose1 w:val="020B0500000000000000"/>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C4E" w:rsidRDefault="00DB1C4E" w:rsidP="00A618A1">
      <w:pPr>
        <w:spacing w:after="0" w:line="240" w:lineRule="auto"/>
      </w:pPr>
      <w:r>
        <w:separator/>
      </w:r>
    </w:p>
  </w:footnote>
  <w:footnote w:type="continuationSeparator" w:id="0">
    <w:p w:rsidR="00DB1C4E" w:rsidRDefault="00DB1C4E" w:rsidP="00A61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9B2E60"/>
    <w:multiLevelType w:val="multilevel"/>
    <w:tmpl w:val="D99B2E60"/>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0C01B16"/>
    <w:multiLevelType w:val="multilevel"/>
    <w:tmpl w:val="20C01B16"/>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75C27A0"/>
    <w:multiLevelType w:val="multilevel"/>
    <w:tmpl w:val="275C27A0"/>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F517955"/>
    <w:multiLevelType w:val="hybridMultilevel"/>
    <w:tmpl w:val="075CD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2B3266"/>
    <w:multiLevelType w:val="multilevel"/>
    <w:tmpl w:val="492B326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58416E12"/>
    <w:multiLevelType w:val="multilevel"/>
    <w:tmpl w:val="58416E1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98F1772"/>
    <w:multiLevelType w:val="multilevel"/>
    <w:tmpl w:val="598F177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6A93DB4"/>
    <w:multiLevelType w:val="multilevel"/>
    <w:tmpl w:val="66A93D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B130C9D"/>
    <w:multiLevelType w:val="multilevel"/>
    <w:tmpl w:val="6B130C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C3335C6"/>
    <w:multiLevelType w:val="multilevel"/>
    <w:tmpl w:val="6C3335C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57F53F7"/>
    <w:multiLevelType w:val="multilevel"/>
    <w:tmpl w:val="757F53F7"/>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DA57E74"/>
    <w:multiLevelType w:val="multilevel"/>
    <w:tmpl w:val="7DA57E74"/>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8"/>
  </w:num>
  <w:num w:numId="3">
    <w:abstractNumId w:val="6"/>
  </w:num>
  <w:num w:numId="4">
    <w:abstractNumId w:val="12"/>
  </w:num>
  <w:num w:numId="5">
    <w:abstractNumId w:val="9"/>
  </w:num>
  <w:num w:numId="6">
    <w:abstractNumId w:val="10"/>
  </w:num>
  <w:num w:numId="7">
    <w:abstractNumId w:val="2"/>
  </w:num>
  <w:num w:numId="8">
    <w:abstractNumId w:val="1"/>
  </w:num>
  <w:num w:numId="9">
    <w:abstractNumId w:val="0"/>
  </w:num>
  <w:num w:numId="10">
    <w:abstractNumId w:val="7"/>
  </w:num>
  <w:num w:numId="11">
    <w:abstractNumId w:val="11"/>
  </w:num>
  <w:num w:numId="12">
    <w:abstractNumId w:val="5"/>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BA1"/>
    <w:rsid w:val="000E742E"/>
    <w:rsid w:val="00113209"/>
    <w:rsid w:val="00146DB0"/>
    <w:rsid w:val="001519F3"/>
    <w:rsid w:val="00153EAB"/>
    <w:rsid w:val="001601C1"/>
    <w:rsid w:val="001B75FB"/>
    <w:rsid w:val="00264A7D"/>
    <w:rsid w:val="002E433A"/>
    <w:rsid w:val="003810B4"/>
    <w:rsid w:val="0051759B"/>
    <w:rsid w:val="00535BA1"/>
    <w:rsid w:val="00566BC3"/>
    <w:rsid w:val="005A18E1"/>
    <w:rsid w:val="00607EFE"/>
    <w:rsid w:val="00646573"/>
    <w:rsid w:val="0065117B"/>
    <w:rsid w:val="006641CD"/>
    <w:rsid w:val="006C1E7C"/>
    <w:rsid w:val="006E4CB9"/>
    <w:rsid w:val="00703010"/>
    <w:rsid w:val="0084763A"/>
    <w:rsid w:val="009408AE"/>
    <w:rsid w:val="00955389"/>
    <w:rsid w:val="009F4F35"/>
    <w:rsid w:val="00A618A1"/>
    <w:rsid w:val="00AA416F"/>
    <w:rsid w:val="00AF6A42"/>
    <w:rsid w:val="00BA433B"/>
    <w:rsid w:val="00BE0955"/>
    <w:rsid w:val="00BF3E4C"/>
    <w:rsid w:val="00C3563A"/>
    <w:rsid w:val="00C50FC4"/>
    <w:rsid w:val="00C57562"/>
    <w:rsid w:val="00C85400"/>
    <w:rsid w:val="00C90ADE"/>
    <w:rsid w:val="00CC792F"/>
    <w:rsid w:val="00D11D2B"/>
    <w:rsid w:val="00D2498C"/>
    <w:rsid w:val="00D30F82"/>
    <w:rsid w:val="00D31871"/>
    <w:rsid w:val="00D64FFD"/>
    <w:rsid w:val="00DB1C4E"/>
    <w:rsid w:val="00DC46C6"/>
    <w:rsid w:val="00DD5018"/>
    <w:rsid w:val="00E41968"/>
    <w:rsid w:val="00E47351"/>
    <w:rsid w:val="00EC4C91"/>
    <w:rsid w:val="00F11890"/>
    <w:rsid w:val="00F67F71"/>
    <w:rsid w:val="00F714A4"/>
    <w:rsid w:val="00F92B1A"/>
    <w:rsid w:val="00FA1C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D973EE"/>
  <w15:chartTrackingRefBased/>
  <w15:docId w15:val="{D9CEB8C2-A2E5-4971-854A-8F121149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file:///C:\Users\JC0928\AppData\Local\Temp\msohtmlclip1\01\clip_image001.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C:\Users\JC0928\AppData\Local\Temp\msohtmlclip1\01\clip_image001.png"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rive.google.com/drive/folders/1JpGai8MFqg8DMXkzOL5snSbMTapeqvV5"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26</Pages>
  <Words>1825</Words>
  <Characters>10405</Characters>
  <Application>Microsoft Office Word</Application>
  <DocSecurity>0</DocSecurity>
  <Lines>86</Lines>
  <Paragraphs>24</Paragraphs>
  <ScaleCrop>false</ScaleCrop>
  <Company/>
  <LinksUpToDate>false</LinksUpToDate>
  <CharactersWithSpaces>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鍾雯豐</dc:creator>
  <cp:keywords/>
  <dc:description/>
  <cp:lastModifiedBy>Windows 使用者</cp:lastModifiedBy>
  <cp:revision>38</cp:revision>
  <cp:lastPrinted>2021-10-04T02:41:00Z</cp:lastPrinted>
  <dcterms:created xsi:type="dcterms:W3CDTF">2021-05-28T05:22:00Z</dcterms:created>
  <dcterms:modified xsi:type="dcterms:W3CDTF">2021-10-04T02:47:00Z</dcterms:modified>
</cp:coreProperties>
</file>