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D82" w:rsidRPr="00CC1D59" w:rsidRDefault="00EE7D82" w:rsidP="00D87436">
      <w:pPr>
        <w:widowControl/>
        <w:snapToGrid w:val="0"/>
        <w:jc w:val="center"/>
        <w:rPr>
          <w:rFonts w:ascii="標楷體" w:eastAsia="標楷體" w:hAnsi="標楷體" w:cs="標楷體"/>
          <w:bCs/>
          <w:kern w:val="0"/>
          <w:sz w:val="28"/>
          <w:szCs w:val="28"/>
        </w:rPr>
      </w:pPr>
      <w:r w:rsidRPr="00CC1D59">
        <w:rPr>
          <w:rFonts w:ascii="標楷體" w:eastAsia="標楷體" w:hAnsi="標楷體" w:cs="標楷體"/>
          <w:bCs/>
          <w:kern w:val="0"/>
          <w:sz w:val="28"/>
          <w:szCs w:val="28"/>
        </w:rPr>
        <w:t>桃園市1</w:t>
      </w:r>
      <w:r w:rsidR="00E84E1F">
        <w:rPr>
          <w:rFonts w:ascii="標楷體" w:eastAsia="標楷體" w:hAnsi="標楷體" w:cs="標楷體" w:hint="eastAsia"/>
          <w:bCs/>
          <w:kern w:val="0"/>
          <w:sz w:val="28"/>
          <w:szCs w:val="28"/>
        </w:rPr>
        <w:t>10</w:t>
      </w:r>
      <w:r w:rsidRPr="00CC1D59">
        <w:rPr>
          <w:rFonts w:ascii="標楷體" w:eastAsia="標楷體" w:hAnsi="標楷體" w:cs="標楷體"/>
          <w:bCs/>
          <w:kern w:val="0"/>
          <w:sz w:val="28"/>
          <w:szCs w:val="28"/>
        </w:rPr>
        <w:t>學年度精進國民中小學教師教學專業與課程品質整體推動計畫</w:t>
      </w:r>
    </w:p>
    <w:p w:rsidR="00EE7D82" w:rsidRPr="00CC1D59" w:rsidRDefault="00EE7D82" w:rsidP="00D87436">
      <w:pPr>
        <w:widowControl/>
        <w:snapToGrid w:val="0"/>
        <w:jc w:val="center"/>
        <w:rPr>
          <w:rFonts w:ascii="標楷體" w:eastAsia="標楷體" w:hAnsi="標楷體" w:cs="Times New Roman"/>
          <w:kern w:val="52"/>
          <w:sz w:val="32"/>
          <w:szCs w:val="32"/>
        </w:rPr>
      </w:pPr>
      <w:r w:rsidRPr="00CC1D59">
        <w:rPr>
          <w:rFonts w:ascii="標楷體" w:eastAsia="標楷體" w:hAnsi="標楷體" w:cs="標楷體" w:hint="eastAsia"/>
          <w:bCs/>
          <w:kern w:val="0"/>
          <w:sz w:val="32"/>
          <w:szCs w:val="32"/>
        </w:rPr>
        <w:t xml:space="preserve">    </w:t>
      </w:r>
    </w:p>
    <w:p w:rsidR="00E7570D" w:rsidRDefault="00513577" w:rsidP="00D87436">
      <w:pPr>
        <w:widowControl/>
        <w:spacing w:before="181" w:after="181"/>
        <w:jc w:val="center"/>
        <w:outlineLvl w:val="0"/>
        <w:rPr>
          <w:rFonts w:ascii="標楷體" w:eastAsia="標楷體" w:hAnsi="標楷體" w:cs="新細明體"/>
          <w:b/>
          <w:bCs/>
          <w:kern w:val="52"/>
          <w:sz w:val="32"/>
          <w:szCs w:val="32"/>
        </w:rPr>
      </w:pPr>
      <w:bookmarkStart w:id="0" w:name="_Toc8311433"/>
      <w:r>
        <w:rPr>
          <w:rFonts w:ascii="標楷體" w:eastAsia="標楷體" w:hAnsi="標楷體" w:cs="新細明體" w:hint="eastAsia"/>
          <w:b/>
          <w:bCs/>
          <w:kern w:val="52"/>
          <w:sz w:val="32"/>
          <w:szCs w:val="32"/>
        </w:rPr>
        <w:t>國小領域教學圈</w:t>
      </w:r>
      <w:r w:rsidRPr="00513577">
        <w:rPr>
          <w:rFonts w:ascii="標楷體" w:eastAsia="標楷體" w:hAnsi="標楷體" w:cs="新細明體" w:hint="eastAsia"/>
          <w:b/>
          <w:bCs/>
          <w:kern w:val="52"/>
          <w:sz w:val="32"/>
          <w:szCs w:val="32"/>
        </w:rPr>
        <w:t>-</w:t>
      </w:r>
      <w:r w:rsidR="00932090" w:rsidRPr="0042653A">
        <w:rPr>
          <w:rFonts w:ascii="標楷體" w:eastAsia="標楷體" w:hAnsi="標楷體" w:cs="新細明體" w:hint="eastAsia"/>
          <w:b/>
          <w:bCs/>
          <w:kern w:val="52"/>
          <w:sz w:val="32"/>
          <w:szCs w:val="32"/>
        </w:rPr>
        <w:t>自然科學</w:t>
      </w:r>
      <w:r w:rsidR="002406EE" w:rsidRPr="0042653A">
        <w:rPr>
          <w:rFonts w:ascii="標楷體" w:eastAsia="標楷體" w:hAnsi="標楷體" w:cs="新細明體" w:hint="eastAsia"/>
          <w:b/>
          <w:bCs/>
          <w:kern w:val="52"/>
          <w:sz w:val="32"/>
          <w:szCs w:val="32"/>
        </w:rPr>
        <w:t>領域</w:t>
      </w:r>
      <w:r w:rsidR="002406EE">
        <w:rPr>
          <w:rFonts w:ascii="標楷體" w:eastAsia="標楷體" w:hAnsi="標楷體" w:cs="新細明體" w:hint="eastAsia"/>
          <w:b/>
          <w:bCs/>
          <w:kern w:val="52"/>
          <w:sz w:val="32"/>
          <w:szCs w:val="32"/>
        </w:rPr>
        <w:t>素養</w:t>
      </w:r>
      <w:r w:rsidRPr="00513577">
        <w:rPr>
          <w:rFonts w:ascii="標楷體" w:eastAsia="標楷體" w:hAnsi="標楷體" w:cs="新細明體" w:hint="eastAsia"/>
          <w:b/>
          <w:bCs/>
          <w:kern w:val="52"/>
          <w:sz w:val="32"/>
          <w:szCs w:val="32"/>
        </w:rPr>
        <w:t>導向教學設計與評量工作坊</w:t>
      </w:r>
    </w:p>
    <w:p w:rsidR="00EE7D82" w:rsidRPr="00D87436" w:rsidRDefault="00EE7D82" w:rsidP="00E7570D">
      <w:pPr>
        <w:widowControl/>
        <w:spacing w:before="181" w:after="181"/>
        <w:jc w:val="right"/>
        <w:outlineLvl w:val="0"/>
        <w:rPr>
          <w:rFonts w:ascii="標楷體" w:eastAsia="標楷體" w:hAnsi="標楷體" w:cs="Times New Roman"/>
          <w:bCs/>
          <w:kern w:val="0"/>
          <w:szCs w:val="24"/>
        </w:rPr>
      </w:pPr>
      <w:r w:rsidRPr="00CC1D59">
        <w:rPr>
          <w:rFonts w:ascii="標楷體" w:eastAsia="標楷體" w:hAnsi="標楷體" w:cs="新細明體" w:hint="eastAsia"/>
          <w:bCs/>
          <w:kern w:val="52"/>
          <w:szCs w:val="24"/>
        </w:rPr>
        <w:t>(項次</w:t>
      </w:r>
      <w:r w:rsidR="00E7570D">
        <w:rPr>
          <w:rFonts w:ascii="標楷體" w:eastAsia="標楷體" w:hAnsi="標楷體" w:cs="新細明體" w:hint="eastAsia"/>
          <w:bCs/>
          <w:kern w:val="52"/>
          <w:szCs w:val="24"/>
        </w:rPr>
        <w:t>2-1-1</w:t>
      </w:r>
      <w:r w:rsidR="0019690E">
        <w:rPr>
          <w:rFonts w:ascii="標楷體" w:eastAsia="標楷體" w:hAnsi="標楷體" w:cs="新細明體" w:hint="eastAsia"/>
          <w:bCs/>
          <w:kern w:val="52"/>
          <w:szCs w:val="24"/>
        </w:rPr>
        <w:t>-6</w:t>
      </w:r>
      <w:r w:rsidRPr="00CC1D59">
        <w:rPr>
          <w:rFonts w:ascii="標楷體" w:eastAsia="標楷體" w:hAnsi="標楷體" w:cs="新細明體" w:hint="eastAsia"/>
          <w:bCs/>
          <w:kern w:val="52"/>
          <w:szCs w:val="24"/>
        </w:rPr>
        <w:t>)</w:t>
      </w:r>
      <w:bookmarkEnd w:id="0"/>
    </w:p>
    <w:p w:rsidR="00EE7D82" w:rsidRPr="00D87436" w:rsidRDefault="00EE7D82" w:rsidP="00D87436">
      <w:pPr>
        <w:numPr>
          <w:ilvl w:val="0"/>
          <w:numId w:val="1"/>
        </w:numPr>
        <w:spacing w:after="140"/>
        <w:jc w:val="both"/>
        <w:rPr>
          <w:rFonts w:ascii="標楷體" w:eastAsia="標楷體" w:hAnsi="標楷體" w:cs="Times New Roman"/>
          <w:kern w:val="0"/>
          <w:szCs w:val="24"/>
        </w:rPr>
      </w:pPr>
      <w:r w:rsidRPr="00D87436">
        <w:rPr>
          <w:rFonts w:ascii="標楷體" w:eastAsia="標楷體" w:hAnsi="標楷體" w:cs="Times New Roman"/>
          <w:b/>
          <w:kern w:val="0"/>
          <w:szCs w:val="24"/>
        </w:rPr>
        <w:t>依據：</w:t>
      </w:r>
    </w:p>
    <w:p w:rsidR="00EE7D82" w:rsidRPr="00D87436" w:rsidRDefault="00EE7D82" w:rsidP="00D87436">
      <w:pPr>
        <w:numPr>
          <w:ilvl w:val="0"/>
          <w:numId w:val="2"/>
        </w:numPr>
        <w:spacing w:after="140"/>
        <w:ind w:left="936" w:hanging="482"/>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教育部補助直轄市、縣(市)政府精進國民中學及國民小學教師教學專業與課程品質作業要點</w:t>
      </w:r>
    </w:p>
    <w:p w:rsidR="00EE7D82" w:rsidRPr="00D87436" w:rsidRDefault="00EE7D82" w:rsidP="00D87436">
      <w:pPr>
        <w:numPr>
          <w:ilvl w:val="0"/>
          <w:numId w:val="2"/>
        </w:numPr>
        <w:spacing w:after="140"/>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桃</w:t>
      </w:r>
      <w:r w:rsidRPr="00D87436">
        <w:rPr>
          <w:rFonts w:ascii="標楷體" w:eastAsia="標楷體" w:hAnsi="標楷體" w:cs="Times New Roman"/>
          <w:kern w:val="0"/>
          <w:szCs w:val="24"/>
        </w:rPr>
        <w:t>園市1</w:t>
      </w:r>
      <w:r w:rsidR="00E84E1F" w:rsidRPr="00D87436">
        <w:rPr>
          <w:rFonts w:ascii="標楷體" w:eastAsia="標楷體" w:hAnsi="標楷體" w:cs="Times New Roman" w:hint="eastAsia"/>
          <w:kern w:val="0"/>
          <w:szCs w:val="24"/>
        </w:rPr>
        <w:t>10</w:t>
      </w:r>
      <w:r w:rsidRPr="00D87436">
        <w:rPr>
          <w:rFonts w:ascii="標楷體" w:eastAsia="標楷體" w:hAnsi="標楷體" w:cs="Times New Roman"/>
          <w:kern w:val="0"/>
          <w:szCs w:val="24"/>
        </w:rPr>
        <w:t>學年度</w:t>
      </w:r>
      <w:r w:rsidRPr="00D87436">
        <w:rPr>
          <w:rFonts w:ascii="標楷體" w:eastAsia="標楷體" w:hAnsi="標楷體" w:cs="Times New Roman" w:hint="eastAsia"/>
          <w:kern w:val="0"/>
          <w:szCs w:val="24"/>
        </w:rPr>
        <w:t>精進國民中小學教師教學專業與課程品質整體推動計畫</w:t>
      </w:r>
    </w:p>
    <w:p w:rsidR="00EE7D82" w:rsidRPr="00D87436" w:rsidRDefault="00EE7D82" w:rsidP="00D87436">
      <w:pPr>
        <w:numPr>
          <w:ilvl w:val="0"/>
          <w:numId w:val="1"/>
        </w:num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現況分析與需求評估：</w:t>
      </w:r>
    </w:p>
    <w:p w:rsidR="00716947" w:rsidRPr="00D87436" w:rsidRDefault="00EE7D82" w:rsidP="00D87436">
      <w:pPr>
        <w:spacing w:after="140"/>
        <w:ind w:leftChars="235" w:left="564" w:firstLineChars="118" w:firstLine="283"/>
        <w:rPr>
          <w:rFonts w:ascii="標楷體" w:eastAsia="標楷體" w:hAnsi="標楷體" w:cs="Times New Roman"/>
          <w:kern w:val="0"/>
          <w:szCs w:val="24"/>
        </w:rPr>
      </w:pPr>
      <w:r w:rsidRPr="00D87436">
        <w:rPr>
          <w:rFonts w:ascii="標楷體" w:eastAsia="標楷體" w:hAnsi="標楷體" w:cs="Times New Roman" w:hint="eastAsia"/>
          <w:kern w:val="0"/>
          <w:szCs w:val="24"/>
        </w:rPr>
        <w:t>十二年國教課綱</w:t>
      </w:r>
      <w:r w:rsidR="00E84E1F" w:rsidRPr="00D87436">
        <w:rPr>
          <w:rFonts w:ascii="標楷體" w:eastAsia="標楷體" w:hAnsi="標楷體" w:cs="Times New Roman" w:hint="eastAsia"/>
          <w:kern w:val="0"/>
          <w:szCs w:val="24"/>
        </w:rPr>
        <w:t>著重素養導向</w:t>
      </w:r>
      <w:r w:rsidR="002406EE" w:rsidRPr="00D87436">
        <w:rPr>
          <w:rFonts w:ascii="標楷體" w:eastAsia="標楷體" w:hAnsi="標楷體" w:cs="Times New Roman" w:hint="eastAsia"/>
          <w:kern w:val="0"/>
          <w:szCs w:val="24"/>
        </w:rPr>
        <w:t>課程與</w:t>
      </w:r>
      <w:r w:rsidR="00E84E1F" w:rsidRPr="00D87436">
        <w:rPr>
          <w:rFonts w:ascii="標楷體" w:eastAsia="標楷體" w:hAnsi="標楷體" w:cs="Times New Roman" w:hint="eastAsia"/>
          <w:kern w:val="0"/>
          <w:szCs w:val="24"/>
        </w:rPr>
        <w:t>教學</w:t>
      </w:r>
      <w:r w:rsidR="002406EE" w:rsidRPr="00D87436">
        <w:rPr>
          <w:rFonts w:ascii="標楷體" w:eastAsia="標楷體" w:hAnsi="標楷體" w:cs="Times New Roman" w:hint="eastAsia"/>
          <w:kern w:val="0"/>
          <w:szCs w:val="24"/>
        </w:rPr>
        <w:t>設計，教師須</w:t>
      </w:r>
      <w:r w:rsidR="00E84E1F" w:rsidRPr="00D87436">
        <w:rPr>
          <w:rFonts w:ascii="標楷體" w:eastAsia="標楷體" w:hAnsi="標楷體" w:cs="Times New Roman"/>
          <w:kern w:val="0"/>
          <w:szCs w:val="24"/>
        </w:rPr>
        <w:t>妥善運用領綱的基本理念、課程目標、領域核心素養及學習重點等，做為課程發展、教學設計及學習評量的鷹架與工具。</w:t>
      </w:r>
      <w:r w:rsidR="002406EE" w:rsidRPr="00D87436">
        <w:rPr>
          <w:rFonts w:ascii="標楷體" w:eastAsia="標楷體" w:hAnsi="標楷體" w:cs="Times New Roman" w:hint="eastAsia"/>
          <w:kern w:val="0"/>
          <w:szCs w:val="24"/>
        </w:rPr>
        <w:t>教學設計</w:t>
      </w:r>
      <w:r w:rsidR="002406EE" w:rsidRPr="00D87436">
        <w:rPr>
          <w:rFonts w:ascii="標楷體" w:eastAsia="標楷體" w:hAnsi="標楷體" w:cs="Times New Roman"/>
          <w:kern w:val="0"/>
          <w:szCs w:val="24"/>
        </w:rPr>
        <w:t>結合並融入素養導向教學四項原則，包</w:t>
      </w:r>
      <w:r w:rsidR="002406EE" w:rsidRPr="00D87436">
        <w:rPr>
          <w:rFonts w:ascii="標楷體" w:eastAsia="標楷體" w:hAnsi="標楷體" w:cs="Times New Roman" w:hint="eastAsia"/>
          <w:kern w:val="0"/>
          <w:szCs w:val="24"/>
        </w:rPr>
        <w:t>含</w:t>
      </w:r>
      <w:r w:rsidR="00E84E1F" w:rsidRPr="00D87436">
        <w:rPr>
          <w:rFonts w:ascii="標楷體" w:eastAsia="標楷體" w:hAnsi="標楷體" w:cs="Times New Roman"/>
          <w:kern w:val="0"/>
          <w:szCs w:val="24"/>
        </w:rPr>
        <w:t>整合知識、技能與態度</w:t>
      </w:r>
      <w:r w:rsidR="002406EE" w:rsidRPr="00D87436">
        <w:rPr>
          <w:rFonts w:ascii="標楷體" w:eastAsia="標楷體" w:hAnsi="標楷體" w:cs="Times New Roman" w:hint="eastAsia"/>
          <w:kern w:val="0"/>
          <w:szCs w:val="24"/>
        </w:rPr>
        <w:t>，</w:t>
      </w:r>
      <w:r w:rsidR="00E84E1F" w:rsidRPr="00D87436">
        <w:rPr>
          <w:rFonts w:ascii="標楷體" w:eastAsia="標楷體" w:hAnsi="標楷體" w:cs="Times New Roman"/>
          <w:kern w:val="0"/>
          <w:szCs w:val="24"/>
        </w:rPr>
        <w:t>情境脈絡化的學習</w:t>
      </w:r>
      <w:r w:rsidR="002406EE" w:rsidRPr="00D87436">
        <w:rPr>
          <w:rFonts w:ascii="標楷體" w:eastAsia="標楷體" w:hAnsi="標楷體" w:cs="Times New Roman" w:hint="eastAsia"/>
          <w:kern w:val="0"/>
          <w:szCs w:val="24"/>
        </w:rPr>
        <w:t>，</w:t>
      </w:r>
      <w:r w:rsidR="00E84E1F" w:rsidRPr="00D87436">
        <w:rPr>
          <w:rFonts w:ascii="標楷體" w:eastAsia="標楷體" w:hAnsi="標楷體" w:cs="Times New Roman"/>
          <w:kern w:val="0"/>
          <w:szCs w:val="24"/>
        </w:rPr>
        <w:t>學習方法及策略</w:t>
      </w:r>
      <w:r w:rsidR="002406EE" w:rsidRPr="00D87436">
        <w:rPr>
          <w:rFonts w:ascii="標楷體" w:eastAsia="標楷體" w:hAnsi="標楷體" w:cs="Times New Roman" w:hint="eastAsia"/>
          <w:kern w:val="0"/>
          <w:szCs w:val="24"/>
        </w:rPr>
        <w:t>以及</w:t>
      </w:r>
      <w:r w:rsidR="00E84E1F" w:rsidRPr="00D87436">
        <w:rPr>
          <w:rFonts w:ascii="標楷體" w:eastAsia="標楷體" w:hAnsi="標楷體" w:cs="Times New Roman"/>
          <w:kern w:val="0"/>
          <w:szCs w:val="24"/>
        </w:rPr>
        <w:t>活用實踐的表現。</w:t>
      </w:r>
    </w:p>
    <w:p w:rsidR="00D6757E" w:rsidRPr="00D87436" w:rsidRDefault="00716947" w:rsidP="00D87436">
      <w:pPr>
        <w:spacing w:after="140"/>
        <w:ind w:leftChars="235" w:left="564" w:firstLineChars="118" w:firstLine="283"/>
        <w:rPr>
          <w:rFonts w:ascii="標楷體" w:eastAsia="標楷體" w:hAnsi="標楷體" w:cs="Times New Roman"/>
          <w:kern w:val="0"/>
          <w:szCs w:val="24"/>
        </w:rPr>
      </w:pPr>
      <w:r w:rsidRPr="00D87436">
        <w:rPr>
          <w:rFonts w:ascii="標楷體" w:eastAsia="標楷體" w:hAnsi="標楷體" w:cs="Times New Roman" w:hint="eastAsia"/>
          <w:kern w:val="0"/>
          <w:szCs w:val="24"/>
        </w:rPr>
        <w:t>為提升教師增能機會，國小領域教學圈以全市國小分區辦理工作坊，以2年1期4區輪辦之方式，使教師能夠就近參與增能課程。並</w:t>
      </w:r>
      <w:r w:rsidR="002406EE" w:rsidRPr="00D87436">
        <w:rPr>
          <w:rFonts w:ascii="標楷體" w:eastAsia="標楷體" w:hAnsi="標楷體" w:cs="Times New Roman" w:hint="eastAsia"/>
          <w:kern w:val="0"/>
          <w:szCs w:val="24"/>
        </w:rPr>
        <w:t>由</w:t>
      </w:r>
      <w:r w:rsidRPr="00D87436">
        <w:rPr>
          <w:rFonts w:ascii="標楷體" w:eastAsia="標楷體" w:hAnsi="標楷體" w:cs="Times New Roman" w:hint="eastAsia"/>
          <w:kern w:val="0"/>
          <w:szCs w:val="24"/>
        </w:rPr>
        <w:t>國教輔導團團</w:t>
      </w:r>
      <w:r w:rsidR="002406EE" w:rsidRPr="00D87436">
        <w:rPr>
          <w:rFonts w:ascii="標楷體" w:eastAsia="標楷體" w:hAnsi="標楷體" w:cs="Times New Roman" w:hint="eastAsia"/>
          <w:kern w:val="0"/>
          <w:szCs w:val="24"/>
        </w:rPr>
        <w:t>員帶領學員以探索實作工作坊之研習模式培養本市教師產出</w:t>
      </w:r>
      <w:r w:rsidR="00932090" w:rsidRPr="00932090">
        <w:rPr>
          <w:rFonts w:ascii="標楷體" w:eastAsia="標楷體" w:hAnsi="標楷體" w:cs="Times New Roman" w:hint="eastAsia"/>
          <w:color w:val="000000" w:themeColor="text1"/>
          <w:kern w:val="0"/>
          <w:szCs w:val="24"/>
        </w:rPr>
        <w:t>自然科學</w:t>
      </w:r>
      <w:r w:rsidR="002406EE" w:rsidRPr="00D87436">
        <w:rPr>
          <w:rFonts w:ascii="標楷體" w:eastAsia="標楷體" w:hAnsi="標楷體" w:cs="Times New Roman" w:hint="eastAsia"/>
          <w:kern w:val="0"/>
          <w:szCs w:val="24"/>
        </w:rPr>
        <w:t>領域素養導向教學設計的能力</w:t>
      </w:r>
      <w:r w:rsidR="00D6757E" w:rsidRPr="00D87436">
        <w:rPr>
          <w:rFonts w:ascii="標楷體" w:eastAsia="標楷體" w:hAnsi="標楷體" w:cs="Times New Roman" w:hint="eastAsia"/>
          <w:kern w:val="0"/>
          <w:szCs w:val="24"/>
        </w:rPr>
        <w:t>。</w:t>
      </w:r>
    </w:p>
    <w:p w:rsidR="00EE7D82" w:rsidRPr="00D87436" w:rsidRDefault="00EE7D82" w:rsidP="00D87436">
      <w:pPr>
        <w:numPr>
          <w:ilvl w:val="0"/>
          <w:numId w:val="1"/>
        </w:num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目的：</w:t>
      </w:r>
    </w:p>
    <w:p w:rsidR="0019690E" w:rsidRPr="0019690E" w:rsidRDefault="00EE7D82" w:rsidP="0019690E">
      <w:pPr>
        <w:pStyle w:val="a4"/>
        <w:widowControl/>
        <w:numPr>
          <w:ilvl w:val="0"/>
          <w:numId w:val="5"/>
        </w:numPr>
        <w:ind w:leftChars="0"/>
        <w:rPr>
          <w:rFonts w:ascii="標楷體" w:eastAsia="標楷體" w:hAnsi="標楷體" w:cs="新細明體"/>
          <w:kern w:val="0"/>
          <w:szCs w:val="24"/>
        </w:rPr>
      </w:pPr>
      <w:r w:rsidRPr="0019690E">
        <w:rPr>
          <w:rFonts w:ascii="標楷體" w:eastAsia="標楷體" w:hAnsi="標楷體" w:cs="新細明體" w:hint="eastAsia"/>
          <w:kern w:val="0"/>
          <w:szCs w:val="24"/>
        </w:rPr>
        <w:t>瞭解十二年國民基本教育課程綱要總綱暨</w:t>
      </w:r>
      <w:r w:rsidR="00932090" w:rsidRPr="0019690E">
        <w:rPr>
          <w:rFonts w:ascii="標楷體" w:eastAsia="標楷體" w:hAnsi="標楷體" w:cs="Times New Roman" w:hint="eastAsia"/>
          <w:color w:val="000000" w:themeColor="text1"/>
          <w:kern w:val="0"/>
          <w:szCs w:val="24"/>
        </w:rPr>
        <w:t>自然科學</w:t>
      </w:r>
      <w:r w:rsidRPr="0019690E">
        <w:rPr>
          <w:rFonts w:ascii="標楷體" w:eastAsia="標楷體" w:hAnsi="標楷體" w:cs="新細明體" w:hint="eastAsia"/>
          <w:kern w:val="0"/>
          <w:szCs w:val="24"/>
        </w:rPr>
        <w:t>領域課程綱要之基本理念</w:t>
      </w:r>
      <w:r w:rsidR="0019690E" w:rsidRPr="0019690E">
        <w:rPr>
          <w:rFonts w:ascii="標楷體" w:eastAsia="標楷體" w:hAnsi="標楷體" w:cs="新細明體" w:hint="eastAsia"/>
          <w:kern w:val="0"/>
          <w:szCs w:val="24"/>
        </w:rPr>
        <w:t xml:space="preserve"> </w:t>
      </w:r>
    </w:p>
    <w:p w:rsidR="00EE7D82" w:rsidRPr="0019690E" w:rsidRDefault="00EE7D82" w:rsidP="0019690E">
      <w:pPr>
        <w:pStyle w:val="a4"/>
        <w:widowControl/>
        <w:ind w:leftChars="0" w:left="1046"/>
        <w:rPr>
          <w:rFonts w:ascii="標楷體" w:eastAsia="標楷體" w:hAnsi="標楷體" w:cs="新細明體"/>
          <w:kern w:val="0"/>
          <w:szCs w:val="24"/>
        </w:rPr>
      </w:pPr>
      <w:r w:rsidRPr="0019690E">
        <w:rPr>
          <w:rFonts w:ascii="標楷體" w:eastAsia="標楷體" w:hAnsi="標楷體" w:cs="新細明體" w:hint="eastAsia"/>
          <w:kern w:val="0"/>
          <w:szCs w:val="24"/>
        </w:rPr>
        <w:t xml:space="preserve">與課程目標。   </w:t>
      </w:r>
    </w:p>
    <w:p w:rsidR="00E71451" w:rsidRPr="00D87436" w:rsidRDefault="00EE7D82" w:rsidP="00D87436">
      <w:pPr>
        <w:widowControl/>
        <w:ind w:leftChars="236" w:left="739" w:hangingChars="72" w:hanging="173"/>
        <w:rPr>
          <w:rFonts w:ascii="標楷體" w:eastAsia="標楷體" w:hAnsi="標楷體" w:cs="新細明體"/>
          <w:kern w:val="0"/>
          <w:szCs w:val="24"/>
        </w:rPr>
      </w:pPr>
      <w:r w:rsidRPr="00D87436">
        <w:rPr>
          <w:rFonts w:ascii="標楷體" w:eastAsia="標楷體" w:hAnsi="標楷體" w:cs="新細明體" w:hint="eastAsia"/>
          <w:kern w:val="0"/>
          <w:szCs w:val="24"/>
        </w:rPr>
        <w:t>(二)認識十二年國教課程綱要</w:t>
      </w:r>
      <w:r w:rsidR="00932090" w:rsidRPr="00932090">
        <w:rPr>
          <w:rFonts w:ascii="標楷體" w:eastAsia="標楷體" w:hAnsi="標楷體" w:cs="Times New Roman" w:hint="eastAsia"/>
          <w:color w:val="000000" w:themeColor="text1"/>
          <w:kern w:val="0"/>
          <w:szCs w:val="24"/>
        </w:rPr>
        <w:t>自然科學</w:t>
      </w:r>
      <w:r w:rsidRPr="00D87436">
        <w:rPr>
          <w:rFonts w:ascii="標楷體" w:eastAsia="標楷體" w:hAnsi="標楷體" w:cs="新細明體" w:hint="eastAsia"/>
          <w:kern w:val="0"/>
          <w:szCs w:val="24"/>
        </w:rPr>
        <w:t>領域課程綱要之核心素養導向教學模組。</w:t>
      </w:r>
    </w:p>
    <w:p w:rsidR="00EE7D82" w:rsidRPr="00D87436" w:rsidRDefault="00EE7D82" w:rsidP="00D87436">
      <w:pPr>
        <w:widowControl/>
        <w:ind w:leftChars="236" w:left="739" w:hangingChars="72" w:hanging="173"/>
        <w:rPr>
          <w:rFonts w:ascii="標楷體" w:eastAsia="標楷體" w:hAnsi="標楷體" w:cs="Courier"/>
          <w:kern w:val="0"/>
          <w:szCs w:val="24"/>
        </w:rPr>
      </w:pPr>
      <w:r w:rsidRPr="00D87436">
        <w:rPr>
          <w:rFonts w:ascii="標楷體" w:eastAsia="標楷體" w:hAnsi="標楷體" w:cs="新細明體" w:hint="eastAsia"/>
          <w:kern w:val="0"/>
          <w:szCs w:val="24"/>
        </w:rPr>
        <w:t>(三)</w:t>
      </w:r>
      <w:r w:rsidRPr="00D87436">
        <w:rPr>
          <w:rFonts w:ascii="標楷體" w:eastAsia="標楷體" w:hAnsi="標楷體" w:cs="Times New Roman" w:hint="eastAsia"/>
          <w:kern w:val="0"/>
          <w:szCs w:val="24"/>
        </w:rPr>
        <w:t>透過工作坊提供互動機制、強化經驗交流、實務分享、專業對話，以提升專業知能及行動研究之能力，精進其</w:t>
      </w:r>
      <w:r w:rsidR="002406EE" w:rsidRPr="00D87436">
        <w:rPr>
          <w:rFonts w:ascii="標楷體" w:eastAsia="標楷體" w:hAnsi="標楷體" w:cs="Times New Roman" w:hint="eastAsia"/>
          <w:kern w:val="0"/>
          <w:szCs w:val="24"/>
        </w:rPr>
        <w:t>素養導向</w:t>
      </w:r>
      <w:r w:rsidRPr="00D87436">
        <w:rPr>
          <w:rFonts w:ascii="標楷體" w:eastAsia="標楷體" w:hAnsi="標楷體" w:cs="Times New Roman" w:hint="eastAsia"/>
          <w:kern w:val="0"/>
          <w:szCs w:val="24"/>
        </w:rPr>
        <w:t>教學</w:t>
      </w:r>
      <w:r w:rsidR="002406EE" w:rsidRPr="00D87436">
        <w:rPr>
          <w:rFonts w:ascii="標楷體" w:eastAsia="標楷體" w:hAnsi="標楷體" w:cs="Times New Roman" w:hint="eastAsia"/>
          <w:kern w:val="0"/>
          <w:szCs w:val="24"/>
        </w:rPr>
        <w:t>與評量設計</w:t>
      </w:r>
      <w:r w:rsidRPr="00D87436">
        <w:rPr>
          <w:rFonts w:ascii="標楷體" w:eastAsia="標楷體" w:hAnsi="標楷體" w:cs="Times New Roman" w:hint="eastAsia"/>
          <w:kern w:val="0"/>
          <w:szCs w:val="24"/>
        </w:rPr>
        <w:t>能力。</w:t>
      </w:r>
    </w:p>
    <w:p w:rsidR="00EE7D82" w:rsidRPr="00D87436" w:rsidRDefault="00EE7D82" w:rsidP="00D87436">
      <w:pPr>
        <w:spacing w:after="140"/>
        <w:ind w:left="1158" w:hangingChars="482" w:hanging="1158"/>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 xml:space="preserve">四、辦理單位：   </w:t>
      </w:r>
    </w:p>
    <w:p w:rsidR="00AA0423" w:rsidRPr="00D87436" w:rsidRDefault="00EE7D82" w:rsidP="00D87436">
      <w:pPr>
        <w:widowControl/>
        <w:ind w:leftChars="236" w:left="739" w:hangingChars="72" w:hanging="173"/>
        <w:rPr>
          <w:rFonts w:ascii="標楷體" w:eastAsia="標楷體" w:hAnsi="標楷體" w:cs="新細明體"/>
          <w:kern w:val="0"/>
          <w:szCs w:val="24"/>
        </w:rPr>
      </w:pPr>
      <w:r w:rsidRPr="00D87436">
        <w:rPr>
          <w:rFonts w:ascii="標楷體" w:eastAsia="標楷體" w:hAnsi="標楷體" w:cs="Times New Roman" w:hint="eastAsia"/>
          <w:kern w:val="0"/>
          <w:szCs w:val="24"/>
        </w:rPr>
        <w:t>(一</w:t>
      </w:r>
      <w:r w:rsidRPr="00D87436">
        <w:rPr>
          <w:rFonts w:ascii="標楷體" w:eastAsia="標楷體" w:hAnsi="標楷體" w:cs="新細明體" w:hint="eastAsia"/>
          <w:kern w:val="0"/>
          <w:szCs w:val="24"/>
        </w:rPr>
        <w:t>)指導單位：教育部國民及學前教育署</w:t>
      </w:r>
    </w:p>
    <w:p w:rsidR="00EE7D82" w:rsidRPr="00D87436" w:rsidRDefault="00EE7D82" w:rsidP="00D87436">
      <w:pPr>
        <w:widowControl/>
        <w:ind w:leftChars="236" w:left="739" w:hangingChars="72" w:hanging="173"/>
        <w:rPr>
          <w:rFonts w:ascii="標楷體" w:eastAsia="標楷體" w:hAnsi="標楷體" w:cs="新細明體"/>
          <w:kern w:val="0"/>
          <w:szCs w:val="24"/>
        </w:rPr>
      </w:pPr>
      <w:r w:rsidRPr="00D87436">
        <w:rPr>
          <w:rFonts w:ascii="標楷體" w:eastAsia="標楷體" w:hAnsi="標楷體" w:cs="新細明體" w:hint="eastAsia"/>
          <w:kern w:val="0"/>
          <w:szCs w:val="24"/>
        </w:rPr>
        <w:t>(二)主辦單位：桃園市政府教育局</w:t>
      </w:r>
    </w:p>
    <w:p w:rsidR="00EE7D82" w:rsidRPr="00D87436" w:rsidRDefault="00EE7D82" w:rsidP="00D87436">
      <w:pPr>
        <w:widowControl/>
        <w:ind w:leftChars="236" w:left="739" w:hangingChars="72" w:hanging="173"/>
        <w:rPr>
          <w:rFonts w:ascii="標楷體" w:eastAsia="標楷體" w:hAnsi="標楷體" w:cs="新細明體"/>
          <w:kern w:val="0"/>
          <w:szCs w:val="24"/>
        </w:rPr>
      </w:pPr>
      <w:r w:rsidRPr="00D87436">
        <w:rPr>
          <w:rFonts w:ascii="標楷體" w:eastAsia="標楷體" w:hAnsi="標楷體" w:cs="新細明體" w:hint="eastAsia"/>
          <w:kern w:val="0"/>
          <w:szCs w:val="24"/>
        </w:rPr>
        <w:t>(三)承辦單位：</w:t>
      </w:r>
      <w:r w:rsidR="00CD27E3" w:rsidRPr="00D87436">
        <w:rPr>
          <w:rFonts w:ascii="標楷體" w:eastAsia="標楷體" w:hAnsi="標楷體" w:cs="新細明體" w:hint="eastAsia"/>
          <w:kern w:val="0"/>
          <w:szCs w:val="24"/>
        </w:rPr>
        <w:t>桃園市</w:t>
      </w:r>
      <w:r w:rsidR="00932090" w:rsidRPr="00932090">
        <w:rPr>
          <w:rFonts w:ascii="標楷體" w:eastAsia="標楷體" w:hAnsi="標楷體" w:cs="新細明體" w:hint="eastAsia"/>
          <w:color w:val="000000" w:themeColor="text1"/>
          <w:kern w:val="0"/>
          <w:szCs w:val="24"/>
        </w:rPr>
        <w:t>中壢</w:t>
      </w:r>
      <w:r w:rsidR="00CD27E3" w:rsidRPr="00D87436">
        <w:rPr>
          <w:rFonts w:ascii="標楷體" w:eastAsia="標楷體" w:hAnsi="標楷體" w:cs="新細明體" w:hint="eastAsia"/>
          <w:kern w:val="0"/>
          <w:szCs w:val="24"/>
        </w:rPr>
        <w:t>區</w:t>
      </w:r>
      <w:r w:rsidR="00932090">
        <w:rPr>
          <w:rFonts w:ascii="標楷體" w:eastAsia="標楷體" w:hAnsi="標楷體" w:cs="新細明體" w:hint="eastAsia"/>
          <w:kern w:val="0"/>
          <w:szCs w:val="24"/>
        </w:rPr>
        <w:t>大崙</w:t>
      </w:r>
      <w:r w:rsidR="00CD27E3" w:rsidRPr="00D87436">
        <w:rPr>
          <w:rFonts w:ascii="標楷體" w:eastAsia="標楷體" w:hAnsi="標楷體" w:cs="新細明體" w:hint="eastAsia"/>
          <w:kern w:val="0"/>
          <w:szCs w:val="24"/>
        </w:rPr>
        <w:t>國民小學</w:t>
      </w:r>
    </w:p>
    <w:p w:rsidR="00EE7D82" w:rsidRPr="00D87436" w:rsidRDefault="00EE7D82" w:rsidP="00D87436">
      <w:pPr>
        <w:spacing w:after="140"/>
        <w:ind w:left="1158" w:hangingChars="482" w:hanging="1158"/>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五、</w:t>
      </w:r>
      <w:r w:rsidR="00D6757E" w:rsidRPr="00D87436">
        <w:rPr>
          <w:rFonts w:ascii="標楷體" w:eastAsia="標楷體" w:hAnsi="標楷體" w:cs="Times New Roman" w:hint="eastAsia"/>
          <w:b/>
          <w:kern w:val="0"/>
          <w:szCs w:val="24"/>
        </w:rPr>
        <w:t>工作坊辦理資訊</w:t>
      </w:r>
      <w:r w:rsidRPr="00D87436">
        <w:rPr>
          <w:rFonts w:ascii="標楷體" w:eastAsia="標楷體" w:hAnsi="標楷體" w:cs="Times New Roman" w:hint="eastAsia"/>
          <w:b/>
          <w:kern w:val="0"/>
          <w:szCs w:val="24"/>
        </w:rPr>
        <w:t>：</w:t>
      </w:r>
    </w:p>
    <w:p w:rsidR="00716947" w:rsidRPr="00932090" w:rsidRDefault="00D6757E" w:rsidP="00932090">
      <w:pPr>
        <w:widowControl/>
        <w:ind w:leftChars="236" w:left="739" w:hangingChars="72" w:hanging="173"/>
        <w:rPr>
          <w:rFonts w:ascii="標楷體" w:eastAsia="標楷體" w:hAnsi="標楷體" w:cs="新細明體"/>
          <w:kern w:val="0"/>
          <w:szCs w:val="24"/>
        </w:rPr>
      </w:pPr>
      <w:r w:rsidRPr="00D87436">
        <w:rPr>
          <w:rFonts w:ascii="標楷體" w:eastAsia="標楷體" w:hAnsi="標楷體" w:cs="新細明體" w:hint="eastAsia"/>
          <w:kern w:val="0"/>
          <w:szCs w:val="24"/>
        </w:rPr>
        <w:t>(一)</w:t>
      </w:r>
      <w:r w:rsidR="00932090">
        <w:rPr>
          <w:rFonts w:ascii="標楷體" w:eastAsia="標楷體" w:hAnsi="標楷體" w:cs="新細明體" w:hint="eastAsia"/>
          <w:kern w:val="0"/>
          <w:szCs w:val="24"/>
        </w:rPr>
        <w:t>第三</w:t>
      </w:r>
      <w:r w:rsidR="00716947" w:rsidRPr="00D87436">
        <w:rPr>
          <w:rFonts w:ascii="標楷體" w:eastAsia="標楷體" w:hAnsi="標楷體" w:cs="新細明體" w:hint="eastAsia"/>
          <w:kern w:val="0"/>
          <w:szCs w:val="24"/>
        </w:rPr>
        <w:t>區</w:t>
      </w:r>
      <w:r w:rsidR="00932090" w:rsidRPr="00932090">
        <w:rPr>
          <w:rFonts w:ascii="標楷體" w:eastAsia="標楷體" w:hAnsi="標楷體" w:cs="新細明體" w:hint="eastAsia"/>
          <w:kern w:val="0"/>
          <w:szCs w:val="24"/>
        </w:rPr>
        <w:t>(大溪區、復興區、楊梅區、龍潭區)</w:t>
      </w:r>
    </w:p>
    <w:p w:rsidR="00AA0423" w:rsidRPr="00D87436" w:rsidRDefault="00D6757E" w:rsidP="00D87436">
      <w:pPr>
        <w:spacing w:after="140"/>
        <w:ind w:leftChars="590" w:left="1694" w:hangingChars="116" w:hanging="278"/>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時間：110</w:t>
      </w:r>
      <w:r w:rsidR="00EE7D82" w:rsidRPr="00D87436">
        <w:rPr>
          <w:rFonts w:ascii="標楷體" w:eastAsia="標楷體" w:hAnsi="標楷體" w:cs="Times New Roman" w:hint="eastAsia"/>
          <w:kern w:val="0"/>
          <w:szCs w:val="24"/>
        </w:rPr>
        <w:t>年1</w:t>
      </w:r>
      <w:r w:rsidR="009D0E2D">
        <w:rPr>
          <w:rFonts w:ascii="標楷體" w:eastAsia="標楷體" w:hAnsi="標楷體" w:cs="Times New Roman" w:hint="eastAsia"/>
          <w:kern w:val="0"/>
          <w:szCs w:val="24"/>
        </w:rPr>
        <w:t>1</w:t>
      </w:r>
      <w:r w:rsidR="00EE7D82" w:rsidRPr="00D87436">
        <w:rPr>
          <w:rFonts w:ascii="標楷體" w:eastAsia="標楷體" w:hAnsi="標楷體" w:cs="Times New Roman" w:hint="eastAsia"/>
          <w:kern w:val="0"/>
          <w:szCs w:val="24"/>
        </w:rPr>
        <w:t>月</w:t>
      </w:r>
      <w:r w:rsidR="009D0E2D">
        <w:rPr>
          <w:rFonts w:ascii="標楷體" w:eastAsia="標楷體" w:hAnsi="標楷體" w:cs="Times New Roman" w:hint="eastAsia"/>
          <w:kern w:val="0"/>
          <w:szCs w:val="24"/>
        </w:rPr>
        <w:t>27</w:t>
      </w:r>
      <w:r w:rsidR="00EE7D82" w:rsidRPr="00D87436">
        <w:rPr>
          <w:rFonts w:ascii="標楷體" w:eastAsia="標楷體" w:hAnsi="標楷體" w:cs="Times New Roman" w:hint="eastAsia"/>
          <w:kern w:val="0"/>
          <w:szCs w:val="24"/>
        </w:rPr>
        <w:t>日（星期</w:t>
      </w:r>
      <w:r w:rsidR="009D0E2D">
        <w:rPr>
          <w:rFonts w:ascii="標楷體" w:eastAsia="標楷體" w:hAnsi="標楷體" w:cs="Times New Roman" w:hint="eastAsia"/>
          <w:kern w:val="0"/>
          <w:szCs w:val="24"/>
        </w:rPr>
        <w:t>六</w:t>
      </w:r>
      <w:r w:rsidR="00EE7D82" w:rsidRPr="00D87436">
        <w:rPr>
          <w:rFonts w:ascii="標楷體" w:eastAsia="標楷體" w:hAnsi="標楷體" w:cs="Times New Roman" w:hint="eastAsia"/>
          <w:kern w:val="0"/>
          <w:szCs w:val="24"/>
        </w:rPr>
        <w:t>）</w:t>
      </w:r>
      <w:r w:rsidR="009D0E2D">
        <w:rPr>
          <w:rFonts w:ascii="標楷體" w:eastAsia="標楷體" w:hAnsi="標楷體" w:cs="Times New Roman" w:hint="eastAsia"/>
          <w:kern w:val="0"/>
          <w:szCs w:val="24"/>
        </w:rPr>
        <w:t>上</w:t>
      </w:r>
      <w:r w:rsidRPr="00D87436">
        <w:rPr>
          <w:rFonts w:ascii="標楷體" w:eastAsia="標楷體" w:hAnsi="標楷體" w:cs="Times New Roman" w:hint="eastAsia"/>
          <w:kern w:val="0"/>
          <w:szCs w:val="24"/>
        </w:rPr>
        <w:t>午</w:t>
      </w:r>
      <w:r w:rsidR="009D0E2D">
        <w:rPr>
          <w:rFonts w:ascii="標楷體" w:eastAsia="標楷體" w:hAnsi="標楷體" w:cs="Times New Roman" w:hint="eastAsia"/>
          <w:kern w:val="0"/>
          <w:szCs w:val="24"/>
        </w:rPr>
        <w:t>09</w:t>
      </w:r>
      <w:r w:rsidR="00716947" w:rsidRPr="00D87436">
        <w:rPr>
          <w:rFonts w:ascii="標楷體" w:eastAsia="標楷體" w:hAnsi="標楷體" w:cs="Times New Roman" w:hint="eastAsia"/>
          <w:kern w:val="0"/>
          <w:szCs w:val="24"/>
        </w:rPr>
        <w:t>時</w:t>
      </w:r>
      <w:r w:rsidR="009D0E2D">
        <w:rPr>
          <w:rFonts w:ascii="標楷體" w:eastAsia="標楷體" w:hAnsi="標楷體" w:cs="Times New Roman" w:hint="eastAsia"/>
          <w:kern w:val="0"/>
          <w:szCs w:val="24"/>
        </w:rPr>
        <w:t>0</w:t>
      </w:r>
      <w:r w:rsidR="00EE7D82" w:rsidRPr="00D87436">
        <w:rPr>
          <w:rFonts w:ascii="標楷體" w:eastAsia="標楷體" w:hAnsi="標楷體" w:cs="Times New Roman"/>
          <w:kern w:val="0"/>
          <w:szCs w:val="24"/>
        </w:rPr>
        <w:t>0</w:t>
      </w:r>
      <w:r w:rsidR="00716947" w:rsidRPr="00D87436">
        <w:rPr>
          <w:rFonts w:ascii="標楷體" w:eastAsia="標楷體" w:hAnsi="標楷體" w:cs="Times New Roman" w:hint="eastAsia"/>
          <w:kern w:val="0"/>
          <w:szCs w:val="24"/>
        </w:rPr>
        <w:t>分至</w:t>
      </w:r>
      <w:r w:rsidR="009D0E2D">
        <w:rPr>
          <w:rFonts w:ascii="標楷體" w:eastAsia="標楷體" w:hAnsi="標楷體" w:cs="Times New Roman" w:hint="eastAsia"/>
          <w:kern w:val="0"/>
          <w:szCs w:val="24"/>
        </w:rPr>
        <w:t>12</w:t>
      </w:r>
      <w:r w:rsidR="00716947" w:rsidRPr="00D87436">
        <w:rPr>
          <w:rFonts w:ascii="標楷體" w:eastAsia="標楷體" w:hAnsi="標楷體" w:cs="Times New Roman" w:hint="eastAsia"/>
          <w:kern w:val="0"/>
          <w:szCs w:val="24"/>
        </w:rPr>
        <w:t>時</w:t>
      </w:r>
      <w:r w:rsidR="009D0E2D">
        <w:rPr>
          <w:rFonts w:ascii="標楷體" w:eastAsia="標楷體" w:hAnsi="標楷體" w:cs="Times New Roman" w:hint="eastAsia"/>
          <w:kern w:val="0"/>
          <w:szCs w:val="24"/>
        </w:rPr>
        <w:t>0</w:t>
      </w:r>
      <w:r w:rsidR="00716947" w:rsidRPr="00D87436">
        <w:rPr>
          <w:rFonts w:ascii="標楷體" w:eastAsia="標楷體" w:hAnsi="標楷體" w:cs="Times New Roman"/>
          <w:kern w:val="0"/>
          <w:szCs w:val="24"/>
        </w:rPr>
        <w:t>0</w:t>
      </w:r>
      <w:r w:rsidR="00716947" w:rsidRPr="00D87436">
        <w:rPr>
          <w:rFonts w:ascii="標楷體" w:eastAsia="標楷體" w:hAnsi="標楷體" w:cs="Times New Roman" w:hint="eastAsia"/>
          <w:kern w:val="0"/>
          <w:szCs w:val="24"/>
        </w:rPr>
        <w:t>分</w:t>
      </w:r>
    </w:p>
    <w:p w:rsidR="00716947" w:rsidRPr="00D87436" w:rsidRDefault="00716947" w:rsidP="00D87436">
      <w:pPr>
        <w:spacing w:after="140"/>
        <w:ind w:leftChars="590" w:left="1694" w:hangingChars="116" w:hanging="278"/>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地點：</w:t>
      </w:r>
      <w:r w:rsidR="00932090" w:rsidRPr="00932090">
        <w:rPr>
          <w:rFonts w:ascii="標楷體" w:eastAsia="標楷體" w:hAnsi="標楷體" w:cs="Times New Roman" w:hint="eastAsia"/>
          <w:color w:val="000000" w:themeColor="text1"/>
          <w:kern w:val="0"/>
          <w:szCs w:val="24"/>
        </w:rPr>
        <w:t>龍潭</w:t>
      </w:r>
      <w:r w:rsidRPr="00D87436">
        <w:rPr>
          <w:rFonts w:ascii="標楷體" w:eastAsia="標楷體" w:hAnsi="標楷體" w:cs="Times New Roman" w:hint="eastAsia"/>
          <w:kern w:val="0"/>
          <w:szCs w:val="24"/>
        </w:rPr>
        <w:t>區</w:t>
      </w:r>
      <w:r w:rsidR="005E4C0B">
        <w:rPr>
          <w:rFonts w:ascii="標楷體" w:eastAsia="標楷體" w:hAnsi="標楷體" w:cs="Times New Roman" w:hint="eastAsia"/>
          <w:kern w:val="0"/>
          <w:szCs w:val="24"/>
        </w:rPr>
        <w:t>龍潭</w:t>
      </w:r>
      <w:r w:rsidRPr="00D87436">
        <w:rPr>
          <w:rFonts w:ascii="標楷體" w:eastAsia="標楷體" w:hAnsi="標楷體" w:cs="Times New Roman" w:hint="eastAsia"/>
          <w:kern w:val="0"/>
          <w:szCs w:val="24"/>
        </w:rPr>
        <w:t>國民小學</w:t>
      </w:r>
    </w:p>
    <w:p w:rsidR="00716947" w:rsidRPr="00932090" w:rsidRDefault="00716947" w:rsidP="00932090">
      <w:pPr>
        <w:widowControl/>
        <w:ind w:leftChars="236" w:left="739" w:hangingChars="72" w:hanging="173"/>
        <w:rPr>
          <w:rFonts w:ascii="標楷體" w:eastAsia="標楷體" w:hAnsi="標楷體" w:cs="Times New Roman"/>
          <w:kern w:val="0"/>
          <w:szCs w:val="24"/>
        </w:rPr>
      </w:pPr>
      <w:r w:rsidRPr="00D87436">
        <w:rPr>
          <w:rFonts w:ascii="標楷體" w:eastAsia="標楷體" w:hAnsi="標楷體" w:cs="Times New Roman" w:hint="eastAsia"/>
          <w:kern w:val="0"/>
          <w:szCs w:val="24"/>
        </w:rPr>
        <w:t>(二)</w:t>
      </w:r>
      <w:r w:rsidR="00932090">
        <w:rPr>
          <w:rFonts w:ascii="標楷體" w:eastAsia="標楷體" w:hAnsi="標楷體" w:cs="Times New Roman" w:hint="eastAsia"/>
          <w:kern w:val="0"/>
          <w:szCs w:val="24"/>
        </w:rPr>
        <w:t>第四</w:t>
      </w:r>
      <w:r w:rsidRPr="00D87436">
        <w:rPr>
          <w:rFonts w:ascii="標楷體" w:eastAsia="標楷體" w:hAnsi="標楷體" w:cs="Times New Roman" w:hint="eastAsia"/>
          <w:kern w:val="0"/>
          <w:szCs w:val="24"/>
        </w:rPr>
        <w:t>區</w:t>
      </w:r>
      <w:r w:rsidR="00932090" w:rsidRPr="00932090">
        <w:rPr>
          <w:rFonts w:ascii="標楷體" w:eastAsia="標楷體" w:hAnsi="標楷體" w:cs="Times New Roman" w:hint="eastAsia"/>
          <w:kern w:val="0"/>
          <w:szCs w:val="24"/>
        </w:rPr>
        <w:t>(新屋區、大園區、觀音區)</w:t>
      </w:r>
    </w:p>
    <w:p w:rsidR="00AA0423" w:rsidRPr="00D87436" w:rsidRDefault="00716947" w:rsidP="00D87436">
      <w:pPr>
        <w:spacing w:after="140"/>
        <w:ind w:leftChars="590" w:left="2657" w:hangingChars="517" w:hanging="1241"/>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lastRenderedPageBreak/>
        <w:t>時間：111</w:t>
      </w:r>
      <w:r w:rsidRPr="00BC556C">
        <w:rPr>
          <w:rFonts w:ascii="標楷體" w:eastAsia="標楷體" w:hAnsi="標楷體" w:cs="Times New Roman" w:hint="eastAsia"/>
          <w:color w:val="000000" w:themeColor="text1"/>
          <w:kern w:val="0"/>
          <w:szCs w:val="24"/>
        </w:rPr>
        <w:t>年</w:t>
      </w:r>
      <w:r w:rsidR="00932090" w:rsidRPr="00BC556C">
        <w:rPr>
          <w:rFonts w:ascii="標楷體" w:eastAsia="標楷體" w:hAnsi="標楷體" w:cs="Times New Roman" w:hint="eastAsia"/>
          <w:color w:val="000000" w:themeColor="text1"/>
          <w:kern w:val="0"/>
          <w:szCs w:val="24"/>
        </w:rPr>
        <w:t>3</w:t>
      </w:r>
      <w:r w:rsidRPr="00BC556C">
        <w:rPr>
          <w:rFonts w:ascii="標楷體" w:eastAsia="標楷體" w:hAnsi="標楷體" w:cs="Times New Roman" w:hint="eastAsia"/>
          <w:color w:val="000000" w:themeColor="text1"/>
          <w:kern w:val="0"/>
          <w:szCs w:val="24"/>
        </w:rPr>
        <w:t>月</w:t>
      </w:r>
      <w:r w:rsidR="0019690E">
        <w:rPr>
          <w:rFonts w:ascii="標楷體" w:eastAsia="標楷體" w:hAnsi="標楷體" w:cs="Times New Roman" w:hint="eastAsia"/>
          <w:color w:val="000000" w:themeColor="text1"/>
          <w:kern w:val="0"/>
          <w:szCs w:val="24"/>
        </w:rPr>
        <w:t>2</w:t>
      </w:r>
      <w:r w:rsidRPr="00BC556C">
        <w:rPr>
          <w:rFonts w:ascii="標楷體" w:eastAsia="標楷體" w:hAnsi="標楷體" w:cs="Times New Roman" w:hint="eastAsia"/>
          <w:color w:val="000000" w:themeColor="text1"/>
          <w:kern w:val="0"/>
          <w:szCs w:val="24"/>
        </w:rPr>
        <w:t>日（星期</w:t>
      </w:r>
      <w:r w:rsidRPr="00D87436">
        <w:rPr>
          <w:rFonts w:ascii="標楷體" w:eastAsia="標楷體" w:hAnsi="標楷體" w:cs="Times New Roman" w:hint="eastAsia"/>
          <w:kern w:val="0"/>
          <w:szCs w:val="24"/>
        </w:rPr>
        <w:t>三）</w:t>
      </w:r>
      <w:r w:rsidR="00835B19" w:rsidRPr="00D87436">
        <w:rPr>
          <w:rFonts w:ascii="標楷體" w:eastAsia="標楷體" w:hAnsi="標楷體" w:cs="Times New Roman" w:hint="eastAsia"/>
          <w:kern w:val="0"/>
          <w:szCs w:val="24"/>
        </w:rPr>
        <w:t>下午1時</w:t>
      </w:r>
      <w:r w:rsidR="00835B19" w:rsidRPr="00D87436">
        <w:rPr>
          <w:rFonts w:ascii="標楷體" w:eastAsia="標楷體" w:hAnsi="標楷體" w:cs="Times New Roman"/>
          <w:kern w:val="0"/>
          <w:szCs w:val="24"/>
        </w:rPr>
        <w:t>30</w:t>
      </w:r>
      <w:r w:rsidR="00835B19" w:rsidRPr="00D87436">
        <w:rPr>
          <w:rFonts w:ascii="標楷體" w:eastAsia="標楷體" w:hAnsi="標楷體" w:cs="Times New Roman" w:hint="eastAsia"/>
          <w:kern w:val="0"/>
          <w:szCs w:val="24"/>
        </w:rPr>
        <w:t>分至4時</w:t>
      </w:r>
      <w:r w:rsidR="00835B19" w:rsidRPr="00D87436">
        <w:rPr>
          <w:rFonts w:ascii="標楷體" w:eastAsia="標楷體" w:hAnsi="標楷體" w:cs="Times New Roman"/>
          <w:kern w:val="0"/>
          <w:szCs w:val="24"/>
        </w:rPr>
        <w:t>30</w:t>
      </w:r>
      <w:r w:rsidR="00835B19" w:rsidRPr="00D87436">
        <w:rPr>
          <w:rFonts w:ascii="標楷體" w:eastAsia="標楷體" w:hAnsi="標楷體" w:cs="Times New Roman" w:hint="eastAsia"/>
          <w:kern w:val="0"/>
          <w:szCs w:val="24"/>
        </w:rPr>
        <w:t>分</w:t>
      </w:r>
    </w:p>
    <w:p w:rsidR="00716947" w:rsidRPr="00D87436" w:rsidRDefault="00716947" w:rsidP="00D87436">
      <w:pPr>
        <w:spacing w:after="140"/>
        <w:ind w:leftChars="590" w:left="2657" w:hangingChars="517" w:hanging="1241"/>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地點：</w:t>
      </w:r>
      <w:r w:rsidR="00BC556C" w:rsidRPr="00BC556C">
        <w:rPr>
          <w:rFonts w:ascii="標楷體" w:eastAsia="標楷體" w:hAnsi="標楷體" w:cs="Times New Roman" w:hint="eastAsia"/>
          <w:color w:val="000000" w:themeColor="text1"/>
          <w:kern w:val="0"/>
          <w:szCs w:val="24"/>
        </w:rPr>
        <w:t>大園</w:t>
      </w:r>
      <w:r w:rsidRPr="00BC556C">
        <w:rPr>
          <w:rFonts w:ascii="標楷體" w:eastAsia="標楷體" w:hAnsi="標楷體" w:cs="Times New Roman" w:hint="eastAsia"/>
          <w:color w:val="000000" w:themeColor="text1"/>
          <w:kern w:val="0"/>
          <w:szCs w:val="24"/>
        </w:rPr>
        <w:t>區</w:t>
      </w:r>
      <w:r w:rsidR="00BC556C">
        <w:rPr>
          <w:rFonts w:ascii="標楷體" w:eastAsia="標楷體" w:hAnsi="標楷體" w:cs="Times New Roman" w:hint="eastAsia"/>
          <w:kern w:val="0"/>
          <w:szCs w:val="24"/>
        </w:rPr>
        <w:t>竹圍</w:t>
      </w:r>
      <w:r w:rsidRPr="00D87436">
        <w:rPr>
          <w:rFonts w:ascii="標楷體" w:eastAsia="標楷體" w:hAnsi="標楷體" w:cs="Times New Roman" w:hint="eastAsia"/>
          <w:kern w:val="0"/>
          <w:szCs w:val="24"/>
        </w:rPr>
        <w:t>國民小學</w:t>
      </w:r>
    </w:p>
    <w:p w:rsidR="00716947" w:rsidRPr="00D87436" w:rsidRDefault="00716947" w:rsidP="00D87436">
      <w:pPr>
        <w:widowControl/>
        <w:ind w:leftChars="236" w:left="739" w:hangingChars="72" w:hanging="173"/>
        <w:rPr>
          <w:rFonts w:ascii="標楷體" w:eastAsia="標楷體" w:hAnsi="標楷體" w:cs="Times New Roman"/>
          <w:kern w:val="0"/>
          <w:szCs w:val="24"/>
        </w:rPr>
      </w:pPr>
      <w:r w:rsidRPr="00D87436">
        <w:rPr>
          <w:rFonts w:ascii="標楷體" w:eastAsia="標楷體" w:hAnsi="標楷體" w:cs="Times New Roman" w:hint="eastAsia"/>
          <w:kern w:val="0"/>
          <w:szCs w:val="24"/>
        </w:rPr>
        <w:t>(三)</w:t>
      </w:r>
      <w:r w:rsidR="00932090">
        <w:rPr>
          <w:rFonts w:ascii="標楷體" w:eastAsia="標楷體" w:hAnsi="標楷體" w:cs="Times New Roman" w:hint="eastAsia"/>
          <w:kern w:val="0"/>
          <w:szCs w:val="24"/>
        </w:rPr>
        <w:t>第一</w:t>
      </w:r>
      <w:r w:rsidRPr="00D87436">
        <w:rPr>
          <w:rFonts w:ascii="標楷體" w:eastAsia="標楷體" w:hAnsi="標楷體" w:cs="Times New Roman" w:hint="eastAsia"/>
          <w:kern w:val="0"/>
          <w:szCs w:val="24"/>
        </w:rPr>
        <w:t>區</w:t>
      </w:r>
      <w:r w:rsidR="00932090" w:rsidRPr="00932090">
        <w:rPr>
          <w:rFonts w:hint="eastAsia"/>
        </w:rPr>
        <w:t xml:space="preserve"> </w:t>
      </w:r>
      <w:r w:rsidR="00932090" w:rsidRPr="00932090">
        <w:rPr>
          <w:rFonts w:ascii="標楷體" w:eastAsia="標楷體" w:hAnsi="標楷體" w:cs="Times New Roman" w:hint="eastAsia"/>
          <w:kern w:val="0"/>
          <w:szCs w:val="24"/>
        </w:rPr>
        <w:t>(桃園區、龜山區、蘆竹區)</w:t>
      </w:r>
      <w:r w:rsidR="00835B19" w:rsidRPr="00D87436">
        <w:rPr>
          <w:rFonts w:ascii="標楷體" w:eastAsia="標楷體" w:hAnsi="標楷體" w:cs="Times New Roman" w:hint="eastAsia"/>
          <w:kern w:val="0"/>
          <w:szCs w:val="24"/>
        </w:rPr>
        <w:t>於</w:t>
      </w:r>
      <w:r w:rsidRPr="00D87436">
        <w:rPr>
          <w:rFonts w:ascii="標楷體" w:eastAsia="標楷體" w:hAnsi="標楷體" w:cs="Times New Roman" w:hint="eastAsia"/>
          <w:kern w:val="0"/>
          <w:szCs w:val="24"/>
        </w:rPr>
        <w:t>111學年度第1學期辦理</w:t>
      </w:r>
    </w:p>
    <w:p w:rsidR="00716947" w:rsidRPr="00D87436" w:rsidRDefault="00716947" w:rsidP="00D87436">
      <w:pPr>
        <w:widowControl/>
        <w:ind w:leftChars="236" w:left="739" w:hangingChars="72" w:hanging="173"/>
        <w:rPr>
          <w:rFonts w:ascii="標楷體" w:eastAsia="標楷體" w:hAnsi="標楷體" w:cs="Times New Roman"/>
          <w:kern w:val="0"/>
          <w:szCs w:val="24"/>
        </w:rPr>
      </w:pPr>
      <w:r w:rsidRPr="00D87436">
        <w:rPr>
          <w:rFonts w:ascii="標楷體" w:eastAsia="標楷體" w:hAnsi="標楷體" w:cs="Times New Roman" w:hint="eastAsia"/>
          <w:kern w:val="0"/>
          <w:szCs w:val="24"/>
        </w:rPr>
        <w:t>(四)</w:t>
      </w:r>
      <w:r w:rsidR="00932090">
        <w:rPr>
          <w:rFonts w:ascii="標楷體" w:eastAsia="標楷體" w:hAnsi="標楷體" w:cs="Times New Roman" w:hint="eastAsia"/>
          <w:kern w:val="0"/>
          <w:szCs w:val="24"/>
        </w:rPr>
        <w:t>第二</w:t>
      </w:r>
      <w:r w:rsidRPr="00D87436">
        <w:rPr>
          <w:rFonts w:ascii="標楷體" w:eastAsia="標楷體" w:hAnsi="標楷體" w:cs="Times New Roman" w:hint="eastAsia"/>
          <w:kern w:val="0"/>
          <w:szCs w:val="24"/>
        </w:rPr>
        <w:t>區</w:t>
      </w:r>
      <w:r w:rsidR="00932090" w:rsidRPr="00932090">
        <w:rPr>
          <w:rFonts w:ascii="標楷體" w:eastAsia="標楷體" w:hAnsi="標楷體" w:cs="Times New Roman" w:hint="eastAsia"/>
          <w:kern w:val="0"/>
          <w:szCs w:val="24"/>
        </w:rPr>
        <w:t xml:space="preserve"> </w:t>
      </w:r>
      <w:r w:rsidR="00932090" w:rsidRPr="00D87436">
        <w:rPr>
          <w:rFonts w:ascii="標楷體" w:eastAsia="標楷體" w:hAnsi="標楷體" w:cs="Times New Roman" w:hint="eastAsia"/>
          <w:kern w:val="0"/>
          <w:szCs w:val="24"/>
        </w:rPr>
        <w:t>(中壢區、八德區、平鎮區)</w:t>
      </w:r>
      <w:r w:rsidR="00835B19" w:rsidRPr="00D87436">
        <w:rPr>
          <w:rFonts w:ascii="標楷體" w:eastAsia="標楷體" w:hAnsi="標楷體" w:cs="Times New Roman" w:hint="eastAsia"/>
          <w:kern w:val="0"/>
          <w:szCs w:val="24"/>
        </w:rPr>
        <w:t>於111學年度第2學期辦理</w:t>
      </w:r>
    </w:p>
    <w:p w:rsidR="00EE7D82" w:rsidRPr="00D87436" w:rsidRDefault="00835B19" w:rsidP="00D87436">
      <w:pPr>
        <w:spacing w:after="140"/>
        <w:ind w:left="1701" w:hangingChars="708" w:hanging="1701"/>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六</w:t>
      </w:r>
      <w:r w:rsidR="00EE7D82" w:rsidRPr="00D87436">
        <w:rPr>
          <w:rFonts w:ascii="標楷體" w:eastAsia="標楷體" w:hAnsi="標楷體" w:cs="Times New Roman" w:hint="eastAsia"/>
          <w:b/>
          <w:kern w:val="0"/>
          <w:szCs w:val="24"/>
        </w:rPr>
        <w:t>、參加對象：</w:t>
      </w:r>
    </w:p>
    <w:p w:rsidR="00EE7D82" w:rsidRPr="00D87436" w:rsidRDefault="00EE7D82" w:rsidP="00D87436">
      <w:pPr>
        <w:spacing w:after="140"/>
        <w:ind w:leftChars="236" w:left="1696" w:hangingChars="471" w:hanging="1130"/>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 xml:space="preserve"> </w:t>
      </w:r>
      <w:r w:rsidR="00AA0423" w:rsidRPr="00D87436">
        <w:rPr>
          <w:rFonts w:ascii="標楷體" w:eastAsia="標楷體" w:hAnsi="標楷體" w:cs="新細明體" w:hint="eastAsia"/>
          <w:kern w:val="0"/>
          <w:szCs w:val="24"/>
        </w:rPr>
        <w:t>(一)</w:t>
      </w:r>
      <w:r w:rsidRPr="00D87436">
        <w:rPr>
          <w:rFonts w:ascii="標楷體" w:eastAsia="標楷體" w:hAnsi="標楷體" w:cs="Times New Roman" w:hint="eastAsia"/>
          <w:kern w:val="0"/>
          <w:szCs w:val="24"/>
        </w:rPr>
        <w:t>全市各</w:t>
      </w:r>
      <w:r w:rsidR="00BC556C">
        <w:rPr>
          <w:rFonts w:ascii="標楷體" w:eastAsia="標楷體" w:hAnsi="標楷體" w:cs="Times New Roman" w:hint="eastAsia"/>
          <w:kern w:val="0"/>
          <w:szCs w:val="24"/>
        </w:rPr>
        <w:t>分區</w:t>
      </w:r>
      <w:r w:rsidRPr="00D87436">
        <w:rPr>
          <w:rFonts w:ascii="標楷體" w:eastAsia="標楷體" w:hAnsi="標楷體" w:cs="Times New Roman" w:hint="eastAsia"/>
          <w:kern w:val="0"/>
          <w:szCs w:val="24"/>
        </w:rPr>
        <w:t>國小</w:t>
      </w:r>
      <w:r w:rsidR="00BC556C" w:rsidRPr="00BC556C">
        <w:rPr>
          <w:rFonts w:ascii="標楷體" w:eastAsia="標楷體" w:hAnsi="標楷體" w:cs="Times New Roman" w:hint="eastAsia"/>
          <w:color w:val="000000" w:themeColor="text1"/>
          <w:kern w:val="0"/>
          <w:szCs w:val="24"/>
        </w:rPr>
        <w:t>三</w:t>
      </w:r>
      <w:r w:rsidR="00835B19" w:rsidRPr="00BC556C">
        <w:rPr>
          <w:rFonts w:ascii="標楷體" w:eastAsia="標楷體" w:hAnsi="標楷體" w:cs="Times New Roman" w:hint="eastAsia"/>
          <w:color w:val="000000" w:themeColor="text1"/>
          <w:kern w:val="0"/>
          <w:szCs w:val="24"/>
        </w:rPr>
        <w:t>年級</w:t>
      </w:r>
      <w:r w:rsidR="00BC556C" w:rsidRPr="00BC556C">
        <w:rPr>
          <w:rFonts w:ascii="標楷體" w:eastAsia="標楷體" w:hAnsi="標楷體" w:cs="Times New Roman" w:hint="eastAsia"/>
          <w:color w:val="000000" w:themeColor="text1"/>
          <w:kern w:val="0"/>
          <w:szCs w:val="24"/>
        </w:rPr>
        <w:t>自然科學</w:t>
      </w:r>
      <w:r w:rsidR="00835B19" w:rsidRPr="00BC556C">
        <w:rPr>
          <w:rFonts w:ascii="標楷體" w:eastAsia="標楷體" w:hAnsi="標楷體" w:cs="Times New Roman" w:hint="eastAsia"/>
          <w:color w:val="000000" w:themeColor="text1"/>
          <w:kern w:val="0"/>
          <w:szCs w:val="24"/>
        </w:rPr>
        <w:t>領域授課教師</w:t>
      </w:r>
      <w:r w:rsidRPr="00BC556C">
        <w:rPr>
          <w:rFonts w:ascii="標楷體" w:eastAsia="標楷體" w:hAnsi="標楷體" w:cs="Times New Roman" w:hint="eastAsia"/>
          <w:color w:val="000000" w:themeColor="text1"/>
          <w:kern w:val="0"/>
          <w:szCs w:val="24"/>
        </w:rPr>
        <w:t>。</w:t>
      </w:r>
      <w:r w:rsidRPr="00D87436">
        <w:rPr>
          <w:rFonts w:ascii="標楷體" w:eastAsia="標楷體" w:hAnsi="標楷體" w:cs="Times New Roman"/>
          <w:kern w:val="0"/>
          <w:szCs w:val="24"/>
        </w:rPr>
        <w:t xml:space="preserve"> </w:t>
      </w:r>
    </w:p>
    <w:p w:rsidR="00EE7D82" w:rsidRPr="00D87436" w:rsidRDefault="00EE7D82" w:rsidP="00D87436">
      <w:pPr>
        <w:spacing w:after="140"/>
        <w:ind w:leftChars="236" w:left="1696" w:hangingChars="471" w:hanging="1130"/>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 xml:space="preserve"> </w:t>
      </w:r>
      <w:r w:rsidR="00AA0423" w:rsidRPr="00D87436">
        <w:rPr>
          <w:rFonts w:ascii="標楷體" w:eastAsia="標楷體" w:hAnsi="標楷體" w:cs="新細明體" w:hint="eastAsia"/>
          <w:kern w:val="0"/>
          <w:szCs w:val="24"/>
        </w:rPr>
        <w:t>(二)</w:t>
      </w:r>
      <w:r w:rsidR="00BC556C" w:rsidRPr="00BC556C">
        <w:rPr>
          <w:rFonts w:ascii="標楷體" w:eastAsia="標楷體" w:hAnsi="標楷體" w:cs="Times New Roman" w:hint="eastAsia"/>
          <w:color w:val="000000" w:themeColor="text1"/>
          <w:kern w:val="0"/>
          <w:szCs w:val="24"/>
        </w:rPr>
        <w:t>自然科學</w:t>
      </w:r>
      <w:r w:rsidRPr="00BC556C">
        <w:rPr>
          <w:rFonts w:ascii="標楷體" w:eastAsia="標楷體" w:hAnsi="標楷體" w:cs="新細明體" w:hint="eastAsia"/>
          <w:color w:val="000000" w:themeColor="text1"/>
          <w:kern w:val="0"/>
          <w:szCs w:val="24"/>
        </w:rPr>
        <w:t>領域國</w:t>
      </w:r>
      <w:r w:rsidRPr="00D87436">
        <w:rPr>
          <w:rFonts w:ascii="標楷體" w:eastAsia="標楷體" w:hAnsi="標楷體" w:cs="新細明體" w:hint="eastAsia"/>
          <w:kern w:val="0"/>
          <w:szCs w:val="24"/>
        </w:rPr>
        <w:t>小組輔導團團員。</w:t>
      </w:r>
    </w:p>
    <w:p w:rsidR="00EE7D82" w:rsidRPr="00D87436" w:rsidRDefault="00835B19" w:rsidP="00D87436">
      <w:pPr>
        <w:spacing w:after="140"/>
        <w:ind w:left="480" w:hangingChars="200" w:hanging="48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七</w:t>
      </w:r>
      <w:r w:rsidR="00EE7D82" w:rsidRPr="00D87436">
        <w:rPr>
          <w:rFonts w:ascii="標楷體" w:eastAsia="標楷體" w:hAnsi="標楷體" w:cs="Times New Roman" w:hint="eastAsia"/>
          <w:b/>
          <w:kern w:val="0"/>
          <w:szCs w:val="24"/>
        </w:rPr>
        <w:t>、研習人數：</w:t>
      </w:r>
      <w:r w:rsidR="005059F4">
        <w:rPr>
          <w:rFonts w:ascii="標楷體" w:eastAsia="標楷體" w:hAnsi="標楷體" w:cs="Times New Roman" w:hint="eastAsia"/>
          <w:kern w:val="0"/>
          <w:szCs w:val="24"/>
        </w:rPr>
        <w:t>預計每</w:t>
      </w:r>
      <w:r w:rsidR="00BC556C">
        <w:rPr>
          <w:rFonts w:ascii="標楷體" w:eastAsia="標楷體" w:hAnsi="標楷體" w:cs="Times New Roman" w:hint="eastAsia"/>
          <w:kern w:val="0"/>
          <w:szCs w:val="24"/>
        </w:rPr>
        <w:t>場60</w:t>
      </w:r>
      <w:r w:rsidR="00EE7D82" w:rsidRPr="00D87436">
        <w:rPr>
          <w:rFonts w:ascii="標楷體" w:eastAsia="標楷體" w:hAnsi="標楷體" w:cs="Times New Roman" w:hint="eastAsia"/>
          <w:kern w:val="0"/>
          <w:szCs w:val="24"/>
        </w:rPr>
        <w:t>人，</w:t>
      </w:r>
      <w:r w:rsidR="005059F4">
        <w:rPr>
          <w:rFonts w:ascii="標楷體" w:eastAsia="標楷體" w:hAnsi="標楷體" w:cs="Times New Roman" w:hint="eastAsia"/>
          <w:kern w:val="0"/>
          <w:szCs w:val="24"/>
        </w:rPr>
        <w:t>兩場</w:t>
      </w:r>
      <w:r w:rsidR="00EE7D82" w:rsidRPr="00D87436">
        <w:rPr>
          <w:rFonts w:ascii="標楷體" w:eastAsia="標楷體" w:hAnsi="標楷體" w:cs="Times New Roman" w:hint="eastAsia"/>
          <w:kern w:val="0"/>
          <w:szCs w:val="24"/>
        </w:rPr>
        <w:t>合計共</w:t>
      </w:r>
      <w:r w:rsidR="00BC556C" w:rsidRPr="00BC556C">
        <w:rPr>
          <w:rFonts w:ascii="標楷體" w:eastAsia="標楷體" w:hAnsi="標楷體" w:cs="Times New Roman" w:hint="eastAsia"/>
          <w:color w:val="000000" w:themeColor="text1"/>
          <w:kern w:val="0"/>
          <w:szCs w:val="24"/>
        </w:rPr>
        <w:t>120</w:t>
      </w:r>
      <w:r w:rsidR="00EE7D82" w:rsidRPr="00D87436">
        <w:rPr>
          <w:rFonts w:ascii="標楷體" w:eastAsia="標楷體" w:hAnsi="標楷體" w:cs="Times New Roman" w:hint="eastAsia"/>
          <w:kern w:val="0"/>
          <w:szCs w:val="24"/>
        </w:rPr>
        <w:t>人。</w:t>
      </w:r>
    </w:p>
    <w:p w:rsidR="00EE7D82" w:rsidRPr="00D87436" w:rsidRDefault="00835B19" w:rsidP="00D87436">
      <w:pPr>
        <w:spacing w:after="140"/>
        <w:ind w:left="480" w:hangingChars="200" w:hanging="480"/>
        <w:jc w:val="both"/>
        <w:rPr>
          <w:rFonts w:ascii="標楷體" w:eastAsia="標楷體" w:hAnsi="標楷體" w:cs="Times New Roman"/>
          <w:kern w:val="0"/>
          <w:szCs w:val="24"/>
        </w:rPr>
      </w:pPr>
      <w:r w:rsidRPr="00D87436">
        <w:rPr>
          <w:rFonts w:ascii="標楷體" w:eastAsia="標楷體" w:hAnsi="標楷體" w:cs="Times New Roman" w:hint="eastAsia"/>
          <w:b/>
          <w:kern w:val="0"/>
          <w:szCs w:val="24"/>
        </w:rPr>
        <w:t>八</w:t>
      </w:r>
      <w:r w:rsidR="00EE7D82" w:rsidRPr="00D87436">
        <w:rPr>
          <w:rFonts w:ascii="標楷體" w:eastAsia="標楷體" w:hAnsi="標楷體" w:cs="Times New Roman" w:hint="eastAsia"/>
          <w:b/>
          <w:kern w:val="0"/>
          <w:szCs w:val="24"/>
        </w:rPr>
        <w:t>、課程內容：</w:t>
      </w:r>
      <w:r w:rsidR="00EE7D82" w:rsidRPr="00D87436">
        <w:rPr>
          <w:rFonts w:ascii="標楷體" w:eastAsia="標楷體" w:hAnsi="標楷體" w:cs="Times New Roman" w:hint="eastAsia"/>
          <w:kern w:val="0"/>
          <w:szCs w:val="24"/>
        </w:rPr>
        <w:t>如附件一。</w:t>
      </w:r>
    </w:p>
    <w:p w:rsidR="00EE7D82" w:rsidRPr="00D87436" w:rsidRDefault="00835B19" w:rsidP="00D87436">
      <w:p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九</w:t>
      </w:r>
      <w:r w:rsidR="00EE7D82" w:rsidRPr="00D87436">
        <w:rPr>
          <w:rFonts w:ascii="標楷體" w:eastAsia="標楷體" w:hAnsi="標楷體" w:cs="Times New Roman" w:hint="eastAsia"/>
          <w:b/>
          <w:kern w:val="0"/>
          <w:szCs w:val="24"/>
        </w:rPr>
        <w:t xml:space="preserve">、成效評估之實施：       </w:t>
      </w:r>
    </w:p>
    <w:tbl>
      <w:tblPr>
        <w:tblStyle w:val="a3"/>
        <w:tblW w:w="0" w:type="auto"/>
        <w:tblLook w:val="04A0" w:firstRow="1" w:lastRow="0" w:firstColumn="1" w:lastColumn="0" w:noHBand="0" w:noVBand="1"/>
      </w:tblPr>
      <w:tblGrid>
        <w:gridCol w:w="949"/>
        <w:gridCol w:w="2145"/>
        <w:gridCol w:w="2035"/>
        <w:gridCol w:w="1349"/>
        <w:gridCol w:w="1601"/>
        <w:gridCol w:w="1207"/>
      </w:tblGrid>
      <w:tr w:rsidR="00CC1D59" w:rsidRPr="00CC1D59" w:rsidTr="00C34FBA">
        <w:tc>
          <w:tcPr>
            <w:tcW w:w="988" w:type="dxa"/>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參考</w:t>
            </w:r>
            <w:r w:rsidRPr="00CC1D59">
              <w:rPr>
                <w:rFonts w:ascii="標楷體" w:eastAsia="標楷體" w:hAnsi="標楷體"/>
                <w:szCs w:val="24"/>
              </w:rPr>
              <w:br/>
            </w:r>
            <w:r w:rsidRPr="00CC1D59">
              <w:rPr>
                <w:rFonts w:ascii="標楷體" w:eastAsia="標楷體" w:hAnsi="標楷體" w:hint="eastAsia"/>
                <w:szCs w:val="24"/>
              </w:rPr>
              <w:t>層面</w:t>
            </w:r>
          </w:p>
        </w:tc>
        <w:tc>
          <w:tcPr>
            <w:tcW w:w="2256"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目標</w:t>
            </w:r>
          </w:p>
        </w:tc>
        <w:tc>
          <w:tcPr>
            <w:tcW w:w="2138"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預期成效</w:t>
            </w:r>
          </w:p>
        </w:tc>
        <w:tc>
          <w:tcPr>
            <w:tcW w:w="1417"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評估</w:t>
            </w:r>
            <w:r w:rsidRPr="00CC1D59">
              <w:rPr>
                <w:rFonts w:ascii="標楷體" w:eastAsia="標楷體" w:hAnsi="標楷體"/>
                <w:szCs w:val="24"/>
              </w:rPr>
              <w:br/>
            </w:r>
            <w:r w:rsidRPr="00CC1D59">
              <w:rPr>
                <w:rFonts w:ascii="標楷體" w:eastAsia="標楷體" w:hAnsi="標楷體" w:hint="eastAsia"/>
                <w:szCs w:val="24"/>
              </w:rPr>
              <w:t>方式</w:t>
            </w:r>
          </w:p>
        </w:tc>
        <w:tc>
          <w:tcPr>
            <w:tcW w:w="1673"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評估效標</w:t>
            </w:r>
          </w:p>
        </w:tc>
        <w:tc>
          <w:tcPr>
            <w:tcW w:w="1264"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評估</w:t>
            </w:r>
            <w:r w:rsidRPr="00CC1D59">
              <w:rPr>
                <w:rFonts w:ascii="標楷體" w:eastAsia="標楷體" w:hAnsi="標楷體"/>
                <w:szCs w:val="24"/>
              </w:rPr>
              <w:br/>
            </w:r>
            <w:r w:rsidRPr="00CC1D59">
              <w:rPr>
                <w:rFonts w:ascii="標楷體" w:eastAsia="標楷體" w:hAnsi="標楷體" w:hint="eastAsia"/>
                <w:szCs w:val="24"/>
              </w:rPr>
              <w:t>工具</w:t>
            </w:r>
          </w:p>
        </w:tc>
      </w:tr>
      <w:tr w:rsidR="00CC1D59" w:rsidRPr="00CC1D59" w:rsidTr="00835B19">
        <w:trPr>
          <w:trHeight w:val="1209"/>
        </w:trPr>
        <w:tc>
          <w:tcPr>
            <w:tcW w:w="988" w:type="dxa"/>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參與者反應</w:t>
            </w:r>
          </w:p>
        </w:tc>
        <w:tc>
          <w:tcPr>
            <w:tcW w:w="2256" w:type="dxa"/>
            <w:shd w:val="clear" w:color="auto" w:fill="FFFFFF" w:themeFill="background1"/>
          </w:tcPr>
          <w:p w:rsidR="00EE7D82" w:rsidRPr="00CC1D59" w:rsidRDefault="00EE7D82" w:rsidP="00D87436">
            <w:pPr>
              <w:widowControl/>
              <w:snapToGrid w:val="0"/>
              <w:spacing w:after="140"/>
              <w:rPr>
                <w:rFonts w:ascii="標楷體" w:eastAsia="標楷體" w:hAnsi="標楷體"/>
                <w:szCs w:val="24"/>
              </w:rPr>
            </w:pPr>
            <w:r w:rsidRPr="00CC1D59">
              <w:rPr>
                <w:rFonts w:ascii="標楷體" w:eastAsia="標楷體" w:hAnsi="標楷體" w:cs="新細明體" w:hint="eastAsia"/>
                <w:szCs w:val="24"/>
              </w:rPr>
              <w:t>強化以十二年國教課綱為本的核心素養導向課程設計</w:t>
            </w:r>
          </w:p>
        </w:tc>
        <w:tc>
          <w:tcPr>
            <w:tcW w:w="2138" w:type="dxa"/>
            <w:shd w:val="clear" w:color="auto" w:fill="FFFFFF" w:themeFill="background1"/>
          </w:tcPr>
          <w:p w:rsidR="00EE7D82" w:rsidRPr="00CC1D59" w:rsidRDefault="00EE7D82" w:rsidP="00D87436">
            <w:pPr>
              <w:widowControl/>
              <w:snapToGrid w:val="0"/>
              <w:spacing w:after="140"/>
              <w:rPr>
                <w:rFonts w:ascii="標楷體" w:eastAsia="標楷體" w:hAnsi="標楷體"/>
                <w:szCs w:val="24"/>
              </w:rPr>
            </w:pPr>
            <w:r w:rsidRPr="00CC1D59">
              <w:rPr>
                <w:rFonts w:ascii="標楷體" w:eastAsia="標楷體" w:hAnsi="標楷體" w:hint="eastAsia"/>
                <w:szCs w:val="24"/>
              </w:rPr>
              <w:t>提升各校授課教師對總綱及領綱內容的理解。</w:t>
            </w:r>
          </w:p>
        </w:tc>
        <w:tc>
          <w:tcPr>
            <w:tcW w:w="1417"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研習問卷回饋表</w:t>
            </w:r>
          </w:p>
        </w:tc>
        <w:tc>
          <w:tcPr>
            <w:tcW w:w="1673"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1.研習滿意度達85%以上</w:t>
            </w:r>
          </w:p>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2.</w:t>
            </w:r>
            <w:r w:rsidRPr="00CC1D59">
              <w:rPr>
                <w:rFonts w:ascii="標楷體" w:eastAsia="標楷體" w:hAnsi="標楷體" w:cs="新細明體" w:hint="eastAsia"/>
                <w:szCs w:val="24"/>
              </w:rPr>
              <w:t>以開放式問卷調查參與教師之意見</w:t>
            </w:r>
          </w:p>
        </w:tc>
        <w:tc>
          <w:tcPr>
            <w:tcW w:w="1264"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研習問卷回饋表</w:t>
            </w:r>
          </w:p>
        </w:tc>
      </w:tr>
      <w:tr w:rsidR="00CC1D59" w:rsidRPr="00CC1D59" w:rsidTr="00C34FBA">
        <w:tc>
          <w:tcPr>
            <w:tcW w:w="988" w:type="dxa"/>
            <w:vAlign w:val="center"/>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參與者學習</w:t>
            </w:r>
          </w:p>
        </w:tc>
        <w:tc>
          <w:tcPr>
            <w:tcW w:w="2256" w:type="dxa"/>
            <w:shd w:val="clear" w:color="auto" w:fill="FFFFFF" w:themeFill="background1"/>
          </w:tcPr>
          <w:p w:rsidR="00EE7D82" w:rsidRPr="00CC1D59" w:rsidRDefault="00EE7D82" w:rsidP="00D87436">
            <w:pPr>
              <w:spacing w:after="140"/>
              <w:ind w:left="-38" w:right="-187"/>
              <w:rPr>
                <w:rFonts w:ascii="標楷體" w:eastAsia="標楷體" w:hAnsi="標楷體"/>
                <w:szCs w:val="24"/>
              </w:rPr>
            </w:pPr>
            <w:r w:rsidRPr="00CC1D59">
              <w:rPr>
                <w:rFonts w:ascii="標楷體" w:eastAsia="標楷體" w:hAnsi="標楷體" w:cs="新細明體" w:hint="eastAsia"/>
                <w:szCs w:val="24"/>
              </w:rPr>
              <w:t>探討素養導向評量的方向與技巧，以符合應教學改變之需求。</w:t>
            </w:r>
          </w:p>
        </w:tc>
        <w:tc>
          <w:tcPr>
            <w:tcW w:w="2138" w:type="dxa"/>
            <w:shd w:val="clear" w:color="auto" w:fill="FFFFFF" w:themeFill="background1"/>
          </w:tcPr>
          <w:p w:rsidR="00EE7D82" w:rsidRPr="00CC1D59" w:rsidRDefault="00EE7D82" w:rsidP="00D87436">
            <w:pPr>
              <w:widowControl/>
              <w:snapToGrid w:val="0"/>
              <w:spacing w:after="140"/>
              <w:rPr>
                <w:rFonts w:ascii="標楷體" w:eastAsia="標楷體" w:hAnsi="標楷體" w:cs="新細明體"/>
                <w:szCs w:val="24"/>
              </w:rPr>
            </w:pPr>
            <w:r w:rsidRPr="00CC1D59">
              <w:rPr>
                <w:rFonts w:ascii="標楷體" w:eastAsia="標楷體" w:hAnsi="標楷體" w:cs="新細明體" w:hint="eastAsia"/>
                <w:szCs w:val="24"/>
              </w:rPr>
              <w:t>協助各校教師推動素養導向之課程設計。</w:t>
            </w:r>
          </w:p>
          <w:p w:rsidR="00EE7D82" w:rsidRPr="00CC1D59" w:rsidRDefault="00EE7D82" w:rsidP="00D87436">
            <w:pPr>
              <w:widowControl/>
              <w:snapToGrid w:val="0"/>
              <w:spacing w:after="140"/>
              <w:rPr>
                <w:rFonts w:ascii="標楷體" w:eastAsia="標楷體" w:hAnsi="標楷體"/>
                <w:szCs w:val="24"/>
              </w:rPr>
            </w:pPr>
          </w:p>
        </w:tc>
        <w:tc>
          <w:tcPr>
            <w:tcW w:w="1417"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分組討論上臺分享及海報</w:t>
            </w:r>
          </w:p>
        </w:tc>
        <w:tc>
          <w:tcPr>
            <w:tcW w:w="1673" w:type="dxa"/>
            <w:shd w:val="clear" w:color="auto" w:fill="FFFFFF" w:themeFill="background1"/>
          </w:tcPr>
          <w:p w:rsidR="00EE7D82" w:rsidRPr="00CC1D59" w:rsidRDefault="00EE7D82" w:rsidP="00D87436">
            <w:pPr>
              <w:snapToGrid w:val="0"/>
              <w:spacing w:after="140"/>
              <w:ind w:left="200" w:hangingChars="100" w:hanging="200"/>
              <w:rPr>
                <w:rFonts w:ascii="標楷體" w:eastAsia="標楷體" w:hAnsi="標楷體"/>
                <w:szCs w:val="24"/>
              </w:rPr>
            </w:pPr>
            <w:r w:rsidRPr="00CC1D59">
              <w:rPr>
                <w:rFonts w:ascii="標楷體" w:eastAsia="標楷體" w:hAnsi="標楷體" w:hint="eastAsia"/>
                <w:szCs w:val="24"/>
              </w:rPr>
              <w:t>能學習到相關</w:t>
            </w:r>
          </w:p>
          <w:p w:rsidR="00EE7D82" w:rsidRPr="00CC1D59" w:rsidRDefault="00EE7D82" w:rsidP="00D87436">
            <w:pPr>
              <w:snapToGrid w:val="0"/>
              <w:spacing w:after="140"/>
              <w:ind w:left="200" w:hangingChars="100" w:hanging="200"/>
              <w:rPr>
                <w:rFonts w:ascii="標楷體" w:eastAsia="標楷體" w:hAnsi="標楷體"/>
                <w:szCs w:val="24"/>
              </w:rPr>
            </w:pPr>
            <w:r w:rsidRPr="00CC1D59">
              <w:rPr>
                <w:rFonts w:ascii="標楷體" w:eastAsia="標楷體" w:hAnsi="標楷體" w:hint="eastAsia"/>
                <w:szCs w:val="24"/>
              </w:rPr>
              <w:t>課程新知</w:t>
            </w:r>
          </w:p>
        </w:tc>
        <w:tc>
          <w:tcPr>
            <w:tcW w:w="1264"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分組討論上臺分享及海報</w:t>
            </w:r>
          </w:p>
        </w:tc>
      </w:tr>
      <w:tr w:rsidR="00CC1D59" w:rsidRPr="00CC1D59" w:rsidTr="00C34FBA">
        <w:tc>
          <w:tcPr>
            <w:tcW w:w="988" w:type="dxa"/>
            <w:vAlign w:val="center"/>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參與者使用新知</w:t>
            </w:r>
          </w:p>
        </w:tc>
        <w:tc>
          <w:tcPr>
            <w:tcW w:w="2256" w:type="dxa"/>
            <w:shd w:val="clear" w:color="auto" w:fill="FFFFFF" w:themeFill="background1"/>
          </w:tcPr>
          <w:p w:rsidR="00EE7D82" w:rsidRPr="00CC1D59" w:rsidRDefault="00EE7D82" w:rsidP="00D87436">
            <w:pPr>
              <w:widowControl/>
              <w:snapToGrid w:val="0"/>
              <w:spacing w:after="140"/>
              <w:rPr>
                <w:rFonts w:ascii="標楷體" w:eastAsia="標楷體" w:hAnsi="標楷體"/>
                <w:szCs w:val="24"/>
              </w:rPr>
            </w:pPr>
            <w:r w:rsidRPr="00CC1D59">
              <w:rPr>
                <w:rFonts w:ascii="標楷體" w:eastAsia="標楷體" w:hAnsi="標楷體" w:cs="新細明體" w:hint="eastAsia"/>
                <w:szCs w:val="24"/>
              </w:rPr>
              <w:t>能活用研習中所指導之技巧，設計創新與有效之教學活動。</w:t>
            </w:r>
          </w:p>
          <w:p w:rsidR="00EE7D82" w:rsidRPr="00CC1D59" w:rsidRDefault="00EE7D82" w:rsidP="00D87436">
            <w:pPr>
              <w:snapToGrid w:val="0"/>
              <w:spacing w:after="140"/>
              <w:ind w:left="200" w:hangingChars="100" w:hanging="200"/>
              <w:rPr>
                <w:rFonts w:ascii="標楷體" w:eastAsia="標楷體" w:hAnsi="標楷體"/>
                <w:szCs w:val="24"/>
              </w:rPr>
            </w:pPr>
          </w:p>
        </w:tc>
        <w:tc>
          <w:tcPr>
            <w:tcW w:w="2138"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1.能將研習所學帶回校內進行經驗知識分享。</w:t>
            </w:r>
          </w:p>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cs="Courier" w:hint="eastAsia"/>
                <w:szCs w:val="24"/>
              </w:rPr>
              <w:t>2.形成課綱研討慣性凝聚校內共識積極準備新課綱的教學及教出有感的</w:t>
            </w:r>
            <w:r w:rsidR="00835B19">
              <w:rPr>
                <w:rFonts w:ascii="標楷體" w:eastAsia="標楷體" w:hAnsi="標楷體" w:cs="Courier" w:hint="eastAsia"/>
                <w:szCs w:val="24"/>
              </w:rPr>
              <w:t>領域</w:t>
            </w:r>
            <w:r w:rsidRPr="00CC1D59">
              <w:rPr>
                <w:rFonts w:ascii="標楷體" w:eastAsia="標楷體" w:hAnsi="標楷體" w:cs="Courier" w:hint="eastAsia"/>
                <w:szCs w:val="24"/>
              </w:rPr>
              <w:t>素養。</w:t>
            </w:r>
          </w:p>
        </w:tc>
        <w:tc>
          <w:tcPr>
            <w:tcW w:w="1417"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教案改寫發表分享</w:t>
            </w:r>
          </w:p>
        </w:tc>
        <w:tc>
          <w:tcPr>
            <w:tcW w:w="1673" w:type="dxa"/>
            <w:shd w:val="clear" w:color="auto" w:fill="FFFFFF" w:themeFill="background1"/>
          </w:tcPr>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以綜合座談方</w:t>
            </w:r>
          </w:p>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式，與參與教</w:t>
            </w:r>
          </w:p>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師，進行研習</w:t>
            </w:r>
          </w:p>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後教學知能的</w:t>
            </w:r>
          </w:p>
          <w:p w:rsidR="00EE7D82" w:rsidRPr="00CC1D59" w:rsidRDefault="00EE7D82" w:rsidP="00D87436">
            <w:pPr>
              <w:snapToGrid w:val="0"/>
              <w:spacing w:after="140"/>
              <w:ind w:left="200" w:hangingChars="100" w:hanging="200"/>
              <w:rPr>
                <w:rFonts w:ascii="標楷體" w:eastAsia="標楷體" w:hAnsi="標楷體"/>
                <w:szCs w:val="24"/>
              </w:rPr>
            </w:pPr>
            <w:r w:rsidRPr="00CC1D59">
              <w:rPr>
                <w:rFonts w:ascii="標楷體" w:eastAsia="標楷體" w:hAnsi="標楷體" w:cs="新細明體" w:hint="eastAsia"/>
                <w:szCs w:val="24"/>
              </w:rPr>
              <w:t>相關討論。</w:t>
            </w:r>
          </w:p>
        </w:tc>
        <w:tc>
          <w:tcPr>
            <w:tcW w:w="1264"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教案改寫發表分享</w:t>
            </w:r>
          </w:p>
        </w:tc>
      </w:tr>
    </w:tbl>
    <w:p w:rsidR="00CF3D1F" w:rsidRPr="00D87436" w:rsidRDefault="00CF3D1F" w:rsidP="00D87436">
      <w:pPr>
        <w:spacing w:after="140"/>
        <w:jc w:val="both"/>
        <w:rPr>
          <w:rFonts w:ascii="標楷體" w:eastAsia="標楷體" w:hAnsi="標楷體" w:cs="Times New Roman"/>
          <w:b/>
          <w:kern w:val="0"/>
          <w:szCs w:val="24"/>
        </w:rPr>
      </w:pPr>
    </w:p>
    <w:p w:rsidR="00EE7D82" w:rsidRPr="00D87436" w:rsidRDefault="00EE7D82" w:rsidP="00D87436">
      <w:p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十、經費來源與概算：</w:t>
      </w:r>
    </w:p>
    <w:p w:rsidR="00EE7D82" w:rsidRPr="00D87436" w:rsidRDefault="00EE7D82" w:rsidP="00D87436">
      <w:pPr>
        <w:spacing w:after="140"/>
        <w:ind w:leftChars="177" w:left="425" w:firstLineChars="177" w:firstLine="425"/>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由「教育部補助直轄市、縣(市)政府精進國民中學及國民小學教師教學專業與課程品質計畫」及「桃</w:t>
      </w:r>
      <w:r w:rsidRPr="00D87436">
        <w:rPr>
          <w:rFonts w:ascii="標楷體" w:eastAsia="標楷體" w:hAnsi="標楷體" w:cs="Times New Roman"/>
          <w:kern w:val="0"/>
          <w:szCs w:val="24"/>
        </w:rPr>
        <w:t>園市1</w:t>
      </w:r>
      <w:r w:rsidR="00835B19" w:rsidRPr="00D87436">
        <w:rPr>
          <w:rFonts w:ascii="標楷體" w:eastAsia="標楷體" w:hAnsi="標楷體" w:cs="Times New Roman" w:hint="eastAsia"/>
          <w:kern w:val="0"/>
          <w:szCs w:val="24"/>
        </w:rPr>
        <w:t>10</w:t>
      </w:r>
      <w:r w:rsidRPr="00D87436">
        <w:rPr>
          <w:rFonts w:ascii="標楷體" w:eastAsia="標楷體" w:hAnsi="標楷體" w:cs="Times New Roman"/>
          <w:kern w:val="0"/>
          <w:szCs w:val="24"/>
        </w:rPr>
        <w:t>學年度</w:t>
      </w:r>
      <w:r w:rsidRPr="00D87436">
        <w:rPr>
          <w:rFonts w:ascii="標楷體" w:eastAsia="標楷體" w:hAnsi="標楷體" w:cs="Times New Roman" w:hint="eastAsia"/>
          <w:kern w:val="0"/>
          <w:szCs w:val="24"/>
        </w:rPr>
        <w:t>精進國民中小學教師教學專業與課程品質整體推動計畫」專款項下支應，概算如附件二。</w:t>
      </w:r>
    </w:p>
    <w:p w:rsidR="00EE7D82" w:rsidRPr="00D87436" w:rsidRDefault="00EE7D82" w:rsidP="00D87436">
      <w:p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十</w:t>
      </w:r>
      <w:r w:rsidR="00835B19" w:rsidRPr="00D87436">
        <w:rPr>
          <w:rFonts w:ascii="標楷體" w:eastAsia="標楷體" w:hAnsi="標楷體" w:cs="Times New Roman" w:hint="eastAsia"/>
          <w:b/>
          <w:kern w:val="0"/>
          <w:szCs w:val="24"/>
        </w:rPr>
        <w:t>一</w:t>
      </w:r>
      <w:r w:rsidRPr="00D87436">
        <w:rPr>
          <w:rFonts w:ascii="標楷體" w:eastAsia="標楷體" w:hAnsi="標楷體" w:cs="Times New Roman" w:hint="eastAsia"/>
          <w:b/>
          <w:kern w:val="0"/>
          <w:szCs w:val="24"/>
        </w:rPr>
        <w:t>、預期效益：</w:t>
      </w:r>
    </w:p>
    <w:p w:rsidR="00671F38" w:rsidRPr="00D87436" w:rsidRDefault="00EE7D82" w:rsidP="00D87436">
      <w:pPr>
        <w:spacing w:after="140"/>
        <w:ind w:leftChars="235" w:left="1272" w:hangingChars="295" w:hanging="708"/>
        <w:jc w:val="both"/>
        <w:rPr>
          <w:rFonts w:ascii="標楷體" w:eastAsia="標楷體" w:hAnsi="標楷體" w:cs="新細明體"/>
          <w:kern w:val="0"/>
          <w:szCs w:val="24"/>
        </w:rPr>
      </w:pPr>
      <w:r w:rsidRPr="00D87436">
        <w:rPr>
          <w:rFonts w:ascii="標楷體" w:eastAsia="標楷體" w:hAnsi="標楷體" w:cs="Courier" w:hint="eastAsia"/>
          <w:kern w:val="0"/>
          <w:szCs w:val="24"/>
        </w:rPr>
        <w:t>(</w:t>
      </w:r>
      <w:r w:rsidRPr="00D87436">
        <w:rPr>
          <w:rFonts w:ascii="標楷體" w:eastAsia="標楷體" w:hAnsi="標楷體" w:cs="新細明體" w:hint="eastAsia"/>
          <w:kern w:val="0"/>
          <w:szCs w:val="24"/>
        </w:rPr>
        <w:t>一)</w:t>
      </w:r>
      <w:r w:rsidR="00671F38" w:rsidRPr="00D87436">
        <w:rPr>
          <w:rFonts w:ascii="標楷體" w:eastAsia="標楷體" w:hAnsi="標楷體" w:cs="新細明體" w:hint="eastAsia"/>
          <w:kern w:val="0"/>
          <w:szCs w:val="24"/>
        </w:rPr>
        <w:t xml:space="preserve"> 參與教師藉由工作坊之學習瞭解十二年國民基本教育課程綱要總綱暨</w:t>
      </w:r>
      <w:r w:rsidR="00BC556C">
        <w:rPr>
          <w:rFonts w:ascii="標楷體" w:eastAsia="標楷體" w:hAnsi="標楷體" w:cs="新細明體" w:hint="eastAsia"/>
          <w:kern w:val="0"/>
          <w:szCs w:val="24"/>
        </w:rPr>
        <w:t>自然科學</w:t>
      </w:r>
      <w:r w:rsidR="00671F38" w:rsidRPr="00D87436">
        <w:rPr>
          <w:rFonts w:ascii="標楷體" w:eastAsia="標楷體" w:hAnsi="標楷體" w:cs="新細明體" w:hint="eastAsia"/>
          <w:kern w:val="0"/>
          <w:szCs w:val="24"/>
        </w:rPr>
        <w:t>領域課程綱要之基本理念與課程目標。</w:t>
      </w:r>
    </w:p>
    <w:p w:rsidR="00671F38" w:rsidRPr="00D87436" w:rsidRDefault="00EE7D82" w:rsidP="00D87436">
      <w:pPr>
        <w:spacing w:after="140"/>
        <w:ind w:leftChars="235" w:left="1272" w:hangingChars="295" w:hanging="708"/>
        <w:jc w:val="both"/>
        <w:rPr>
          <w:rFonts w:ascii="標楷體" w:eastAsia="標楷體" w:hAnsi="標楷體" w:cs="新細明體"/>
          <w:kern w:val="0"/>
          <w:szCs w:val="24"/>
        </w:rPr>
      </w:pPr>
      <w:r w:rsidRPr="00D87436">
        <w:rPr>
          <w:rFonts w:ascii="標楷體" w:eastAsia="標楷體" w:hAnsi="標楷體" w:cs="新細明體" w:hint="eastAsia"/>
          <w:kern w:val="0"/>
          <w:szCs w:val="24"/>
        </w:rPr>
        <w:t>(二)</w:t>
      </w:r>
      <w:r w:rsidR="00671F38" w:rsidRPr="00D87436">
        <w:rPr>
          <w:rFonts w:ascii="標楷體" w:eastAsia="標楷體" w:hAnsi="標楷體" w:cs="新細明體"/>
          <w:kern w:val="0"/>
          <w:szCs w:val="24"/>
        </w:rPr>
        <w:t xml:space="preserve"> </w:t>
      </w:r>
      <w:r w:rsidR="00671F38" w:rsidRPr="00D87436">
        <w:rPr>
          <w:rFonts w:ascii="標楷體" w:eastAsia="標楷體" w:hAnsi="標楷體" w:cs="新細明體" w:hint="eastAsia"/>
          <w:kern w:val="0"/>
          <w:szCs w:val="24"/>
        </w:rPr>
        <w:t>以學生學習成效為目標，學習十二年國教課程綱要</w:t>
      </w:r>
      <w:r w:rsidR="00BC556C">
        <w:rPr>
          <w:rFonts w:ascii="標楷體" w:eastAsia="標楷體" w:hAnsi="標楷體" w:cs="新細明體" w:hint="eastAsia"/>
          <w:kern w:val="0"/>
          <w:szCs w:val="24"/>
        </w:rPr>
        <w:t>自然科學</w:t>
      </w:r>
      <w:r w:rsidR="00671F38" w:rsidRPr="00D87436">
        <w:rPr>
          <w:rFonts w:ascii="標楷體" w:eastAsia="標楷體" w:hAnsi="標楷體" w:cs="新細明體" w:hint="eastAsia"/>
          <w:kern w:val="0"/>
          <w:szCs w:val="24"/>
        </w:rPr>
        <w:t>領域課程綱要之核心素養導向教學模組。透過工作坊提供互動機制、強化經驗交流、實務</w:t>
      </w:r>
      <w:r w:rsidR="00671F38" w:rsidRPr="00D87436">
        <w:rPr>
          <w:rFonts w:ascii="標楷體" w:eastAsia="標楷體" w:hAnsi="標楷體" w:cs="新細明體" w:hint="eastAsia"/>
          <w:kern w:val="0"/>
          <w:szCs w:val="24"/>
        </w:rPr>
        <w:lastRenderedPageBreak/>
        <w:t>分享、專業對話，以提升專業知能及行動研究之能力，精進其素養導向教學與評量設計能力。</w:t>
      </w:r>
    </w:p>
    <w:p w:rsidR="00835B19" w:rsidRPr="00D87436" w:rsidRDefault="00EE7D82" w:rsidP="00D87436">
      <w:pPr>
        <w:spacing w:after="140"/>
        <w:ind w:leftChars="236" w:left="1696" w:hangingChars="471" w:hanging="1130"/>
        <w:jc w:val="both"/>
        <w:rPr>
          <w:rFonts w:ascii="標楷體" w:eastAsia="標楷體" w:hAnsi="標楷體" w:cs="新細明體"/>
          <w:kern w:val="0"/>
          <w:szCs w:val="24"/>
        </w:rPr>
      </w:pPr>
      <w:r w:rsidRPr="00D87436">
        <w:rPr>
          <w:rFonts w:ascii="標楷體" w:eastAsia="標楷體" w:hAnsi="標楷體" w:cs="新細明體" w:hint="eastAsia"/>
          <w:kern w:val="0"/>
          <w:szCs w:val="24"/>
        </w:rPr>
        <w:t>(三)</w:t>
      </w:r>
      <w:r w:rsidR="00794D42">
        <w:rPr>
          <w:rFonts w:ascii="標楷體" w:eastAsia="標楷體" w:hAnsi="標楷體" w:cs="新細明體" w:hint="eastAsia"/>
          <w:kern w:val="0"/>
          <w:szCs w:val="24"/>
        </w:rPr>
        <w:t xml:space="preserve"> </w:t>
      </w:r>
      <w:r w:rsidR="00671F38" w:rsidRPr="00D87436">
        <w:rPr>
          <w:rFonts w:ascii="標楷體" w:eastAsia="標楷體" w:hAnsi="標楷體" w:cs="新細明體" w:hint="eastAsia"/>
          <w:kern w:val="0"/>
          <w:szCs w:val="24"/>
        </w:rPr>
        <w:t>以分區辦理工作坊模式，增加教師增能機會，擴大影響效益。</w:t>
      </w:r>
    </w:p>
    <w:p w:rsidR="00794D42" w:rsidRDefault="00EE7D82" w:rsidP="00794D42">
      <w:pPr>
        <w:rPr>
          <w:rFonts w:ascii="標楷體" w:eastAsia="標楷體" w:hAnsi="標楷體" w:cs="微軟正黑體"/>
          <w:kern w:val="0"/>
          <w:szCs w:val="24"/>
          <w:lang w:val="zh-TW"/>
        </w:rPr>
      </w:pPr>
      <w:r w:rsidRPr="00794D42">
        <w:rPr>
          <w:rFonts w:ascii="標楷體" w:eastAsia="標楷體" w:hAnsi="標楷體" w:cs="Times New Roman" w:hint="eastAsia"/>
          <w:kern w:val="0"/>
          <w:szCs w:val="24"/>
        </w:rPr>
        <w:t>十</w:t>
      </w:r>
      <w:r w:rsidR="00671F38" w:rsidRPr="00794D42">
        <w:rPr>
          <w:rFonts w:ascii="標楷體" w:eastAsia="標楷體" w:hAnsi="標楷體" w:cs="Times New Roman" w:hint="eastAsia"/>
          <w:kern w:val="0"/>
          <w:szCs w:val="24"/>
        </w:rPr>
        <w:t>二</w:t>
      </w:r>
      <w:r w:rsidRPr="00794D42">
        <w:rPr>
          <w:rFonts w:ascii="標楷體" w:eastAsia="標楷體" w:hAnsi="標楷體" w:cs="Times New Roman" w:hint="eastAsia"/>
          <w:kern w:val="0"/>
          <w:szCs w:val="24"/>
        </w:rPr>
        <w:t>、</w:t>
      </w:r>
      <w:r w:rsidR="00794D42" w:rsidRPr="00794D42">
        <w:rPr>
          <w:rFonts w:ascii="標楷體" w:eastAsia="標楷體" w:hAnsi="標楷體" w:cs="微軟正黑體" w:hint="eastAsia"/>
          <w:kern w:val="0"/>
          <w:szCs w:val="24"/>
          <w:lang w:val="zh-TW"/>
        </w:rPr>
        <w:t>本計畫經教育部國教署核定補助經費及教育局核可後實施，修正時報教育局核可</w:t>
      </w:r>
      <w:r w:rsidR="00794D42">
        <w:rPr>
          <w:rFonts w:ascii="標楷體" w:eastAsia="標楷體" w:hAnsi="標楷體" w:cs="微軟正黑體" w:hint="eastAsia"/>
          <w:kern w:val="0"/>
          <w:szCs w:val="24"/>
          <w:lang w:val="zh-TW"/>
        </w:rPr>
        <w:t xml:space="preserve"> </w:t>
      </w:r>
    </w:p>
    <w:p w:rsidR="00EE7D82" w:rsidRPr="00794D42" w:rsidRDefault="00794D42" w:rsidP="00794D42">
      <w:pPr>
        <w:rPr>
          <w:rFonts w:ascii="標楷體" w:eastAsia="標楷體" w:hAnsi="標楷體" w:cs="Times New Roman"/>
          <w:kern w:val="0"/>
          <w:szCs w:val="24"/>
        </w:rPr>
      </w:pPr>
      <w:r>
        <w:rPr>
          <w:rFonts w:ascii="標楷體" w:eastAsia="標楷體" w:hAnsi="標楷體" w:cs="微軟正黑體" w:hint="eastAsia"/>
          <w:kern w:val="0"/>
          <w:szCs w:val="24"/>
          <w:lang w:val="zh-TW"/>
        </w:rPr>
        <w:t xml:space="preserve">      </w:t>
      </w:r>
      <w:r w:rsidRPr="00794D42">
        <w:rPr>
          <w:rFonts w:ascii="標楷體" w:eastAsia="標楷體" w:hAnsi="標楷體" w:cs="微軟正黑體" w:hint="eastAsia"/>
          <w:kern w:val="0"/>
          <w:szCs w:val="24"/>
          <w:lang w:val="zh-TW"/>
        </w:rPr>
        <w:t>修正之</w:t>
      </w:r>
      <w:r w:rsidRPr="00794D42">
        <w:rPr>
          <w:rFonts w:ascii="標楷體" w:eastAsia="標楷體" w:hAnsi="標楷體" w:cs="Times New Roman" w:hint="eastAsia"/>
          <w:kern w:val="0"/>
          <w:szCs w:val="24"/>
        </w:rPr>
        <w:t>。</w:t>
      </w:r>
    </w:p>
    <w:p w:rsidR="00EE7D82" w:rsidRPr="00D87436" w:rsidRDefault="00EE7D82" w:rsidP="00D87436">
      <w:pPr>
        <w:spacing w:after="140"/>
        <w:ind w:leftChars="-187" w:hangingChars="187" w:hanging="449"/>
        <w:jc w:val="both"/>
        <w:rPr>
          <w:rFonts w:ascii="標楷體" w:eastAsia="標楷體" w:hAnsi="標楷體" w:cs="Times New Roman"/>
          <w:kern w:val="0"/>
          <w:szCs w:val="24"/>
        </w:rPr>
      </w:pPr>
    </w:p>
    <w:p w:rsidR="00EE7D82" w:rsidRPr="00D87436" w:rsidRDefault="00EE7D82" w:rsidP="00D87436">
      <w:p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 xml:space="preserve"> </w:t>
      </w:r>
    </w:p>
    <w:p w:rsidR="00EE7D82" w:rsidRPr="00CC1D59" w:rsidRDefault="00EE7D82" w:rsidP="00D87436">
      <w:pPr>
        <w:spacing w:after="140"/>
        <w:jc w:val="both"/>
        <w:rPr>
          <w:rFonts w:ascii="標楷體" w:eastAsia="標楷體" w:hAnsi="標楷體" w:cs="Times New Roman"/>
          <w:b/>
          <w:kern w:val="0"/>
          <w:sz w:val="28"/>
          <w:szCs w:val="28"/>
        </w:rPr>
      </w:pPr>
    </w:p>
    <w:p w:rsidR="00EE7D82" w:rsidRPr="00CC1D59" w:rsidRDefault="00EE7D82" w:rsidP="00D87436">
      <w:pPr>
        <w:spacing w:after="140"/>
        <w:jc w:val="both"/>
        <w:rPr>
          <w:rFonts w:ascii="標楷體" w:eastAsia="標楷體" w:hAnsi="標楷體" w:cs="Times New Roman"/>
          <w:b/>
          <w:kern w:val="0"/>
          <w:sz w:val="28"/>
          <w:szCs w:val="28"/>
        </w:rPr>
      </w:pPr>
    </w:p>
    <w:p w:rsidR="00EE7D82" w:rsidRPr="00CC1D59" w:rsidRDefault="00EE7D82" w:rsidP="00D87436">
      <w:pPr>
        <w:widowControl/>
        <w:rPr>
          <w:rFonts w:ascii="標楷體" w:eastAsia="標楷體" w:hAnsi="標楷體" w:cs="Times New Roman"/>
          <w:b/>
          <w:kern w:val="0"/>
          <w:szCs w:val="24"/>
        </w:rPr>
      </w:pPr>
      <w:r w:rsidRPr="00CC1D59">
        <w:rPr>
          <w:rFonts w:ascii="標楷體" w:eastAsia="標楷體" w:hAnsi="標楷體" w:cs="Times New Roman"/>
          <w:b/>
          <w:kern w:val="0"/>
          <w:szCs w:val="24"/>
        </w:rPr>
        <w:br w:type="page"/>
      </w:r>
    </w:p>
    <w:p w:rsidR="00EE7D82" w:rsidRPr="00CC1D59" w:rsidRDefault="00EE7D82" w:rsidP="00D87436">
      <w:pPr>
        <w:spacing w:after="140"/>
        <w:jc w:val="both"/>
        <w:rPr>
          <w:rFonts w:ascii="標楷體" w:eastAsia="標楷體" w:hAnsi="標楷體" w:cs="Times New Roman"/>
          <w:b/>
          <w:kern w:val="0"/>
          <w:sz w:val="28"/>
          <w:szCs w:val="28"/>
        </w:rPr>
      </w:pPr>
      <w:r w:rsidRPr="00CC1D59">
        <w:rPr>
          <w:rFonts w:ascii="標楷體" w:eastAsia="標楷體" w:hAnsi="標楷體" w:cs="Times New Roman" w:hint="eastAsia"/>
          <w:b/>
          <w:kern w:val="0"/>
          <w:szCs w:val="24"/>
        </w:rPr>
        <w:lastRenderedPageBreak/>
        <w:t>附件一：課程內容</w:t>
      </w:r>
    </w:p>
    <w:p w:rsidR="005059F4" w:rsidRPr="005059F4" w:rsidRDefault="005059F4" w:rsidP="005059F4">
      <w:pPr>
        <w:jc w:val="center"/>
        <w:rPr>
          <w:rFonts w:ascii="標楷體" w:eastAsia="標楷體" w:hAnsi="標楷體" w:cs="Times New Roman"/>
          <w:b/>
          <w:sz w:val="28"/>
          <w:szCs w:val="28"/>
        </w:rPr>
      </w:pPr>
      <w:r w:rsidRPr="005059F4">
        <w:rPr>
          <w:rFonts w:ascii="標楷體" w:eastAsia="標楷體" w:hAnsi="標楷體" w:cs="Times New Roman" w:hint="eastAsia"/>
          <w:b/>
          <w:sz w:val="28"/>
          <w:szCs w:val="28"/>
        </w:rPr>
        <w:t>【課程表】</w:t>
      </w:r>
    </w:p>
    <w:p w:rsidR="00E042CA" w:rsidRDefault="00E042CA" w:rsidP="005059F4">
      <w:pPr>
        <w:rPr>
          <w:rFonts w:ascii="標楷體" w:eastAsia="標楷體" w:hAnsi="標楷體" w:cs="Times New Roman"/>
          <w:color w:val="000000" w:themeColor="text1"/>
          <w:kern w:val="0"/>
          <w:szCs w:val="24"/>
        </w:rPr>
      </w:pPr>
      <w:r>
        <w:rPr>
          <w:rFonts w:ascii="標楷體" w:eastAsia="標楷體" w:hAnsi="標楷體" w:cs="Times New Roman" w:hint="eastAsia"/>
          <w:b/>
          <w:sz w:val="28"/>
          <w:szCs w:val="28"/>
        </w:rPr>
        <w:t>一、</w:t>
      </w:r>
      <w:r w:rsidR="005059F4" w:rsidRPr="005059F4">
        <w:rPr>
          <w:rFonts w:ascii="標楷體" w:eastAsia="標楷體" w:hAnsi="標楷體" w:cs="Times New Roman" w:hint="eastAsia"/>
          <w:b/>
          <w:sz w:val="28"/>
          <w:szCs w:val="28"/>
        </w:rPr>
        <w:t>研習對象</w:t>
      </w:r>
      <w:r w:rsidR="00D560D1">
        <w:rPr>
          <w:rFonts w:ascii="標楷體" w:eastAsia="標楷體" w:hAnsi="標楷體" w:cs="Times New Roman" w:hint="eastAsia"/>
          <w:b/>
          <w:sz w:val="28"/>
          <w:szCs w:val="28"/>
        </w:rPr>
        <w:t>與</w:t>
      </w:r>
      <w:r w:rsidR="005059F4" w:rsidRPr="005059F4">
        <w:rPr>
          <w:rFonts w:ascii="標楷體" w:eastAsia="標楷體" w:hAnsi="標楷體" w:cs="Times New Roman" w:hint="eastAsia"/>
          <w:b/>
          <w:sz w:val="28"/>
          <w:szCs w:val="28"/>
        </w:rPr>
        <w:t xml:space="preserve">人數: </w:t>
      </w:r>
      <w:r w:rsidR="005059F4">
        <w:rPr>
          <w:rFonts w:ascii="標楷體" w:eastAsia="標楷體" w:hAnsi="標楷體" w:cs="Times New Roman" w:hint="eastAsia"/>
          <w:kern w:val="0"/>
          <w:szCs w:val="24"/>
        </w:rPr>
        <w:t>本</w:t>
      </w:r>
      <w:r w:rsidR="005059F4" w:rsidRPr="00D87436">
        <w:rPr>
          <w:rFonts w:ascii="標楷體" w:eastAsia="標楷體" w:hAnsi="標楷體" w:cs="Times New Roman" w:hint="eastAsia"/>
          <w:kern w:val="0"/>
          <w:szCs w:val="24"/>
        </w:rPr>
        <w:t>市各</w:t>
      </w:r>
      <w:r w:rsidR="005059F4">
        <w:rPr>
          <w:rFonts w:ascii="標楷體" w:eastAsia="標楷體" w:hAnsi="標楷體" w:cs="Times New Roman" w:hint="eastAsia"/>
          <w:kern w:val="0"/>
          <w:szCs w:val="24"/>
        </w:rPr>
        <w:t>分區</w:t>
      </w:r>
      <w:r w:rsidR="005059F4" w:rsidRPr="00D87436">
        <w:rPr>
          <w:rFonts w:ascii="標楷體" w:eastAsia="標楷體" w:hAnsi="標楷體" w:cs="Times New Roman" w:hint="eastAsia"/>
          <w:kern w:val="0"/>
          <w:szCs w:val="24"/>
        </w:rPr>
        <w:t>國小</w:t>
      </w:r>
      <w:r w:rsidR="005059F4" w:rsidRPr="00BC556C">
        <w:rPr>
          <w:rFonts w:ascii="標楷體" w:eastAsia="標楷體" w:hAnsi="標楷體" w:cs="Times New Roman" w:hint="eastAsia"/>
          <w:color w:val="000000" w:themeColor="text1"/>
          <w:kern w:val="0"/>
          <w:szCs w:val="24"/>
        </w:rPr>
        <w:t>三年級自然科學領域授課教師</w:t>
      </w:r>
      <w:r w:rsidR="005059F4">
        <w:rPr>
          <w:rFonts w:ascii="標楷體" w:eastAsia="標楷體" w:hAnsi="標楷體" w:cs="Times New Roman" w:hint="eastAsia"/>
          <w:color w:val="000000" w:themeColor="text1"/>
          <w:kern w:val="0"/>
          <w:szCs w:val="24"/>
        </w:rPr>
        <w:t>，預估</w:t>
      </w:r>
      <w:r w:rsidR="005059F4" w:rsidRPr="005059F4">
        <w:rPr>
          <w:rFonts w:ascii="標楷體" w:eastAsia="標楷體" w:hAnsi="標楷體" w:cs="Times New Roman" w:hint="eastAsia"/>
          <w:color w:val="000000" w:themeColor="text1"/>
          <w:kern w:val="0"/>
          <w:szCs w:val="24"/>
        </w:rPr>
        <w:t>每場</w:t>
      </w:r>
    </w:p>
    <w:p w:rsidR="005059F4" w:rsidRPr="005059F4" w:rsidRDefault="00E042CA" w:rsidP="005059F4">
      <w:pPr>
        <w:rPr>
          <w:rFonts w:ascii="標楷體" w:eastAsia="標楷體" w:hAnsi="標楷體" w:cs="Times New Roman"/>
          <w:b/>
          <w:sz w:val="28"/>
          <w:szCs w:val="28"/>
        </w:rPr>
      </w:pPr>
      <w:r>
        <w:rPr>
          <w:rFonts w:ascii="標楷體" w:eastAsia="標楷體" w:hAnsi="標楷體" w:cs="Times New Roman" w:hint="eastAsia"/>
          <w:b/>
          <w:sz w:val="28"/>
          <w:szCs w:val="28"/>
        </w:rPr>
        <w:t xml:space="preserve">                    </w:t>
      </w:r>
      <w:r w:rsidR="005059F4" w:rsidRPr="005059F4">
        <w:rPr>
          <w:rFonts w:ascii="標楷體" w:eastAsia="標楷體" w:hAnsi="標楷體" w:cs="Times New Roman" w:hint="eastAsia"/>
          <w:color w:val="000000" w:themeColor="text1"/>
          <w:kern w:val="0"/>
          <w:szCs w:val="24"/>
        </w:rPr>
        <w:t>60人，兩場合計共120人</w:t>
      </w:r>
    </w:p>
    <w:p w:rsidR="00265E58" w:rsidRPr="00D560D1" w:rsidRDefault="00E042CA" w:rsidP="005059F4">
      <w:pPr>
        <w:rPr>
          <w:rFonts w:ascii="標楷體" w:eastAsia="標楷體" w:hAnsi="標楷體" w:cs="Times New Roman"/>
          <w:sz w:val="28"/>
          <w:szCs w:val="28"/>
        </w:rPr>
      </w:pPr>
      <w:r>
        <w:rPr>
          <w:rFonts w:ascii="標楷體" w:eastAsia="標楷體" w:hAnsi="標楷體" w:cs="Times New Roman" w:hint="eastAsia"/>
          <w:b/>
          <w:sz w:val="28"/>
          <w:szCs w:val="28"/>
        </w:rPr>
        <w:t>二、</w:t>
      </w:r>
      <w:r w:rsidR="00D560D1">
        <w:rPr>
          <w:rFonts w:ascii="標楷體" w:eastAsia="標楷體" w:hAnsi="標楷體" w:cs="Times New Roman" w:hint="eastAsia"/>
          <w:b/>
          <w:sz w:val="28"/>
          <w:szCs w:val="28"/>
        </w:rPr>
        <w:t>研習日期</w:t>
      </w:r>
      <w:r w:rsidR="00322F12">
        <w:rPr>
          <w:rFonts w:ascii="標楷體" w:eastAsia="標楷體" w:hAnsi="標楷體" w:cs="Times New Roman" w:hint="eastAsia"/>
          <w:b/>
          <w:sz w:val="28"/>
          <w:szCs w:val="28"/>
        </w:rPr>
        <w:t>與地點：</w:t>
      </w:r>
      <w:r w:rsidR="00322F12" w:rsidRPr="00D560D1">
        <w:rPr>
          <w:rFonts w:ascii="標楷體" w:eastAsia="標楷體" w:hAnsi="標楷體" w:cs="Times New Roman" w:hint="eastAsia"/>
          <w:sz w:val="28"/>
          <w:szCs w:val="28"/>
        </w:rPr>
        <w:t>1.</w:t>
      </w:r>
      <w:r w:rsidR="005059F4" w:rsidRPr="00B65E46">
        <w:rPr>
          <w:rFonts w:ascii="標楷體" w:eastAsia="標楷體" w:hAnsi="標楷體" w:cs="Times New Roman" w:hint="eastAsia"/>
          <w:color w:val="FF0000"/>
          <w:sz w:val="28"/>
          <w:szCs w:val="28"/>
        </w:rPr>
        <w:t>110年1</w:t>
      </w:r>
      <w:r w:rsidR="00B65E46" w:rsidRPr="00B65E46">
        <w:rPr>
          <w:rFonts w:ascii="標楷體" w:eastAsia="標楷體" w:hAnsi="標楷體" w:cs="Times New Roman" w:hint="eastAsia"/>
          <w:color w:val="FF0000"/>
          <w:sz w:val="28"/>
          <w:szCs w:val="28"/>
        </w:rPr>
        <w:t>1</w:t>
      </w:r>
      <w:r w:rsidR="005059F4" w:rsidRPr="00B65E46">
        <w:rPr>
          <w:rFonts w:ascii="標楷體" w:eastAsia="標楷體" w:hAnsi="標楷體" w:cs="Times New Roman" w:hint="eastAsia"/>
          <w:color w:val="FF0000"/>
          <w:sz w:val="28"/>
          <w:szCs w:val="28"/>
        </w:rPr>
        <w:t>月</w:t>
      </w:r>
      <w:r w:rsidR="00B65E46" w:rsidRPr="00B65E46">
        <w:rPr>
          <w:rFonts w:ascii="標楷體" w:eastAsia="標楷體" w:hAnsi="標楷體" w:cs="Times New Roman" w:hint="eastAsia"/>
          <w:color w:val="FF0000"/>
          <w:sz w:val="28"/>
          <w:szCs w:val="28"/>
        </w:rPr>
        <w:t>27</w:t>
      </w:r>
      <w:r w:rsidR="005059F4" w:rsidRPr="00B65E46">
        <w:rPr>
          <w:rFonts w:ascii="標楷體" w:eastAsia="標楷體" w:hAnsi="標楷體" w:cs="Times New Roman" w:hint="eastAsia"/>
          <w:color w:val="FF0000"/>
          <w:sz w:val="28"/>
          <w:szCs w:val="28"/>
        </w:rPr>
        <w:t>日(</w:t>
      </w:r>
      <w:r w:rsidR="00B65E46" w:rsidRPr="00B65E46">
        <w:rPr>
          <w:rFonts w:ascii="標楷體" w:eastAsia="標楷體" w:hAnsi="標楷體" w:cs="Times New Roman" w:hint="eastAsia"/>
          <w:color w:val="FF0000"/>
          <w:sz w:val="28"/>
          <w:szCs w:val="28"/>
        </w:rPr>
        <w:t>六</w:t>
      </w:r>
      <w:r w:rsidR="005059F4" w:rsidRPr="00B65E46">
        <w:rPr>
          <w:rFonts w:ascii="標楷體" w:eastAsia="標楷體" w:hAnsi="標楷體" w:cs="Times New Roman" w:hint="eastAsia"/>
          <w:color w:val="FF0000"/>
          <w:sz w:val="28"/>
          <w:szCs w:val="28"/>
        </w:rPr>
        <w:t xml:space="preserve">) </w:t>
      </w:r>
      <w:r w:rsidR="00B65E46" w:rsidRPr="00B65E46">
        <w:rPr>
          <w:rFonts w:ascii="標楷體" w:eastAsia="標楷體" w:hAnsi="標楷體" w:cs="Times New Roman" w:hint="eastAsia"/>
          <w:color w:val="FF0000"/>
          <w:sz w:val="28"/>
          <w:szCs w:val="28"/>
        </w:rPr>
        <w:t>09</w:t>
      </w:r>
      <w:r w:rsidR="005059F4" w:rsidRPr="00B65E46">
        <w:rPr>
          <w:rFonts w:ascii="標楷體" w:eastAsia="標楷體" w:hAnsi="標楷體" w:cs="Times New Roman" w:hint="eastAsia"/>
          <w:color w:val="FF0000"/>
          <w:sz w:val="28"/>
          <w:szCs w:val="28"/>
        </w:rPr>
        <w:t>:</w:t>
      </w:r>
      <w:r w:rsidR="00B65E46" w:rsidRPr="00B65E46">
        <w:rPr>
          <w:rFonts w:ascii="標楷體" w:eastAsia="標楷體" w:hAnsi="標楷體" w:cs="Times New Roman" w:hint="eastAsia"/>
          <w:color w:val="FF0000"/>
          <w:sz w:val="28"/>
          <w:szCs w:val="28"/>
        </w:rPr>
        <w:t>0</w:t>
      </w:r>
      <w:r w:rsidR="005059F4" w:rsidRPr="00B65E46">
        <w:rPr>
          <w:rFonts w:ascii="標楷體" w:eastAsia="標楷體" w:hAnsi="標楷體" w:cs="Times New Roman" w:hint="eastAsia"/>
          <w:color w:val="FF0000"/>
          <w:sz w:val="28"/>
          <w:szCs w:val="28"/>
        </w:rPr>
        <w:t>0-1</w:t>
      </w:r>
      <w:r w:rsidR="00B65E46" w:rsidRPr="00B65E46">
        <w:rPr>
          <w:rFonts w:ascii="標楷體" w:eastAsia="標楷體" w:hAnsi="標楷體" w:cs="Times New Roman" w:hint="eastAsia"/>
          <w:color w:val="FF0000"/>
          <w:sz w:val="28"/>
          <w:szCs w:val="28"/>
        </w:rPr>
        <w:t>2</w:t>
      </w:r>
      <w:r w:rsidR="005059F4" w:rsidRPr="00B65E46">
        <w:rPr>
          <w:rFonts w:ascii="標楷體" w:eastAsia="標楷體" w:hAnsi="標楷體" w:cs="Times New Roman"/>
          <w:color w:val="FF0000"/>
          <w:sz w:val="28"/>
          <w:szCs w:val="28"/>
        </w:rPr>
        <w:t>:</w:t>
      </w:r>
      <w:r w:rsidR="00B65E46" w:rsidRPr="00B65E46">
        <w:rPr>
          <w:rFonts w:ascii="標楷體" w:eastAsia="標楷體" w:hAnsi="標楷體" w:cs="Times New Roman" w:hint="eastAsia"/>
          <w:color w:val="FF0000"/>
          <w:sz w:val="28"/>
          <w:szCs w:val="28"/>
        </w:rPr>
        <w:t>0</w:t>
      </w:r>
      <w:r w:rsidR="005059F4" w:rsidRPr="00B65E46">
        <w:rPr>
          <w:rFonts w:ascii="標楷體" w:eastAsia="標楷體" w:hAnsi="標楷體" w:cs="Times New Roman"/>
          <w:color w:val="FF0000"/>
          <w:sz w:val="28"/>
          <w:szCs w:val="28"/>
        </w:rPr>
        <w:t>0</w:t>
      </w:r>
      <w:r w:rsidR="00322F12" w:rsidRPr="00B65E46">
        <w:rPr>
          <w:rFonts w:ascii="標楷體" w:eastAsia="標楷體" w:hAnsi="標楷體" w:cs="Times New Roman"/>
          <w:color w:val="FF0000"/>
          <w:sz w:val="28"/>
          <w:szCs w:val="28"/>
        </w:rPr>
        <w:t xml:space="preserve"> </w:t>
      </w:r>
      <w:r w:rsidR="005E4C0B">
        <w:rPr>
          <w:rFonts w:ascii="標楷體" w:eastAsia="標楷體" w:hAnsi="標楷體" w:cs="Times New Roman" w:hint="eastAsia"/>
          <w:color w:val="FF0000"/>
          <w:sz w:val="28"/>
          <w:szCs w:val="28"/>
        </w:rPr>
        <w:t>龍潭</w:t>
      </w:r>
      <w:r w:rsidR="00322F12" w:rsidRPr="00B65E46">
        <w:rPr>
          <w:rFonts w:ascii="標楷體" w:eastAsia="標楷體" w:hAnsi="標楷體" w:cs="Times New Roman" w:hint="eastAsia"/>
          <w:color w:val="FF0000"/>
          <w:sz w:val="28"/>
          <w:szCs w:val="28"/>
        </w:rPr>
        <w:t>國小</w:t>
      </w:r>
    </w:p>
    <w:p w:rsidR="00322F12" w:rsidRPr="00D560D1" w:rsidRDefault="00322F12" w:rsidP="005059F4">
      <w:pPr>
        <w:rPr>
          <w:rFonts w:ascii="標楷體" w:eastAsia="標楷體" w:hAnsi="標楷體" w:cs="Times New Roman"/>
          <w:sz w:val="28"/>
          <w:szCs w:val="28"/>
        </w:rPr>
      </w:pPr>
      <w:r w:rsidRPr="00D560D1">
        <w:rPr>
          <w:rFonts w:ascii="標楷體" w:eastAsia="標楷體" w:hAnsi="標楷體" w:cs="Times New Roman" w:hint="eastAsia"/>
          <w:sz w:val="28"/>
          <w:szCs w:val="28"/>
        </w:rPr>
        <w:t xml:space="preserve">               </w:t>
      </w:r>
      <w:r w:rsidR="00E042CA" w:rsidRPr="00D560D1">
        <w:rPr>
          <w:rFonts w:ascii="標楷體" w:eastAsia="標楷體" w:hAnsi="標楷體" w:cs="Times New Roman" w:hint="eastAsia"/>
          <w:sz w:val="28"/>
          <w:szCs w:val="28"/>
        </w:rPr>
        <w:t xml:space="preserve">    </w:t>
      </w:r>
      <w:r w:rsidRPr="00D560D1">
        <w:rPr>
          <w:rFonts w:ascii="標楷體" w:eastAsia="標楷體" w:hAnsi="標楷體" w:cs="Times New Roman" w:hint="eastAsia"/>
          <w:sz w:val="28"/>
          <w:szCs w:val="28"/>
        </w:rPr>
        <w:t xml:space="preserve"> </w:t>
      </w:r>
      <w:r w:rsidRPr="00D560D1">
        <w:rPr>
          <w:rFonts w:ascii="標楷體" w:eastAsia="標楷體" w:hAnsi="標楷體" w:cs="Times New Roman"/>
          <w:sz w:val="28"/>
          <w:szCs w:val="28"/>
        </w:rPr>
        <w:t>2.</w:t>
      </w:r>
      <w:r w:rsidRPr="00D560D1">
        <w:rPr>
          <w:rFonts w:hint="eastAsia"/>
        </w:rPr>
        <w:t xml:space="preserve"> </w:t>
      </w:r>
      <w:r w:rsidRPr="00D560D1">
        <w:rPr>
          <w:rFonts w:ascii="標楷體" w:eastAsia="標楷體" w:hAnsi="標楷體" w:cs="Times New Roman" w:hint="eastAsia"/>
          <w:sz w:val="28"/>
          <w:szCs w:val="28"/>
        </w:rPr>
        <w:t>11</w:t>
      </w:r>
      <w:r w:rsidR="00785E67">
        <w:rPr>
          <w:rFonts w:ascii="標楷體" w:eastAsia="標楷體" w:hAnsi="標楷體" w:cs="Times New Roman" w:hint="eastAsia"/>
          <w:sz w:val="28"/>
          <w:szCs w:val="28"/>
        </w:rPr>
        <w:t>1</w:t>
      </w:r>
      <w:r w:rsidRPr="00D560D1">
        <w:rPr>
          <w:rFonts w:ascii="標楷體" w:eastAsia="標楷體" w:hAnsi="標楷體" w:cs="Times New Roman" w:hint="eastAsia"/>
          <w:sz w:val="28"/>
          <w:szCs w:val="28"/>
        </w:rPr>
        <w:t>年</w:t>
      </w:r>
      <w:r w:rsidR="0088366F">
        <w:rPr>
          <w:rFonts w:ascii="標楷體" w:eastAsia="標楷體" w:hAnsi="標楷體" w:cs="Times New Roman" w:hint="eastAsia"/>
          <w:sz w:val="28"/>
          <w:szCs w:val="28"/>
        </w:rPr>
        <w:t>0</w:t>
      </w:r>
      <w:r w:rsidRPr="00D560D1">
        <w:rPr>
          <w:rFonts w:ascii="標楷體" w:eastAsia="標楷體" w:hAnsi="標楷體" w:cs="Times New Roman" w:hint="eastAsia"/>
          <w:sz w:val="28"/>
          <w:szCs w:val="28"/>
        </w:rPr>
        <w:t>3月</w:t>
      </w:r>
      <w:r w:rsidR="0088366F">
        <w:rPr>
          <w:rFonts w:ascii="標楷體" w:eastAsia="標楷體" w:hAnsi="標楷體" w:cs="Times New Roman" w:hint="eastAsia"/>
          <w:sz w:val="28"/>
          <w:szCs w:val="28"/>
        </w:rPr>
        <w:t>0</w:t>
      </w:r>
      <w:r w:rsidR="00785E67">
        <w:rPr>
          <w:rFonts w:ascii="標楷體" w:eastAsia="標楷體" w:hAnsi="標楷體" w:cs="Times New Roman" w:hint="eastAsia"/>
          <w:sz w:val="28"/>
          <w:szCs w:val="28"/>
        </w:rPr>
        <w:t>2</w:t>
      </w:r>
      <w:r w:rsidRPr="00D560D1">
        <w:rPr>
          <w:rFonts w:ascii="標楷體" w:eastAsia="標楷體" w:hAnsi="標楷體" w:cs="Times New Roman" w:hint="eastAsia"/>
          <w:sz w:val="28"/>
          <w:szCs w:val="28"/>
        </w:rPr>
        <w:t>日(三) 13:30-16:30 竹圍國小</w:t>
      </w:r>
    </w:p>
    <w:tbl>
      <w:tblPr>
        <w:tblW w:w="9808" w:type="dxa"/>
        <w:jc w:val="center"/>
        <w:tblCellMar>
          <w:left w:w="10" w:type="dxa"/>
          <w:right w:w="10" w:type="dxa"/>
        </w:tblCellMar>
        <w:tblLook w:val="04A0" w:firstRow="1" w:lastRow="0" w:firstColumn="1" w:lastColumn="0" w:noHBand="0" w:noVBand="1"/>
      </w:tblPr>
      <w:tblGrid>
        <w:gridCol w:w="1907"/>
        <w:gridCol w:w="1695"/>
        <w:gridCol w:w="4615"/>
        <w:gridCol w:w="1591"/>
      </w:tblGrid>
      <w:tr w:rsidR="006C6824" w:rsidRPr="005059F4" w:rsidTr="00785E67">
        <w:trPr>
          <w:trHeight w:val="1"/>
          <w:jc w:val="center"/>
        </w:trPr>
        <w:tc>
          <w:tcPr>
            <w:tcW w:w="190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rsidR="005059F4" w:rsidRPr="005059F4" w:rsidRDefault="005059F4" w:rsidP="005059F4">
            <w:pPr>
              <w:jc w:val="center"/>
              <w:rPr>
                <w:rFonts w:ascii="Times New Roman" w:eastAsia="標楷體" w:hAnsi="Times New Roman" w:cs="Times New Roman"/>
                <w:b/>
              </w:rPr>
            </w:pPr>
            <w:r w:rsidRPr="005059F4">
              <w:rPr>
                <w:rFonts w:ascii="Times New Roman" w:eastAsia="標楷體" w:hAnsi="Times New Roman" w:cs="Times New Roman"/>
                <w:b/>
              </w:rPr>
              <w:t>時　　間</w:t>
            </w:r>
          </w:p>
          <w:p w:rsidR="005059F4" w:rsidRPr="005059F4" w:rsidRDefault="005059F4" w:rsidP="005059F4">
            <w:pPr>
              <w:jc w:val="center"/>
              <w:rPr>
                <w:rFonts w:ascii="Times New Roman" w:eastAsia="標楷體" w:hAnsi="Times New Roman" w:cs="Times New Roman"/>
                <w:b/>
              </w:rPr>
            </w:pPr>
            <w:r w:rsidRPr="005059F4">
              <w:rPr>
                <w:rFonts w:ascii="Times New Roman" w:eastAsia="標楷體" w:hAnsi="Times New Roman" w:cs="Times New Roman"/>
                <w:b/>
              </w:rPr>
              <w:t>（歷時</w:t>
            </w:r>
            <w:r w:rsidRPr="005059F4">
              <w:rPr>
                <w:rFonts w:ascii="Times New Roman" w:eastAsia="標楷體" w:hAnsi="Times New Roman" w:cs="Times New Roman"/>
                <w:b/>
              </w:rPr>
              <w:t>h/min</w:t>
            </w:r>
            <w:r w:rsidRPr="005059F4">
              <w:rPr>
                <w:rFonts w:ascii="Times New Roman" w:eastAsia="標楷體" w:hAnsi="Times New Roman" w:cs="Times New Roman"/>
                <w:b/>
              </w:rPr>
              <w:t>）</w:t>
            </w:r>
          </w:p>
        </w:tc>
        <w:tc>
          <w:tcPr>
            <w:tcW w:w="1695"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rsidR="005059F4" w:rsidRPr="005059F4" w:rsidRDefault="005059F4" w:rsidP="005059F4">
            <w:pPr>
              <w:jc w:val="center"/>
              <w:rPr>
                <w:rFonts w:ascii="Times New Roman" w:eastAsia="標楷體" w:hAnsi="Times New Roman" w:cs="Times New Roman"/>
                <w:b/>
              </w:rPr>
            </w:pPr>
            <w:r w:rsidRPr="005059F4">
              <w:rPr>
                <w:rFonts w:ascii="Times New Roman" w:eastAsia="標楷體" w:hAnsi="Times New Roman" w:cs="Times New Roman"/>
                <w:b/>
              </w:rPr>
              <w:t>活動內容</w:t>
            </w:r>
          </w:p>
        </w:tc>
        <w:tc>
          <w:tcPr>
            <w:tcW w:w="4615"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rsidR="005059F4" w:rsidRPr="005059F4" w:rsidRDefault="005059F4" w:rsidP="005059F4">
            <w:pPr>
              <w:jc w:val="center"/>
              <w:rPr>
                <w:rFonts w:ascii="Times New Roman" w:eastAsia="標楷體" w:hAnsi="Times New Roman" w:cs="Times New Roman"/>
                <w:b/>
              </w:rPr>
            </w:pPr>
            <w:r w:rsidRPr="005059F4">
              <w:rPr>
                <w:rFonts w:ascii="Times New Roman" w:eastAsia="標楷體" w:hAnsi="Times New Roman" w:cs="Times New Roman"/>
                <w:b/>
              </w:rPr>
              <w:t>主持人／主講人</w:t>
            </w:r>
          </w:p>
        </w:tc>
        <w:tc>
          <w:tcPr>
            <w:tcW w:w="1591" w:type="dxa"/>
            <w:tcBorders>
              <w:top w:val="single" w:sz="4" w:space="0" w:color="000000"/>
              <w:left w:val="single" w:sz="4" w:space="0" w:color="000000"/>
              <w:bottom w:val="single" w:sz="4" w:space="0" w:color="000000"/>
              <w:right w:val="single" w:sz="4" w:space="0" w:color="000000"/>
            </w:tcBorders>
            <w:shd w:val="pct20" w:color="auto" w:fill="auto"/>
            <w:vAlign w:val="center"/>
          </w:tcPr>
          <w:p w:rsidR="005059F4" w:rsidRPr="005059F4" w:rsidRDefault="005059F4" w:rsidP="005059F4">
            <w:pPr>
              <w:jc w:val="center"/>
              <w:rPr>
                <w:rFonts w:ascii="Times New Roman" w:eastAsia="標楷體" w:hAnsi="Times New Roman" w:cs="Times New Roman"/>
                <w:b/>
              </w:rPr>
            </w:pPr>
            <w:r w:rsidRPr="005059F4">
              <w:rPr>
                <w:rFonts w:ascii="Times New Roman" w:eastAsia="標楷體" w:hAnsi="Times New Roman" w:cs="Times New Roman"/>
                <w:b/>
              </w:rPr>
              <w:t>備註</w:t>
            </w:r>
          </w:p>
        </w:tc>
      </w:tr>
      <w:tr w:rsidR="00313A81" w:rsidRPr="005059F4" w:rsidTr="003911A4">
        <w:trPr>
          <w:trHeight w:val="467"/>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313A81" w:rsidRPr="005059F4" w:rsidRDefault="00313A81" w:rsidP="00995099">
            <w:pPr>
              <w:jc w:val="center"/>
              <w:rPr>
                <w:rFonts w:eastAsia="標楷體"/>
              </w:rPr>
            </w:pPr>
            <w:r>
              <w:rPr>
                <w:rFonts w:eastAsia="標楷體" w:hint="eastAsia"/>
              </w:rPr>
              <w:t>08</w:t>
            </w:r>
            <w:r w:rsidRPr="005059F4">
              <w:rPr>
                <w:rFonts w:eastAsia="標楷體"/>
              </w:rPr>
              <w:t>:</w:t>
            </w:r>
            <w:r>
              <w:rPr>
                <w:rFonts w:eastAsia="標楷體" w:hint="eastAsia"/>
              </w:rPr>
              <w:t>4</w:t>
            </w:r>
            <w:r w:rsidRPr="005059F4">
              <w:rPr>
                <w:rFonts w:eastAsia="標楷體"/>
              </w:rPr>
              <w:t>0</w:t>
            </w:r>
            <w:r w:rsidRPr="005059F4">
              <w:rPr>
                <w:rFonts w:eastAsia="標楷體"/>
              </w:rPr>
              <w:t>～</w:t>
            </w:r>
            <w:r>
              <w:rPr>
                <w:rFonts w:eastAsia="標楷體" w:hint="eastAsia"/>
              </w:rPr>
              <w:t>09</w:t>
            </w:r>
            <w:r w:rsidRPr="005059F4">
              <w:rPr>
                <w:rFonts w:eastAsia="標楷體"/>
              </w:rPr>
              <w:t>:</w:t>
            </w:r>
            <w:r>
              <w:rPr>
                <w:rFonts w:eastAsia="標楷體" w:hint="eastAsia"/>
              </w:rPr>
              <w:t>0</w:t>
            </w:r>
            <w:r w:rsidRPr="005059F4">
              <w:rPr>
                <w:rFonts w:eastAsia="標楷體"/>
              </w:rPr>
              <w:t>0</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313A81" w:rsidRPr="005059F4" w:rsidRDefault="00313A81" w:rsidP="005059F4">
            <w:pPr>
              <w:jc w:val="center"/>
              <w:rPr>
                <w:rFonts w:ascii="Times New Roman" w:eastAsia="標楷體" w:hAnsi="Times New Roman" w:cs="Times New Roman"/>
              </w:rPr>
            </w:pPr>
            <w:r w:rsidRPr="005059F4">
              <w:rPr>
                <w:rFonts w:ascii="Times New Roman" w:eastAsia="標楷體" w:hAnsi="Times New Roman" w:cs="Times New Roman"/>
              </w:rPr>
              <w:t>報到</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313A81" w:rsidRPr="005059F4" w:rsidRDefault="00313A81" w:rsidP="005059F4">
            <w:pPr>
              <w:jc w:val="center"/>
              <w:rPr>
                <w:rFonts w:ascii="Times New Roman" w:eastAsia="標楷體" w:hAnsi="Times New Roman" w:cs="Times New Roman"/>
              </w:rPr>
            </w:pPr>
            <w:r w:rsidRPr="006C6824">
              <w:rPr>
                <w:rFonts w:ascii="Times New Roman" w:eastAsia="標楷體" w:hAnsi="Times New Roman" w:cs="Times New Roman" w:hint="eastAsia"/>
              </w:rPr>
              <w:t>自然科學領域</w:t>
            </w:r>
            <w:r w:rsidRPr="005059F4">
              <w:rPr>
                <w:rFonts w:ascii="Times New Roman" w:eastAsia="標楷體" w:hAnsi="Times New Roman" w:cs="Times New Roman"/>
              </w:rPr>
              <w:t>輔導</w:t>
            </w:r>
            <w:r w:rsidRPr="006C6824">
              <w:rPr>
                <w:rFonts w:ascii="Times New Roman" w:eastAsia="標楷體" w:hAnsi="Times New Roman" w:cs="Times New Roman" w:hint="eastAsia"/>
              </w:rPr>
              <w:t>員</w:t>
            </w:r>
          </w:p>
        </w:tc>
        <w:tc>
          <w:tcPr>
            <w:tcW w:w="1591" w:type="dxa"/>
            <w:tcBorders>
              <w:top w:val="single" w:sz="4" w:space="0" w:color="000000"/>
              <w:left w:val="single" w:sz="4" w:space="0" w:color="000000"/>
              <w:bottom w:val="single" w:sz="4" w:space="0" w:color="000000"/>
              <w:right w:val="single" w:sz="4" w:space="0" w:color="000000"/>
            </w:tcBorders>
            <w:vAlign w:val="center"/>
          </w:tcPr>
          <w:p w:rsidR="00313A81" w:rsidRPr="005059F4" w:rsidRDefault="00313A81" w:rsidP="005059F4">
            <w:pPr>
              <w:jc w:val="center"/>
              <w:rPr>
                <w:rFonts w:ascii="Times New Roman" w:eastAsia="標楷體" w:hAnsi="Times New Roman" w:cs="Times New Roman"/>
              </w:rPr>
            </w:pPr>
          </w:p>
        </w:tc>
      </w:tr>
      <w:tr w:rsidR="00313A81" w:rsidRPr="005059F4" w:rsidTr="00785E67">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313A81" w:rsidRPr="00FA5B22" w:rsidRDefault="00313A81" w:rsidP="00995099">
            <w:pPr>
              <w:jc w:val="center"/>
              <w:rPr>
                <w:rFonts w:eastAsia="標楷體"/>
              </w:rPr>
            </w:pPr>
            <w:r>
              <w:rPr>
                <w:rFonts w:eastAsia="標楷體" w:hint="eastAsia"/>
              </w:rPr>
              <w:t>09</w:t>
            </w:r>
            <w:r w:rsidRPr="00FA5B22">
              <w:rPr>
                <w:rFonts w:eastAsia="標楷體"/>
              </w:rPr>
              <w:t>:</w:t>
            </w:r>
            <w:r>
              <w:rPr>
                <w:rFonts w:eastAsia="標楷體" w:hint="eastAsia"/>
              </w:rPr>
              <w:t>0</w:t>
            </w:r>
            <w:r w:rsidRPr="00FA5B22">
              <w:rPr>
                <w:rFonts w:eastAsia="標楷體"/>
              </w:rPr>
              <w:t>0</w:t>
            </w:r>
            <w:r w:rsidRPr="00FA5B22">
              <w:rPr>
                <w:rFonts w:eastAsia="標楷體"/>
              </w:rPr>
              <w:t>～</w:t>
            </w:r>
            <w:r>
              <w:rPr>
                <w:rFonts w:eastAsia="標楷體" w:hint="eastAsia"/>
              </w:rPr>
              <w:t>09</w:t>
            </w:r>
            <w:r w:rsidRPr="00FA5B22">
              <w:rPr>
                <w:rFonts w:eastAsia="標楷體"/>
              </w:rPr>
              <w:t>:</w:t>
            </w:r>
            <w:r>
              <w:rPr>
                <w:rFonts w:eastAsia="標楷體" w:hint="eastAsia"/>
              </w:rPr>
              <w:t>5</w:t>
            </w:r>
            <w:r w:rsidRPr="00FA5B22">
              <w:rPr>
                <w:rFonts w:eastAsia="標楷體"/>
              </w:rPr>
              <w:t>0</w:t>
            </w:r>
          </w:p>
          <w:p w:rsidR="00313A81" w:rsidRPr="00FA5B22" w:rsidRDefault="00313A81" w:rsidP="00995099">
            <w:pPr>
              <w:jc w:val="center"/>
              <w:rPr>
                <w:rFonts w:eastAsia="標楷體"/>
              </w:rPr>
            </w:pPr>
            <w:r w:rsidRPr="00FA5B22">
              <w:rPr>
                <w:rFonts w:eastAsia="標楷體"/>
              </w:rPr>
              <w:t>（</w:t>
            </w:r>
            <w:r w:rsidRPr="00FA5B22">
              <w:rPr>
                <w:rFonts w:eastAsia="標楷體"/>
              </w:rPr>
              <w:t>50mins</w:t>
            </w:r>
            <w:r w:rsidRPr="00FA5B22">
              <w:rPr>
                <w:rFonts w:eastAsia="標楷體"/>
              </w:rPr>
              <w:t>）</w:t>
            </w:r>
          </w:p>
        </w:tc>
        <w:tc>
          <w:tcPr>
            <w:tcW w:w="16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hideMark/>
          </w:tcPr>
          <w:p w:rsidR="00313A81" w:rsidRPr="006C6824" w:rsidRDefault="00313A81" w:rsidP="00FA1149">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自然領域</w:t>
            </w:r>
            <w:r w:rsidRPr="006C6824">
              <w:rPr>
                <w:rFonts w:ascii="標楷體" w:eastAsia="標楷體" w:hAnsi="標楷體" w:cs="Times New Roman" w:hint="eastAsia"/>
                <w:kern w:val="0"/>
                <w:szCs w:val="24"/>
              </w:rPr>
              <w:t>素養導向</w:t>
            </w:r>
            <w:r>
              <w:rPr>
                <w:rFonts w:ascii="標楷體" w:eastAsia="標楷體" w:hAnsi="標楷體" w:cs="Times New Roman" w:hint="eastAsia"/>
                <w:kern w:val="0"/>
                <w:szCs w:val="24"/>
              </w:rPr>
              <w:t>領域綱要</w:t>
            </w:r>
            <w:r w:rsidRPr="006C6824">
              <w:rPr>
                <w:rFonts w:ascii="標楷體" w:eastAsia="標楷體" w:hAnsi="標楷體" w:cs="Times New Roman" w:hint="eastAsia"/>
                <w:kern w:val="0"/>
                <w:szCs w:val="24"/>
              </w:rPr>
              <w:t>的內涵</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hideMark/>
          </w:tcPr>
          <w:p w:rsidR="00313A81" w:rsidRPr="006C6824" w:rsidRDefault="00313A81" w:rsidP="00313A81">
            <w:pPr>
              <w:rPr>
                <w:rFonts w:ascii="Times New Roman" w:eastAsia="標楷體" w:hAnsi="Times New Roman" w:cs="Times New Roman"/>
                <w:kern w:val="0"/>
              </w:rPr>
            </w:pPr>
            <w:r w:rsidRPr="005059F4">
              <w:rPr>
                <w:rFonts w:ascii="Times New Roman" w:eastAsia="標楷體" w:hAnsi="Times New Roman" w:cs="Times New Roman"/>
                <w:kern w:val="0"/>
              </w:rPr>
              <w:t>講師：</w:t>
            </w:r>
          </w:p>
          <w:p w:rsidR="00313A81" w:rsidRDefault="00313A81" w:rsidP="005059F4">
            <w:pPr>
              <w:spacing w:after="140"/>
              <w:jc w:val="center"/>
              <w:rPr>
                <w:rFonts w:ascii="標楷體" w:eastAsia="標楷體" w:hAnsi="標楷體" w:cs="Times New Roman"/>
                <w:kern w:val="0"/>
                <w:szCs w:val="24"/>
              </w:rPr>
            </w:pPr>
            <w:r w:rsidRPr="006C6824">
              <w:rPr>
                <w:rFonts w:ascii="標楷體" w:eastAsia="標楷體" w:hAnsi="標楷體" w:cs="Times New Roman" w:hint="eastAsia"/>
                <w:kern w:val="0"/>
                <w:szCs w:val="24"/>
              </w:rPr>
              <w:t>桃園市</w:t>
            </w:r>
            <w:r w:rsidR="005E4C0B">
              <w:rPr>
                <w:rFonts w:ascii="Times New Roman" w:eastAsia="標楷體" w:hAnsi="Times New Roman" w:cs="Times New Roman" w:hint="eastAsia"/>
                <w:kern w:val="0"/>
              </w:rPr>
              <w:t>北門</w:t>
            </w:r>
            <w:r w:rsidR="005E4C0B" w:rsidRPr="006C6824">
              <w:rPr>
                <w:rFonts w:ascii="Times New Roman" w:eastAsia="標楷體" w:hAnsi="Times New Roman" w:cs="Times New Roman" w:hint="eastAsia"/>
                <w:kern w:val="0"/>
              </w:rPr>
              <w:t>國小陳</w:t>
            </w:r>
            <w:r w:rsidR="005E4C0B">
              <w:rPr>
                <w:rFonts w:ascii="Times New Roman" w:eastAsia="標楷體" w:hAnsi="Times New Roman" w:cs="Times New Roman" w:hint="eastAsia"/>
                <w:kern w:val="0"/>
              </w:rPr>
              <w:t>淑霞</w:t>
            </w:r>
            <w:r w:rsidR="005E4C0B" w:rsidRPr="006C6824">
              <w:rPr>
                <w:rFonts w:ascii="Times New Roman" w:eastAsia="標楷體" w:hAnsi="Times New Roman" w:cs="Times New Roman" w:hint="eastAsia"/>
                <w:kern w:val="0"/>
              </w:rPr>
              <w:t>老師</w:t>
            </w:r>
          </w:p>
          <w:p w:rsidR="00313A81" w:rsidRPr="005059F4" w:rsidRDefault="00313A81" w:rsidP="00313A81">
            <w:pPr>
              <w:rPr>
                <w:rFonts w:ascii="Times New Roman" w:eastAsia="標楷體" w:hAnsi="Times New Roman" w:cs="Times New Roman"/>
                <w:kern w:val="0"/>
              </w:rPr>
            </w:pPr>
            <w:r w:rsidRPr="005059F4">
              <w:rPr>
                <w:rFonts w:ascii="Times New Roman" w:eastAsia="標楷體" w:hAnsi="Times New Roman" w:cs="Times New Roman"/>
                <w:kern w:val="0"/>
              </w:rPr>
              <w:t>助教：</w:t>
            </w:r>
          </w:p>
          <w:p w:rsidR="00313A81" w:rsidRPr="006C6824" w:rsidRDefault="00313A81" w:rsidP="005059F4">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桃園市廣興國小黃憲政老師</w:t>
            </w:r>
          </w:p>
        </w:tc>
        <w:tc>
          <w:tcPr>
            <w:tcW w:w="1591" w:type="dxa"/>
            <w:tcBorders>
              <w:top w:val="single" w:sz="4" w:space="0" w:color="000000"/>
              <w:left w:val="single" w:sz="4" w:space="0" w:color="000000"/>
              <w:bottom w:val="single" w:sz="4" w:space="0" w:color="000000"/>
              <w:right w:val="single" w:sz="4" w:space="0" w:color="000000"/>
            </w:tcBorders>
            <w:vAlign w:val="center"/>
          </w:tcPr>
          <w:p w:rsidR="00313A81" w:rsidRPr="00785E67" w:rsidRDefault="00313A81" w:rsidP="00313A81">
            <w:pPr>
              <w:spacing w:line="0" w:lineRule="atLeast"/>
              <w:rPr>
                <w:rFonts w:ascii="Times New Roman" w:eastAsia="標楷體" w:hAnsi="Times New Roman" w:cs="Times New Roman"/>
                <w:kern w:val="0"/>
              </w:rPr>
            </w:pPr>
          </w:p>
        </w:tc>
      </w:tr>
      <w:tr w:rsidR="00313A81" w:rsidRPr="005059F4" w:rsidTr="00785E67">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313A81" w:rsidRPr="00FA5B22" w:rsidRDefault="00313A81" w:rsidP="00995099">
            <w:pPr>
              <w:jc w:val="center"/>
              <w:rPr>
                <w:rFonts w:eastAsia="標楷體"/>
              </w:rPr>
            </w:pPr>
            <w:r>
              <w:rPr>
                <w:rFonts w:eastAsia="標楷體" w:hint="eastAsia"/>
              </w:rPr>
              <w:t>10</w:t>
            </w:r>
            <w:r w:rsidRPr="00FA5B22">
              <w:rPr>
                <w:rFonts w:eastAsia="標楷體"/>
              </w:rPr>
              <w:t>:</w:t>
            </w:r>
            <w:r>
              <w:rPr>
                <w:rFonts w:eastAsia="標楷體" w:hint="eastAsia"/>
              </w:rPr>
              <w:t>0</w:t>
            </w:r>
            <w:r w:rsidRPr="00FA5B22">
              <w:rPr>
                <w:rFonts w:eastAsia="標楷體"/>
              </w:rPr>
              <w:t>0</w:t>
            </w:r>
            <w:r w:rsidRPr="00FA5B22">
              <w:rPr>
                <w:rFonts w:eastAsia="標楷體"/>
              </w:rPr>
              <w:t>～</w:t>
            </w:r>
            <w:r w:rsidRPr="00FA5B22">
              <w:rPr>
                <w:rFonts w:eastAsia="標楷體"/>
              </w:rPr>
              <w:t>1</w:t>
            </w:r>
            <w:r>
              <w:rPr>
                <w:rFonts w:eastAsia="標楷體" w:hint="eastAsia"/>
              </w:rPr>
              <w:t>0</w:t>
            </w:r>
            <w:r w:rsidRPr="00FA5B22">
              <w:rPr>
                <w:rFonts w:eastAsia="標楷體"/>
              </w:rPr>
              <w:t>:</w:t>
            </w:r>
            <w:r>
              <w:rPr>
                <w:rFonts w:eastAsia="標楷體" w:hint="eastAsia"/>
              </w:rPr>
              <w:t>5</w:t>
            </w:r>
            <w:r w:rsidRPr="00FA5B22">
              <w:rPr>
                <w:rFonts w:eastAsia="標楷體"/>
              </w:rPr>
              <w:t>0</w:t>
            </w:r>
          </w:p>
          <w:p w:rsidR="00313A81" w:rsidRPr="00FA5B22" w:rsidRDefault="00313A81" w:rsidP="00995099">
            <w:pPr>
              <w:jc w:val="center"/>
              <w:rPr>
                <w:rFonts w:eastAsia="標楷體"/>
              </w:rPr>
            </w:pPr>
            <w:r w:rsidRPr="00FA5B22">
              <w:rPr>
                <w:rFonts w:eastAsia="標楷體"/>
              </w:rPr>
              <w:t>（</w:t>
            </w:r>
            <w:r w:rsidRPr="00FA5B22">
              <w:rPr>
                <w:rFonts w:eastAsia="標楷體"/>
              </w:rPr>
              <w:t>50mins</w:t>
            </w:r>
            <w:r w:rsidRPr="00FA5B22">
              <w:rPr>
                <w:rFonts w:eastAsia="標楷體"/>
              </w:rPr>
              <w:t>）</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313A81" w:rsidRPr="005059F4" w:rsidRDefault="00313A81" w:rsidP="005059F4">
            <w:pPr>
              <w:jc w:val="center"/>
              <w:rPr>
                <w:rFonts w:ascii="Times New Roman" w:eastAsia="標楷體" w:hAnsi="Times New Roman" w:cs="Times New Roman"/>
              </w:rPr>
            </w:pPr>
            <w:r>
              <w:rPr>
                <w:rFonts w:ascii="標楷體" w:eastAsia="標楷體" w:hAnsi="標楷體" w:cs="Times New Roman" w:hint="eastAsia"/>
                <w:kern w:val="0"/>
                <w:szCs w:val="24"/>
              </w:rPr>
              <w:t>素養導向課程實例分享</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313A81" w:rsidRPr="006C6824" w:rsidRDefault="00313A81" w:rsidP="005C0F88">
            <w:pPr>
              <w:rPr>
                <w:rFonts w:ascii="Times New Roman" w:eastAsia="標楷體" w:hAnsi="Times New Roman" w:cs="Times New Roman"/>
                <w:kern w:val="0"/>
              </w:rPr>
            </w:pPr>
            <w:r w:rsidRPr="005059F4">
              <w:rPr>
                <w:rFonts w:ascii="Times New Roman" w:eastAsia="標楷體" w:hAnsi="Times New Roman" w:cs="Times New Roman"/>
                <w:kern w:val="0"/>
              </w:rPr>
              <w:t>講師：</w:t>
            </w:r>
          </w:p>
          <w:p w:rsidR="00313A81" w:rsidRPr="005059F4" w:rsidRDefault="00313A81" w:rsidP="005C0F88">
            <w:pPr>
              <w:rPr>
                <w:rFonts w:ascii="Times New Roman" w:eastAsia="標楷體" w:hAnsi="Times New Roman" w:cs="Times New Roman"/>
                <w:kern w:val="0"/>
              </w:rPr>
            </w:pPr>
            <w:r w:rsidRPr="006C6824">
              <w:rPr>
                <w:rFonts w:ascii="Times New Roman" w:eastAsia="標楷體" w:hAnsi="Times New Roman" w:cs="Times New Roman" w:hint="eastAsia"/>
                <w:kern w:val="0"/>
              </w:rPr>
              <w:t xml:space="preserve">   </w:t>
            </w:r>
            <w:r w:rsidRPr="006C6824">
              <w:rPr>
                <w:rFonts w:ascii="Times New Roman" w:eastAsia="標楷體" w:hAnsi="Times New Roman" w:cs="Times New Roman" w:hint="eastAsia"/>
                <w:kern w:val="0"/>
              </w:rPr>
              <w:t>桃園市</w:t>
            </w:r>
            <w:r w:rsidR="005E4C0B">
              <w:rPr>
                <w:rFonts w:ascii="標楷體" w:eastAsia="標楷體" w:hAnsi="標楷體" w:cs="Times New Roman" w:hint="eastAsia"/>
                <w:kern w:val="0"/>
                <w:szCs w:val="24"/>
              </w:rPr>
              <w:t>大忠</w:t>
            </w:r>
            <w:r w:rsidR="005E4C0B" w:rsidRPr="006C6824">
              <w:rPr>
                <w:rFonts w:ascii="標楷體" w:eastAsia="標楷體" w:hAnsi="標楷體" w:cs="Times New Roman" w:hint="eastAsia"/>
                <w:kern w:val="0"/>
                <w:szCs w:val="24"/>
              </w:rPr>
              <w:t>國小</w:t>
            </w:r>
            <w:r w:rsidR="005E4C0B">
              <w:rPr>
                <w:rFonts w:ascii="標楷體" w:eastAsia="標楷體" w:hAnsi="標楷體" w:cs="Times New Roman" w:hint="eastAsia"/>
                <w:kern w:val="0"/>
                <w:szCs w:val="24"/>
              </w:rPr>
              <w:t>黃美齡</w:t>
            </w:r>
            <w:r w:rsidR="005E4C0B" w:rsidRPr="006C6824">
              <w:rPr>
                <w:rFonts w:ascii="標楷體" w:eastAsia="標楷體" w:hAnsi="標楷體" w:cs="Times New Roman" w:hint="eastAsia"/>
                <w:kern w:val="0"/>
                <w:szCs w:val="24"/>
              </w:rPr>
              <w:t>老師</w:t>
            </w:r>
          </w:p>
          <w:p w:rsidR="00313A81" w:rsidRPr="005059F4" w:rsidRDefault="00313A81" w:rsidP="005C0F88">
            <w:pPr>
              <w:rPr>
                <w:rFonts w:ascii="Times New Roman" w:eastAsia="標楷體" w:hAnsi="Times New Roman" w:cs="Times New Roman"/>
                <w:kern w:val="0"/>
              </w:rPr>
            </w:pPr>
            <w:r w:rsidRPr="005059F4">
              <w:rPr>
                <w:rFonts w:ascii="Times New Roman" w:eastAsia="標楷體" w:hAnsi="Times New Roman" w:cs="Times New Roman"/>
                <w:kern w:val="0"/>
              </w:rPr>
              <w:t>助教：</w:t>
            </w:r>
          </w:p>
          <w:p w:rsidR="00313A81" w:rsidRPr="005059F4" w:rsidRDefault="00313A81" w:rsidP="005C0F88">
            <w:pPr>
              <w:numPr>
                <w:ilvl w:val="0"/>
                <w:numId w:val="4"/>
              </w:numPr>
              <w:rPr>
                <w:rFonts w:ascii="Times New Roman" w:eastAsia="標楷體" w:hAnsi="Times New Roman" w:cs="Times New Roman"/>
                <w:kern w:val="0"/>
              </w:rPr>
            </w:pPr>
            <w:r w:rsidRPr="006C6824">
              <w:rPr>
                <w:rFonts w:ascii="Times New Roman" w:eastAsia="標楷體" w:hAnsi="Times New Roman" w:cs="Times New Roman" w:hint="eastAsia"/>
                <w:kern w:val="0"/>
              </w:rPr>
              <w:t>桃園市</w:t>
            </w:r>
            <w:r>
              <w:rPr>
                <w:rFonts w:ascii="Times New Roman" w:eastAsia="標楷體" w:hAnsi="Times New Roman" w:cs="Times New Roman" w:hint="eastAsia"/>
                <w:kern w:val="0"/>
              </w:rPr>
              <w:t>永順</w:t>
            </w:r>
            <w:r w:rsidRPr="006C6824">
              <w:rPr>
                <w:rFonts w:ascii="Times New Roman" w:eastAsia="標楷體" w:hAnsi="Times New Roman" w:cs="Times New Roman" w:hint="eastAsia"/>
                <w:kern w:val="0"/>
              </w:rPr>
              <w:t>國小</w:t>
            </w:r>
            <w:r>
              <w:rPr>
                <w:rFonts w:ascii="Times New Roman" w:eastAsia="標楷體" w:hAnsi="Times New Roman" w:cs="Times New Roman" w:hint="eastAsia"/>
                <w:kern w:val="0"/>
              </w:rPr>
              <w:t>王秋雯</w:t>
            </w:r>
            <w:r w:rsidRPr="006C6824">
              <w:rPr>
                <w:rFonts w:ascii="Times New Roman" w:eastAsia="標楷體" w:hAnsi="Times New Roman" w:cs="Times New Roman" w:hint="eastAsia"/>
                <w:kern w:val="0"/>
              </w:rPr>
              <w:t>老師</w:t>
            </w:r>
          </w:p>
          <w:p w:rsidR="00313A81" w:rsidRPr="006C6824" w:rsidRDefault="00313A81" w:rsidP="005E4C0B">
            <w:pPr>
              <w:numPr>
                <w:ilvl w:val="0"/>
                <w:numId w:val="4"/>
              </w:numPr>
              <w:rPr>
                <w:rFonts w:ascii="Times New Roman" w:eastAsia="標楷體" w:hAnsi="Times New Roman" w:cs="Times New Roman"/>
                <w:kern w:val="0"/>
              </w:rPr>
            </w:pPr>
            <w:r w:rsidRPr="006C6824">
              <w:rPr>
                <w:rFonts w:ascii="Times New Roman" w:eastAsia="標楷體" w:hAnsi="Times New Roman" w:cs="Times New Roman" w:hint="eastAsia"/>
                <w:kern w:val="0"/>
              </w:rPr>
              <w:t>桃園市</w:t>
            </w:r>
            <w:r>
              <w:rPr>
                <w:rFonts w:ascii="Times New Roman" w:eastAsia="標楷體" w:hAnsi="Times New Roman" w:cs="Times New Roman" w:hint="eastAsia"/>
                <w:kern w:val="0"/>
              </w:rPr>
              <w:t>廣興</w:t>
            </w:r>
            <w:r w:rsidRPr="006C6824">
              <w:rPr>
                <w:rFonts w:ascii="Times New Roman" w:eastAsia="標楷體" w:hAnsi="Times New Roman" w:cs="Times New Roman" w:hint="eastAsia"/>
                <w:kern w:val="0"/>
              </w:rPr>
              <w:t>國小</w:t>
            </w:r>
            <w:r>
              <w:rPr>
                <w:rFonts w:ascii="Times New Roman" w:eastAsia="標楷體" w:hAnsi="Times New Roman" w:cs="Times New Roman" w:hint="eastAsia"/>
                <w:kern w:val="0"/>
              </w:rPr>
              <w:t>黃憲政</w:t>
            </w:r>
            <w:r w:rsidRPr="006C6824">
              <w:rPr>
                <w:rFonts w:ascii="Times New Roman" w:eastAsia="標楷體" w:hAnsi="Times New Roman" w:cs="Times New Roman" w:hint="eastAsia"/>
                <w:kern w:val="0"/>
              </w:rPr>
              <w:t>老師</w:t>
            </w:r>
          </w:p>
        </w:tc>
        <w:tc>
          <w:tcPr>
            <w:tcW w:w="1591" w:type="dxa"/>
            <w:tcBorders>
              <w:top w:val="single" w:sz="4" w:space="0" w:color="000000"/>
              <w:left w:val="single" w:sz="4" w:space="0" w:color="000000"/>
              <w:bottom w:val="single" w:sz="4" w:space="0" w:color="000000"/>
              <w:right w:val="single" w:sz="4" w:space="0" w:color="000000"/>
            </w:tcBorders>
            <w:vAlign w:val="center"/>
          </w:tcPr>
          <w:p w:rsidR="00313A81" w:rsidRPr="00785E67" w:rsidRDefault="00313A81" w:rsidP="00785E67">
            <w:pPr>
              <w:spacing w:after="140" w:line="0" w:lineRule="atLeast"/>
              <w:rPr>
                <w:rFonts w:ascii="標楷體" w:eastAsia="標楷體" w:hAnsi="標楷體" w:cs="Times New Roman"/>
                <w:kern w:val="0"/>
                <w:szCs w:val="24"/>
              </w:rPr>
            </w:pPr>
          </w:p>
        </w:tc>
      </w:tr>
      <w:tr w:rsidR="00313A81" w:rsidRPr="005059F4" w:rsidTr="00785E67">
        <w:trPr>
          <w:trHeight w:val="1"/>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13A81" w:rsidRPr="00FA5B22" w:rsidRDefault="00313A81" w:rsidP="00995099">
            <w:pPr>
              <w:jc w:val="center"/>
              <w:rPr>
                <w:rFonts w:eastAsia="標楷體"/>
                <w:color w:val="000000"/>
              </w:rPr>
            </w:pPr>
            <w:r w:rsidRPr="00FA5B22">
              <w:rPr>
                <w:rFonts w:eastAsia="標楷體"/>
                <w:color w:val="000000"/>
              </w:rPr>
              <w:t>1</w:t>
            </w:r>
            <w:r>
              <w:rPr>
                <w:rFonts w:eastAsia="標楷體" w:hint="eastAsia"/>
                <w:color w:val="000000"/>
              </w:rPr>
              <w:t>1</w:t>
            </w:r>
            <w:r w:rsidRPr="00FA5B22">
              <w:rPr>
                <w:rFonts w:eastAsia="標楷體" w:hint="eastAsia"/>
                <w:color w:val="000000"/>
              </w:rPr>
              <w:t>：</w:t>
            </w:r>
            <w:r>
              <w:rPr>
                <w:rFonts w:eastAsia="標楷體" w:hint="eastAsia"/>
                <w:color w:val="000000"/>
              </w:rPr>
              <w:t>0</w:t>
            </w:r>
            <w:r w:rsidRPr="00FA5B22">
              <w:rPr>
                <w:rFonts w:eastAsia="標楷體"/>
                <w:color w:val="000000"/>
              </w:rPr>
              <w:t>0</w:t>
            </w:r>
            <w:r w:rsidRPr="00FA5B22">
              <w:rPr>
                <w:rFonts w:eastAsia="標楷體"/>
                <w:color w:val="000000"/>
              </w:rPr>
              <w:t>～</w:t>
            </w:r>
            <w:r w:rsidRPr="00FA5B22">
              <w:rPr>
                <w:rFonts w:eastAsia="標楷體"/>
                <w:color w:val="000000"/>
              </w:rPr>
              <w:t>1</w:t>
            </w:r>
            <w:r>
              <w:rPr>
                <w:rFonts w:eastAsia="標楷體" w:hint="eastAsia"/>
                <w:color w:val="000000"/>
              </w:rPr>
              <w:t>1</w:t>
            </w:r>
            <w:r w:rsidRPr="00FA5B22">
              <w:rPr>
                <w:rFonts w:eastAsia="標楷體"/>
                <w:color w:val="000000"/>
              </w:rPr>
              <w:t>:</w:t>
            </w:r>
            <w:r>
              <w:rPr>
                <w:rFonts w:eastAsia="標楷體" w:hint="eastAsia"/>
                <w:color w:val="000000"/>
              </w:rPr>
              <w:t>5</w:t>
            </w:r>
            <w:r w:rsidRPr="00FA5B22">
              <w:rPr>
                <w:rFonts w:eastAsia="標楷體"/>
                <w:color w:val="000000"/>
              </w:rPr>
              <w:t>0</w:t>
            </w:r>
          </w:p>
          <w:p w:rsidR="00313A81" w:rsidRPr="00FA5B22" w:rsidRDefault="00313A81" w:rsidP="00995099">
            <w:pPr>
              <w:jc w:val="center"/>
              <w:rPr>
                <w:rFonts w:eastAsia="標楷體"/>
                <w:color w:val="000000"/>
              </w:rPr>
            </w:pPr>
            <w:r w:rsidRPr="00FA5B22">
              <w:rPr>
                <w:rFonts w:eastAsia="標楷體"/>
              </w:rPr>
              <w:t>（</w:t>
            </w:r>
            <w:r w:rsidRPr="00FA5B22">
              <w:rPr>
                <w:rFonts w:eastAsia="標楷體"/>
              </w:rPr>
              <w:t>50mins</w:t>
            </w:r>
            <w:r w:rsidRPr="00FA5B22">
              <w:rPr>
                <w:rFonts w:eastAsia="標楷體"/>
              </w:rPr>
              <w:t>）</w:t>
            </w:r>
          </w:p>
        </w:tc>
        <w:tc>
          <w:tcPr>
            <w:tcW w:w="1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13A81" w:rsidRPr="005059F4" w:rsidRDefault="00313A81" w:rsidP="00B909A0">
            <w:pPr>
              <w:jc w:val="center"/>
              <w:rPr>
                <w:rFonts w:ascii="Times New Roman" w:eastAsia="標楷體" w:hAnsi="Times New Roman" w:cs="Times New Roman"/>
              </w:rPr>
            </w:pPr>
            <w:r>
              <w:rPr>
                <w:rFonts w:ascii="標楷體" w:eastAsia="標楷體" w:hAnsi="標楷體" w:cs="Times New Roman" w:hint="eastAsia"/>
                <w:kern w:val="0"/>
                <w:szCs w:val="24"/>
              </w:rPr>
              <w:t>素養導向課程實例分享</w:t>
            </w:r>
          </w:p>
        </w:tc>
        <w:tc>
          <w:tcPr>
            <w:tcW w:w="46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13A81" w:rsidRPr="006C6824" w:rsidRDefault="00313A81" w:rsidP="00B909A0">
            <w:pPr>
              <w:rPr>
                <w:rFonts w:ascii="Times New Roman" w:eastAsia="標楷體" w:hAnsi="Times New Roman" w:cs="Times New Roman"/>
                <w:kern w:val="0"/>
              </w:rPr>
            </w:pPr>
            <w:r w:rsidRPr="005059F4">
              <w:rPr>
                <w:rFonts w:ascii="Times New Roman" w:eastAsia="標楷體" w:hAnsi="Times New Roman" w:cs="Times New Roman"/>
                <w:kern w:val="0"/>
              </w:rPr>
              <w:t>講師：</w:t>
            </w:r>
          </w:p>
          <w:p w:rsidR="00313A81" w:rsidRPr="005059F4" w:rsidRDefault="00313A81" w:rsidP="00B909A0">
            <w:pPr>
              <w:rPr>
                <w:rFonts w:ascii="Times New Roman" w:eastAsia="標楷體" w:hAnsi="Times New Roman" w:cs="Times New Roman"/>
                <w:kern w:val="0"/>
              </w:rPr>
            </w:pPr>
            <w:r w:rsidRPr="006C6824">
              <w:rPr>
                <w:rFonts w:ascii="Times New Roman" w:eastAsia="標楷體" w:hAnsi="Times New Roman" w:cs="Times New Roman" w:hint="eastAsia"/>
                <w:kern w:val="0"/>
              </w:rPr>
              <w:t xml:space="preserve">   </w:t>
            </w:r>
            <w:r w:rsidRPr="006C6824">
              <w:rPr>
                <w:rFonts w:ascii="Times New Roman" w:eastAsia="標楷體" w:hAnsi="Times New Roman" w:cs="Times New Roman" w:hint="eastAsia"/>
                <w:kern w:val="0"/>
              </w:rPr>
              <w:t>桃園市</w:t>
            </w:r>
            <w:r>
              <w:rPr>
                <w:rFonts w:ascii="Times New Roman" w:eastAsia="標楷體" w:hAnsi="Times New Roman" w:cs="Times New Roman" w:hint="eastAsia"/>
                <w:kern w:val="0"/>
              </w:rPr>
              <w:t>永順</w:t>
            </w:r>
            <w:r w:rsidRPr="006C6824">
              <w:rPr>
                <w:rFonts w:ascii="Times New Roman" w:eastAsia="標楷體" w:hAnsi="Times New Roman" w:cs="Times New Roman" w:hint="eastAsia"/>
                <w:kern w:val="0"/>
              </w:rPr>
              <w:t>國小</w:t>
            </w:r>
            <w:r>
              <w:rPr>
                <w:rFonts w:ascii="Times New Roman" w:eastAsia="標楷體" w:hAnsi="Times New Roman" w:cs="Times New Roman" w:hint="eastAsia"/>
                <w:kern w:val="0"/>
              </w:rPr>
              <w:t>王秋雯</w:t>
            </w:r>
            <w:r w:rsidRPr="006C6824">
              <w:rPr>
                <w:rFonts w:ascii="Times New Roman" w:eastAsia="標楷體" w:hAnsi="Times New Roman" w:cs="Times New Roman" w:hint="eastAsia"/>
                <w:kern w:val="0"/>
              </w:rPr>
              <w:t>老師</w:t>
            </w:r>
          </w:p>
          <w:p w:rsidR="00313A81" w:rsidRPr="005059F4" w:rsidRDefault="00313A81" w:rsidP="00B909A0">
            <w:pPr>
              <w:rPr>
                <w:rFonts w:ascii="Times New Roman" w:eastAsia="標楷體" w:hAnsi="Times New Roman" w:cs="Times New Roman"/>
                <w:kern w:val="0"/>
              </w:rPr>
            </w:pPr>
            <w:r w:rsidRPr="005059F4">
              <w:rPr>
                <w:rFonts w:ascii="Times New Roman" w:eastAsia="標楷體" w:hAnsi="Times New Roman" w:cs="Times New Roman"/>
                <w:kern w:val="0"/>
              </w:rPr>
              <w:t>助教：</w:t>
            </w:r>
          </w:p>
          <w:p w:rsidR="00313A81" w:rsidRPr="005059F4" w:rsidRDefault="00313A81" w:rsidP="00B909A0">
            <w:pPr>
              <w:numPr>
                <w:ilvl w:val="0"/>
                <w:numId w:val="4"/>
              </w:numPr>
              <w:rPr>
                <w:rFonts w:ascii="Times New Roman" w:eastAsia="標楷體" w:hAnsi="Times New Roman" w:cs="Times New Roman"/>
                <w:kern w:val="0"/>
              </w:rPr>
            </w:pPr>
            <w:r w:rsidRPr="006C6824">
              <w:rPr>
                <w:rFonts w:ascii="Times New Roman" w:eastAsia="標楷體" w:hAnsi="Times New Roman" w:cs="Times New Roman" w:hint="eastAsia"/>
                <w:kern w:val="0"/>
              </w:rPr>
              <w:t>桃園市</w:t>
            </w:r>
            <w:r>
              <w:rPr>
                <w:rFonts w:ascii="Times New Roman" w:eastAsia="標楷體" w:hAnsi="Times New Roman" w:cs="Times New Roman" w:hint="eastAsia"/>
                <w:kern w:val="0"/>
              </w:rPr>
              <w:t>北門</w:t>
            </w:r>
            <w:r w:rsidRPr="006C6824">
              <w:rPr>
                <w:rFonts w:ascii="Times New Roman" w:eastAsia="標楷體" w:hAnsi="Times New Roman" w:cs="Times New Roman" w:hint="eastAsia"/>
                <w:kern w:val="0"/>
              </w:rPr>
              <w:t>國小陳</w:t>
            </w:r>
            <w:r>
              <w:rPr>
                <w:rFonts w:ascii="Times New Roman" w:eastAsia="標楷體" w:hAnsi="Times New Roman" w:cs="Times New Roman" w:hint="eastAsia"/>
                <w:kern w:val="0"/>
              </w:rPr>
              <w:t>淑霞</w:t>
            </w:r>
            <w:r w:rsidRPr="006C6824">
              <w:rPr>
                <w:rFonts w:ascii="Times New Roman" w:eastAsia="標楷體" w:hAnsi="Times New Roman" w:cs="Times New Roman" w:hint="eastAsia"/>
                <w:kern w:val="0"/>
              </w:rPr>
              <w:t>老師</w:t>
            </w:r>
          </w:p>
          <w:p w:rsidR="00313A81" w:rsidRPr="006C6824" w:rsidRDefault="00313A81" w:rsidP="005E4C0B">
            <w:pPr>
              <w:numPr>
                <w:ilvl w:val="0"/>
                <w:numId w:val="4"/>
              </w:numPr>
              <w:rPr>
                <w:rFonts w:ascii="Times New Roman" w:eastAsia="標楷體" w:hAnsi="Times New Roman" w:cs="Times New Roman"/>
                <w:kern w:val="0"/>
              </w:rPr>
            </w:pPr>
            <w:r w:rsidRPr="006C6824">
              <w:rPr>
                <w:rFonts w:ascii="Times New Roman" w:eastAsia="標楷體" w:hAnsi="Times New Roman" w:cs="Times New Roman" w:hint="eastAsia"/>
                <w:kern w:val="0"/>
              </w:rPr>
              <w:t>桃園市</w:t>
            </w:r>
            <w:r>
              <w:rPr>
                <w:rFonts w:ascii="Times New Roman" w:eastAsia="標楷體" w:hAnsi="Times New Roman" w:cs="Times New Roman" w:hint="eastAsia"/>
                <w:kern w:val="0"/>
              </w:rPr>
              <w:t>廣興</w:t>
            </w:r>
            <w:r w:rsidRPr="006C6824">
              <w:rPr>
                <w:rFonts w:ascii="Times New Roman" w:eastAsia="標楷體" w:hAnsi="Times New Roman" w:cs="Times New Roman" w:hint="eastAsia"/>
                <w:kern w:val="0"/>
              </w:rPr>
              <w:t>國小</w:t>
            </w:r>
            <w:r>
              <w:rPr>
                <w:rFonts w:ascii="Times New Roman" w:eastAsia="標楷體" w:hAnsi="Times New Roman" w:cs="Times New Roman" w:hint="eastAsia"/>
                <w:kern w:val="0"/>
              </w:rPr>
              <w:t>黃憲政</w:t>
            </w:r>
            <w:r w:rsidRPr="006C6824">
              <w:rPr>
                <w:rFonts w:ascii="Times New Roman" w:eastAsia="標楷體" w:hAnsi="Times New Roman" w:cs="Times New Roman" w:hint="eastAsia"/>
                <w:kern w:val="0"/>
              </w:rPr>
              <w:t>老師</w:t>
            </w:r>
          </w:p>
        </w:tc>
        <w:tc>
          <w:tcPr>
            <w:tcW w:w="1591" w:type="dxa"/>
            <w:tcBorders>
              <w:top w:val="single" w:sz="4" w:space="0" w:color="000000"/>
              <w:left w:val="single" w:sz="4" w:space="0" w:color="000000"/>
              <w:bottom w:val="single" w:sz="4" w:space="0" w:color="000000"/>
              <w:right w:val="single" w:sz="4" w:space="0" w:color="000000"/>
            </w:tcBorders>
            <w:vAlign w:val="center"/>
          </w:tcPr>
          <w:p w:rsidR="00313A81" w:rsidRPr="00785E67" w:rsidRDefault="00313A81" w:rsidP="00313A81">
            <w:pPr>
              <w:spacing w:line="0" w:lineRule="atLeast"/>
              <w:rPr>
                <w:rFonts w:ascii="Times New Roman" w:eastAsia="標楷體" w:hAnsi="Times New Roman" w:cs="Times New Roman"/>
                <w:kern w:val="0"/>
              </w:rPr>
            </w:pPr>
          </w:p>
        </w:tc>
      </w:tr>
      <w:tr w:rsidR="00313A81" w:rsidRPr="005059F4" w:rsidTr="003911A4">
        <w:trPr>
          <w:trHeight w:val="584"/>
          <w:jc w:val="center"/>
        </w:trPr>
        <w:tc>
          <w:tcPr>
            <w:tcW w:w="19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13A81" w:rsidRPr="005059F4" w:rsidRDefault="00313A81" w:rsidP="00995099">
            <w:pPr>
              <w:jc w:val="center"/>
              <w:rPr>
                <w:rFonts w:ascii="Times New Roman" w:eastAsia="標楷體" w:hAnsi="Times New Roman" w:cs="Times New Roman"/>
                <w:color w:val="000000"/>
                <w:szCs w:val="24"/>
              </w:rPr>
            </w:pPr>
            <w:r w:rsidRPr="005059F4">
              <w:rPr>
                <w:rFonts w:ascii="Times New Roman" w:eastAsia="標楷體" w:hAnsi="Times New Roman" w:cs="Times New Roman"/>
                <w:color w:val="000000"/>
                <w:szCs w:val="24"/>
              </w:rPr>
              <w:t>1</w:t>
            </w:r>
            <w:r>
              <w:rPr>
                <w:rFonts w:ascii="Times New Roman" w:eastAsia="標楷體" w:hAnsi="Times New Roman" w:cs="Times New Roman" w:hint="eastAsia"/>
                <w:color w:val="000000"/>
                <w:szCs w:val="24"/>
              </w:rPr>
              <w:t>1</w:t>
            </w:r>
            <w:r>
              <w:rPr>
                <w:rFonts w:ascii="Times New Roman" w:eastAsia="標楷體" w:hAnsi="Times New Roman" w:cs="Times New Roman" w:hint="eastAsia"/>
                <w:color w:val="000000"/>
                <w:szCs w:val="24"/>
              </w:rPr>
              <w:t>：</w:t>
            </w:r>
            <w:r>
              <w:rPr>
                <w:rFonts w:ascii="Times New Roman" w:eastAsia="標楷體" w:hAnsi="Times New Roman" w:cs="Times New Roman" w:hint="eastAsia"/>
                <w:color w:val="000000"/>
                <w:szCs w:val="24"/>
              </w:rPr>
              <w:t>5</w:t>
            </w:r>
            <w:r>
              <w:rPr>
                <w:rFonts w:ascii="Times New Roman" w:eastAsia="標楷體" w:hAnsi="Times New Roman" w:cs="Times New Roman"/>
                <w:color w:val="000000"/>
                <w:szCs w:val="24"/>
              </w:rPr>
              <w:t>0</w:t>
            </w:r>
            <w:r w:rsidRPr="005059F4">
              <w:rPr>
                <w:rFonts w:ascii="Times New Roman" w:eastAsia="標楷體" w:hAnsi="Times New Roman" w:cs="Times New Roman"/>
                <w:color w:val="000000"/>
                <w:szCs w:val="24"/>
              </w:rPr>
              <w:t>～</w:t>
            </w:r>
            <w:r w:rsidRPr="005059F4">
              <w:rPr>
                <w:rFonts w:ascii="Times New Roman" w:eastAsia="標楷體" w:hAnsi="Times New Roman" w:cs="Times New Roman"/>
                <w:color w:val="000000"/>
                <w:szCs w:val="24"/>
              </w:rPr>
              <w:t>1</w:t>
            </w:r>
            <w:r>
              <w:rPr>
                <w:rFonts w:ascii="Times New Roman" w:eastAsia="標楷體" w:hAnsi="Times New Roman" w:cs="Times New Roman" w:hint="eastAsia"/>
                <w:color w:val="000000"/>
                <w:szCs w:val="24"/>
              </w:rPr>
              <w:t>2</w:t>
            </w:r>
            <w:r w:rsidRPr="005059F4">
              <w:rPr>
                <w:rFonts w:ascii="Times New Roman" w:eastAsia="標楷體" w:hAnsi="Times New Roman" w:cs="Times New Roman"/>
                <w:color w:val="000000"/>
                <w:szCs w:val="24"/>
              </w:rPr>
              <w:t>:</w:t>
            </w:r>
            <w:r>
              <w:rPr>
                <w:rFonts w:ascii="Times New Roman" w:eastAsia="標楷體" w:hAnsi="Times New Roman" w:cs="Times New Roman" w:hint="eastAsia"/>
                <w:color w:val="000000"/>
                <w:szCs w:val="24"/>
              </w:rPr>
              <w:t>0</w:t>
            </w:r>
            <w:r w:rsidRPr="005059F4">
              <w:rPr>
                <w:rFonts w:ascii="Times New Roman" w:eastAsia="標楷體" w:hAnsi="Times New Roman" w:cs="Times New Roman"/>
                <w:color w:val="000000"/>
                <w:szCs w:val="24"/>
              </w:rPr>
              <w:t>0</w:t>
            </w:r>
          </w:p>
        </w:tc>
        <w:tc>
          <w:tcPr>
            <w:tcW w:w="16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313A81" w:rsidRPr="003911A4" w:rsidRDefault="00313A81" w:rsidP="00B909A0">
            <w:pPr>
              <w:jc w:val="center"/>
              <w:rPr>
                <w:rFonts w:ascii="Times New Roman" w:eastAsia="標楷體" w:hAnsi="Times New Roman" w:cs="Times New Roman"/>
                <w:color w:val="000000"/>
                <w:kern w:val="0"/>
              </w:rPr>
            </w:pPr>
            <w:r w:rsidRPr="003911A4">
              <w:rPr>
                <w:rFonts w:ascii="Times New Roman" w:eastAsia="標楷體" w:hAnsi="Times New Roman" w:cs="Times New Roman" w:hint="eastAsia"/>
                <w:color w:val="000000"/>
                <w:kern w:val="0"/>
              </w:rPr>
              <w:t>綜合座談</w:t>
            </w:r>
          </w:p>
        </w:tc>
        <w:tc>
          <w:tcPr>
            <w:tcW w:w="4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13A81" w:rsidRPr="003911A4" w:rsidRDefault="00313A81" w:rsidP="00B909A0">
            <w:pPr>
              <w:jc w:val="center"/>
              <w:rPr>
                <w:rFonts w:ascii="Times New Roman" w:eastAsia="標楷體" w:hAnsi="Times New Roman" w:cs="Times New Roman"/>
                <w:color w:val="000000"/>
                <w:kern w:val="0"/>
              </w:rPr>
            </w:pPr>
            <w:r w:rsidRPr="003911A4">
              <w:rPr>
                <w:rFonts w:ascii="Times New Roman" w:eastAsia="標楷體" w:hAnsi="Times New Roman" w:cs="Times New Roman" w:hint="eastAsia"/>
                <w:color w:val="000000"/>
                <w:kern w:val="0"/>
              </w:rPr>
              <w:t>桃園市大崙國小高德生校長</w:t>
            </w:r>
          </w:p>
        </w:tc>
        <w:tc>
          <w:tcPr>
            <w:tcW w:w="1591" w:type="dxa"/>
            <w:tcBorders>
              <w:top w:val="single" w:sz="4" w:space="0" w:color="000000"/>
              <w:left w:val="single" w:sz="4" w:space="0" w:color="000000"/>
              <w:bottom w:val="single" w:sz="4" w:space="0" w:color="000000"/>
              <w:right w:val="single" w:sz="4" w:space="0" w:color="000000"/>
            </w:tcBorders>
            <w:vAlign w:val="center"/>
          </w:tcPr>
          <w:p w:rsidR="00313A81" w:rsidRPr="005059F4" w:rsidRDefault="00313A81" w:rsidP="00B909A0">
            <w:pPr>
              <w:spacing w:line="240" w:lineRule="exact"/>
              <w:rPr>
                <w:rFonts w:ascii="Times New Roman" w:eastAsia="標楷體" w:hAnsi="Times New Roman" w:cs="Times New Roman"/>
                <w:color w:val="000000"/>
                <w:kern w:val="0"/>
              </w:rPr>
            </w:pPr>
          </w:p>
        </w:tc>
      </w:tr>
    </w:tbl>
    <w:p w:rsidR="00322F12" w:rsidRPr="00322F12" w:rsidRDefault="00D560D1" w:rsidP="00322F12">
      <w:pPr>
        <w:rPr>
          <w:rFonts w:ascii="Times New Roman" w:eastAsia="標楷體" w:hAnsi="Times New Roman" w:cs="Times New Roman"/>
          <w:sz w:val="22"/>
        </w:rPr>
      </w:pPr>
      <w:r>
        <w:rPr>
          <w:rFonts w:ascii="Times New Roman" w:eastAsia="標楷體" w:hAnsi="Times New Roman" w:cs="Times New Roman" w:hint="eastAsia"/>
          <w:sz w:val="22"/>
        </w:rPr>
        <w:t xml:space="preserve">   </w:t>
      </w:r>
      <w:r w:rsidR="00322F12">
        <w:rPr>
          <w:rFonts w:ascii="Times New Roman" w:eastAsia="標楷體" w:hAnsi="Times New Roman" w:cs="Times New Roman" w:hint="eastAsia"/>
          <w:sz w:val="22"/>
        </w:rPr>
        <w:t xml:space="preserve"> </w:t>
      </w:r>
      <w:r w:rsidR="00322F12" w:rsidRPr="00322F12">
        <w:rPr>
          <w:rFonts w:ascii="Times New Roman" w:eastAsia="標楷體" w:hAnsi="Times New Roman" w:cs="Times New Roman"/>
          <w:sz w:val="22"/>
        </w:rPr>
        <w:t>註：上述課表安排之內外聘講師得因為配合講師時間作更換或調整，以最後邀請者為主。</w:t>
      </w:r>
    </w:p>
    <w:p w:rsidR="003645F0" w:rsidRPr="00322F12" w:rsidRDefault="003645F0" w:rsidP="003645F0">
      <w:pPr>
        <w:spacing w:after="140"/>
        <w:rPr>
          <w:rFonts w:ascii="標楷體" w:eastAsia="標楷體" w:hAnsi="標楷體" w:cs="Times New Roman"/>
          <w:kern w:val="0"/>
          <w:sz w:val="28"/>
          <w:szCs w:val="28"/>
        </w:rPr>
      </w:pPr>
    </w:p>
    <w:p w:rsidR="003645F0" w:rsidRDefault="003645F0" w:rsidP="003645F0">
      <w:pPr>
        <w:spacing w:after="140"/>
        <w:rPr>
          <w:rFonts w:ascii="標楷體" w:eastAsia="標楷體" w:hAnsi="標楷體" w:cs="Times New Roman"/>
          <w:kern w:val="0"/>
          <w:sz w:val="28"/>
          <w:szCs w:val="28"/>
        </w:rPr>
      </w:pPr>
    </w:p>
    <w:p w:rsidR="003645F0" w:rsidRDefault="003645F0" w:rsidP="003645F0">
      <w:pPr>
        <w:spacing w:after="140"/>
        <w:rPr>
          <w:rFonts w:ascii="標楷體" w:eastAsia="標楷體" w:hAnsi="標楷體" w:cs="Times New Roman"/>
          <w:kern w:val="0"/>
          <w:sz w:val="28"/>
          <w:szCs w:val="28"/>
        </w:rPr>
      </w:pPr>
    </w:p>
    <w:p w:rsidR="003645F0" w:rsidRDefault="003645F0" w:rsidP="003645F0">
      <w:pPr>
        <w:spacing w:after="140"/>
        <w:rPr>
          <w:rFonts w:ascii="標楷體" w:eastAsia="標楷體" w:hAnsi="標楷體" w:cs="Times New Roman"/>
          <w:kern w:val="0"/>
          <w:sz w:val="28"/>
          <w:szCs w:val="28"/>
        </w:rPr>
      </w:pPr>
    </w:p>
    <w:p w:rsidR="002B7B98" w:rsidRPr="002B7B98" w:rsidRDefault="002B7B98" w:rsidP="00D87436">
      <w:pPr>
        <w:spacing w:after="140"/>
      </w:pPr>
      <w:bookmarkStart w:id="1" w:name="_GoBack"/>
      <w:bookmarkEnd w:id="1"/>
    </w:p>
    <w:sectPr w:rsidR="002B7B98" w:rsidRPr="002B7B98" w:rsidSect="00D87436">
      <w:pgSz w:w="11906" w:h="16838" w:code="9"/>
      <w:pgMar w:top="1418" w:right="1418" w:bottom="1418" w:left="1418"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583" w:rsidRDefault="00E03583" w:rsidP="00854E94">
      <w:r>
        <w:separator/>
      </w:r>
    </w:p>
  </w:endnote>
  <w:endnote w:type="continuationSeparator" w:id="0">
    <w:p w:rsidR="00E03583" w:rsidRDefault="00E03583" w:rsidP="00854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583" w:rsidRDefault="00E03583" w:rsidP="00854E94">
      <w:r>
        <w:separator/>
      </w:r>
    </w:p>
  </w:footnote>
  <w:footnote w:type="continuationSeparator" w:id="0">
    <w:p w:rsidR="00E03583" w:rsidRDefault="00E03583" w:rsidP="00854E9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774A7"/>
    <w:multiLevelType w:val="hybridMultilevel"/>
    <w:tmpl w:val="355C6308"/>
    <w:lvl w:ilvl="0" w:tplc="45425C80">
      <w:start w:val="1"/>
      <w:numFmt w:val="taiwaneseCountingThousand"/>
      <w:lvlText w:val="(%1)"/>
      <w:lvlJc w:val="left"/>
      <w:pPr>
        <w:ind w:left="1046" w:hanging="4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31537B36"/>
    <w:multiLevelType w:val="hybridMultilevel"/>
    <w:tmpl w:val="827434A8"/>
    <w:lvl w:ilvl="0" w:tplc="6D0E1C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72E122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3" w15:restartNumberingAfterBreak="0">
    <w:nsid w:val="3BD05C0D"/>
    <w:multiLevelType w:val="hybridMultilevel"/>
    <w:tmpl w:val="AFD65BA4"/>
    <w:lvl w:ilvl="0" w:tplc="348C4CEE">
      <w:start w:val="1"/>
      <w:numFmt w:val="taiwaneseCountingThousand"/>
      <w:lvlText w:val="%1、"/>
      <w:lvlJc w:val="left"/>
      <w:pPr>
        <w:ind w:left="600" w:hanging="600"/>
      </w:pPr>
      <w:rPr>
        <w:rFonts w:hint="default"/>
        <w:b/>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E2102BC"/>
    <w:multiLevelType w:val="hybridMultilevel"/>
    <w:tmpl w:val="7610A042"/>
    <w:lvl w:ilvl="0" w:tplc="8252EDE0">
      <w:start w:val="1"/>
      <w:numFmt w:val="taiwaneseCountingThousand"/>
      <w:lvlText w:val="(%1)"/>
      <w:lvlJc w:val="left"/>
      <w:pPr>
        <w:ind w:left="1078" w:hanging="600"/>
      </w:pPr>
      <w:rPr>
        <w:rFonts w:cs="Times New Roman" w:hint="default"/>
        <w:b/>
        <w:color w:val="000000"/>
        <w:sz w:val="24"/>
        <w:szCs w:val="24"/>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E7D82"/>
    <w:rsid w:val="00006CF6"/>
    <w:rsid w:val="00021345"/>
    <w:rsid w:val="0003521B"/>
    <w:rsid w:val="00072B0E"/>
    <w:rsid w:val="00080F79"/>
    <w:rsid w:val="00083476"/>
    <w:rsid w:val="000C19AA"/>
    <w:rsid w:val="000E15A8"/>
    <w:rsid w:val="000F056C"/>
    <w:rsid w:val="001173F4"/>
    <w:rsid w:val="00146F41"/>
    <w:rsid w:val="0019690E"/>
    <w:rsid w:val="001A514A"/>
    <w:rsid w:val="00200DAB"/>
    <w:rsid w:val="002406EE"/>
    <w:rsid w:val="00265E58"/>
    <w:rsid w:val="002B7B98"/>
    <w:rsid w:val="002C15B0"/>
    <w:rsid w:val="00313A81"/>
    <w:rsid w:val="00322F12"/>
    <w:rsid w:val="003645F0"/>
    <w:rsid w:val="003911A4"/>
    <w:rsid w:val="003A48E8"/>
    <w:rsid w:val="0042653A"/>
    <w:rsid w:val="00431242"/>
    <w:rsid w:val="004D35EF"/>
    <w:rsid w:val="005059F4"/>
    <w:rsid w:val="00513577"/>
    <w:rsid w:val="00576143"/>
    <w:rsid w:val="005C0F88"/>
    <w:rsid w:val="005C2950"/>
    <w:rsid w:val="005C3043"/>
    <w:rsid w:val="005E4C0B"/>
    <w:rsid w:val="0062053B"/>
    <w:rsid w:val="00671F38"/>
    <w:rsid w:val="006933F5"/>
    <w:rsid w:val="006A2ED2"/>
    <w:rsid w:val="006B5E40"/>
    <w:rsid w:val="006C6824"/>
    <w:rsid w:val="007051FB"/>
    <w:rsid w:val="00716947"/>
    <w:rsid w:val="00733FE5"/>
    <w:rsid w:val="007349C1"/>
    <w:rsid w:val="007500AF"/>
    <w:rsid w:val="00763A36"/>
    <w:rsid w:val="00785E67"/>
    <w:rsid w:val="00794D42"/>
    <w:rsid w:val="00795560"/>
    <w:rsid w:val="00810E37"/>
    <w:rsid w:val="00835B19"/>
    <w:rsid w:val="00854E94"/>
    <w:rsid w:val="00870E30"/>
    <w:rsid w:val="0088366F"/>
    <w:rsid w:val="00892DEE"/>
    <w:rsid w:val="00892E08"/>
    <w:rsid w:val="00893791"/>
    <w:rsid w:val="00932090"/>
    <w:rsid w:val="00970F35"/>
    <w:rsid w:val="00995765"/>
    <w:rsid w:val="009C417B"/>
    <w:rsid w:val="009D0E2D"/>
    <w:rsid w:val="009D7688"/>
    <w:rsid w:val="00A53898"/>
    <w:rsid w:val="00A81B12"/>
    <w:rsid w:val="00AA0423"/>
    <w:rsid w:val="00B12A15"/>
    <w:rsid w:val="00B65E46"/>
    <w:rsid w:val="00B77FF4"/>
    <w:rsid w:val="00B909A0"/>
    <w:rsid w:val="00BB051D"/>
    <w:rsid w:val="00BC556C"/>
    <w:rsid w:val="00C441CC"/>
    <w:rsid w:val="00C52125"/>
    <w:rsid w:val="00CB2C2A"/>
    <w:rsid w:val="00CC1D59"/>
    <w:rsid w:val="00CD27E3"/>
    <w:rsid w:val="00CF3D1F"/>
    <w:rsid w:val="00CF6E05"/>
    <w:rsid w:val="00D356F0"/>
    <w:rsid w:val="00D560D1"/>
    <w:rsid w:val="00D6238B"/>
    <w:rsid w:val="00D6757E"/>
    <w:rsid w:val="00D87436"/>
    <w:rsid w:val="00DA499D"/>
    <w:rsid w:val="00E03583"/>
    <w:rsid w:val="00E042CA"/>
    <w:rsid w:val="00E27267"/>
    <w:rsid w:val="00E66245"/>
    <w:rsid w:val="00E67FC8"/>
    <w:rsid w:val="00E71451"/>
    <w:rsid w:val="00E7570D"/>
    <w:rsid w:val="00E82D72"/>
    <w:rsid w:val="00E84E1F"/>
    <w:rsid w:val="00EB67A9"/>
    <w:rsid w:val="00EE7C6D"/>
    <w:rsid w:val="00EE7D82"/>
    <w:rsid w:val="00FA11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9BFA61"/>
  <w15:docId w15:val="{A09C9A4C-7179-4B56-9426-2D57D411F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7FF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E7D8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3D1F"/>
    <w:pPr>
      <w:ind w:leftChars="200" w:left="480"/>
    </w:pPr>
  </w:style>
  <w:style w:type="paragraph" w:styleId="a5">
    <w:name w:val="header"/>
    <w:basedOn w:val="a"/>
    <w:link w:val="a6"/>
    <w:uiPriority w:val="99"/>
    <w:unhideWhenUsed/>
    <w:rsid w:val="00854E94"/>
    <w:pPr>
      <w:tabs>
        <w:tab w:val="center" w:pos="4153"/>
        <w:tab w:val="right" w:pos="8306"/>
      </w:tabs>
      <w:snapToGrid w:val="0"/>
    </w:pPr>
    <w:rPr>
      <w:sz w:val="20"/>
      <w:szCs w:val="20"/>
    </w:rPr>
  </w:style>
  <w:style w:type="character" w:customStyle="1" w:styleId="a6">
    <w:name w:val="頁首 字元"/>
    <w:basedOn w:val="a0"/>
    <w:link w:val="a5"/>
    <w:uiPriority w:val="99"/>
    <w:rsid w:val="00854E94"/>
    <w:rPr>
      <w:sz w:val="20"/>
      <w:szCs w:val="20"/>
    </w:rPr>
  </w:style>
  <w:style w:type="paragraph" w:styleId="a7">
    <w:name w:val="footer"/>
    <w:basedOn w:val="a"/>
    <w:link w:val="a8"/>
    <w:uiPriority w:val="99"/>
    <w:unhideWhenUsed/>
    <w:rsid w:val="00854E94"/>
    <w:pPr>
      <w:tabs>
        <w:tab w:val="center" w:pos="4153"/>
        <w:tab w:val="right" w:pos="8306"/>
      </w:tabs>
      <w:snapToGrid w:val="0"/>
    </w:pPr>
    <w:rPr>
      <w:sz w:val="20"/>
      <w:szCs w:val="20"/>
    </w:rPr>
  </w:style>
  <w:style w:type="character" w:customStyle="1" w:styleId="a8">
    <w:name w:val="頁尾 字元"/>
    <w:basedOn w:val="a0"/>
    <w:link w:val="a7"/>
    <w:uiPriority w:val="99"/>
    <w:rsid w:val="00854E94"/>
    <w:rPr>
      <w:sz w:val="20"/>
      <w:szCs w:val="20"/>
    </w:rPr>
  </w:style>
  <w:style w:type="paragraph" w:styleId="a9">
    <w:name w:val="Balloon Text"/>
    <w:basedOn w:val="a"/>
    <w:link w:val="aa"/>
    <w:uiPriority w:val="99"/>
    <w:semiHidden/>
    <w:unhideWhenUsed/>
    <w:rsid w:val="00854E9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54E94"/>
    <w:rPr>
      <w:rFonts w:asciiTheme="majorHAnsi" w:eastAsiaTheme="majorEastAsia" w:hAnsiTheme="majorHAnsi" w:cstheme="majorBidi"/>
      <w:sz w:val="18"/>
      <w:szCs w:val="18"/>
    </w:rPr>
  </w:style>
  <w:style w:type="character" w:styleId="ab">
    <w:name w:val="Emphasis"/>
    <w:basedOn w:val="a0"/>
    <w:uiPriority w:val="20"/>
    <w:qFormat/>
    <w:rsid w:val="00E84E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338</Words>
  <Characters>1933</Characters>
  <Application>Microsoft Office Word</Application>
  <DocSecurity>0</DocSecurity>
  <Lines>16</Lines>
  <Paragraphs>4</Paragraphs>
  <ScaleCrop>false</ScaleCrop>
  <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dc:creator>
  <cp:keywords/>
  <dc:description/>
  <cp:lastModifiedBy>swallow</cp:lastModifiedBy>
  <cp:revision>3</cp:revision>
  <cp:lastPrinted>2021-02-28T01:43:00Z</cp:lastPrinted>
  <dcterms:created xsi:type="dcterms:W3CDTF">2021-11-28T13:54:00Z</dcterms:created>
  <dcterms:modified xsi:type="dcterms:W3CDTF">2021-11-28T13:54:00Z</dcterms:modified>
</cp:coreProperties>
</file>