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D58188" w14:textId="37574917" w:rsidR="00CC0C41" w:rsidRPr="00AA51F7" w:rsidRDefault="00CC0C41" w:rsidP="00CC0C41">
      <w:pPr>
        <w:spacing w:beforeLines="50" w:before="180" w:afterLines="50" w:after="180" w:line="400" w:lineRule="exact"/>
        <w:jc w:val="center"/>
        <w:rPr>
          <w:rFonts w:eastAsia="DFKai-SB"/>
          <w:spacing w:val="-20"/>
          <w:kern w:val="0"/>
          <w:sz w:val="36"/>
          <w:szCs w:val="36"/>
        </w:rPr>
      </w:pPr>
      <w:r w:rsidRPr="00AA51F7">
        <w:rPr>
          <w:rFonts w:eastAsia="DFKai-SB" w:hint="eastAsia"/>
          <w:spacing w:val="-20"/>
          <w:kern w:val="0"/>
          <w:sz w:val="36"/>
          <w:szCs w:val="36"/>
        </w:rPr>
        <w:t>桃園市</w:t>
      </w:r>
      <w:r w:rsidR="00732FE1">
        <w:rPr>
          <w:rFonts w:eastAsia="DFKai-SB"/>
          <w:spacing w:val="-20"/>
          <w:kern w:val="0"/>
          <w:sz w:val="36"/>
          <w:szCs w:val="36"/>
        </w:rPr>
        <w:t>110</w:t>
      </w:r>
      <w:proofErr w:type="gramStart"/>
      <w:r w:rsidR="00DC5D23" w:rsidRPr="00AA51F7">
        <w:rPr>
          <w:rFonts w:eastAsia="DFKai-SB" w:hint="eastAsia"/>
          <w:spacing w:val="-20"/>
          <w:kern w:val="0"/>
          <w:sz w:val="36"/>
          <w:szCs w:val="36"/>
        </w:rPr>
        <w:t>學年度</w:t>
      </w:r>
      <w:r w:rsidR="00DD1F5C">
        <w:rPr>
          <w:rFonts w:eastAsia="DFKai-SB" w:hint="eastAsia"/>
          <w:spacing w:val="-20"/>
          <w:kern w:val="0"/>
          <w:sz w:val="36"/>
          <w:szCs w:val="36"/>
        </w:rPr>
        <w:t>文山</w:t>
      </w:r>
      <w:r w:rsidRPr="00AA51F7">
        <w:rPr>
          <w:rFonts w:eastAsia="DFKai-SB" w:hint="eastAsia"/>
          <w:spacing w:val="-20"/>
          <w:kern w:val="0"/>
          <w:sz w:val="36"/>
          <w:szCs w:val="36"/>
        </w:rPr>
        <w:t>國</w:t>
      </w:r>
      <w:proofErr w:type="gramEnd"/>
      <w:r w:rsidRPr="00AA51F7">
        <w:rPr>
          <w:rFonts w:eastAsia="DFKai-SB" w:hint="eastAsia"/>
          <w:spacing w:val="-20"/>
          <w:kern w:val="0"/>
          <w:sz w:val="36"/>
          <w:szCs w:val="36"/>
        </w:rPr>
        <w:t>小到校輔導教學活動設計</w:t>
      </w:r>
    </w:p>
    <w:p w14:paraId="14D70E35" w14:textId="77777777" w:rsidR="004A40DE" w:rsidRPr="00AA51F7" w:rsidRDefault="00CC0C41" w:rsidP="00CC0C41">
      <w:pPr>
        <w:adjustRightInd w:val="0"/>
        <w:snapToGrid w:val="0"/>
        <w:jc w:val="center"/>
        <w:rPr>
          <w:rFonts w:ascii="DFKai-SB" w:eastAsia="DFKai-SB" w:hAnsi="DFKai-SB"/>
          <w:bCs/>
          <w:sz w:val="32"/>
        </w:rPr>
      </w:pPr>
      <w:r w:rsidRPr="00AA51F7">
        <w:rPr>
          <w:rFonts w:ascii="DFKai-SB" w:eastAsia="DFKai-SB" w:hAnsi="DFKai-SB" w:hint="eastAsia"/>
          <w:sz w:val="32"/>
        </w:rPr>
        <w:t>藝術與人文領域-表演藝術教學</w:t>
      </w:r>
      <w:r w:rsidRPr="00AA51F7">
        <w:rPr>
          <w:rFonts w:ascii="DFKai-SB" w:eastAsia="DFKai-SB" w:hAnsi="DFKai-SB" w:hint="eastAsia"/>
          <w:bCs/>
          <w:sz w:val="32"/>
        </w:rPr>
        <w:t>教案設計</w:t>
      </w:r>
    </w:p>
    <w:p w14:paraId="1948CBE4" w14:textId="77777777" w:rsidR="00DD1C65" w:rsidRPr="00AA51F7" w:rsidRDefault="00DD1C65" w:rsidP="00DD1C65">
      <w:pPr>
        <w:rPr>
          <w:rFonts w:ascii="DFKai-SB" w:eastAsia="DFKai-SB" w:hAnsi="DFKai-SB"/>
          <w:b/>
        </w:rPr>
      </w:pPr>
      <w:r w:rsidRPr="00AA51F7">
        <w:rPr>
          <w:rFonts w:ascii="DFKai-SB" w:eastAsia="DFKai-SB" w:hAnsi="DFKai-SB" w:hint="eastAsia"/>
          <w:b/>
        </w:rPr>
        <w:t>壹、課程設計理念</w:t>
      </w:r>
    </w:p>
    <w:p w14:paraId="18C2ABFE" w14:textId="2EE63C1F" w:rsidR="00DD1C65" w:rsidRPr="00103589" w:rsidRDefault="00DD1C65" w:rsidP="00EC6417">
      <w:pPr>
        <w:pBdr>
          <w:top w:val="nil"/>
          <w:left w:val="nil"/>
          <w:bottom w:val="nil"/>
          <w:right w:val="nil"/>
          <w:between w:val="nil"/>
        </w:pBdr>
        <w:ind w:left="480"/>
        <w:rPr>
          <w:rFonts w:ascii="DFKai-SB" w:eastAsia="DFKai-SB" w:hAnsi="DFKai-SB"/>
          <w:lang w:eastAsia="zh-HK"/>
        </w:rPr>
      </w:pPr>
      <w:r w:rsidRPr="00AA51F7">
        <w:rPr>
          <w:rFonts w:ascii="DFKai-SB" w:eastAsia="DFKai-SB" w:hAnsi="DFKai-SB" w:hint="eastAsia"/>
        </w:rPr>
        <w:t xml:space="preserve">    藝術領域的課程發展，強調以核心素養來連貫、統整與發展國民小學、國民中學與普通型高級中等學校的課程與學習。課程內容適時連結各領域/科目，並融入各項議題，結合藝術領域的基本素養與社會文化的關切。整體而言，經由多元的藝術學習與美感經驗的累積，培養以學生為中心的感知覺察、審美思考與創意表現能力，從快樂學習的過程，充實藝術涵養與美感素養。</w:t>
      </w:r>
      <w:r w:rsidR="00103589">
        <w:rPr>
          <w:rFonts w:ascii="DFKai-SB" w:eastAsia="DFKai-SB" w:hAnsi="DFKai-SB" w:cs="DFKai-SB"/>
          <w:color w:val="000000"/>
        </w:rPr>
        <w:t>110</w:t>
      </w:r>
      <w:proofErr w:type="gramStart"/>
      <w:r w:rsidR="00103589">
        <w:rPr>
          <w:rFonts w:ascii="DFKai-SB" w:eastAsia="DFKai-SB" w:hAnsi="DFKai-SB" w:cs="DFKai-SB"/>
          <w:color w:val="000000"/>
        </w:rPr>
        <w:t>學年度文山國</w:t>
      </w:r>
      <w:proofErr w:type="gramEnd"/>
      <w:r w:rsidR="00103589">
        <w:rPr>
          <w:rFonts w:ascii="DFKai-SB" w:eastAsia="DFKai-SB" w:hAnsi="DFKai-SB" w:cs="DFKai-SB"/>
          <w:color w:val="000000"/>
        </w:rPr>
        <w:t>小以藝術</w:t>
      </w:r>
      <w:proofErr w:type="gramStart"/>
      <w:r w:rsidR="00103589">
        <w:rPr>
          <w:rFonts w:ascii="DFKai-SB" w:eastAsia="DFKai-SB" w:hAnsi="DFKai-SB" w:cs="DFKai-SB"/>
          <w:color w:val="000000"/>
        </w:rPr>
        <w:t>特</w:t>
      </w:r>
      <w:proofErr w:type="gramEnd"/>
      <w:r w:rsidR="00103589">
        <w:rPr>
          <w:rFonts w:ascii="DFKai-SB" w:eastAsia="DFKai-SB" w:hAnsi="DFKai-SB" w:cs="DFKai-SB"/>
          <w:color w:val="000000"/>
        </w:rPr>
        <w:t>展主題:擁抱梵谷~探索生命的調色盤作為全</w:t>
      </w:r>
      <w:proofErr w:type="gramStart"/>
      <w:r w:rsidR="00103589">
        <w:rPr>
          <w:rFonts w:ascii="DFKai-SB" w:eastAsia="DFKai-SB" w:hAnsi="DFKai-SB" w:cs="DFKai-SB"/>
          <w:color w:val="000000"/>
        </w:rPr>
        <w:t>校跨域統</w:t>
      </w:r>
      <w:proofErr w:type="gramEnd"/>
      <w:r w:rsidR="00103589">
        <w:rPr>
          <w:rFonts w:ascii="DFKai-SB" w:eastAsia="DFKai-SB" w:hAnsi="DFKai-SB" w:cs="DFKai-SB"/>
          <w:color w:val="000000"/>
        </w:rPr>
        <w:t>整主題。</w:t>
      </w:r>
      <w:proofErr w:type="gramStart"/>
      <w:r w:rsidR="00103589">
        <w:rPr>
          <w:rFonts w:ascii="DFKai-SB" w:eastAsia="DFKai-SB" w:hAnsi="DFKai-SB" w:cs="DFKai-SB"/>
          <w:color w:val="000000"/>
        </w:rPr>
        <w:t>結合部定課程</w:t>
      </w:r>
      <w:proofErr w:type="gramEnd"/>
      <w:r w:rsidR="00103589">
        <w:rPr>
          <w:rFonts w:ascii="DFKai-SB" w:eastAsia="DFKai-SB" w:hAnsi="DFKai-SB" w:cs="DFKai-SB"/>
          <w:color w:val="000000"/>
        </w:rPr>
        <w:t>與校慶活動在地特色等，親師生共同創新設計為</w:t>
      </w:r>
      <w:proofErr w:type="gramStart"/>
      <w:r w:rsidR="00103589">
        <w:rPr>
          <w:rFonts w:ascii="DFKai-SB" w:eastAsia="DFKai-SB" w:hAnsi="DFKai-SB" w:cs="DFKai-SB"/>
          <w:color w:val="000000"/>
        </w:rPr>
        <w:t>校定</w:t>
      </w:r>
      <w:proofErr w:type="gramEnd"/>
      <w:r w:rsidR="00103589">
        <w:rPr>
          <w:rFonts w:ascii="DFKai-SB" w:eastAsia="DFKai-SB" w:hAnsi="DFKai-SB" w:cs="DFKai-SB"/>
          <w:color w:val="000000"/>
        </w:rPr>
        <w:t>彈性學習主題課程。</w:t>
      </w:r>
      <w:r w:rsidR="00103589" w:rsidRPr="00103589">
        <w:rPr>
          <w:rFonts w:ascii="DFKai-SB" w:eastAsia="DFKai-SB" w:hAnsi="DFKai-SB" w:cs="DFKai-SB" w:hint="eastAsia"/>
          <w:color w:val="000000"/>
        </w:rPr>
        <w:t>本課程設計特針對中年級，規劃主題為「奇幻星空~線條之美」，於課程中結合書法與東西方線條之美，融合梵谷作品&lt;星夜&gt;樣貌，並將在校慶藝術季課程實施與展演過程中引導多元素養可能</w:t>
      </w:r>
      <w:r w:rsidR="00EC6417">
        <w:rPr>
          <w:rFonts w:ascii="DFKai-SB" w:eastAsia="DFKai-SB" w:hAnsi="DFKai-SB" w:cs="DFKai-SB" w:hint="eastAsia"/>
          <w:color w:val="000000"/>
        </w:rPr>
        <w:t>本教案的授課內容為主題課程中的</w:t>
      </w:r>
      <w:r w:rsidR="00EC6417" w:rsidRPr="00EC6417">
        <w:rPr>
          <w:rFonts w:ascii="DFKai-SB" w:eastAsia="DFKai-SB" w:hAnsi="DFKai-SB" w:cs="DFKai-SB" w:hint="eastAsia"/>
          <w:color w:val="000000"/>
        </w:rPr>
        <w:t>活動二</w:t>
      </w:r>
      <w:r w:rsidR="00EC6417">
        <w:rPr>
          <w:rFonts w:ascii="DFKai-SB" w:eastAsia="DFKai-SB" w:hAnsi="DFKai-SB" w:cs="DFKai-SB" w:hint="eastAsia"/>
          <w:color w:val="000000"/>
        </w:rPr>
        <w:t>-</w:t>
      </w:r>
      <w:proofErr w:type="gramStart"/>
      <w:r w:rsidR="00EC6417" w:rsidRPr="00EC6417">
        <w:rPr>
          <w:rFonts w:ascii="DFKai-SB" w:eastAsia="DFKai-SB" w:hAnsi="DFKai-SB" w:cs="DFKai-SB" w:hint="eastAsia"/>
          <w:color w:val="000000"/>
        </w:rPr>
        <w:t>線條與律動</w:t>
      </w:r>
      <w:proofErr w:type="gramEnd"/>
      <w:r w:rsidR="00EC6417" w:rsidRPr="00EC6417">
        <w:rPr>
          <w:rFonts w:ascii="DFKai-SB" w:eastAsia="DFKai-SB" w:hAnsi="DFKai-SB" w:cs="DFKai-SB" w:hint="eastAsia"/>
          <w:color w:val="000000"/>
        </w:rPr>
        <w:t>體驗</w:t>
      </w:r>
      <w:r w:rsidR="00103589" w:rsidRPr="00103589">
        <w:rPr>
          <w:rFonts w:ascii="DFKai-SB" w:eastAsia="DFKai-SB" w:hAnsi="DFKai-SB" w:cs="DFKai-SB" w:hint="eastAsia"/>
          <w:color w:val="000000"/>
        </w:rPr>
        <w:t>。</w:t>
      </w:r>
    </w:p>
    <w:p w14:paraId="45DFB7B0" w14:textId="77777777" w:rsidR="00DD1C65" w:rsidRPr="00AA51F7" w:rsidRDefault="009D1ACC" w:rsidP="00DD1C65">
      <w:pPr>
        <w:rPr>
          <w:rFonts w:ascii="DFKai-SB" w:eastAsia="DFKai-SB" w:hAnsi="DFKai-SB"/>
          <w:b/>
          <w:sz w:val="32"/>
        </w:rPr>
      </w:pPr>
      <w:r w:rsidRPr="00AA51F7">
        <w:rPr>
          <w:rFonts w:ascii="DFKai-SB" w:eastAsia="DFKai-SB" w:hAnsi="DFKai-SB" w:hint="eastAsia"/>
          <w:b/>
        </w:rPr>
        <w:t>貳</w:t>
      </w:r>
      <w:r w:rsidR="00DD1C65" w:rsidRPr="00AA51F7">
        <w:rPr>
          <w:rFonts w:ascii="DFKai-SB" w:eastAsia="DFKai-SB" w:hAnsi="DFKai-SB" w:hint="eastAsia"/>
          <w:b/>
        </w:rPr>
        <w:t>、課程內容</w:t>
      </w:r>
    </w:p>
    <w:p w14:paraId="3296A5F1" w14:textId="77777777" w:rsidR="00DD1C65" w:rsidRPr="00AA51F7" w:rsidRDefault="00DD1C65" w:rsidP="00DD1C65">
      <w:pPr>
        <w:adjustRightInd w:val="0"/>
        <w:snapToGrid w:val="0"/>
        <w:rPr>
          <w:rFonts w:eastAsia="DFKai-SB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37"/>
        <w:gridCol w:w="851"/>
        <w:gridCol w:w="3549"/>
        <w:gridCol w:w="1979"/>
        <w:gridCol w:w="146"/>
        <w:gridCol w:w="421"/>
        <w:gridCol w:w="288"/>
        <w:gridCol w:w="1963"/>
        <w:gridCol w:w="447"/>
      </w:tblGrid>
      <w:tr w:rsidR="00AA51F7" w:rsidRPr="00AA51F7" w14:paraId="57593357" w14:textId="77777777" w:rsidTr="001E0D4A">
        <w:trPr>
          <w:gridAfter w:val="1"/>
          <w:wAfter w:w="447" w:type="dxa"/>
          <w:jc w:val="center"/>
        </w:trPr>
        <w:tc>
          <w:tcPr>
            <w:tcW w:w="1555" w:type="dxa"/>
            <w:gridSpan w:val="3"/>
            <w:shd w:val="clear" w:color="auto" w:fill="DEEAF6" w:themeFill="accent1" w:themeFillTint="33"/>
            <w:vAlign w:val="center"/>
          </w:tcPr>
          <w:p w14:paraId="5868E192" w14:textId="77777777" w:rsidR="00DD1C65" w:rsidRPr="00AA51F7" w:rsidRDefault="00DD1C65" w:rsidP="00C01499">
            <w:pPr>
              <w:snapToGrid w:val="0"/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活動主題</w:t>
            </w:r>
          </w:p>
        </w:tc>
        <w:tc>
          <w:tcPr>
            <w:tcW w:w="8346" w:type="dxa"/>
            <w:gridSpan w:val="6"/>
            <w:shd w:val="clear" w:color="auto" w:fill="DEEAF6" w:themeFill="accent1" w:themeFillTint="33"/>
            <w:vAlign w:val="center"/>
          </w:tcPr>
          <w:p w14:paraId="4AA281C5" w14:textId="00ADAF29" w:rsidR="00DD1C65" w:rsidRPr="00AA51F7" w:rsidRDefault="004D5418" w:rsidP="00C26ED6">
            <w:pPr>
              <w:snapToGrid w:val="0"/>
              <w:spacing w:line="276" w:lineRule="auto"/>
              <w:jc w:val="center"/>
              <w:rPr>
                <w:rFonts w:ascii="DFKai-SB" w:eastAsia="DFKai-SB" w:hAnsi="DFKai-SB"/>
                <w:b/>
              </w:rPr>
            </w:pPr>
            <w:r>
              <w:rPr>
                <w:rFonts w:ascii="DFKai-SB" w:eastAsia="DFKai-SB" w:hAnsi="DFKai-SB" w:hint="eastAsia"/>
                <w:b/>
              </w:rPr>
              <w:t>梵谷</w:t>
            </w:r>
            <w:r w:rsidR="00732FE1">
              <w:rPr>
                <w:rFonts w:ascii="DFKai-SB" w:eastAsia="DFKai-SB" w:hAnsi="DFKai-SB" w:hint="eastAsia"/>
                <w:b/>
              </w:rPr>
              <w:t>狂想曲</w:t>
            </w:r>
            <w:proofErr w:type="gramStart"/>
            <w:r w:rsidR="00DD1F5C">
              <w:rPr>
                <w:rFonts w:ascii="DFKai-SB" w:eastAsia="DFKai-SB" w:hAnsi="DFKai-SB" w:hint="eastAsia"/>
                <w:b/>
              </w:rPr>
              <w:t>之藝動星夜</w:t>
            </w:r>
            <w:proofErr w:type="gramEnd"/>
          </w:p>
        </w:tc>
      </w:tr>
      <w:tr w:rsidR="00AA51F7" w:rsidRPr="00AA51F7" w14:paraId="01AFA19C" w14:textId="77777777" w:rsidTr="001E0D4A">
        <w:trPr>
          <w:gridAfter w:val="1"/>
          <w:wAfter w:w="447" w:type="dxa"/>
          <w:jc w:val="center"/>
        </w:trPr>
        <w:tc>
          <w:tcPr>
            <w:tcW w:w="1555" w:type="dxa"/>
            <w:gridSpan w:val="3"/>
            <w:shd w:val="clear" w:color="auto" w:fill="DEEAF6" w:themeFill="accent1" w:themeFillTint="33"/>
            <w:vAlign w:val="center"/>
          </w:tcPr>
          <w:p w14:paraId="1413631B" w14:textId="77777777" w:rsidR="00DD1C65" w:rsidRPr="00AA51F7" w:rsidRDefault="00DD1C65" w:rsidP="00C01499">
            <w:pPr>
              <w:snapToGrid w:val="0"/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教學對象</w:t>
            </w:r>
          </w:p>
        </w:tc>
        <w:tc>
          <w:tcPr>
            <w:tcW w:w="3549" w:type="dxa"/>
            <w:shd w:val="clear" w:color="auto" w:fill="DEEAF6" w:themeFill="accent1" w:themeFillTint="33"/>
            <w:vAlign w:val="center"/>
          </w:tcPr>
          <w:p w14:paraId="46CDB5C2" w14:textId="6A221494" w:rsidR="00DD1C65" w:rsidRPr="00AA51F7" w:rsidRDefault="00732FE1" w:rsidP="00C01499">
            <w:pPr>
              <w:snapToGrid w:val="0"/>
              <w:spacing w:line="276" w:lineRule="auto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四</w:t>
            </w:r>
            <w:r w:rsidR="00C26ED6">
              <w:rPr>
                <w:rFonts w:ascii="DFKai-SB" w:eastAsia="DFKai-SB" w:hAnsi="DFKai-SB" w:hint="eastAsia"/>
              </w:rPr>
              <w:t>年級生</w:t>
            </w:r>
            <w:r w:rsidR="00586E63">
              <w:rPr>
                <w:rFonts w:ascii="DFKai-SB" w:eastAsia="DFKai-SB" w:hAnsi="DFKai-SB" w:hint="eastAsia"/>
              </w:rPr>
              <w:t xml:space="preserve"> (</w:t>
            </w:r>
            <w:r w:rsidR="00586E63">
              <w:rPr>
                <w:rFonts w:ascii="DFKai-SB" w:eastAsia="DFKai-SB" w:hAnsi="DFKai-SB"/>
              </w:rPr>
              <w:t>401</w:t>
            </w:r>
            <w:r w:rsidR="00586E63">
              <w:rPr>
                <w:rFonts w:ascii="DFKai-SB" w:eastAsia="DFKai-SB" w:hAnsi="DFKai-SB" w:hint="eastAsia"/>
              </w:rPr>
              <w:t>)</w:t>
            </w:r>
            <w:r w:rsidR="00586E63">
              <w:rPr>
                <w:rFonts w:ascii="DFKai-SB" w:eastAsia="DFKai-SB" w:hAnsi="DFKai-SB"/>
              </w:rPr>
              <w:t xml:space="preserve"> 27生</w:t>
            </w:r>
          </w:p>
        </w:tc>
        <w:tc>
          <w:tcPr>
            <w:tcW w:w="1979" w:type="dxa"/>
            <w:shd w:val="clear" w:color="auto" w:fill="DEEAF6" w:themeFill="accent1" w:themeFillTint="33"/>
            <w:vAlign w:val="center"/>
          </w:tcPr>
          <w:p w14:paraId="5CC2C118" w14:textId="77777777" w:rsidR="00DD1C65" w:rsidRPr="00AA51F7" w:rsidRDefault="00DD1C65" w:rsidP="00C01499">
            <w:pPr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教材來源</w:t>
            </w:r>
          </w:p>
        </w:tc>
        <w:tc>
          <w:tcPr>
            <w:tcW w:w="2818" w:type="dxa"/>
            <w:gridSpan w:val="4"/>
            <w:shd w:val="clear" w:color="auto" w:fill="DEEAF6" w:themeFill="accent1" w:themeFillTint="33"/>
            <w:vAlign w:val="center"/>
          </w:tcPr>
          <w:p w14:paraId="2E659ECC" w14:textId="77777777" w:rsidR="00732FE1" w:rsidRDefault="00732FE1" w:rsidP="00C01499">
            <w:pPr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732FE1">
              <w:rPr>
                <w:rFonts w:ascii="DFKai-SB" w:eastAsia="DFKai-SB" w:hAnsi="DFKai-SB" w:hint="eastAsia"/>
              </w:rPr>
              <w:t>擁抱梵谷</w:t>
            </w:r>
          </w:p>
          <w:p w14:paraId="3676ABF5" w14:textId="0B89C763" w:rsidR="00CD0DA8" w:rsidRPr="00AA51F7" w:rsidRDefault="00732FE1" w:rsidP="00C01499">
            <w:pPr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732FE1">
              <w:rPr>
                <w:rFonts w:ascii="DFKai-SB" w:eastAsia="DFKai-SB" w:hAnsi="DFKai-SB" w:hint="eastAsia"/>
              </w:rPr>
              <w:t>探索生命的調色盤</w:t>
            </w:r>
          </w:p>
        </w:tc>
      </w:tr>
      <w:tr w:rsidR="00AA51F7" w:rsidRPr="00AA51F7" w14:paraId="5182940E" w14:textId="77777777" w:rsidTr="001E0D4A">
        <w:trPr>
          <w:gridAfter w:val="1"/>
          <w:wAfter w:w="447" w:type="dxa"/>
          <w:jc w:val="center"/>
        </w:trPr>
        <w:tc>
          <w:tcPr>
            <w:tcW w:w="1555" w:type="dxa"/>
            <w:gridSpan w:val="3"/>
            <w:shd w:val="clear" w:color="auto" w:fill="DEEAF6" w:themeFill="accent1" w:themeFillTint="33"/>
            <w:vAlign w:val="center"/>
          </w:tcPr>
          <w:p w14:paraId="49D79BB6" w14:textId="77777777" w:rsidR="00DD1C65" w:rsidRPr="00AA51F7" w:rsidRDefault="00DD1C65" w:rsidP="00C01499">
            <w:pPr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設計者</w:t>
            </w:r>
          </w:p>
        </w:tc>
        <w:tc>
          <w:tcPr>
            <w:tcW w:w="3549" w:type="dxa"/>
            <w:shd w:val="clear" w:color="auto" w:fill="DEEAF6" w:themeFill="accent1" w:themeFillTint="33"/>
            <w:vAlign w:val="center"/>
          </w:tcPr>
          <w:p w14:paraId="6F7D7E3E" w14:textId="11BC72D1" w:rsidR="00DD1C65" w:rsidRPr="00AA51F7" w:rsidRDefault="00DD1C65" w:rsidP="00DD1F5C">
            <w:pPr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 xml:space="preserve"> </w:t>
            </w:r>
            <w:r w:rsidR="00DD1F5C">
              <w:rPr>
                <w:rFonts w:ascii="DFKai-SB" w:eastAsia="DFKai-SB" w:hAnsi="DFKai-SB" w:hint="eastAsia"/>
              </w:rPr>
              <w:t>劉愷宸、陳維士</w:t>
            </w:r>
          </w:p>
        </w:tc>
        <w:tc>
          <w:tcPr>
            <w:tcW w:w="1979" w:type="dxa"/>
            <w:shd w:val="clear" w:color="auto" w:fill="DEEAF6" w:themeFill="accent1" w:themeFillTint="33"/>
            <w:vAlign w:val="center"/>
          </w:tcPr>
          <w:p w14:paraId="3C60FB4C" w14:textId="77777777" w:rsidR="00DD1C65" w:rsidRPr="00AA51F7" w:rsidRDefault="00DD1C65" w:rsidP="00C01499">
            <w:pPr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教學者</w:t>
            </w:r>
          </w:p>
        </w:tc>
        <w:tc>
          <w:tcPr>
            <w:tcW w:w="2818" w:type="dxa"/>
            <w:gridSpan w:val="4"/>
            <w:shd w:val="clear" w:color="auto" w:fill="DEEAF6" w:themeFill="accent1" w:themeFillTint="33"/>
            <w:vAlign w:val="center"/>
          </w:tcPr>
          <w:p w14:paraId="6F95664D" w14:textId="6ECBDAAE" w:rsidR="00DD1C65" w:rsidRPr="00AA51F7" w:rsidRDefault="00DD1C65" w:rsidP="00DD1C65">
            <w:pPr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 xml:space="preserve">　</w:t>
            </w:r>
            <w:r w:rsidR="00732FE1">
              <w:rPr>
                <w:rFonts w:ascii="DFKai-SB" w:eastAsia="DFKai-SB" w:hAnsi="DFKai-SB" w:hint="eastAsia"/>
              </w:rPr>
              <w:t>陳維士</w:t>
            </w:r>
          </w:p>
        </w:tc>
      </w:tr>
      <w:tr w:rsidR="00AA51F7" w:rsidRPr="00AA51F7" w14:paraId="484F2154" w14:textId="77777777" w:rsidTr="001E0D4A">
        <w:trPr>
          <w:gridAfter w:val="1"/>
          <w:wAfter w:w="447" w:type="dxa"/>
          <w:jc w:val="center"/>
        </w:trPr>
        <w:tc>
          <w:tcPr>
            <w:tcW w:w="1555" w:type="dxa"/>
            <w:gridSpan w:val="3"/>
            <w:shd w:val="clear" w:color="auto" w:fill="DEEAF6" w:themeFill="accent1" w:themeFillTint="33"/>
            <w:vAlign w:val="center"/>
          </w:tcPr>
          <w:p w14:paraId="1976AF23" w14:textId="77777777" w:rsidR="00DD1C65" w:rsidRPr="00AA51F7" w:rsidRDefault="00DD1C65" w:rsidP="00C01499">
            <w:pPr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教學時間</w:t>
            </w:r>
          </w:p>
        </w:tc>
        <w:tc>
          <w:tcPr>
            <w:tcW w:w="8346" w:type="dxa"/>
            <w:gridSpan w:val="6"/>
            <w:shd w:val="clear" w:color="auto" w:fill="DEEAF6" w:themeFill="accent1" w:themeFillTint="33"/>
            <w:vAlign w:val="center"/>
          </w:tcPr>
          <w:p w14:paraId="79298137" w14:textId="4D55FCF8" w:rsidR="00DD1C65" w:rsidRPr="00AA51F7" w:rsidRDefault="00732FE1" w:rsidP="00C01499">
            <w:pPr>
              <w:spacing w:line="276" w:lineRule="auto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2</w:t>
            </w:r>
            <w:r w:rsidR="00DD1C65" w:rsidRPr="00AA51F7">
              <w:rPr>
                <w:rFonts w:ascii="DFKai-SB" w:eastAsia="DFKai-SB" w:hAnsi="DFKai-SB" w:hint="eastAsia"/>
              </w:rPr>
              <w:t>節</w:t>
            </w:r>
            <w:r w:rsidR="004D5418">
              <w:rPr>
                <w:rFonts w:ascii="DFKai-SB" w:eastAsia="DFKai-SB" w:hAnsi="DFKai-SB" w:hint="eastAsia"/>
              </w:rPr>
              <w:t xml:space="preserve"> (教學演示為第二節課)</w:t>
            </w:r>
          </w:p>
        </w:tc>
      </w:tr>
      <w:tr w:rsidR="00AA51F7" w:rsidRPr="00AA51F7" w14:paraId="050AB589" w14:textId="77777777" w:rsidTr="001E0D4A">
        <w:trPr>
          <w:gridAfter w:val="1"/>
          <w:wAfter w:w="447" w:type="dxa"/>
          <w:cantSplit/>
          <w:trHeight w:val="1178"/>
          <w:jc w:val="center"/>
        </w:trPr>
        <w:tc>
          <w:tcPr>
            <w:tcW w:w="1555" w:type="dxa"/>
            <w:gridSpan w:val="3"/>
            <w:textDirection w:val="tbRlV"/>
            <w:vAlign w:val="center"/>
          </w:tcPr>
          <w:p w14:paraId="1EBE6138" w14:textId="77777777" w:rsidR="00DD1C65" w:rsidRPr="00AA51F7" w:rsidRDefault="00DD1C65" w:rsidP="00C01499">
            <w:pPr>
              <w:spacing w:line="276" w:lineRule="auto"/>
              <w:ind w:left="113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cs="DFKai-SB"/>
              </w:rPr>
              <w:t>學習目標</w:t>
            </w:r>
          </w:p>
        </w:tc>
        <w:tc>
          <w:tcPr>
            <w:tcW w:w="8346" w:type="dxa"/>
            <w:gridSpan w:val="6"/>
            <w:vAlign w:val="center"/>
          </w:tcPr>
          <w:p w14:paraId="2D36220B" w14:textId="77777777" w:rsidR="001E0D4A" w:rsidRDefault="001E0D4A" w:rsidP="001E0D4A">
            <w:pPr>
              <w:pStyle w:val="a3"/>
              <w:numPr>
                <w:ilvl w:val="0"/>
                <w:numId w:val="32"/>
              </w:numPr>
              <w:ind w:leftChars="0"/>
              <w:rPr>
                <w:rFonts w:ascii="DFKai-SB" w:eastAsia="DFKai-SB" w:hAnsi="DFKai-SB"/>
              </w:rPr>
            </w:pPr>
            <w:r w:rsidRPr="001E0D4A">
              <w:rPr>
                <w:rFonts w:ascii="DFKai-SB" w:eastAsia="DFKai-SB" w:hAnsi="DFKai-SB" w:hint="eastAsia"/>
              </w:rPr>
              <w:t>能藉由生活中的器具(如水管、布料</w:t>
            </w:r>
            <w:r w:rsidRPr="001E0D4A">
              <w:rPr>
                <w:rFonts w:ascii="DFKai-SB" w:eastAsia="DFKai-SB" w:hAnsi="DFKai-SB"/>
              </w:rPr>
              <w:t>…</w:t>
            </w:r>
            <w:r w:rsidRPr="001E0D4A">
              <w:rPr>
                <w:rFonts w:ascii="DFKai-SB" w:eastAsia="DFKai-SB" w:hAnsi="DFKai-SB" w:hint="eastAsia"/>
              </w:rPr>
              <w:t>等物品)與肢體動作結合開展個人律動表現</w:t>
            </w:r>
            <w:r>
              <w:rPr>
                <w:rFonts w:ascii="DFKai-SB" w:eastAsia="DFKai-SB" w:hAnsi="DFKai-SB" w:hint="eastAsia"/>
              </w:rPr>
              <w:t>。</w:t>
            </w:r>
          </w:p>
          <w:p w14:paraId="0FF35E1F" w14:textId="16D61582" w:rsidR="00103589" w:rsidRDefault="00103589" w:rsidP="001E0D4A">
            <w:pPr>
              <w:pStyle w:val="a3"/>
              <w:numPr>
                <w:ilvl w:val="0"/>
                <w:numId w:val="32"/>
              </w:numPr>
              <w:ind w:leftChars="0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cs="DFKai-SB" w:hint="eastAsia"/>
                <w:color w:val="000000"/>
              </w:rPr>
              <w:t>感受</w:t>
            </w:r>
            <w:r w:rsidRPr="00103589">
              <w:rPr>
                <w:rFonts w:ascii="DFKai-SB" w:eastAsia="DFKai-SB" w:hAnsi="DFKai-SB" w:cs="DFKai-SB" w:hint="eastAsia"/>
                <w:color w:val="000000"/>
              </w:rPr>
              <w:t>線條</w:t>
            </w:r>
            <w:r>
              <w:rPr>
                <w:rFonts w:ascii="DFKai-SB" w:eastAsia="DFKai-SB" w:hAnsi="DFKai-SB" w:cs="DFKai-SB" w:hint="eastAsia"/>
                <w:color w:val="000000"/>
              </w:rPr>
              <w:t>在空間中的動靜</w:t>
            </w:r>
            <w:r w:rsidRPr="00103589">
              <w:rPr>
                <w:rFonts w:ascii="DFKai-SB" w:eastAsia="DFKai-SB" w:hAnsi="DFKai-SB" w:cs="DFKai-SB" w:hint="eastAsia"/>
                <w:color w:val="000000"/>
              </w:rPr>
              <w:t>之美</w:t>
            </w:r>
            <w:r>
              <w:rPr>
                <w:rFonts w:ascii="DFKai-SB" w:eastAsia="DFKai-SB" w:hAnsi="DFKai-SB" w:cs="DFKai-SB" w:hint="eastAsia"/>
                <w:color w:val="000000"/>
              </w:rPr>
              <w:t>。</w:t>
            </w:r>
          </w:p>
          <w:p w14:paraId="256A960A" w14:textId="654E1FE2" w:rsidR="00D4074A" w:rsidRPr="001E0D4A" w:rsidRDefault="001E0D4A" w:rsidP="001E0D4A">
            <w:pPr>
              <w:pStyle w:val="a3"/>
              <w:numPr>
                <w:ilvl w:val="0"/>
                <w:numId w:val="32"/>
              </w:numPr>
              <w:ind w:leftChars="0"/>
              <w:rPr>
                <w:rFonts w:ascii="DFKai-SB" w:eastAsia="DFKai-SB" w:hAnsi="DFKai-SB"/>
              </w:rPr>
            </w:pPr>
            <w:r w:rsidRPr="001E0D4A">
              <w:rPr>
                <w:rFonts w:ascii="DFKai-SB" w:eastAsia="DFKai-SB" w:hAnsi="DFKai-SB" w:hint="eastAsia"/>
              </w:rPr>
              <w:t>能觀察自我與同學的動作之美</w:t>
            </w:r>
            <w:r w:rsidR="00103589">
              <w:rPr>
                <w:rFonts w:ascii="DFKai-SB" w:eastAsia="DFKai-SB" w:hAnsi="DFKai-SB" w:hint="eastAsia"/>
              </w:rPr>
              <w:t>。</w:t>
            </w:r>
          </w:p>
        </w:tc>
      </w:tr>
      <w:tr w:rsidR="001E0D4A" w:rsidRPr="00AA51F7" w14:paraId="66383704" w14:textId="77777777" w:rsidTr="001E0D4A">
        <w:trPr>
          <w:gridAfter w:val="1"/>
          <w:wAfter w:w="447" w:type="dxa"/>
          <w:cantSplit/>
          <w:trHeight w:val="1843"/>
          <w:jc w:val="center"/>
        </w:trPr>
        <w:tc>
          <w:tcPr>
            <w:tcW w:w="704" w:type="dxa"/>
            <w:gridSpan w:val="2"/>
            <w:vMerge w:val="restart"/>
            <w:textDirection w:val="tbRlV"/>
            <w:vAlign w:val="center"/>
          </w:tcPr>
          <w:p w14:paraId="06E2E938" w14:textId="77777777" w:rsidR="001E0D4A" w:rsidRPr="00AA51F7" w:rsidRDefault="001E0D4A" w:rsidP="001E0D4A">
            <w:pPr>
              <w:spacing w:line="276" w:lineRule="auto"/>
              <w:ind w:left="113" w:right="113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/>
              </w:rPr>
              <w:t>十二年國教</w:t>
            </w:r>
            <w:r w:rsidRPr="00AA51F7">
              <w:rPr>
                <w:rFonts w:ascii="DFKai-SB" w:eastAsia="DFKai-SB" w:hAnsi="DFKai-SB" w:hint="eastAsia"/>
              </w:rPr>
              <w:t>課程綱要指標</w:t>
            </w:r>
          </w:p>
        </w:tc>
        <w:tc>
          <w:tcPr>
            <w:tcW w:w="851" w:type="dxa"/>
            <w:vAlign w:val="center"/>
          </w:tcPr>
          <w:p w14:paraId="38E391C4" w14:textId="77777777" w:rsidR="001E0D4A" w:rsidRDefault="001E0D4A" w:rsidP="001E0D4A">
            <w:pPr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學</w:t>
            </w:r>
          </w:p>
          <w:p w14:paraId="4A19AF68" w14:textId="0D5BEF09" w:rsidR="001E0D4A" w:rsidRDefault="001E0D4A" w:rsidP="001E0D4A">
            <w:pPr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習</w:t>
            </w:r>
          </w:p>
          <w:p w14:paraId="3608ED64" w14:textId="77777777" w:rsidR="001E0D4A" w:rsidRDefault="001E0D4A" w:rsidP="001E0D4A">
            <w:pPr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表</w:t>
            </w:r>
          </w:p>
          <w:p w14:paraId="566B0D1C" w14:textId="0F87EA26" w:rsidR="001E0D4A" w:rsidRPr="00AA51F7" w:rsidRDefault="001E0D4A" w:rsidP="001E0D4A">
            <w:pPr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現</w:t>
            </w:r>
          </w:p>
        </w:tc>
        <w:tc>
          <w:tcPr>
            <w:tcW w:w="5528" w:type="dxa"/>
            <w:gridSpan w:val="2"/>
          </w:tcPr>
          <w:p w14:paraId="6D0AE19F" w14:textId="77777777" w:rsidR="001E0D4A" w:rsidRPr="001E0D4A" w:rsidRDefault="001E0D4A" w:rsidP="001E0D4A">
            <w:pPr>
              <w:rPr>
                <w:rFonts w:ascii="DFKai-SB" w:eastAsia="DFKai-SB" w:hAnsi="DFKai-SB"/>
                <w:szCs w:val="20"/>
              </w:rPr>
            </w:pPr>
            <w:r w:rsidRPr="001E0D4A">
              <w:rPr>
                <w:rFonts w:ascii="DFKai-SB" w:eastAsia="DFKai-SB" w:hAnsi="DFKai-SB"/>
                <w:szCs w:val="20"/>
              </w:rPr>
              <w:t>1-</w:t>
            </w:r>
            <w:r w:rsidRPr="001E0D4A">
              <w:rPr>
                <w:rFonts w:ascii="DFKai-SB" w:eastAsia="DFKai-SB" w:hAnsi="DFKai-SB" w:cs="Microsoft JhengHei"/>
                <w:szCs w:val="20"/>
              </w:rPr>
              <w:t>Ⅱ</w:t>
            </w:r>
            <w:r w:rsidRPr="001E0D4A">
              <w:rPr>
                <w:rFonts w:ascii="DFKai-SB" w:eastAsia="DFKai-SB" w:hAnsi="DFKai-SB"/>
                <w:szCs w:val="20"/>
              </w:rPr>
              <w:t>-4 能感知、探索與表現表演藝術的元素和形式。</w:t>
            </w:r>
          </w:p>
          <w:p w14:paraId="557E6F78" w14:textId="77777777" w:rsidR="001E0D4A" w:rsidRPr="001E0D4A" w:rsidRDefault="001E0D4A" w:rsidP="001E0D4A">
            <w:pPr>
              <w:rPr>
                <w:rFonts w:ascii="DFKai-SB" w:eastAsia="DFKai-SB" w:hAnsi="DFKai-SB"/>
                <w:szCs w:val="20"/>
              </w:rPr>
            </w:pPr>
            <w:r w:rsidRPr="001E0D4A">
              <w:rPr>
                <w:rFonts w:ascii="DFKai-SB" w:eastAsia="DFKai-SB" w:hAnsi="DFKai-SB"/>
                <w:szCs w:val="20"/>
              </w:rPr>
              <w:t>2-</w:t>
            </w:r>
            <w:r w:rsidRPr="001E0D4A">
              <w:rPr>
                <w:rFonts w:ascii="DFKai-SB" w:eastAsia="DFKai-SB" w:hAnsi="DFKai-SB" w:cs="Microsoft JhengHei"/>
                <w:szCs w:val="20"/>
              </w:rPr>
              <w:t>Ⅱ</w:t>
            </w:r>
            <w:r w:rsidRPr="001E0D4A">
              <w:rPr>
                <w:rFonts w:ascii="DFKai-SB" w:eastAsia="DFKai-SB" w:hAnsi="DFKai-SB"/>
                <w:szCs w:val="20"/>
              </w:rPr>
              <w:t>-3 能表達參與表演藝術活動的感知，以表達情感。</w:t>
            </w:r>
          </w:p>
          <w:p w14:paraId="3358BD1B" w14:textId="6E873F35" w:rsidR="001E0D4A" w:rsidRPr="001E0D4A" w:rsidRDefault="001E0D4A" w:rsidP="001E0D4A">
            <w:pPr>
              <w:snapToGrid w:val="0"/>
              <w:spacing w:line="240" w:lineRule="atLeast"/>
              <w:rPr>
                <w:rFonts w:ascii="DFKai-SB" w:eastAsia="DFKai-SB" w:hAnsi="DFKai-SB"/>
              </w:rPr>
            </w:pPr>
            <w:r w:rsidRPr="001E0D4A">
              <w:rPr>
                <w:rFonts w:ascii="DFKai-SB" w:eastAsia="DFKai-SB" w:hAnsi="DFKai-SB"/>
                <w:szCs w:val="20"/>
              </w:rPr>
              <w:t>3-</w:t>
            </w:r>
            <w:r w:rsidRPr="001E0D4A">
              <w:rPr>
                <w:rFonts w:ascii="DFKai-SB" w:eastAsia="DFKai-SB" w:hAnsi="DFKai-SB" w:cs="Microsoft JhengHei"/>
                <w:szCs w:val="20"/>
              </w:rPr>
              <w:t>Ⅱ</w:t>
            </w:r>
            <w:r w:rsidRPr="001E0D4A">
              <w:rPr>
                <w:rFonts w:ascii="DFKai-SB" w:eastAsia="DFKai-SB" w:hAnsi="DFKai-SB"/>
                <w:szCs w:val="20"/>
              </w:rPr>
              <w:t>-5 能透過藝術表現形式，認識與探索群己關係及互動。</w:t>
            </w:r>
          </w:p>
        </w:tc>
        <w:tc>
          <w:tcPr>
            <w:tcW w:w="567" w:type="dxa"/>
            <w:gridSpan w:val="2"/>
            <w:vMerge w:val="restart"/>
            <w:textDirection w:val="tbRlV"/>
            <w:vAlign w:val="center"/>
          </w:tcPr>
          <w:p w14:paraId="6E5B8F65" w14:textId="77777777" w:rsidR="001E0D4A" w:rsidRPr="00AA51F7" w:rsidRDefault="001E0D4A" w:rsidP="001E0D4A">
            <w:pPr>
              <w:snapToGrid w:val="0"/>
              <w:spacing w:line="276" w:lineRule="auto"/>
              <w:ind w:left="113" w:right="113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核心素養</w:t>
            </w:r>
          </w:p>
          <w:p w14:paraId="499906AF" w14:textId="77777777" w:rsidR="001E0D4A" w:rsidRPr="00AA51F7" w:rsidRDefault="001E0D4A" w:rsidP="001E0D4A">
            <w:pPr>
              <w:widowControl/>
              <w:spacing w:line="276" w:lineRule="auto"/>
              <w:jc w:val="center"/>
              <w:rPr>
                <w:rFonts w:ascii="DFKai-SB" w:eastAsia="DFKai-SB" w:hAnsi="DFKai-SB"/>
                <w:bdr w:val="single" w:sz="4" w:space="0" w:color="auto"/>
              </w:rPr>
            </w:pPr>
          </w:p>
          <w:p w14:paraId="0EA23E1F" w14:textId="77777777" w:rsidR="001E0D4A" w:rsidRPr="00AA51F7" w:rsidRDefault="001E0D4A" w:rsidP="001E0D4A">
            <w:pPr>
              <w:widowControl/>
              <w:spacing w:line="276" w:lineRule="auto"/>
              <w:jc w:val="center"/>
              <w:rPr>
                <w:rFonts w:ascii="DFKai-SB" w:eastAsia="DFKai-SB" w:hAnsi="DFKai-SB"/>
                <w:bdr w:val="single" w:sz="4" w:space="0" w:color="auto"/>
              </w:rPr>
            </w:pPr>
          </w:p>
          <w:p w14:paraId="0135D6E0" w14:textId="77777777" w:rsidR="001E0D4A" w:rsidRPr="00AA51F7" w:rsidRDefault="001E0D4A" w:rsidP="001E0D4A">
            <w:pPr>
              <w:snapToGrid w:val="0"/>
              <w:spacing w:line="276" w:lineRule="auto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251" w:type="dxa"/>
            <w:gridSpan w:val="2"/>
            <w:vMerge w:val="restart"/>
            <w:vAlign w:val="center"/>
          </w:tcPr>
          <w:p w14:paraId="2F29B453" w14:textId="77777777" w:rsidR="001E0D4A" w:rsidRPr="001E0D4A" w:rsidRDefault="001E0D4A" w:rsidP="001E0D4A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DFKai-SB" w:eastAsia="DFKai-SB" w:hAnsi="DFKai-SB" w:cs="DFKai-SB"/>
              </w:rPr>
            </w:pPr>
            <w:r w:rsidRPr="001E0D4A">
              <w:rPr>
                <w:rFonts w:ascii="DFKai-SB" w:eastAsia="DFKai-SB" w:hAnsi="DFKai-SB" w:cs="DFKai-SB" w:hint="eastAsia"/>
              </w:rPr>
              <w:t>藝-E-A3 學習規劃藝術活動，豐富生活經驗。</w:t>
            </w:r>
          </w:p>
          <w:p w14:paraId="6DF7AD8A" w14:textId="77777777" w:rsidR="001E0D4A" w:rsidRPr="001E0D4A" w:rsidRDefault="001E0D4A" w:rsidP="001E0D4A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DFKai-SB" w:eastAsia="DFKai-SB" w:hAnsi="DFKai-SB" w:cs="DFKai-SB"/>
              </w:rPr>
            </w:pPr>
            <w:r w:rsidRPr="001E0D4A">
              <w:rPr>
                <w:rFonts w:ascii="DFKai-SB" w:eastAsia="DFKai-SB" w:hAnsi="DFKai-SB" w:cs="DFKai-SB" w:hint="eastAsia"/>
              </w:rPr>
              <w:t>藝-E-B3 善用多元感官，察覺感知藝術與 生活的關聯，以豐富美感經驗。</w:t>
            </w:r>
          </w:p>
          <w:p w14:paraId="669B1317" w14:textId="399C33F6" w:rsidR="001E0D4A" w:rsidRPr="001E0D4A" w:rsidRDefault="001E0D4A" w:rsidP="001E0D4A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DFKai-SB" w:eastAsia="DFKai-SB" w:hAnsi="DFKai-SB"/>
                <w:bdr w:val="single" w:sz="4" w:space="0" w:color="auto"/>
              </w:rPr>
            </w:pPr>
            <w:r w:rsidRPr="001E0D4A">
              <w:rPr>
                <w:rFonts w:ascii="DFKai-SB" w:eastAsia="DFKai-SB" w:hAnsi="DFKai-SB" w:cs="DFKai-SB" w:hint="eastAsia"/>
              </w:rPr>
              <w:t>藝-E-C2 透過藝術實踐，學習理解他人感 受與團隊合作的能力。</w:t>
            </w:r>
          </w:p>
        </w:tc>
      </w:tr>
      <w:tr w:rsidR="001E0D4A" w:rsidRPr="00AA51F7" w14:paraId="26000F56" w14:textId="77777777" w:rsidTr="001E0D4A">
        <w:trPr>
          <w:gridAfter w:val="1"/>
          <w:wAfter w:w="447" w:type="dxa"/>
          <w:cantSplit/>
          <w:trHeight w:val="626"/>
          <w:jc w:val="center"/>
        </w:trPr>
        <w:tc>
          <w:tcPr>
            <w:tcW w:w="704" w:type="dxa"/>
            <w:gridSpan w:val="2"/>
            <w:vMerge/>
            <w:textDirection w:val="tbRlV"/>
            <w:vAlign w:val="center"/>
          </w:tcPr>
          <w:p w14:paraId="15A3703E" w14:textId="77777777" w:rsidR="001E0D4A" w:rsidRPr="00AA51F7" w:rsidRDefault="001E0D4A" w:rsidP="001E0D4A">
            <w:pPr>
              <w:spacing w:line="276" w:lineRule="auto"/>
              <w:ind w:left="113" w:right="113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851" w:type="dxa"/>
            <w:textDirection w:val="tbRlV"/>
            <w:vAlign w:val="center"/>
          </w:tcPr>
          <w:p w14:paraId="3A15C18E" w14:textId="77777777" w:rsidR="001E0D4A" w:rsidRPr="00AA51F7" w:rsidRDefault="001E0D4A" w:rsidP="001E0D4A">
            <w:pPr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學習內容</w:t>
            </w:r>
          </w:p>
        </w:tc>
        <w:tc>
          <w:tcPr>
            <w:tcW w:w="5528" w:type="dxa"/>
            <w:gridSpan w:val="2"/>
          </w:tcPr>
          <w:p w14:paraId="5590D4AE" w14:textId="4A892967" w:rsidR="001E0D4A" w:rsidRPr="001E0D4A" w:rsidRDefault="001E0D4A" w:rsidP="001E0D4A">
            <w:pPr>
              <w:rPr>
                <w:rFonts w:ascii="DFKai-SB" w:eastAsia="DFKai-SB" w:hAnsi="DFKai-SB"/>
                <w:szCs w:val="20"/>
              </w:rPr>
            </w:pPr>
            <w:r w:rsidRPr="001E0D4A">
              <w:rPr>
                <w:rFonts w:ascii="DFKai-SB" w:eastAsia="DFKai-SB" w:hAnsi="DFKai-SB"/>
                <w:szCs w:val="20"/>
              </w:rPr>
              <w:t>表 E-</w:t>
            </w:r>
            <w:r w:rsidRPr="001E0D4A">
              <w:rPr>
                <w:rFonts w:ascii="DFKai-SB" w:eastAsia="DFKai-SB" w:hAnsi="DFKai-SB" w:cs="Microsoft JhengHei"/>
                <w:szCs w:val="20"/>
              </w:rPr>
              <w:t>Ⅱ</w:t>
            </w:r>
            <w:r w:rsidRPr="001E0D4A">
              <w:rPr>
                <w:rFonts w:ascii="DFKai-SB" w:eastAsia="DFKai-SB" w:hAnsi="DFKai-SB"/>
                <w:szCs w:val="20"/>
              </w:rPr>
              <w:t>-1 人聲、動作與空間元素和表現形式。</w:t>
            </w:r>
          </w:p>
          <w:p w14:paraId="303BFDF0" w14:textId="77777777" w:rsidR="001E0D4A" w:rsidRPr="001E0D4A" w:rsidRDefault="001E0D4A" w:rsidP="001E0D4A">
            <w:pPr>
              <w:rPr>
                <w:rFonts w:ascii="DFKai-SB" w:eastAsia="DFKai-SB" w:hAnsi="DFKai-SB"/>
                <w:szCs w:val="20"/>
              </w:rPr>
            </w:pPr>
            <w:r w:rsidRPr="001E0D4A">
              <w:rPr>
                <w:rFonts w:ascii="DFKai-SB" w:eastAsia="DFKai-SB" w:hAnsi="DFKai-SB"/>
                <w:szCs w:val="20"/>
              </w:rPr>
              <w:t>表 A-</w:t>
            </w:r>
            <w:r w:rsidRPr="001E0D4A">
              <w:rPr>
                <w:rFonts w:ascii="DFKai-SB" w:eastAsia="DFKai-SB" w:hAnsi="DFKai-SB" w:cs="Microsoft JhengHei"/>
                <w:szCs w:val="20"/>
              </w:rPr>
              <w:t>Ⅱ</w:t>
            </w:r>
            <w:r w:rsidRPr="001E0D4A">
              <w:rPr>
                <w:rFonts w:ascii="DFKai-SB" w:eastAsia="DFKai-SB" w:hAnsi="DFKai-SB"/>
                <w:szCs w:val="20"/>
              </w:rPr>
              <w:t>-3 生活事件與動作歷程。</w:t>
            </w:r>
          </w:p>
          <w:p w14:paraId="0005155F" w14:textId="0889BB27" w:rsidR="001E0D4A" w:rsidRPr="001E0D4A" w:rsidRDefault="001E0D4A" w:rsidP="001E0D4A">
            <w:pPr>
              <w:snapToGrid w:val="0"/>
              <w:spacing w:line="240" w:lineRule="atLeast"/>
              <w:rPr>
                <w:rFonts w:ascii="DFKai-SB" w:eastAsia="DFKai-SB" w:hAnsi="DFKai-SB"/>
              </w:rPr>
            </w:pPr>
            <w:r w:rsidRPr="001E0D4A">
              <w:rPr>
                <w:rFonts w:ascii="DFKai-SB" w:eastAsia="DFKai-SB" w:hAnsi="DFKai-SB"/>
                <w:szCs w:val="20"/>
              </w:rPr>
              <w:t>表 P-</w:t>
            </w:r>
            <w:r w:rsidRPr="001E0D4A">
              <w:rPr>
                <w:rFonts w:ascii="DFKai-SB" w:eastAsia="DFKai-SB" w:hAnsi="DFKai-SB" w:cs="Microsoft JhengHei"/>
                <w:szCs w:val="20"/>
              </w:rPr>
              <w:t>Ⅱ</w:t>
            </w:r>
            <w:r w:rsidRPr="001E0D4A">
              <w:rPr>
                <w:rFonts w:ascii="DFKai-SB" w:eastAsia="DFKai-SB" w:hAnsi="DFKai-SB"/>
                <w:szCs w:val="20"/>
              </w:rPr>
              <w:t>-3 廣播、影視與舞臺等媒介。</w:t>
            </w:r>
          </w:p>
        </w:tc>
        <w:tc>
          <w:tcPr>
            <w:tcW w:w="567" w:type="dxa"/>
            <w:gridSpan w:val="2"/>
            <w:vMerge/>
            <w:vAlign w:val="center"/>
          </w:tcPr>
          <w:p w14:paraId="5E118EF6" w14:textId="77777777" w:rsidR="001E0D4A" w:rsidRPr="00AA51F7" w:rsidRDefault="001E0D4A" w:rsidP="001E0D4A">
            <w:pPr>
              <w:snapToGrid w:val="0"/>
              <w:spacing w:line="276" w:lineRule="auto"/>
              <w:jc w:val="center"/>
              <w:rPr>
                <w:rFonts w:ascii="DFKai-SB" w:eastAsia="DFKai-SB" w:hAnsi="DFKai-SB"/>
                <w:bdr w:val="single" w:sz="4" w:space="0" w:color="auto"/>
              </w:rPr>
            </w:pPr>
          </w:p>
        </w:tc>
        <w:tc>
          <w:tcPr>
            <w:tcW w:w="2251" w:type="dxa"/>
            <w:gridSpan w:val="2"/>
            <w:vMerge/>
            <w:vAlign w:val="center"/>
          </w:tcPr>
          <w:p w14:paraId="62A66F13" w14:textId="77777777" w:rsidR="001E0D4A" w:rsidRPr="00AA51F7" w:rsidRDefault="001E0D4A" w:rsidP="001E0D4A">
            <w:pPr>
              <w:snapToGrid w:val="0"/>
              <w:spacing w:line="276" w:lineRule="auto"/>
              <w:jc w:val="center"/>
              <w:rPr>
                <w:rFonts w:ascii="DFKai-SB" w:eastAsia="DFKai-SB" w:hAnsi="DFKai-SB"/>
                <w:bdr w:val="single" w:sz="4" w:space="0" w:color="auto"/>
              </w:rPr>
            </w:pPr>
          </w:p>
        </w:tc>
      </w:tr>
      <w:tr w:rsidR="00AA51F7" w:rsidRPr="00AA51F7" w14:paraId="626BE257" w14:textId="77777777" w:rsidTr="001E0D4A">
        <w:trPr>
          <w:gridAfter w:val="1"/>
          <w:wAfter w:w="447" w:type="dxa"/>
          <w:cantSplit/>
          <w:trHeight w:val="834"/>
          <w:jc w:val="center"/>
        </w:trPr>
        <w:tc>
          <w:tcPr>
            <w:tcW w:w="1555" w:type="dxa"/>
            <w:gridSpan w:val="3"/>
            <w:tcBorders>
              <w:bottom w:val="single" w:sz="4" w:space="0" w:color="auto"/>
            </w:tcBorders>
            <w:vAlign w:val="center"/>
          </w:tcPr>
          <w:p w14:paraId="6B590B24" w14:textId="77777777" w:rsidR="00DD1C65" w:rsidRPr="00AA51F7" w:rsidRDefault="00DD1C65" w:rsidP="00C01499">
            <w:pPr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教學研究</w:t>
            </w:r>
            <w:r w:rsidRPr="00AA51F7">
              <w:rPr>
                <w:rFonts w:ascii="DFKai-SB" w:eastAsia="DFKai-SB" w:hAnsi="DFKai-SB" w:hint="eastAsia"/>
                <w:lang w:eastAsia="zh-HK"/>
              </w:rPr>
              <w:t>及</w:t>
            </w:r>
            <w:r w:rsidRPr="00AA51F7">
              <w:rPr>
                <w:rFonts w:ascii="DFKai-SB" w:eastAsia="DFKai-SB" w:hAnsi="DFKai-SB" w:hint="eastAsia"/>
              </w:rPr>
              <w:t>教材分析</w:t>
            </w:r>
          </w:p>
        </w:tc>
        <w:tc>
          <w:tcPr>
            <w:tcW w:w="8346" w:type="dxa"/>
            <w:gridSpan w:val="6"/>
            <w:tcBorders>
              <w:bottom w:val="single" w:sz="4" w:space="0" w:color="auto"/>
            </w:tcBorders>
            <w:vAlign w:val="center"/>
          </w:tcPr>
          <w:p w14:paraId="520D470F" w14:textId="3AF9DDE7" w:rsidR="00DD1C65" w:rsidRPr="00AA51F7" w:rsidRDefault="001E0D4A" w:rsidP="00E34767">
            <w:pPr>
              <w:adjustRightInd w:val="0"/>
              <w:rPr>
                <w:rFonts w:ascii="DFKai-SB" w:eastAsia="DFKai-SB" w:hAnsi="DFKai-SB"/>
                <w:spacing w:val="-20"/>
              </w:rPr>
            </w:pPr>
            <w:r w:rsidRPr="001E0D4A">
              <w:rPr>
                <w:rFonts w:ascii="DFKai-SB" w:eastAsia="DFKai-SB" w:hAnsi="DFKai-SB" w:hint="eastAsia"/>
              </w:rPr>
              <w:t>結合廣達</w:t>
            </w:r>
            <w:proofErr w:type="gramStart"/>
            <w:r w:rsidRPr="001E0D4A">
              <w:rPr>
                <w:rFonts w:ascii="DFKai-SB" w:eastAsia="DFKai-SB" w:hAnsi="DFKai-SB" w:hint="eastAsia"/>
              </w:rPr>
              <w:t>游</w:t>
            </w:r>
            <w:proofErr w:type="gramEnd"/>
            <w:r w:rsidRPr="001E0D4A">
              <w:rPr>
                <w:rFonts w:ascii="DFKai-SB" w:eastAsia="DFKai-SB" w:hAnsi="DFKai-SB" w:hint="eastAsia"/>
              </w:rPr>
              <w:t>於藝</w:t>
            </w:r>
            <w:r w:rsidR="00E34767">
              <w:rPr>
                <w:rFonts w:ascii="DFKai-SB" w:eastAsia="DFKai-SB" w:hAnsi="DFKai-SB" w:hint="eastAsia"/>
              </w:rPr>
              <w:t>-「</w:t>
            </w:r>
            <w:r w:rsidRPr="001E0D4A">
              <w:rPr>
                <w:rFonts w:ascii="DFKai-SB" w:eastAsia="DFKai-SB" w:hAnsi="DFKai-SB" w:hint="eastAsia"/>
              </w:rPr>
              <w:t>擁抱梵谷</w:t>
            </w:r>
            <w:r w:rsidR="00E34767">
              <w:rPr>
                <w:rFonts w:ascii="DFKai-SB" w:eastAsia="DFKai-SB" w:hAnsi="DFKai-SB" w:hint="eastAsia"/>
              </w:rPr>
              <w:t>」巡迴展設計教學活動</w:t>
            </w:r>
          </w:p>
        </w:tc>
      </w:tr>
      <w:tr w:rsidR="00AA51F7" w:rsidRPr="00AA51F7" w14:paraId="552D9584" w14:textId="77777777" w:rsidTr="001E0D4A">
        <w:trPr>
          <w:gridAfter w:val="1"/>
          <w:wAfter w:w="447" w:type="dxa"/>
          <w:cantSplit/>
          <w:trHeight w:val="544"/>
          <w:jc w:val="center"/>
        </w:trPr>
        <w:tc>
          <w:tcPr>
            <w:tcW w:w="1555" w:type="dxa"/>
            <w:gridSpan w:val="3"/>
            <w:tcBorders>
              <w:bottom w:val="single" w:sz="4" w:space="0" w:color="auto"/>
            </w:tcBorders>
            <w:textDirection w:val="tbRlV"/>
            <w:vAlign w:val="center"/>
          </w:tcPr>
          <w:p w14:paraId="5FD6FFEA" w14:textId="77777777" w:rsidR="0005460F" w:rsidRPr="00AA51F7" w:rsidRDefault="00DD1C65" w:rsidP="00C01499">
            <w:pPr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議題</w:t>
            </w:r>
          </w:p>
          <w:p w14:paraId="5624ABD1" w14:textId="77777777" w:rsidR="00DD1C65" w:rsidRPr="00AA51F7" w:rsidRDefault="00DD1C65" w:rsidP="00C01499">
            <w:pPr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融入</w:t>
            </w:r>
          </w:p>
        </w:tc>
        <w:tc>
          <w:tcPr>
            <w:tcW w:w="8346" w:type="dxa"/>
            <w:gridSpan w:val="6"/>
            <w:tcBorders>
              <w:bottom w:val="single" w:sz="4" w:space="0" w:color="auto"/>
            </w:tcBorders>
            <w:vAlign w:val="center"/>
          </w:tcPr>
          <w:p w14:paraId="29232351" w14:textId="77777777" w:rsidR="008552B4" w:rsidRDefault="008552B4" w:rsidP="008552B4">
            <w:pPr>
              <w:rPr>
                <w:rFonts w:ascii="DFKai-SB" w:eastAsia="DFKai-SB" w:hAnsi="DFKai-SB" w:cs="DFKai-SB"/>
              </w:rPr>
            </w:pPr>
            <w:r>
              <w:rPr>
                <w:rFonts w:ascii="DFKai-SB" w:eastAsia="DFKai-SB" w:hAnsi="DFKai-SB" w:cs="DFKai-SB"/>
              </w:rPr>
              <w:t>【生命教育】</w:t>
            </w:r>
          </w:p>
          <w:p w14:paraId="440E96B5" w14:textId="77777777" w:rsidR="008552B4" w:rsidRDefault="008552B4" w:rsidP="008552B4">
            <w:pPr>
              <w:rPr>
                <w:rFonts w:ascii="DFKai-SB" w:eastAsia="DFKai-SB" w:hAnsi="DFKai-SB" w:cs="DFKai-SB"/>
              </w:rPr>
            </w:pPr>
            <w:r>
              <w:rPr>
                <w:rFonts w:ascii="DFKai-SB" w:eastAsia="DFKai-SB" w:hAnsi="DFKai-SB" w:cs="DFKai-SB"/>
              </w:rPr>
              <w:t>生 E13 生活中的美感經驗。</w:t>
            </w:r>
          </w:p>
          <w:p w14:paraId="57E05BC6" w14:textId="1B0FDC75" w:rsidR="008552B4" w:rsidRPr="008552B4" w:rsidRDefault="008552B4" w:rsidP="008552B4">
            <w:pPr>
              <w:rPr>
                <w:rFonts w:ascii="DFKai-SB" w:eastAsia="DFKai-SB" w:hAnsi="DFKai-SB" w:cs="DFKai-SB"/>
              </w:rPr>
            </w:pPr>
            <w:r>
              <w:rPr>
                <w:rFonts w:ascii="DFKai-SB" w:eastAsia="DFKai-SB" w:hAnsi="DFKai-SB" w:cs="DFKai-SB"/>
              </w:rPr>
              <w:t>生 E18</w:t>
            </w:r>
            <w:r w:rsidR="00EC6417">
              <w:rPr>
                <w:rFonts w:ascii="DFKai-SB" w:eastAsia="DFKai-SB" w:hAnsi="DFKai-SB" w:cs="DFKai-SB"/>
              </w:rPr>
              <w:t xml:space="preserve"> </w:t>
            </w:r>
            <w:r>
              <w:rPr>
                <w:rFonts w:ascii="DFKai-SB" w:eastAsia="DFKai-SB" w:hAnsi="DFKai-SB" w:cs="DFKai-SB"/>
              </w:rPr>
              <w:t>知、情、意統合的能力。</w:t>
            </w:r>
          </w:p>
        </w:tc>
      </w:tr>
      <w:tr w:rsidR="00AA51F7" w:rsidRPr="00AA51F7" w14:paraId="28B3F873" w14:textId="77777777" w:rsidTr="0005460F">
        <w:tblPrEx>
          <w:jc w:val="left"/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567" w:type="dxa"/>
            <w:tcBorders>
              <w:bottom w:val="single" w:sz="4" w:space="0" w:color="000000"/>
            </w:tcBorders>
            <w:shd w:val="clear" w:color="auto" w:fill="DEEAF6" w:themeFill="accent1" w:themeFillTint="33"/>
            <w:vAlign w:val="center"/>
          </w:tcPr>
          <w:p w14:paraId="50CDD9F2" w14:textId="77777777" w:rsidR="003A655F" w:rsidRPr="00AA51F7" w:rsidRDefault="003A655F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lastRenderedPageBreak/>
              <w:t>單元活動</w:t>
            </w:r>
          </w:p>
        </w:tc>
        <w:tc>
          <w:tcPr>
            <w:tcW w:w="6662" w:type="dxa"/>
            <w:gridSpan w:val="5"/>
            <w:tcBorders>
              <w:bottom w:val="single" w:sz="4" w:space="0" w:color="000000"/>
            </w:tcBorders>
            <w:shd w:val="clear" w:color="auto" w:fill="DEEAF6" w:themeFill="accent1" w:themeFillTint="33"/>
            <w:vAlign w:val="center"/>
          </w:tcPr>
          <w:p w14:paraId="042EEF76" w14:textId="77777777" w:rsidR="003A655F" w:rsidRPr="00AA51F7" w:rsidRDefault="003A655F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教學內容與流程</w:t>
            </w:r>
          </w:p>
        </w:tc>
        <w:tc>
          <w:tcPr>
            <w:tcW w:w="709" w:type="dxa"/>
            <w:gridSpan w:val="2"/>
            <w:tcBorders>
              <w:bottom w:val="single" w:sz="4" w:space="0" w:color="000000"/>
            </w:tcBorders>
            <w:shd w:val="clear" w:color="auto" w:fill="DEEAF6" w:themeFill="accent1" w:themeFillTint="33"/>
            <w:vAlign w:val="center"/>
          </w:tcPr>
          <w:p w14:paraId="17A52D7A" w14:textId="77777777" w:rsidR="003A655F" w:rsidRPr="00AA51F7" w:rsidRDefault="003A655F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教學時間</w:t>
            </w:r>
          </w:p>
        </w:tc>
        <w:tc>
          <w:tcPr>
            <w:tcW w:w="2410" w:type="dxa"/>
            <w:gridSpan w:val="2"/>
            <w:tcBorders>
              <w:bottom w:val="single" w:sz="4" w:space="0" w:color="000000"/>
            </w:tcBorders>
            <w:shd w:val="clear" w:color="auto" w:fill="DEEAF6" w:themeFill="accent1" w:themeFillTint="33"/>
            <w:vAlign w:val="center"/>
          </w:tcPr>
          <w:p w14:paraId="36CE7038" w14:textId="77777777" w:rsidR="003A655F" w:rsidRPr="00AA51F7" w:rsidRDefault="003A655F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  <w:r w:rsidRPr="00AA51F7">
              <w:rPr>
                <w:rFonts w:ascii="DFKai-SB" w:eastAsia="DFKai-SB" w:hAnsi="DFKai-SB" w:hint="eastAsia"/>
              </w:rPr>
              <w:t>學習表現</w:t>
            </w:r>
          </w:p>
        </w:tc>
      </w:tr>
      <w:tr w:rsidR="00C52B24" w:rsidRPr="00AA51F7" w14:paraId="79A1FE15" w14:textId="77777777" w:rsidTr="008552B4">
        <w:tblPrEx>
          <w:jc w:val="left"/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6093"/>
        </w:trPr>
        <w:tc>
          <w:tcPr>
            <w:tcW w:w="567" w:type="dxa"/>
          </w:tcPr>
          <w:p w14:paraId="0AEF1A51" w14:textId="77777777" w:rsidR="00C52B24" w:rsidRPr="00AA51F7" w:rsidRDefault="00C52B24" w:rsidP="00BE45C2">
            <w:pPr>
              <w:keepNext/>
              <w:ind w:left="114"/>
              <w:jc w:val="center"/>
              <w:rPr>
                <w:rFonts w:ascii="DFKai-SB" w:eastAsia="DFKai-SB" w:hAnsi="DFKai-SB"/>
                <w:spacing w:val="-20"/>
                <w:lang w:eastAsia="zh-HK"/>
              </w:rPr>
            </w:pPr>
          </w:p>
        </w:tc>
        <w:tc>
          <w:tcPr>
            <w:tcW w:w="6662" w:type="dxa"/>
            <w:gridSpan w:val="5"/>
          </w:tcPr>
          <w:p w14:paraId="4DD97C02" w14:textId="77777777" w:rsidR="00C52B24" w:rsidRDefault="00C52B24" w:rsidP="00C52B24">
            <w:pPr>
              <w:keepNext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【第一節】神奇水管變變變</w:t>
            </w:r>
          </w:p>
          <w:p w14:paraId="2B773112" w14:textId="77777777" w:rsidR="00C52B24" w:rsidRDefault="00C52B24" w:rsidP="00C52B24">
            <w:pPr>
              <w:keepNext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一、暖身活動：</w:t>
            </w:r>
          </w:p>
          <w:p w14:paraId="16A238F0" w14:textId="77777777" w:rsidR="00C52B24" w:rsidRPr="00E34767" w:rsidRDefault="00C52B24" w:rsidP="00C52B24">
            <w:pPr>
              <w:pStyle w:val="a3"/>
              <w:keepNext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spacing w:val="-20"/>
              </w:rPr>
            </w:pPr>
            <w:r w:rsidRPr="00E34767">
              <w:rPr>
                <w:rFonts w:ascii="DFKai-SB" w:eastAsia="DFKai-SB" w:hAnsi="DFKai-SB" w:hint="eastAsia"/>
                <w:spacing w:val="-20"/>
              </w:rPr>
              <w:t>節奏大考驗：配合老師糖果鼓節奏，於空間中進行遊走，完成老師指令。</w:t>
            </w:r>
          </w:p>
          <w:p w14:paraId="686F07E8" w14:textId="77777777" w:rsidR="00C52B24" w:rsidRPr="00E34767" w:rsidRDefault="00C52B24" w:rsidP="00C52B24">
            <w:pPr>
              <w:pStyle w:val="a3"/>
              <w:keepNext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spacing w:val="-20"/>
              </w:rPr>
            </w:pPr>
            <w:r w:rsidRPr="00E34767">
              <w:rPr>
                <w:rFonts w:ascii="DFKai-SB" w:eastAsia="DFKai-SB" w:hAnsi="DFKai-SB" w:hint="eastAsia"/>
                <w:spacing w:val="-20"/>
              </w:rPr>
              <w:t>肢體大考驗：進行肢體連連看活動，鼓聲停止時完成老師指令。</w:t>
            </w:r>
          </w:p>
          <w:p w14:paraId="068F3C61" w14:textId="77777777" w:rsidR="00C52B24" w:rsidRPr="00E34767" w:rsidRDefault="00C52B24" w:rsidP="00C52B24">
            <w:pPr>
              <w:pStyle w:val="a3"/>
              <w:keepNext/>
              <w:ind w:leftChars="0"/>
              <w:rPr>
                <w:rFonts w:ascii="DFKai-SB" w:eastAsia="DFKai-SB" w:hAnsi="DFKai-SB"/>
                <w:spacing w:val="-20"/>
              </w:rPr>
            </w:pPr>
            <w:r w:rsidRPr="00E34767">
              <w:rPr>
                <w:rFonts w:ascii="DFKai-SB" w:eastAsia="DFKai-SB" w:hAnsi="DFKai-SB" w:hint="eastAsia"/>
                <w:spacing w:val="-20"/>
              </w:rPr>
              <w:t>手指</w:t>
            </w:r>
            <w:proofErr w:type="gramStart"/>
            <w:r w:rsidRPr="00E34767">
              <w:rPr>
                <w:rFonts w:ascii="DFKai-SB" w:eastAsia="DFKai-SB" w:hAnsi="DFKai-SB" w:hint="eastAsia"/>
                <w:spacing w:val="-20"/>
              </w:rPr>
              <w:t>碰肩、</w:t>
            </w:r>
            <w:proofErr w:type="gramEnd"/>
            <w:r w:rsidRPr="00E34767">
              <w:rPr>
                <w:rFonts w:ascii="DFKai-SB" w:eastAsia="DFKai-SB" w:hAnsi="DFKai-SB" w:hint="eastAsia"/>
                <w:spacing w:val="-20"/>
              </w:rPr>
              <w:t>肘+膝、腳趾+膝、</w:t>
            </w:r>
            <w:proofErr w:type="gramStart"/>
            <w:r w:rsidRPr="00E34767">
              <w:rPr>
                <w:rFonts w:ascii="DFKai-SB" w:eastAsia="DFKai-SB" w:hAnsi="DFKai-SB" w:hint="eastAsia"/>
                <w:spacing w:val="-20"/>
              </w:rPr>
              <w:t>手指碰肩</w:t>
            </w:r>
            <w:proofErr w:type="gramEnd"/>
            <w:r w:rsidRPr="00E34767">
              <w:rPr>
                <w:rFonts w:ascii="DFKai-SB" w:eastAsia="DFKai-SB" w:hAnsi="DFKai-SB" w:hint="eastAsia"/>
                <w:spacing w:val="-20"/>
              </w:rPr>
              <w:t>+肘+膝。</w:t>
            </w:r>
          </w:p>
          <w:p w14:paraId="400C1AB2" w14:textId="77777777" w:rsidR="00C52B24" w:rsidRPr="00E34767" w:rsidRDefault="00C52B24" w:rsidP="00C52B24">
            <w:pPr>
              <w:pStyle w:val="a3"/>
              <w:keepNext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spacing w:val="-20"/>
              </w:rPr>
            </w:pPr>
            <w:r w:rsidRPr="00E34767">
              <w:rPr>
                <w:rFonts w:ascii="DFKai-SB" w:eastAsia="DFKai-SB" w:hAnsi="DFKai-SB" w:hint="eastAsia"/>
                <w:spacing w:val="-20"/>
              </w:rPr>
              <w:t>大風吹：吹什麼</w:t>
            </w:r>
          </w:p>
          <w:p w14:paraId="2B69071E" w14:textId="77777777" w:rsidR="00C52B24" w:rsidRPr="00E34767" w:rsidRDefault="00C52B24" w:rsidP="00C52B24">
            <w:pPr>
              <w:pStyle w:val="a3"/>
              <w:keepNext/>
              <w:ind w:leftChars="0"/>
              <w:rPr>
                <w:rFonts w:ascii="DFKai-SB" w:eastAsia="DFKai-SB" w:hAnsi="DFKai-SB"/>
                <w:spacing w:val="-20"/>
              </w:rPr>
            </w:pPr>
            <w:r w:rsidRPr="00E34767">
              <w:rPr>
                <w:rFonts w:ascii="DFKai-SB" w:eastAsia="DFKai-SB" w:hAnsi="DFKai-SB" w:hint="eastAsia"/>
                <w:spacing w:val="-20"/>
              </w:rPr>
              <w:t>吹3~4人長出一棵大樹</w:t>
            </w:r>
          </w:p>
          <w:p w14:paraId="7742C550" w14:textId="77777777" w:rsidR="00C52B24" w:rsidRPr="00E34767" w:rsidRDefault="00C52B24" w:rsidP="00C52B24">
            <w:pPr>
              <w:pStyle w:val="a3"/>
              <w:keepNext/>
              <w:ind w:leftChars="0"/>
              <w:rPr>
                <w:rFonts w:ascii="DFKai-SB" w:eastAsia="DFKai-SB" w:hAnsi="DFKai-SB"/>
                <w:spacing w:val="-20"/>
              </w:rPr>
            </w:pPr>
            <w:r w:rsidRPr="00E34767">
              <w:rPr>
                <w:rFonts w:ascii="DFKai-SB" w:eastAsia="DFKai-SB" w:hAnsi="DFKai-SB" w:hint="eastAsia"/>
                <w:spacing w:val="-20"/>
              </w:rPr>
              <w:t>吹5~6人變出一張椅子</w:t>
            </w:r>
          </w:p>
          <w:p w14:paraId="57988FD6" w14:textId="77777777" w:rsidR="00C52B24" w:rsidRPr="00E34767" w:rsidRDefault="00C52B24" w:rsidP="00C52B24">
            <w:pPr>
              <w:pStyle w:val="a3"/>
              <w:keepNext/>
              <w:ind w:leftChars="0"/>
              <w:rPr>
                <w:rFonts w:ascii="DFKai-SB" w:eastAsia="DFKai-SB" w:hAnsi="DFKai-SB"/>
                <w:spacing w:val="-20"/>
              </w:rPr>
            </w:pPr>
            <w:r w:rsidRPr="00E34767">
              <w:rPr>
                <w:rFonts w:ascii="DFKai-SB" w:eastAsia="DFKai-SB" w:hAnsi="DFKai-SB" w:hint="eastAsia"/>
                <w:spacing w:val="-20"/>
              </w:rPr>
              <w:t>吹6~7人組一座溜滑梯</w:t>
            </w:r>
          </w:p>
          <w:p w14:paraId="12D2F5AA" w14:textId="77777777" w:rsidR="00C52B24" w:rsidRDefault="00C52B24" w:rsidP="00C52B24">
            <w:pPr>
              <w:keepNext/>
              <w:rPr>
                <w:rFonts w:ascii="DFKai-SB" w:eastAsia="DFKai-SB" w:hAnsi="DFKai-SB"/>
                <w:spacing w:val="-20"/>
              </w:rPr>
            </w:pPr>
          </w:p>
          <w:p w14:paraId="422723F8" w14:textId="77777777" w:rsidR="00C52B24" w:rsidRDefault="00C52B24" w:rsidP="00C52B24">
            <w:pPr>
              <w:keepNext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二、主要活動：百變水管秀</w:t>
            </w:r>
          </w:p>
          <w:p w14:paraId="729BB72F" w14:textId="77777777" w:rsidR="00C52B24" w:rsidRPr="00AE5341" w:rsidRDefault="00C52B24" w:rsidP="00C52B24">
            <w:pPr>
              <w:pStyle w:val="a3"/>
              <w:keepNext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spacing w:val="-20"/>
              </w:rPr>
            </w:pPr>
            <w:r w:rsidRPr="00AE5341">
              <w:rPr>
                <w:rFonts w:ascii="DFKai-SB" w:eastAsia="DFKai-SB" w:hAnsi="DFKai-SB" w:hint="eastAsia"/>
                <w:spacing w:val="-20"/>
              </w:rPr>
              <w:t>老師進行示範，讓學生了解水管特性：水管可塑性高，又隨處可得，短短一節加上無限想像，就能變出各種創意</w:t>
            </w:r>
          </w:p>
          <w:p w14:paraId="5ACF7AF6" w14:textId="77777777" w:rsidR="00C52B24" w:rsidRDefault="00C52B24" w:rsidP="00C52B24">
            <w:pPr>
              <w:pStyle w:val="a3"/>
              <w:keepNext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實作演練：</w:t>
            </w:r>
            <w:r w:rsidRPr="00E34767">
              <w:rPr>
                <w:rFonts w:ascii="DFKai-SB" w:eastAsia="DFKai-SB" w:hAnsi="DFKai-SB" w:hint="eastAsia"/>
                <w:spacing w:val="-20"/>
              </w:rPr>
              <w:t>讓學生人手一支水管，從一人</w:t>
            </w:r>
            <w:proofErr w:type="gramStart"/>
            <w:r w:rsidRPr="00E34767">
              <w:rPr>
                <w:rFonts w:ascii="DFKai-SB" w:eastAsia="DFKai-SB" w:hAnsi="DFKai-SB" w:hint="eastAsia"/>
                <w:spacing w:val="-20"/>
              </w:rPr>
              <w:t>一</w:t>
            </w:r>
            <w:proofErr w:type="gramEnd"/>
            <w:r w:rsidRPr="00E34767">
              <w:rPr>
                <w:rFonts w:ascii="DFKai-SB" w:eastAsia="DFKai-SB" w:hAnsi="DFKai-SB" w:hint="eastAsia"/>
                <w:spacing w:val="-20"/>
              </w:rPr>
              <w:t>水管、二人</w:t>
            </w:r>
            <w:proofErr w:type="gramStart"/>
            <w:r w:rsidRPr="00E34767">
              <w:rPr>
                <w:rFonts w:ascii="DFKai-SB" w:eastAsia="DFKai-SB" w:hAnsi="DFKai-SB" w:hint="eastAsia"/>
                <w:spacing w:val="-20"/>
              </w:rPr>
              <w:t>一</w:t>
            </w:r>
            <w:proofErr w:type="gramEnd"/>
            <w:r w:rsidRPr="00E34767">
              <w:rPr>
                <w:rFonts w:ascii="DFKai-SB" w:eastAsia="DFKai-SB" w:hAnsi="DFKai-SB" w:hint="eastAsia"/>
                <w:spacing w:val="-20"/>
              </w:rPr>
              <w:t>水管到多人多水管的合作創意組合進行各種練習</w:t>
            </w:r>
            <w:r>
              <w:rPr>
                <w:rFonts w:ascii="DFKai-SB" w:eastAsia="DFKai-SB" w:hAnsi="DFKai-SB" w:hint="eastAsia"/>
                <w:spacing w:val="-20"/>
              </w:rPr>
              <w:t>。</w:t>
            </w:r>
          </w:p>
          <w:p w14:paraId="64AD16FE" w14:textId="77777777" w:rsidR="00C52B24" w:rsidRPr="00E34767" w:rsidRDefault="00C52B24" w:rsidP="00C52B24">
            <w:pPr>
              <w:pStyle w:val="a3"/>
              <w:keepNext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走進名畫：各</w:t>
            </w:r>
            <w:r w:rsidRPr="00E34767">
              <w:rPr>
                <w:rFonts w:ascii="DFKai-SB" w:eastAsia="DFKai-SB" w:hAnsi="DFKai-SB" w:hint="eastAsia"/>
                <w:spacing w:val="-20"/>
              </w:rPr>
              <w:t>小組</w:t>
            </w:r>
            <w:r>
              <w:rPr>
                <w:rFonts w:ascii="DFKai-SB" w:eastAsia="DFKai-SB" w:hAnsi="DFKai-SB" w:hint="eastAsia"/>
                <w:spacing w:val="-20"/>
              </w:rPr>
              <w:t>發下一幅梵谷作品，想像自己如果是還未劃入畫框的</w:t>
            </w:r>
            <w:proofErr w:type="gramStart"/>
            <w:r>
              <w:rPr>
                <w:rFonts w:ascii="DFKai-SB" w:eastAsia="DFKai-SB" w:hAnsi="DFKai-SB" w:hint="eastAsia"/>
                <w:spacing w:val="-20"/>
              </w:rPr>
              <w:t>的</w:t>
            </w:r>
            <w:proofErr w:type="gramEnd"/>
            <w:r>
              <w:rPr>
                <w:rFonts w:ascii="DFKai-SB" w:eastAsia="DFKai-SB" w:hAnsi="DFKai-SB" w:hint="eastAsia"/>
                <w:spacing w:val="-20"/>
              </w:rPr>
              <w:t>人事物，以</w:t>
            </w:r>
            <w:r w:rsidRPr="00E34767">
              <w:rPr>
                <w:rFonts w:ascii="DFKai-SB" w:eastAsia="DFKai-SB" w:hAnsi="DFKai-SB" w:hint="eastAsia"/>
                <w:spacing w:val="-20"/>
              </w:rPr>
              <w:t>水管與肢體表現的方式</w:t>
            </w:r>
            <w:r>
              <w:rPr>
                <w:rFonts w:ascii="DFKai-SB" w:eastAsia="DFKai-SB" w:hAnsi="DFKai-SB" w:hint="eastAsia"/>
                <w:spacing w:val="-20"/>
              </w:rPr>
              <w:t>進入畫作，</w:t>
            </w:r>
            <w:r w:rsidRPr="00E34767">
              <w:rPr>
                <w:rFonts w:ascii="DFKai-SB" w:eastAsia="DFKai-SB" w:hAnsi="DFKai-SB" w:hint="eastAsia"/>
                <w:spacing w:val="-20"/>
              </w:rPr>
              <w:t>組成一幅畫面。讓台下學生說說看可以在加入哪些東西，怎麼擺設會更好。</w:t>
            </w:r>
          </w:p>
          <w:p w14:paraId="5F57F021" w14:textId="77777777" w:rsidR="00C52B24" w:rsidRPr="00AE5341" w:rsidRDefault="00C52B24" w:rsidP="00C52B24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三、總結</w:t>
            </w:r>
            <w:r w:rsidRPr="00AE5341">
              <w:rPr>
                <w:rFonts w:ascii="DFKai-SB" w:eastAsia="DFKai-SB" w:hAnsi="DFKai-SB" w:hint="eastAsia"/>
              </w:rPr>
              <w:t>活動：</w:t>
            </w:r>
            <w:r w:rsidRPr="00AE5341">
              <w:rPr>
                <w:rFonts w:ascii="DFKai-SB" w:eastAsia="DFKai-SB" w:hAnsi="DFKai-SB" w:hint="eastAsia"/>
                <w:spacing w:val="-20"/>
              </w:rPr>
              <w:t>課程總結。</w:t>
            </w:r>
          </w:p>
          <w:p w14:paraId="4BA4045E" w14:textId="77777777" w:rsidR="00C52B24" w:rsidRPr="00AE5341" w:rsidRDefault="00C52B24" w:rsidP="00C52B24">
            <w:pPr>
              <w:keepNext/>
              <w:rPr>
                <w:rFonts w:ascii="DFKai-SB" w:eastAsia="DFKai-SB" w:hAnsi="DFKai-SB"/>
                <w:spacing w:val="-20"/>
              </w:rPr>
            </w:pPr>
            <w:r w:rsidRPr="00AE5341">
              <w:rPr>
                <w:rFonts w:ascii="DFKai-SB" w:eastAsia="DFKai-SB" w:hAnsi="DFKai-SB" w:hint="eastAsia"/>
                <w:spacing w:val="-20"/>
              </w:rPr>
              <w:t>老師</w:t>
            </w:r>
            <w:r>
              <w:rPr>
                <w:rFonts w:ascii="DFKai-SB" w:eastAsia="DFKai-SB" w:hAnsi="DFKai-SB" w:hint="eastAsia"/>
                <w:spacing w:val="-20"/>
              </w:rPr>
              <w:t>提問：</w:t>
            </w:r>
          </w:p>
          <w:p w14:paraId="6E4876F1" w14:textId="77777777" w:rsidR="00C52B24" w:rsidRPr="00AE5341" w:rsidRDefault="00C52B24" w:rsidP="00C52B24">
            <w:pPr>
              <w:pStyle w:val="a3"/>
              <w:keepNext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spacing w:val="-20"/>
              </w:rPr>
            </w:pPr>
            <w:r w:rsidRPr="00AE5341">
              <w:rPr>
                <w:rFonts w:ascii="DFKai-SB" w:eastAsia="DFKai-SB" w:hAnsi="DFKai-SB" w:hint="eastAsia"/>
                <w:spacing w:val="-20"/>
              </w:rPr>
              <w:t>除了自己</w:t>
            </w:r>
            <w:proofErr w:type="gramStart"/>
            <w:r w:rsidRPr="00AE5341">
              <w:rPr>
                <w:rFonts w:ascii="DFKai-SB" w:eastAsia="DFKai-SB" w:hAnsi="DFKai-SB" w:hint="eastAsia"/>
                <w:spacing w:val="-20"/>
              </w:rPr>
              <w:t>組別外</w:t>
            </w:r>
            <w:proofErr w:type="gramEnd"/>
            <w:r w:rsidRPr="00AE5341">
              <w:rPr>
                <w:rFonts w:ascii="DFKai-SB" w:eastAsia="DFKai-SB" w:hAnsi="DFKai-SB" w:hint="eastAsia"/>
                <w:spacing w:val="-20"/>
              </w:rPr>
              <w:t>，對於哪一組的印象最深刻？請給個</w:t>
            </w:r>
            <w:proofErr w:type="gramStart"/>
            <w:r w:rsidRPr="00AE5341">
              <w:rPr>
                <w:rFonts w:ascii="DFKai-SB" w:eastAsia="DFKai-SB" w:hAnsi="DFKai-SB" w:hint="eastAsia"/>
                <w:spacing w:val="-20"/>
              </w:rPr>
              <w:t>開麥啦</w:t>
            </w:r>
            <w:proofErr w:type="gramEnd"/>
            <w:r w:rsidRPr="00AE5341">
              <w:rPr>
                <w:rFonts w:ascii="DFKai-SB" w:eastAsia="DFKai-SB" w:hAnsi="DFKai-SB" w:hint="eastAsia"/>
                <w:spacing w:val="-20"/>
              </w:rPr>
              <w:t>!</w:t>
            </w:r>
          </w:p>
          <w:p w14:paraId="6D07F1DC" w14:textId="77777777" w:rsidR="00C52B24" w:rsidRPr="00AE5341" w:rsidRDefault="00C52B24" w:rsidP="00C52B24">
            <w:pPr>
              <w:pStyle w:val="a3"/>
              <w:keepNext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spacing w:val="-20"/>
              </w:rPr>
            </w:pPr>
            <w:r w:rsidRPr="00AE5341">
              <w:rPr>
                <w:rFonts w:ascii="DFKai-SB" w:eastAsia="DFKai-SB" w:hAnsi="DFKai-SB" w:hint="eastAsia"/>
                <w:spacing w:val="-20"/>
              </w:rPr>
              <w:t>這次的課程中哪</w:t>
            </w:r>
            <w:proofErr w:type="gramStart"/>
            <w:r w:rsidRPr="00AE5341">
              <w:rPr>
                <w:rFonts w:ascii="DFKai-SB" w:eastAsia="DFKai-SB" w:hAnsi="DFKai-SB" w:hint="eastAsia"/>
                <w:spacing w:val="-20"/>
              </w:rPr>
              <w:t>個</w:t>
            </w:r>
            <w:proofErr w:type="gramEnd"/>
            <w:r w:rsidRPr="00AE5341">
              <w:rPr>
                <w:rFonts w:ascii="DFKai-SB" w:eastAsia="DFKai-SB" w:hAnsi="DFKai-SB" w:hint="eastAsia"/>
                <w:spacing w:val="-20"/>
              </w:rPr>
              <w:t>部分最困難？為什麼？</w:t>
            </w:r>
          </w:p>
          <w:p w14:paraId="64D67DEE" w14:textId="77777777" w:rsidR="00C52B24" w:rsidRDefault="00C52B24" w:rsidP="00C52B24">
            <w:pPr>
              <w:pStyle w:val="a3"/>
              <w:keepNext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spacing w:val="-20"/>
              </w:rPr>
            </w:pPr>
            <w:r w:rsidRPr="00AE5341">
              <w:rPr>
                <w:rFonts w:ascii="DFKai-SB" w:eastAsia="DFKai-SB" w:hAnsi="DFKai-SB" w:hint="eastAsia"/>
                <w:spacing w:val="-20"/>
              </w:rPr>
              <w:t>用一到五分給自己打分數，</w:t>
            </w:r>
            <w:proofErr w:type="gramStart"/>
            <w:r w:rsidRPr="00AE5341">
              <w:rPr>
                <w:rFonts w:ascii="DFKai-SB" w:eastAsia="DFKai-SB" w:hAnsi="DFKai-SB" w:hint="eastAsia"/>
                <w:spacing w:val="-20"/>
              </w:rPr>
              <w:t>請舉右手</w:t>
            </w:r>
            <w:proofErr w:type="gramEnd"/>
            <w:r w:rsidRPr="00AE5341">
              <w:rPr>
                <w:rFonts w:ascii="DFKai-SB" w:eastAsia="DFKai-SB" w:hAnsi="DFKai-SB" w:hint="eastAsia"/>
                <w:spacing w:val="-20"/>
              </w:rPr>
              <w:t>伸出手指頭。</w:t>
            </w:r>
          </w:p>
          <w:p w14:paraId="20BDDF60" w14:textId="77777777" w:rsidR="00C52B24" w:rsidRDefault="00C52B24" w:rsidP="00AE5341">
            <w:pPr>
              <w:keepNext/>
              <w:rPr>
                <w:rFonts w:ascii="DFKai-SB" w:eastAsia="DFKai-SB" w:hAnsi="DFKai-SB"/>
                <w:spacing w:val="-20"/>
              </w:rPr>
            </w:pPr>
          </w:p>
          <w:p w14:paraId="2F2F3BF8" w14:textId="1036957E" w:rsidR="00791E65" w:rsidRDefault="00791E65" w:rsidP="00791E65">
            <w:pPr>
              <w:keepNext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【第二節】</w:t>
            </w:r>
            <w:r w:rsidRPr="00AE5341">
              <w:rPr>
                <w:rFonts w:ascii="DFKai-SB" w:eastAsia="DFKai-SB" w:hAnsi="DFKai-SB" w:hint="eastAsia"/>
                <w:spacing w:val="-20"/>
              </w:rPr>
              <w:t>星夜狂想曲</w:t>
            </w:r>
            <w:r w:rsidR="00103589">
              <w:rPr>
                <w:rFonts w:ascii="DFKai-SB" w:eastAsia="DFKai-SB" w:hAnsi="DFKai-SB" w:hint="eastAsia"/>
                <w:spacing w:val="-20"/>
              </w:rPr>
              <w:t xml:space="preserve"> (公開授課)</w:t>
            </w:r>
          </w:p>
          <w:p w14:paraId="421C679E" w14:textId="77777777" w:rsidR="00791E65" w:rsidRDefault="00791E65" w:rsidP="00791E65">
            <w:pPr>
              <w:keepNext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一、暖身活動：</w:t>
            </w:r>
          </w:p>
          <w:p w14:paraId="56C00006" w14:textId="77777777" w:rsidR="00791E65" w:rsidRDefault="00791E65" w:rsidP="00791E65">
            <w:pPr>
              <w:pStyle w:val="a3"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</w:rPr>
            </w:pPr>
            <w:r w:rsidRPr="0069260A">
              <w:rPr>
                <w:rFonts w:ascii="DFKai-SB" w:eastAsia="DFKai-SB" w:hAnsi="DFKai-SB"/>
              </w:rPr>
              <w:t>每生發下一條絲巾，請學生試試如何用絲巾</w:t>
            </w:r>
            <w:r>
              <w:rPr>
                <w:rFonts w:ascii="DFKai-SB" w:eastAsia="DFKai-SB" w:hAnsi="DFKai-SB"/>
              </w:rPr>
              <w:t>在空間中呈現</w:t>
            </w:r>
            <w:r w:rsidRPr="0069260A">
              <w:rPr>
                <w:rFonts w:ascii="DFKai-SB" w:eastAsia="DFKai-SB" w:hAnsi="DFKai-SB"/>
              </w:rPr>
              <w:t>出方形、三角形、圓形</w:t>
            </w:r>
            <w:r>
              <w:rPr>
                <w:rFonts w:ascii="DFKai-SB" w:eastAsia="DFKai-SB" w:hAnsi="DFKai-SB"/>
              </w:rPr>
              <w:t>、8字形、</w:t>
            </w:r>
            <w:r>
              <w:rPr>
                <w:rFonts w:ascii="DFKai-SB" w:eastAsia="DFKai-SB" w:hAnsi="DFKai-SB" w:hint="eastAsia"/>
              </w:rPr>
              <w:t>s形</w:t>
            </w:r>
            <w:r w:rsidRPr="0069260A">
              <w:rPr>
                <w:rFonts w:ascii="DFKai-SB" w:eastAsia="DFKai-SB" w:hAnsi="DFKai-SB"/>
              </w:rPr>
              <w:t>…等形狀。</w:t>
            </w:r>
          </w:p>
          <w:p w14:paraId="1ECDC80A" w14:textId="318230CB" w:rsidR="00791E65" w:rsidRDefault="00791E65" w:rsidP="00791E65">
            <w:pPr>
              <w:pStyle w:val="a3"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開始在空間中游走，想像自己是流動的空氣(風)，</w:t>
            </w:r>
            <w:r w:rsidR="00FC7BAA">
              <w:rPr>
                <w:rFonts w:ascii="DFKai-SB" w:eastAsia="DFKai-SB" w:hAnsi="DFKai-SB" w:hint="eastAsia"/>
              </w:rPr>
              <w:t>空氣中</w:t>
            </w:r>
            <w:proofErr w:type="gramStart"/>
            <w:r w:rsidR="00FC7BAA">
              <w:rPr>
                <w:rFonts w:ascii="DFKai-SB" w:eastAsia="DFKai-SB" w:hAnsi="DFKai-SB" w:hint="eastAsia"/>
              </w:rPr>
              <w:t>瀰漫著</w:t>
            </w:r>
            <w:proofErr w:type="gramEnd"/>
            <w:r w:rsidR="00FC7BAA">
              <w:rPr>
                <w:rFonts w:ascii="DFKai-SB" w:eastAsia="DFKai-SB" w:hAnsi="DFKai-SB" w:hint="eastAsia"/>
              </w:rPr>
              <w:t>各種旋律，老師口令：</w:t>
            </w:r>
            <w:r w:rsidR="00FC7BAA" w:rsidRPr="00A05F70">
              <w:rPr>
                <w:rFonts w:ascii="DFKai-SB" w:eastAsia="DFKai-SB" w:hAnsi="DFKai-SB" w:hint="eastAsia"/>
              </w:rPr>
              <w:t>現在空氣中有種喜悅(</w:t>
            </w:r>
            <w:proofErr w:type="gramStart"/>
            <w:r w:rsidR="00FC7BAA" w:rsidRPr="00A05F70">
              <w:rPr>
                <w:rFonts w:ascii="DFKai-SB" w:eastAsia="DFKai-SB" w:hAnsi="DFKai-SB" w:hint="eastAsia"/>
              </w:rPr>
              <w:t>憤怒、</w:t>
            </w:r>
            <w:proofErr w:type="gramEnd"/>
            <w:r w:rsidR="00FC7BAA" w:rsidRPr="00A05F70">
              <w:rPr>
                <w:rFonts w:ascii="DFKai-SB" w:eastAsia="DFKai-SB" w:hAnsi="DFKai-SB" w:hint="eastAsia"/>
              </w:rPr>
              <w:t>哀傷)的感覺</w:t>
            </w:r>
            <w:r w:rsidR="00A05F70">
              <w:rPr>
                <w:rFonts w:ascii="DFKai-SB" w:eastAsia="DFKai-SB" w:hAnsi="DFKai-SB" w:hint="eastAsia"/>
              </w:rPr>
              <w:t>，</w:t>
            </w:r>
            <w:r w:rsidR="00FC7BAA">
              <w:rPr>
                <w:rFonts w:ascii="DFKai-SB" w:eastAsia="DFKai-SB" w:hAnsi="DFKai-SB" w:hint="eastAsia"/>
              </w:rPr>
              <w:t>請同學</w:t>
            </w:r>
            <w:r>
              <w:rPr>
                <w:rFonts w:ascii="DFKai-SB" w:eastAsia="DFKai-SB" w:hAnsi="DFKai-SB"/>
              </w:rPr>
              <w:t>感受各式背景音樂，</w:t>
            </w:r>
            <w:r>
              <w:rPr>
                <w:rFonts w:ascii="DFKai-SB" w:eastAsia="DFKai-SB" w:hAnsi="DFKai-SB" w:hint="eastAsia"/>
              </w:rPr>
              <w:t>隨著老師的指令結合肢體與手中</w:t>
            </w:r>
            <w:r w:rsidR="00A05F70">
              <w:rPr>
                <w:rFonts w:ascii="DFKai-SB" w:eastAsia="DFKai-SB" w:hAnsi="DFKai-SB" w:hint="eastAsia"/>
              </w:rPr>
              <w:t>，</w:t>
            </w:r>
            <w:r>
              <w:rPr>
                <w:rFonts w:ascii="DFKai-SB" w:eastAsia="DFKai-SB" w:hAnsi="DFKai-SB" w:hint="eastAsia"/>
              </w:rPr>
              <w:t>的絲巾</w:t>
            </w:r>
            <w:r>
              <w:rPr>
                <w:rFonts w:ascii="DFKai-SB" w:eastAsia="DFKai-SB" w:hAnsi="DFKai-SB"/>
              </w:rPr>
              <w:t>以不同的速度、力道…在空間中畫</w:t>
            </w:r>
            <w:r>
              <w:rPr>
                <w:rFonts w:ascii="DFKai-SB" w:eastAsia="DFKai-SB" w:hAnsi="DFKai-SB" w:hint="eastAsia"/>
              </w:rPr>
              <w:t>出各種形狀。(</w:t>
            </w:r>
            <w:r>
              <w:rPr>
                <w:rFonts w:ascii="DFKai-SB" w:eastAsia="DFKai-SB" w:hAnsi="DFKai-SB"/>
              </w:rPr>
              <w:t>依序為</w:t>
            </w:r>
            <w:r>
              <w:rPr>
                <w:rFonts w:ascii="DFKai-SB" w:eastAsia="DFKai-SB" w:hAnsi="DFKai-SB" w:hint="eastAsia"/>
              </w:rPr>
              <w:t>圓形</w:t>
            </w:r>
            <w:r w:rsidR="00FC7BAA">
              <w:rPr>
                <w:rFonts w:ascii="DFKai-SB" w:eastAsia="DFKai-SB" w:hAnsi="DFKai-SB" w:hint="eastAsia"/>
              </w:rPr>
              <w:t>-漩渦</w:t>
            </w:r>
            <w:r>
              <w:rPr>
                <w:rFonts w:ascii="DFKai-SB" w:eastAsia="DFKai-SB" w:hAnsi="DFKai-SB" w:hint="eastAsia"/>
              </w:rPr>
              <w:t>、</w:t>
            </w:r>
            <w:proofErr w:type="gramStart"/>
            <w:r>
              <w:rPr>
                <w:rFonts w:ascii="DFKai-SB" w:eastAsia="DFKai-SB" w:hAnsi="DFKai-SB" w:hint="eastAsia"/>
              </w:rPr>
              <w:t>一</w:t>
            </w:r>
            <w:bookmarkStart w:id="0" w:name="_GoBack"/>
            <w:bookmarkEnd w:id="0"/>
            <w:proofErr w:type="gramEnd"/>
            <w:r>
              <w:rPr>
                <w:rFonts w:ascii="DFKai-SB" w:eastAsia="DFKai-SB" w:hAnsi="DFKai-SB" w:hint="eastAsia"/>
              </w:rPr>
              <w:t>字形</w:t>
            </w:r>
            <w:r w:rsidR="00FC7BAA">
              <w:rPr>
                <w:rFonts w:ascii="DFKai-SB" w:eastAsia="DFKai-SB" w:hAnsi="DFKai-SB" w:hint="eastAsia"/>
              </w:rPr>
              <w:t>-上下</w:t>
            </w:r>
            <w:r>
              <w:rPr>
                <w:rFonts w:ascii="DFKai-SB" w:eastAsia="DFKai-SB" w:hAnsi="DFKai-SB" w:hint="eastAsia"/>
              </w:rPr>
              <w:t>、</w:t>
            </w:r>
            <w:r>
              <w:rPr>
                <w:rFonts w:ascii="DFKai-SB" w:eastAsia="DFKai-SB" w:hAnsi="DFKai-SB"/>
              </w:rPr>
              <w:t>8字形</w:t>
            </w:r>
            <w:r w:rsidR="00FC7BAA">
              <w:rPr>
                <w:rFonts w:ascii="DFKai-SB" w:eastAsia="DFKai-SB" w:hAnsi="DFKai-SB" w:hint="eastAsia"/>
              </w:rPr>
              <w:t>-</w:t>
            </w:r>
            <w:proofErr w:type="gramStart"/>
            <w:r w:rsidR="00FC7BAA">
              <w:rPr>
                <w:rFonts w:ascii="DFKai-SB" w:eastAsia="DFKai-SB" w:hAnsi="DFKai-SB" w:hint="eastAsia"/>
              </w:rPr>
              <w:t>站躺</w:t>
            </w:r>
            <w:r>
              <w:rPr>
                <w:rFonts w:ascii="DFKai-SB" w:eastAsia="DFKai-SB" w:hAnsi="DFKai-SB"/>
              </w:rPr>
              <w:t>、</w:t>
            </w:r>
            <w:proofErr w:type="gramEnd"/>
            <w:r>
              <w:rPr>
                <w:rFonts w:ascii="DFKai-SB" w:eastAsia="DFKai-SB" w:hAnsi="DFKai-SB" w:hint="eastAsia"/>
              </w:rPr>
              <w:t>S形</w:t>
            </w:r>
            <w:r w:rsidR="00FC7BAA">
              <w:rPr>
                <w:rFonts w:ascii="DFKai-SB" w:eastAsia="DFKai-SB" w:hAnsi="DFKai-SB" w:hint="eastAsia"/>
              </w:rPr>
              <w:t>-大</w:t>
            </w:r>
            <w:r w:rsidR="00FC7BAA">
              <w:rPr>
                <w:rFonts w:ascii="DFKai-SB" w:eastAsia="DFKai-SB" w:hAnsi="DFKai-SB"/>
              </w:rPr>
              <w:t>S小</w:t>
            </w:r>
            <w:r w:rsidR="00FC7BAA">
              <w:rPr>
                <w:rFonts w:ascii="DFKai-SB" w:eastAsia="DFKai-SB" w:hAnsi="DFKai-SB" w:hint="eastAsia"/>
              </w:rPr>
              <w:t>s</w:t>
            </w:r>
            <w:r>
              <w:rPr>
                <w:rFonts w:ascii="DFKai-SB" w:eastAsia="DFKai-SB" w:hAnsi="DFKai-SB"/>
              </w:rPr>
              <w:t>)</w:t>
            </w:r>
          </w:p>
          <w:p w14:paraId="60EF453F" w14:textId="77777777" w:rsidR="00791E65" w:rsidRDefault="00791E65" w:rsidP="00791E65">
            <w:pPr>
              <w:pStyle w:val="a3"/>
              <w:keepNext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利用肢體小組合做完成老師的各種指令。</w:t>
            </w:r>
          </w:p>
          <w:p w14:paraId="11D14828" w14:textId="1656468B" w:rsidR="00791E65" w:rsidRPr="00FC7BAA" w:rsidRDefault="00791E65" w:rsidP="00AE5341">
            <w:pPr>
              <w:pStyle w:val="a3"/>
              <w:keepNext/>
              <w:numPr>
                <w:ilvl w:val="0"/>
                <w:numId w:val="37"/>
              </w:numPr>
              <w:ind w:leftChars="0"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滿月-大圓(單人)</w:t>
            </w:r>
          </w:p>
        </w:tc>
        <w:tc>
          <w:tcPr>
            <w:tcW w:w="709" w:type="dxa"/>
            <w:gridSpan w:val="2"/>
          </w:tcPr>
          <w:p w14:paraId="16CE25B1" w14:textId="77777777" w:rsidR="00C52B24" w:rsidRDefault="00C52B24" w:rsidP="00C52B24">
            <w:pPr>
              <w:keepNext/>
              <w:spacing w:line="276" w:lineRule="auto"/>
              <w:rPr>
                <w:rFonts w:ascii="DFKai-SB" w:eastAsia="DFKai-SB" w:hAnsi="DFKai-SB"/>
              </w:rPr>
            </w:pPr>
          </w:p>
          <w:p w14:paraId="7D88BD5B" w14:textId="77777777" w:rsidR="00C52B24" w:rsidRDefault="00C52B24" w:rsidP="00C52B24">
            <w:pPr>
              <w:keepNext/>
              <w:spacing w:line="276" w:lineRule="auto"/>
              <w:rPr>
                <w:rFonts w:ascii="DFKai-SB" w:eastAsia="DFKai-SB" w:hAnsi="DFKai-SB"/>
              </w:rPr>
            </w:pPr>
          </w:p>
          <w:p w14:paraId="01D545E5" w14:textId="77777777" w:rsidR="00C52B24" w:rsidRPr="00AA51F7" w:rsidRDefault="00C52B24" w:rsidP="00C52B24">
            <w:pPr>
              <w:keepNext/>
              <w:spacing w:line="276" w:lineRule="auto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10</w:t>
            </w:r>
            <w:r>
              <w:rPr>
                <w:rFonts w:ascii="DFKai-SB" w:eastAsia="DFKai-SB" w:hAnsi="DFKai-SB"/>
              </w:rPr>
              <w:t>min</w:t>
            </w:r>
          </w:p>
          <w:p w14:paraId="6DE72327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573C7B84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465B5A88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39ACFC9B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3C63A10C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552621EC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32F04F66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7A637025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53D24310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44638DF6" w14:textId="77777777" w:rsidR="00C52B24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25</w:t>
            </w:r>
          </w:p>
          <w:p w14:paraId="3A49E558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min</w:t>
            </w:r>
          </w:p>
          <w:p w14:paraId="3FF025AE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7AE24D56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56BDE73C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4E5CC08A" w14:textId="77777777" w:rsidR="00C52B24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57533C82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2F4520EB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5m</w:t>
            </w:r>
            <w:r>
              <w:rPr>
                <w:rFonts w:ascii="DFKai-SB" w:eastAsia="DFKai-SB" w:hAnsi="DFKai-SB"/>
              </w:rPr>
              <w:t>in</w:t>
            </w:r>
          </w:p>
          <w:p w14:paraId="0A0C9B1C" w14:textId="77777777" w:rsidR="00C52B24" w:rsidRPr="00AA51F7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7305CBEF" w14:textId="77777777" w:rsidR="00791E65" w:rsidRDefault="00791E65" w:rsidP="00791E65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406D85FD" w14:textId="77777777" w:rsidR="00791E65" w:rsidRPr="00AA51F7" w:rsidRDefault="00791E65" w:rsidP="00791E65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71AF4936" w14:textId="77777777" w:rsidR="00103589" w:rsidRDefault="00103589" w:rsidP="00791E65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44B9FF9F" w14:textId="77777777" w:rsidR="00791E65" w:rsidRDefault="00791E65" w:rsidP="00791E65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10</w:t>
            </w:r>
            <w:r>
              <w:rPr>
                <w:rFonts w:ascii="DFKai-SB" w:eastAsia="DFKai-SB" w:hAnsi="DFKai-SB"/>
              </w:rPr>
              <w:t>min</w:t>
            </w:r>
          </w:p>
          <w:p w14:paraId="2E903FE5" w14:textId="77777777" w:rsidR="00791E65" w:rsidRDefault="00791E65" w:rsidP="00791E65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6EEFF274" w14:textId="77777777" w:rsidR="00791E65" w:rsidRDefault="00791E65" w:rsidP="00791E65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06354A2D" w14:textId="77777777" w:rsidR="00791E65" w:rsidRDefault="00791E65" w:rsidP="00791E65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456B418A" w14:textId="77777777" w:rsidR="00791E65" w:rsidRDefault="00791E65" w:rsidP="00791E65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24C9D8E3" w14:textId="77777777" w:rsidR="00C52B24" w:rsidRDefault="00C52B24" w:rsidP="00C52B24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410" w:type="dxa"/>
            <w:gridSpan w:val="2"/>
          </w:tcPr>
          <w:p w14:paraId="2EEBD776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28B58CEE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57EC4FBD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1FBBF83A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092E987F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5B9D084B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3253FC04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5AF7E5F7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733E1DA1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31038EB8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7086EB9A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03096D15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1BAA751B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755B424F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490BB5B4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1468E89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AD6F6EF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  <w:r w:rsidRPr="0069260A">
              <w:rPr>
                <w:rFonts w:ascii="DFKai-SB" w:eastAsia="DFKai-SB" w:hAnsi="DFKai-SB" w:hint="eastAsia"/>
                <w:color w:val="auto"/>
              </w:rPr>
              <w:t>向日葵</w:t>
            </w:r>
            <w:r>
              <w:rPr>
                <w:rFonts w:ascii="DFKai-SB" w:eastAsia="DFKai-SB" w:hAnsi="DFKai-SB" w:hint="eastAsia"/>
                <w:color w:val="auto"/>
              </w:rPr>
              <w:t>、</w:t>
            </w:r>
            <w:r w:rsidRPr="0069260A">
              <w:rPr>
                <w:rFonts w:ascii="DFKai-SB" w:eastAsia="DFKai-SB" w:hAnsi="DFKai-SB" w:hint="eastAsia"/>
                <w:color w:val="auto"/>
              </w:rPr>
              <w:t>在亞爾的臥室</w:t>
            </w:r>
            <w:r>
              <w:rPr>
                <w:rFonts w:ascii="DFKai-SB" w:eastAsia="DFKai-SB" w:hAnsi="DFKai-SB" w:hint="eastAsia"/>
                <w:color w:val="auto"/>
              </w:rPr>
              <w:t>、</w:t>
            </w:r>
            <w:r w:rsidRPr="0069260A">
              <w:rPr>
                <w:rFonts w:ascii="DFKai-SB" w:eastAsia="DFKai-SB" w:hAnsi="DFKai-SB" w:hint="eastAsia"/>
                <w:color w:val="auto"/>
              </w:rPr>
              <w:t>夜晚露天咖啡座</w:t>
            </w:r>
            <w:r>
              <w:rPr>
                <w:rFonts w:ascii="DFKai-SB" w:eastAsia="DFKai-SB" w:hAnsi="DFKai-SB" w:hint="eastAsia"/>
                <w:color w:val="auto"/>
              </w:rPr>
              <w:t>、</w:t>
            </w:r>
            <w:r w:rsidRPr="0069260A">
              <w:rPr>
                <w:rFonts w:ascii="DFKai-SB" w:eastAsia="DFKai-SB" w:hAnsi="DFKai-SB" w:hint="eastAsia"/>
                <w:color w:val="auto"/>
              </w:rPr>
              <w:t>麥田群</w:t>
            </w:r>
            <w:proofErr w:type="gramStart"/>
            <w:r w:rsidRPr="0069260A">
              <w:rPr>
                <w:rFonts w:ascii="DFKai-SB" w:eastAsia="DFKai-SB" w:hAnsi="DFKai-SB" w:hint="eastAsia"/>
                <w:color w:val="auto"/>
              </w:rPr>
              <w:t>鴉</w:t>
            </w:r>
            <w:proofErr w:type="gramEnd"/>
          </w:p>
          <w:p w14:paraId="53CC0E82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5655696B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25B9FFB2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B9310A0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03F1B67A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AF20C9B" w14:textId="77777777" w:rsidR="00C52B24" w:rsidRDefault="00C52B24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5351FE16" w14:textId="77777777" w:rsidR="00791E65" w:rsidRDefault="00791E65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0B8D72BA" w14:textId="77777777" w:rsidR="00791E65" w:rsidRDefault="00791E65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4C771027" w14:textId="77777777" w:rsidR="00791E65" w:rsidRDefault="00791E65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0EB3860E" w14:textId="77777777" w:rsidR="00791E65" w:rsidRDefault="00791E65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182A916B" w14:textId="77777777" w:rsidR="00791E65" w:rsidRDefault="00791E65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3419708A" w14:textId="77777777" w:rsidR="00791E65" w:rsidRDefault="00791E65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4EFF4097" w14:textId="77777777" w:rsidR="00791E65" w:rsidRDefault="00791E65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315DAE42" w14:textId="77777777" w:rsidR="00791E65" w:rsidRDefault="00791E65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71F2E5CD" w14:textId="77777777" w:rsidR="00791E65" w:rsidRDefault="00791E65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0E66E2C9" w14:textId="77777777" w:rsidR="00791E65" w:rsidRDefault="00791E65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1C16EF7F" w14:textId="77777777" w:rsidR="00791E65" w:rsidRDefault="00791E65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36EE90A3" w14:textId="77777777" w:rsidR="00791E65" w:rsidRDefault="00791E65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792F8B36" w14:textId="77777777" w:rsidR="00791E65" w:rsidRDefault="00791E65" w:rsidP="00C52B24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31C80FB0" w14:textId="77777777" w:rsidR="00791E65" w:rsidRDefault="00791E65" w:rsidP="00791E65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30EA236" w14:textId="77777777" w:rsidR="00791E65" w:rsidRDefault="00791E65" w:rsidP="00791E65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1911B0B5" w14:textId="77777777" w:rsidR="00103589" w:rsidRDefault="00103589" w:rsidP="00791E65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56B4D07E" w14:textId="77777777" w:rsidR="00103589" w:rsidRDefault="00103589" w:rsidP="00791E65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4371D233" w14:textId="77777777" w:rsidR="00791E65" w:rsidRDefault="00791E65" w:rsidP="00791E65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  <w:proofErr w:type="gramStart"/>
            <w:r>
              <w:rPr>
                <w:rFonts w:ascii="DFKai-SB" w:eastAsia="DFKai-SB" w:hAnsi="DFKai-SB" w:hint="eastAsia"/>
                <w:color w:val="auto"/>
              </w:rPr>
              <w:t>每生一條</w:t>
            </w:r>
            <w:proofErr w:type="gramEnd"/>
            <w:r>
              <w:rPr>
                <w:rFonts w:ascii="DFKai-SB" w:eastAsia="DFKai-SB" w:hAnsi="DFKai-SB" w:hint="eastAsia"/>
                <w:color w:val="auto"/>
              </w:rPr>
              <w:t>絲巾</w:t>
            </w:r>
          </w:p>
          <w:p w14:paraId="0099CD8A" w14:textId="77777777" w:rsidR="00791E65" w:rsidRDefault="00791E65" w:rsidP="00791E65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276EE6E6" w14:textId="77777777" w:rsidR="00791E65" w:rsidRDefault="00791E65" w:rsidP="00791E65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49CCF22" w14:textId="77777777" w:rsidR="00791E65" w:rsidRDefault="00791E65" w:rsidP="00791E65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EC33EED" w14:textId="77777777" w:rsidR="00791E65" w:rsidRDefault="00791E65" w:rsidP="00791E65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  <w:r>
              <w:rPr>
                <w:rFonts w:ascii="DFKai-SB" w:eastAsia="DFKai-SB" w:hAnsi="DFKai-SB" w:hint="eastAsia"/>
                <w:color w:val="auto"/>
              </w:rPr>
              <w:t>依序播放音樂-喜、怒、哀</w:t>
            </w:r>
          </w:p>
          <w:p w14:paraId="6E923256" w14:textId="77777777" w:rsidR="00C52B24" w:rsidRPr="00791E65" w:rsidRDefault="00C52B24" w:rsidP="00BE45C2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</w:tc>
      </w:tr>
      <w:tr w:rsidR="003729A4" w:rsidRPr="00AA51F7" w14:paraId="2CBF8A40" w14:textId="77777777" w:rsidTr="008552B4">
        <w:tblPrEx>
          <w:jc w:val="left"/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6093"/>
        </w:trPr>
        <w:tc>
          <w:tcPr>
            <w:tcW w:w="567" w:type="dxa"/>
          </w:tcPr>
          <w:p w14:paraId="1B4F2108" w14:textId="77777777" w:rsidR="003729A4" w:rsidRPr="00AA51F7" w:rsidRDefault="003729A4" w:rsidP="00BE45C2">
            <w:pPr>
              <w:keepNext/>
              <w:ind w:left="114"/>
              <w:jc w:val="center"/>
              <w:rPr>
                <w:rFonts w:ascii="DFKai-SB" w:eastAsia="DFKai-SB" w:hAnsi="DFKai-SB"/>
                <w:spacing w:val="-20"/>
                <w:lang w:eastAsia="zh-HK"/>
              </w:rPr>
            </w:pPr>
          </w:p>
          <w:p w14:paraId="45B2EDCC" w14:textId="77777777" w:rsidR="003729A4" w:rsidRPr="00AA51F7" w:rsidRDefault="003729A4" w:rsidP="00BE45C2">
            <w:pPr>
              <w:keepNext/>
              <w:ind w:left="114"/>
              <w:jc w:val="center"/>
              <w:rPr>
                <w:rFonts w:ascii="DFKai-SB" w:eastAsia="DFKai-SB" w:hAnsi="DFKai-SB"/>
                <w:spacing w:val="-20"/>
                <w:lang w:eastAsia="zh-HK"/>
              </w:rPr>
            </w:pPr>
          </w:p>
          <w:p w14:paraId="7C59864B" w14:textId="77777777" w:rsidR="003729A4" w:rsidRPr="00AA51F7" w:rsidRDefault="003729A4" w:rsidP="00BE45C2">
            <w:pPr>
              <w:keepNext/>
              <w:ind w:left="114"/>
              <w:jc w:val="center"/>
              <w:rPr>
                <w:rFonts w:ascii="DFKai-SB" w:eastAsia="DFKai-SB" w:hAnsi="DFKai-SB"/>
                <w:spacing w:val="-20"/>
                <w:lang w:eastAsia="zh-HK"/>
              </w:rPr>
            </w:pPr>
          </w:p>
          <w:p w14:paraId="1181EDA0" w14:textId="77777777" w:rsidR="003729A4" w:rsidRPr="00AA51F7" w:rsidRDefault="003729A4" w:rsidP="00BE45C2">
            <w:pPr>
              <w:keepNext/>
              <w:ind w:left="114"/>
              <w:jc w:val="center"/>
              <w:rPr>
                <w:rFonts w:ascii="DFKai-SB" w:eastAsia="DFKai-SB" w:hAnsi="DFKai-SB"/>
                <w:spacing w:val="-20"/>
                <w:lang w:eastAsia="zh-HK"/>
              </w:rPr>
            </w:pPr>
          </w:p>
          <w:p w14:paraId="4085C8B3" w14:textId="77777777" w:rsidR="003729A4" w:rsidRPr="00AA51F7" w:rsidRDefault="003729A4" w:rsidP="00BE45C2">
            <w:pPr>
              <w:keepNext/>
              <w:ind w:left="114"/>
              <w:jc w:val="center"/>
              <w:rPr>
                <w:rFonts w:ascii="DFKai-SB" w:eastAsia="DFKai-SB" w:hAnsi="DFKai-SB"/>
                <w:spacing w:val="-20"/>
                <w:lang w:eastAsia="zh-HK"/>
              </w:rPr>
            </w:pPr>
          </w:p>
          <w:p w14:paraId="67714FFE" w14:textId="77777777" w:rsidR="003729A4" w:rsidRPr="00AA51F7" w:rsidRDefault="003729A4" w:rsidP="00BE45C2">
            <w:pPr>
              <w:keepNext/>
              <w:ind w:left="114"/>
              <w:jc w:val="center"/>
              <w:rPr>
                <w:rFonts w:ascii="DFKai-SB" w:eastAsia="DFKai-SB" w:hAnsi="DFKai-SB"/>
                <w:spacing w:val="-20"/>
                <w:lang w:eastAsia="zh-HK"/>
              </w:rPr>
            </w:pPr>
          </w:p>
          <w:p w14:paraId="0116C2BB" w14:textId="77777777" w:rsidR="003729A4" w:rsidRPr="00AA51F7" w:rsidRDefault="003729A4" w:rsidP="00BE45C2">
            <w:pPr>
              <w:keepNext/>
              <w:ind w:left="114"/>
              <w:jc w:val="center"/>
              <w:rPr>
                <w:rFonts w:ascii="DFKai-SB" w:eastAsia="DFKai-SB" w:hAnsi="DFKai-SB"/>
                <w:spacing w:val="-20"/>
                <w:lang w:eastAsia="zh-HK"/>
              </w:rPr>
            </w:pPr>
          </w:p>
          <w:p w14:paraId="61393249" w14:textId="77777777" w:rsidR="003729A4" w:rsidRPr="00AA51F7" w:rsidRDefault="003729A4" w:rsidP="00BE45C2">
            <w:pPr>
              <w:keepNext/>
              <w:ind w:left="114"/>
              <w:jc w:val="center"/>
              <w:rPr>
                <w:rFonts w:ascii="DFKai-SB" w:eastAsia="DFKai-SB" w:hAnsi="DFKai-SB"/>
                <w:spacing w:val="-20"/>
                <w:lang w:eastAsia="zh-HK"/>
              </w:rPr>
            </w:pPr>
          </w:p>
          <w:p w14:paraId="6A4AF6C1" w14:textId="77777777" w:rsidR="003729A4" w:rsidRPr="00AA51F7" w:rsidRDefault="003729A4" w:rsidP="00BE45C2">
            <w:pPr>
              <w:keepNext/>
              <w:ind w:left="114"/>
              <w:jc w:val="center"/>
              <w:rPr>
                <w:rFonts w:ascii="DFKai-SB" w:eastAsia="DFKai-SB" w:hAnsi="DFKai-SB"/>
                <w:spacing w:val="-20"/>
                <w:lang w:eastAsia="zh-HK"/>
              </w:rPr>
            </w:pPr>
          </w:p>
          <w:p w14:paraId="58E9466B" w14:textId="77777777" w:rsidR="003729A4" w:rsidRPr="00AA51F7" w:rsidRDefault="003729A4" w:rsidP="00BE45C2">
            <w:pPr>
              <w:keepNext/>
              <w:ind w:left="114"/>
              <w:jc w:val="center"/>
              <w:rPr>
                <w:rFonts w:ascii="DFKai-SB" w:eastAsia="DFKai-SB" w:hAnsi="DFKai-SB"/>
                <w:spacing w:val="-20"/>
                <w:lang w:eastAsia="zh-HK"/>
              </w:rPr>
            </w:pPr>
          </w:p>
          <w:p w14:paraId="45A4D2A4" w14:textId="0C78694D" w:rsidR="003729A4" w:rsidRPr="00AA51F7" w:rsidRDefault="003729A4" w:rsidP="002F5C88">
            <w:pPr>
              <w:keepNext/>
              <w:rPr>
                <w:rFonts w:ascii="DFKai-SB" w:eastAsia="DFKai-SB" w:hAnsi="DFKai-SB"/>
                <w:spacing w:val="-20"/>
                <w:lang w:eastAsia="zh-HK"/>
              </w:rPr>
            </w:pPr>
          </w:p>
        </w:tc>
        <w:tc>
          <w:tcPr>
            <w:tcW w:w="6662" w:type="dxa"/>
            <w:gridSpan w:val="5"/>
          </w:tcPr>
          <w:p w14:paraId="6D811E88" w14:textId="3DECB974" w:rsidR="008552B4" w:rsidRDefault="008552B4" w:rsidP="008552B4">
            <w:pPr>
              <w:pStyle w:val="a3"/>
              <w:keepNext/>
              <w:numPr>
                <w:ilvl w:val="0"/>
                <w:numId w:val="37"/>
              </w:numPr>
              <w:ind w:leftChars="0"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星星-小圓(單人)</w:t>
            </w:r>
          </w:p>
          <w:p w14:paraId="3D936644" w14:textId="3204EC9B" w:rsidR="008552B4" w:rsidRDefault="008552B4" w:rsidP="008552B4">
            <w:pPr>
              <w:pStyle w:val="a3"/>
              <w:keepNext/>
              <w:numPr>
                <w:ilvl w:val="0"/>
                <w:numId w:val="37"/>
              </w:numPr>
              <w:ind w:leftChars="0"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高山-三角形(雙人)</w:t>
            </w:r>
          </w:p>
          <w:p w14:paraId="01F5B2EE" w14:textId="61F472CF" w:rsidR="008552B4" w:rsidRDefault="008552B4" w:rsidP="008552B4">
            <w:pPr>
              <w:pStyle w:val="a3"/>
              <w:keepNext/>
              <w:numPr>
                <w:ilvl w:val="0"/>
                <w:numId w:val="37"/>
              </w:numPr>
              <w:ind w:leftChars="0"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大樹-長條形(五人)</w:t>
            </w:r>
          </w:p>
          <w:p w14:paraId="4717FB90" w14:textId="36465E53" w:rsidR="008552B4" w:rsidRDefault="008552B4" w:rsidP="008552B4">
            <w:pPr>
              <w:pStyle w:val="a3"/>
              <w:keepNext/>
              <w:numPr>
                <w:ilvl w:val="0"/>
                <w:numId w:val="37"/>
              </w:numPr>
              <w:ind w:leftChars="0"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房子-自由創作(單人)</w:t>
            </w:r>
          </w:p>
          <w:p w14:paraId="449D6068" w14:textId="2FE8BA5F" w:rsidR="000234CD" w:rsidRPr="000234CD" w:rsidRDefault="000234CD" w:rsidP="008552B4">
            <w:pPr>
              <w:pStyle w:val="a3"/>
              <w:keepNext/>
              <w:numPr>
                <w:ilvl w:val="0"/>
                <w:numId w:val="37"/>
              </w:numPr>
              <w:ind w:leftChars="0"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流動的空氣-圍成一圈後坐下。</w:t>
            </w:r>
          </w:p>
          <w:p w14:paraId="1FC33370" w14:textId="263E8243" w:rsidR="0046157F" w:rsidRDefault="0046157F" w:rsidP="0046157F">
            <w:pPr>
              <w:keepNext/>
              <w:rPr>
                <w:rFonts w:ascii="DFKai-SB" w:eastAsia="DFKai-SB" w:hAnsi="DFKai-SB"/>
                <w:spacing w:val="-20"/>
              </w:rPr>
            </w:pPr>
            <w:r>
              <w:rPr>
                <w:rFonts w:ascii="DFKai-SB" w:eastAsia="DFKai-SB" w:hAnsi="DFKai-SB" w:hint="eastAsia"/>
                <w:spacing w:val="-20"/>
              </w:rPr>
              <w:t>二、主要活動：星夜動起來</w:t>
            </w:r>
            <w:r w:rsidR="008552B4">
              <w:rPr>
                <w:rFonts w:ascii="DFKai-SB" w:eastAsia="DFKai-SB" w:hAnsi="DFKai-SB" w:hint="eastAsia"/>
                <w:spacing w:val="-20"/>
              </w:rPr>
              <w:t>(故事圈)</w:t>
            </w:r>
          </w:p>
          <w:p w14:paraId="77D747AC" w14:textId="0E24E4DD" w:rsidR="00806819" w:rsidRDefault="008552B4" w:rsidP="008552B4">
            <w:pPr>
              <w:pStyle w:val="a3"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i/>
              </w:rPr>
            </w:pPr>
            <w:r>
              <w:rPr>
                <w:rFonts w:ascii="DFKai-SB" w:eastAsia="DFKai-SB" w:hAnsi="DFKai-SB" w:hint="eastAsia"/>
              </w:rPr>
              <w:t>梵谷的故事：</w:t>
            </w:r>
            <w:r w:rsidR="008E7A71">
              <w:rPr>
                <w:rFonts w:ascii="DFKai-SB" w:eastAsia="DFKai-SB" w:hAnsi="DFKai-SB" w:hint="eastAsia"/>
              </w:rPr>
              <w:t>戴上草帽，</w:t>
            </w:r>
            <w:r w:rsidR="00A44BF5">
              <w:rPr>
                <w:rFonts w:ascii="DFKai-SB" w:eastAsia="DFKai-SB" w:hAnsi="DFKai-SB" w:hint="eastAsia"/>
              </w:rPr>
              <w:t>教師入戲化身梵谷，</w:t>
            </w:r>
            <w:r w:rsidR="00806819">
              <w:rPr>
                <w:rFonts w:ascii="DFKai-SB" w:eastAsia="DFKai-SB" w:hAnsi="DFKai-SB"/>
              </w:rPr>
              <w:t>敘說梵谷的故事：</w:t>
            </w:r>
            <w:r w:rsidR="00806819" w:rsidRPr="00806819">
              <w:rPr>
                <w:rFonts w:ascii="DFKai-SB" w:eastAsia="DFKai-SB" w:hAnsi="DFKai-SB" w:hint="eastAsia"/>
                <w:i/>
              </w:rPr>
              <w:t>1889年，在與高更一次爭吵之後，</w:t>
            </w:r>
            <w:proofErr w:type="gramStart"/>
            <w:r w:rsidR="00806819" w:rsidRPr="00806819">
              <w:rPr>
                <w:rFonts w:ascii="DFKai-SB" w:eastAsia="DFKai-SB" w:hAnsi="DFKai-SB" w:hint="eastAsia"/>
                <w:i/>
              </w:rPr>
              <w:t>梵谷思覺失調</w:t>
            </w:r>
            <w:proofErr w:type="gramEnd"/>
            <w:r w:rsidR="00806819" w:rsidRPr="00806819">
              <w:rPr>
                <w:rFonts w:ascii="DFKai-SB" w:eastAsia="DFKai-SB" w:hAnsi="DFKai-SB" w:hint="eastAsia"/>
                <w:i/>
              </w:rPr>
              <w:t>症</w:t>
            </w:r>
            <w:proofErr w:type="gramStart"/>
            <w:r w:rsidR="00806819" w:rsidRPr="00806819">
              <w:rPr>
                <w:rFonts w:ascii="DFKai-SB" w:eastAsia="DFKai-SB" w:hAnsi="DFKai-SB" w:hint="eastAsia"/>
                <w:i/>
              </w:rPr>
              <w:t>復發而割下</w:t>
            </w:r>
            <w:proofErr w:type="gramEnd"/>
            <w:r w:rsidR="00806819" w:rsidRPr="00806819">
              <w:rPr>
                <w:rFonts w:ascii="DFKai-SB" w:eastAsia="DFKai-SB" w:hAnsi="DFKai-SB" w:hint="eastAsia"/>
                <w:i/>
              </w:rPr>
              <w:t>了自己的左耳，並用手帕包起後送與一名妓女。之後於5月8日自願前往阿爾勒聖雷米的一家精神病院治療，在那駐留了108天。在入住精神病院</w:t>
            </w:r>
            <w:proofErr w:type="gramStart"/>
            <w:r w:rsidR="00806819" w:rsidRPr="00806819">
              <w:rPr>
                <w:rFonts w:ascii="DFKai-SB" w:eastAsia="DFKai-SB" w:hAnsi="DFKai-SB" w:hint="eastAsia"/>
                <w:i/>
              </w:rPr>
              <w:t>期間，</w:t>
            </w:r>
            <w:proofErr w:type="gramEnd"/>
            <w:r w:rsidR="00806819" w:rsidRPr="00806819">
              <w:rPr>
                <w:rFonts w:ascii="DFKai-SB" w:eastAsia="DFKai-SB" w:hAnsi="DFKai-SB" w:hint="eastAsia"/>
                <w:i/>
              </w:rPr>
              <w:t>梵谷創作了大量的繪畫作品，共計一百五十多幅油畫和一百多幅素描。在此階段的繪畫，梵谷的畫風開始趨向於表現主義，作品充滿憂鬱精神和悲劇性幻覺，其中作品《星夜》正是其中代表之</w:t>
            </w:r>
            <w:proofErr w:type="gramStart"/>
            <w:r w:rsidR="00806819" w:rsidRPr="00806819">
              <w:rPr>
                <w:rFonts w:ascii="DFKai-SB" w:eastAsia="DFKai-SB" w:hAnsi="DFKai-SB" w:hint="eastAsia"/>
                <w:i/>
              </w:rPr>
              <w:t>一</w:t>
            </w:r>
            <w:proofErr w:type="gramEnd"/>
            <w:r w:rsidR="00806819" w:rsidRPr="00806819">
              <w:rPr>
                <w:rFonts w:ascii="DFKai-SB" w:eastAsia="DFKai-SB" w:hAnsi="DFKai-SB" w:hint="eastAsia"/>
                <w:i/>
              </w:rPr>
              <w:t>。而作品《星夜》是在醫生允許梵谷白天可以外出的條件下所創作，而其作品所描述的風景也正是精神病院所在地</w:t>
            </w:r>
            <w:proofErr w:type="gramStart"/>
            <w:r w:rsidR="00806819" w:rsidRPr="00806819">
              <w:rPr>
                <w:rFonts w:ascii="DFKai-SB" w:eastAsia="DFKai-SB" w:hAnsi="DFKai-SB" w:hint="eastAsia"/>
                <w:i/>
              </w:rPr>
              <w:t>聖雷米</w:t>
            </w:r>
            <w:proofErr w:type="gramEnd"/>
            <w:r w:rsidR="00806819" w:rsidRPr="00806819">
              <w:rPr>
                <w:rFonts w:ascii="DFKai-SB" w:eastAsia="DFKai-SB" w:hAnsi="DFKai-SB" w:hint="eastAsia"/>
                <w:i/>
              </w:rPr>
              <w:t>。</w:t>
            </w:r>
          </w:p>
          <w:p w14:paraId="2C0BA524" w14:textId="77777777" w:rsidR="000234CD" w:rsidRPr="000234CD" w:rsidRDefault="000234CD" w:rsidP="000234CD">
            <w:pPr>
              <w:pStyle w:val="a3"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</w:rPr>
            </w:pPr>
            <w:r w:rsidRPr="000234CD">
              <w:rPr>
                <w:rFonts w:ascii="DFKai-SB" w:eastAsia="DFKai-SB" w:hAnsi="DFKai-SB" w:hint="eastAsia"/>
              </w:rPr>
              <w:t>規則說明</w:t>
            </w:r>
            <w:r>
              <w:rPr>
                <w:rFonts w:ascii="DFKai-SB" w:eastAsia="DFKai-SB" w:hAnsi="DFKai-SB" w:hint="eastAsia"/>
              </w:rPr>
              <w:t>：</w:t>
            </w:r>
            <w:r w:rsidRPr="000234CD">
              <w:rPr>
                <w:rFonts w:ascii="DFKai-SB" w:eastAsia="DFKai-SB" w:hAnsi="DFKai-SB" w:hint="eastAsia"/>
              </w:rPr>
              <w:t>故事圈規則說明：</w:t>
            </w:r>
          </w:p>
          <w:p w14:paraId="55CB28F3" w14:textId="5979C537" w:rsidR="000234CD" w:rsidRPr="000234CD" w:rsidRDefault="000234CD" w:rsidP="000234CD">
            <w:pPr>
              <w:pStyle w:val="a3"/>
              <w:numPr>
                <w:ilvl w:val="0"/>
                <w:numId w:val="39"/>
              </w:numPr>
              <w:ind w:leftChars="0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老師進行故事導讀。</w:t>
            </w:r>
          </w:p>
          <w:p w14:paraId="6DEEC811" w14:textId="3BE7ECE1" w:rsidR="000234CD" w:rsidRPr="000234CD" w:rsidRDefault="000234CD" w:rsidP="000234CD">
            <w:pPr>
              <w:pStyle w:val="a3"/>
              <w:numPr>
                <w:ilvl w:val="0"/>
                <w:numId w:val="39"/>
              </w:numPr>
              <w:ind w:leftChars="0"/>
              <w:rPr>
                <w:rFonts w:ascii="DFKai-SB" w:eastAsia="DFKai-SB" w:hAnsi="DFKai-SB"/>
              </w:rPr>
            </w:pPr>
            <w:r w:rsidRPr="000234CD">
              <w:rPr>
                <w:rFonts w:ascii="DFKai-SB" w:eastAsia="DFKai-SB" w:hAnsi="DFKai-SB" w:hint="eastAsia"/>
              </w:rPr>
              <w:t>在故事進行時，當老師念到某些關鍵字詞時，老師會舉起右手彈出手指，談幾根手指頭就必須有幾個同學到場中央變成</w:t>
            </w:r>
            <w:proofErr w:type="gramStart"/>
            <w:r w:rsidRPr="000234CD">
              <w:rPr>
                <w:rFonts w:ascii="DFKai-SB" w:eastAsia="DFKai-SB" w:hAnsi="DFKai-SB" w:hint="eastAsia"/>
              </w:rPr>
              <w:t>老師說的事物</w:t>
            </w:r>
            <w:proofErr w:type="gramEnd"/>
            <w:r w:rsidRPr="000234CD">
              <w:rPr>
                <w:rFonts w:ascii="DFKai-SB" w:eastAsia="DFKai-SB" w:hAnsi="DFKai-SB" w:hint="eastAsia"/>
              </w:rPr>
              <w:t>(例如：</w:t>
            </w:r>
            <w:r w:rsidR="004D5418">
              <w:rPr>
                <w:rFonts w:ascii="DFKai-SB" w:eastAsia="DFKai-SB" w:hAnsi="DFKai-SB" w:hint="eastAsia"/>
              </w:rPr>
              <w:t>一條涓涓的小溪流(3</w:t>
            </w:r>
            <w:r w:rsidRPr="000234CD">
              <w:rPr>
                <w:rFonts w:ascii="DFKai-SB" w:eastAsia="DFKai-SB" w:hAnsi="DFKai-SB" w:hint="eastAsia"/>
              </w:rPr>
              <w:t>)</w:t>
            </w:r>
            <w:r w:rsidR="004D5418">
              <w:rPr>
                <w:rFonts w:ascii="DFKai-SB" w:eastAsia="DFKai-SB" w:hAnsi="DFKai-SB" w:hint="eastAsia"/>
              </w:rPr>
              <w:t>即代表三位同學要到場中央變成一條小溪</w:t>
            </w:r>
            <w:r w:rsidRPr="000234CD">
              <w:rPr>
                <w:rFonts w:ascii="DFKai-SB" w:eastAsia="DFKai-SB" w:hAnsi="DFKai-SB" w:hint="eastAsia"/>
              </w:rPr>
              <w:t>)</w:t>
            </w:r>
            <w:r w:rsidR="004D5418">
              <w:rPr>
                <w:rFonts w:ascii="DFKai-SB" w:eastAsia="DFKai-SB" w:hAnsi="DFKai-SB" w:hint="eastAsia"/>
              </w:rPr>
              <w:t>，當老師說freeze即定格不動。</w:t>
            </w:r>
          </w:p>
          <w:p w14:paraId="2A87014E" w14:textId="62FC1F25" w:rsidR="000234CD" w:rsidRPr="000234CD" w:rsidRDefault="000234CD" w:rsidP="000234CD">
            <w:pPr>
              <w:pStyle w:val="a3"/>
              <w:numPr>
                <w:ilvl w:val="0"/>
                <w:numId w:val="39"/>
              </w:numPr>
              <w:ind w:leftChars="0"/>
              <w:rPr>
                <w:rFonts w:ascii="DFKai-SB" w:eastAsia="DFKai-SB" w:hAnsi="DFKai-SB"/>
              </w:rPr>
            </w:pPr>
            <w:r w:rsidRPr="000234CD">
              <w:rPr>
                <w:rFonts w:ascii="DFKai-SB" w:eastAsia="DFKai-SB" w:hAnsi="DFKai-SB" w:hint="eastAsia"/>
              </w:rPr>
              <w:t>當同學到場中央時需依照老師的指令</w:t>
            </w:r>
            <w:r>
              <w:rPr>
                <w:rFonts w:ascii="DFKai-SB" w:eastAsia="DFKai-SB" w:hAnsi="DFKai-SB" w:hint="eastAsia"/>
              </w:rPr>
              <w:t>及指定位置做出動作，</w:t>
            </w:r>
            <w:r w:rsidRPr="000234CD">
              <w:rPr>
                <w:rFonts w:ascii="DFKai-SB" w:eastAsia="DFKai-SB" w:hAnsi="DFKai-SB" w:hint="eastAsia"/>
              </w:rPr>
              <w:t>老師說定格，則場中央同學需靜止不動</w:t>
            </w:r>
            <w:r>
              <w:rPr>
                <w:rFonts w:ascii="DFKai-SB" w:eastAsia="DFKai-SB" w:hAnsi="DFKai-SB" w:hint="eastAsia"/>
              </w:rPr>
              <w:t>，老師說relax後學生回到原位坐好</w:t>
            </w:r>
            <w:r w:rsidRPr="000234CD">
              <w:rPr>
                <w:rFonts w:ascii="DFKai-SB" w:eastAsia="DFKai-SB" w:hAnsi="DFKai-SB" w:hint="eastAsia"/>
              </w:rPr>
              <w:t>。</w:t>
            </w:r>
          </w:p>
          <w:p w14:paraId="5ACAA982" w14:textId="206F36B9" w:rsidR="00016DE3" w:rsidRDefault="000234CD" w:rsidP="00016DE3">
            <w:pPr>
              <w:pStyle w:val="a3"/>
              <w:numPr>
                <w:ilvl w:val="0"/>
                <w:numId w:val="40"/>
              </w:numPr>
              <w:ind w:leftChars="0"/>
              <w:rPr>
                <w:rFonts w:ascii="DFKai-SB" w:eastAsia="DFKai-SB" w:hAnsi="DFKai-SB"/>
              </w:rPr>
            </w:pPr>
            <w:r w:rsidRPr="00016DE3">
              <w:rPr>
                <w:rFonts w:ascii="DFKai-SB" w:eastAsia="DFKai-SB" w:hAnsi="DFKai-SB" w:hint="eastAsia"/>
              </w:rPr>
              <w:t>星夜</w:t>
            </w:r>
            <w:r w:rsidR="008552B4" w:rsidRPr="00016DE3">
              <w:rPr>
                <w:rFonts w:ascii="DFKai-SB" w:eastAsia="DFKai-SB" w:hAnsi="DFKai-SB" w:hint="eastAsia"/>
              </w:rPr>
              <w:t>故事圈</w:t>
            </w:r>
            <w:r w:rsidR="00B570D9">
              <w:rPr>
                <w:rFonts w:ascii="DFKai-SB" w:eastAsia="DFKai-SB" w:hAnsi="DFKai-SB" w:hint="eastAsia"/>
              </w:rPr>
              <w:t>(附件一)</w:t>
            </w:r>
            <w:r w:rsidR="00806819" w:rsidRPr="00016DE3">
              <w:rPr>
                <w:rFonts w:ascii="DFKai-SB" w:eastAsia="DFKai-SB" w:hAnsi="DFKai-SB"/>
              </w:rPr>
              <w:t>：</w:t>
            </w:r>
            <w:r w:rsidRPr="00016DE3">
              <w:rPr>
                <w:rFonts w:ascii="DFKai-SB" w:eastAsia="DFKai-SB" w:hAnsi="DFKai-SB"/>
              </w:rPr>
              <w:t>老師化身為梵谷，當老師手持畫筆在空中繪圖時，請</w:t>
            </w:r>
            <w:r w:rsidRPr="00016DE3">
              <w:rPr>
                <w:rFonts w:ascii="DFKai-SB" w:eastAsia="DFKai-SB" w:hAnsi="DFKai-SB" w:hint="eastAsia"/>
              </w:rPr>
              <w:t>同學</w:t>
            </w:r>
            <w:r w:rsidRPr="00016DE3">
              <w:rPr>
                <w:rFonts w:ascii="DFKai-SB" w:eastAsia="DFKai-SB" w:hAnsi="DFKai-SB"/>
              </w:rPr>
              <w:t>配合音樂的旋律</w:t>
            </w:r>
            <w:r w:rsidR="00016DE3">
              <w:rPr>
                <w:rFonts w:ascii="DFKai-SB" w:eastAsia="DFKai-SB" w:hAnsi="DFKai-SB" w:hint="eastAsia"/>
              </w:rPr>
              <w:t>跟著老師的畫筆流動，</w:t>
            </w:r>
            <w:r w:rsidRPr="00016DE3">
              <w:rPr>
                <w:rFonts w:ascii="DFKai-SB" w:eastAsia="DFKai-SB" w:hAnsi="DFKai-SB" w:hint="eastAsia"/>
              </w:rPr>
              <w:t>依照指令</w:t>
            </w:r>
            <w:r w:rsidRPr="00016DE3">
              <w:rPr>
                <w:rFonts w:ascii="DFKai-SB" w:eastAsia="DFKai-SB" w:hAnsi="DFKai-SB"/>
              </w:rPr>
              <w:t>到場中央呈現出各</w:t>
            </w:r>
            <w:r w:rsidRPr="00016DE3">
              <w:rPr>
                <w:rFonts w:ascii="DFKai-SB" w:eastAsia="DFKai-SB" w:hAnsi="DFKai-SB" w:hint="eastAsia"/>
              </w:rPr>
              <w:t>自的物件，依此類推直至完成星夜所有的物件。</w:t>
            </w:r>
          </w:p>
          <w:p w14:paraId="2387C040" w14:textId="55884FCA" w:rsidR="00016DE3" w:rsidRPr="00016DE3" w:rsidRDefault="00016DE3" w:rsidP="00016DE3">
            <w:pPr>
              <w:pStyle w:val="a3"/>
              <w:ind w:leftChars="0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物件內容：月亮(1)、星星(7)、山</w:t>
            </w:r>
            <w:r w:rsidR="00274A8F">
              <w:rPr>
                <w:rFonts w:ascii="DFKai-SB" w:eastAsia="DFKai-SB" w:hAnsi="DFKai-SB" w:hint="eastAsia"/>
              </w:rPr>
              <w:t>丘</w:t>
            </w:r>
            <w:r>
              <w:rPr>
                <w:rFonts w:ascii="DFKai-SB" w:eastAsia="DFKai-SB" w:hAnsi="DFKai-SB" w:hint="eastAsia"/>
              </w:rPr>
              <w:t>(5)、大樹(5)、</w:t>
            </w:r>
            <w:r w:rsidR="00B570D9">
              <w:rPr>
                <w:rFonts w:ascii="DFKai-SB" w:eastAsia="DFKai-SB" w:hAnsi="DFKai-SB" w:hint="eastAsia"/>
              </w:rPr>
              <w:t>房屋</w:t>
            </w:r>
            <w:r>
              <w:rPr>
                <w:rFonts w:ascii="DFKai-SB" w:eastAsia="DFKai-SB" w:hAnsi="DFKai-SB" w:hint="eastAsia"/>
              </w:rPr>
              <w:t>(</w:t>
            </w:r>
            <w:r w:rsidR="00B570D9">
              <w:rPr>
                <w:rFonts w:ascii="DFKai-SB" w:eastAsia="DFKai-SB" w:hAnsi="DFKai-SB" w:hint="eastAsia"/>
              </w:rPr>
              <w:t>5</w:t>
            </w:r>
            <w:r>
              <w:rPr>
                <w:rFonts w:ascii="DFKai-SB" w:eastAsia="DFKai-SB" w:hAnsi="DFKai-SB" w:hint="eastAsia"/>
              </w:rPr>
              <w:t>)、</w:t>
            </w:r>
            <w:r w:rsidR="00B570D9">
              <w:rPr>
                <w:rFonts w:ascii="DFKai-SB" w:eastAsia="DFKai-SB" w:hAnsi="DFKai-SB" w:hint="eastAsia"/>
              </w:rPr>
              <w:t>教堂(1)</w:t>
            </w:r>
            <w:r>
              <w:rPr>
                <w:rFonts w:ascii="DFKai-SB" w:eastAsia="DFKai-SB" w:hAnsi="DFKai-SB" w:hint="eastAsia"/>
              </w:rPr>
              <w:t>空氣(</w:t>
            </w:r>
            <w:r w:rsidR="00B570D9">
              <w:rPr>
                <w:rFonts w:ascii="DFKai-SB" w:eastAsia="DFKai-SB" w:hAnsi="DFKai-SB" w:hint="eastAsia"/>
              </w:rPr>
              <w:t>3</w:t>
            </w:r>
            <w:r>
              <w:rPr>
                <w:rFonts w:ascii="DFKai-SB" w:eastAsia="DFKai-SB" w:hAnsi="DFKai-SB" w:hint="eastAsia"/>
              </w:rPr>
              <w:t>)</w:t>
            </w:r>
          </w:p>
          <w:p w14:paraId="1BF643AD" w14:textId="5744F7A9" w:rsidR="00806819" w:rsidRDefault="000234CD" w:rsidP="00982B41">
            <w:pPr>
              <w:pStyle w:val="a3"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</w:rPr>
            </w:pPr>
            <w:r w:rsidRPr="00016DE3">
              <w:rPr>
                <w:rFonts w:ascii="DFKai-SB" w:eastAsia="DFKai-SB" w:hAnsi="DFKai-SB" w:hint="eastAsia"/>
              </w:rPr>
              <w:t>老師最後再次下達指令，讓所有人員依序上台就定位</w:t>
            </w:r>
            <w:r w:rsidR="00016DE3" w:rsidRPr="00016DE3">
              <w:rPr>
                <w:rFonts w:ascii="DFKai-SB" w:eastAsia="DFKai-SB" w:hAnsi="DFKai-SB" w:hint="eastAsia"/>
              </w:rPr>
              <w:t>，完成梵谷的曠世巨作-星夜</w:t>
            </w:r>
            <w:r w:rsidR="00016DE3">
              <w:rPr>
                <w:rFonts w:ascii="DFKai-SB" w:eastAsia="DFKai-SB" w:hAnsi="DFKai-SB" w:hint="eastAsia"/>
              </w:rPr>
              <w:t>，老師秀出梵谷的星夜畫作海報</w:t>
            </w:r>
            <w:r w:rsidRPr="00016DE3">
              <w:rPr>
                <w:rFonts w:ascii="DFKai-SB" w:eastAsia="DFKai-SB" w:hAnsi="DFKai-SB" w:hint="eastAsia"/>
              </w:rPr>
              <w:t>。</w:t>
            </w:r>
          </w:p>
          <w:p w14:paraId="78D67A23" w14:textId="518F052F" w:rsidR="0046157F" w:rsidRPr="00806819" w:rsidRDefault="0046157F" w:rsidP="00806819">
            <w:pPr>
              <w:rPr>
                <w:rFonts w:ascii="DFKai-SB" w:eastAsia="DFKai-SB" w:hAnsi="DFKai-SB"/>
              </w:rPr>
            </w:pPr>
            <w:r w:rsidRPr="00806819">
              <w:rPr>
                <w:rFonts w:ascii="DFKai-SB" w:eastAsia="DFKai-SB" w:hAnsi="DFKai-SB" w:hint="eastAsia"/>
              </w:rPr>
              <w:t>三、總結活動：</w:t>
            </w:r>
            <w:r w:rsidRPr="00806819">
              <w:rPr>
                <w:rFonts w:ascii="DFKai-SB" w:eastAsia="DFKai-SB" w:hAnsi="DFKai-SB" w:hint="eastAsia"/>
                <w:spacing w:val="-20"/>
              </w:rPr>
              <w:t>課程總結。</w:t>
            </w:r>
          </w:p>
          <w:p w14:paraId="57188753" w14:textId="77777777" w:rsidR="0046157F" w:rsidRPr="00AE5341" w:rsidRDefault="0046157F" w:rsidP="0046157F">
            <w:pPr>
              <w:keepNext/>
              <w:rPr>
                <w:rFonts w:ascii="DFKai-SB" w:eastAsia="DFKai-SB" w:hAnsi="DFKai-SB"/>
                <w:spacing w:val="-20"/>
              </w:rPr>
            </w:pPr>
            <w:r w:rsidRPr="00AE5341">
              <w:rPr>
                <w:rFonts w:ascii="DFKai-SB" w:eastAsia="DFKai-SB" w:hAnsi="DFKai-SB" w:hint="eastAsia"/>
                <w:spacing w:val="-20"/>
              </w:rPr>
              <w:t>老師</w:t>
            </w:r>
            <w:r>
              <w:rPr>
                <w:rFonts w:ascii="DFKai-SB" w:eastAsia="DFKai-SB" w:hAnsi="DFKai-SB" w:hint="eastAsia"/>
                <w:spacing w:val="-20"/>
              </w:rPr>
              <w:t>提問：</w:t>
            </w:r>
          </w:p>
          <w:p w14:paraId="630C69AB" w14:textId="77777777" w:rsidR="0046157F" w:rsidRPr="00AE5341" w:rsidRDefault="0046157F" w:rsidP="008552B4">
            <w:pPr>
              <w:pStyle w:val="a3"/>
              <w:keepNext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spacing w:val="-20"/>
              </w:rPr>
            </w:pPr>
            <w:r w:rsidRPr="00AE5341">
              <w:rPr>
                <w:rFonts w:ascii="DFKai-SB" w:eastAsia="DFKai-SB" w:hAnsi="DFKai-SB" w:hint="eastAsia"/>
                <w:spacing w:val="-20"/>
              </w:rPr>
              <w:t>除了自己</w:t>
            </w:r>
            <w:proofErr w:type="gramStart"/>
            <w:r w:rsidRPr="00AE5341">
              <w:rPr>
                <w:rFonts w:ascii="DFKai-SB" w:eastAsia="DFKai-SB" w:hAnsi="DFKai-SB" w:hint="eastAsia"/>
                <w:spacing w:val="-20"/>
              </w:rPr>
              <w:t>組別外</w:t>
            </w:r>
            <w:proofErr w:type="gramEnd"/>
            <w:r w:rsidRPr="00AE5341">
              <w:rPr>
                <w:rFonts w:ascii="DFKai-SB" w:eastAsia="DFKai-SB" w:hAnsi="DFKai-SB" w:hint="eastAsia"/>
                <w:spacing w:val="-20"/>
              </w:rPr>
              <w:t>，對於哪一組的印象最深刻？請給個</w:t>
            </w:r>
            <w:proofErr w:type="gramStart"/>
            <w:r w:rsidRPr="00AE5341">
              <w:rPr>
                <w:rFonts w:ascii="DFKai-SB" w:eastAsia="DFKai-SB" w:hAnsi="DFKai-SB" w:hint="eastAsia"/>
                <w:spacing w:val="-20"/>
              </w:rPr>
              <w:t>開麥啦</w:t>
            </w:r>
            <w:proofErr w:type="gramEnd"/>
            <w:r w:rsidRPr="00AE5341">
              <w:rPr>
                <w:rFonts w:ascii="DFKai-SB" w:eastAsia="DFKai-SB" w:hAnsi="DFKai-SB" w:hint="eastAsia"/>
                <w:spacing w:val="-20"/>
              </w:rPr>
              <w:t>!</w:t>
            </w:r>
          </w:p>
          <w:p w14:paraId="6E3EC240" w14:textId="77777777" w:rsidR="0046157F" w:rsidRPr="00AE5341" w:rsidRDefault="0046157F" w:rsidP="008552B4">
            <w:pPr>
              <w:pStyle w:val="a3"/>
              <w:keepNext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spacing w:val="-20"/>
              </w:rPr>
            </w:pPr>
            <w:r w:rsidRPr="00AE5341">
              <w:rPr>
                <w:rFonts w:ascii="DFKai-SB" w:eastAsia="DFKai-SB" w:hAnsi="DFKai-SB" w:hint="eastAsia"/>
                <w:spacing w:val="-20"/>
              </w:rPr>
              <w:t>這次的課程中哪</w:t>
            </w:r>
            <w:proofErr w:type="gramStart"/>
            <w:r w:rsidRPr="00AE5341">
              <w:rPr>
                <w:rFonts w:ascii="DFKai-SB" w:eastAsia="DFKai-SB" w:hAnsi="DFKai-SB" w:hint="eastAsia"/>
                <w:spacing w:val="-20"/>
              </w:rPr>
              <w:t>個</w:t>
            </w:r>
            <w:proofErr w:type="gramEnd"/>
            <w:r w:rsidRPr="00AE5341">
              <w:rPr>
                <w:rFonts w:ascii="DFKai-SB" w:eastAsia="DFKai-SB" w:hAnsi="DFKai-SB" w:hint="eastAsia"/>
                <w:spacing w:val="-20"/>
              </w:rPr>
              <w:t>部分最困難？為什麼？</w:t>
            </w:r>
          </w:p>
          <w:p w14:paraId="0E230183" w14:textId="41589F4C" w:rsidR="00A44BF5" w:rsidRPr="00A44BF5" w:rsidRDefault="0046157F" w:rsidP="00A44BF5">
            <w:pPr>
              <w:pStyle w:val="a3"/>
              <w:keepNext/>
              <w:numPr>
                <w:ilvl w:val="0"/>
                <w:numId w:val="33"/>
              </w:numPr>
              <w:ind w:leftChars="0"/>
              <w:rPr>
                <w:rFonts w:ascii="DFKai-SB" w:eastAsia="DFKai-SB" w:hAnsi="DFKai-SB"/>
                <w:spacing w:val="-20"/>
              </w:rPr>
            </w:pPr>
            <w:r w:rsidRPr="00AE5341">
              <w:rPr>
                <w:rFonts w:ascii="DFKai-SB" w:eastAsia="DFKai-SB" w:hAnsi="DFKai-SB" w:hint="eastAsia"/>
                <w:spacing w:val="-20"/>
              </w:rPr>
              <w:t>用一到五分給自己打分數，</w:t>
            </w:r>
            <w:proofErr w:type="gramStart"/>
            <w:r w:rsidRPr="00AE5341">
              <w:rPr>
                <w:rFonts w:ascii="DFKai-SB" w:eastAsia="DFKai-SB" w:hAnsi="DFKai-SB" w:hint="eastAsia"/>
                <w:spacing w:val="-20"/>
              </w:rPr>
              <w:t>請舉右手</w:t>
            </w:r>
            <w:proofErr w:type="gramEnd"/>
            <w:r w:rsidRPr="00AE5341">
              <w:rPr>
                <w:rFonts w:ascii="DFKai-SB" w:eastAsia="DFKai-SB" w:hAnsi="DFKai-SB" w:hint="eastAsia"/>
                <w:spacing w:val="-20"/>
              </w:rPr>
              <w:t>伸出手指頭。</w:t>
            </w:r>
          </w:p>
        </w:tc>
        <w:tc>
          <w:tcPr>
            <w:tcW w:w="709" w:type="dxa"/>
            <w:gridSpan w:val="2"/>
          </w:tcPr>
          <w:p w14:paraId="774AA4EB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7930096D" w14:textId="77777777" w:rsidR="00806819" w:rsidRDefault="00806819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42E686F2" w14:textId="77777777" w:rsidR="00806819" w:rsidRDefault="00806819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20D3BE91" w14:textId="77777777" w:rsidR="00806819" w:rsidRDefault="00806819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7642938B" w14:textId="77777777" w:rsidR="00806819" w:rsidRDefault="00806819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3124AF4B" w14:textId="1AE5B0FB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2</w:t>
            </w:r>
            <w:r>
              <w:rPr>
                <w:rFonts w:ascii="DFKai-SB" w:eastAsia="DFKai-SB" w:hAnsi="DFKai-SB"/>
              </w:rPr>
              <w:t>min</w:t>
            </w:r>
          </w:p>
          <w:p w14:paraId="78C35470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788B42EC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119349DA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5A84FC3F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3ACDE4BD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07CCF710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5D2ED077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68005326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6D2BD950" w14:textId="77777777" w:rsidR="00A44BF5" w:rsidRDefault="00A44BF5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572E7D5E" w14:textId="77777777" w:rsidR="008552B4" w:rsidRDefault="008552B4" w:rsidP="008552B4">
            <w:pPr>
              <w:keepNext/>
              <w:spacing w:line="276" w:lineRule="auto"/>
              <w:rPr>
                <w:rFonts w:ascii="DFKai-SB" w:eastAsia="DFKai-SB" w:hAnsi="DFKai-SB"/>
              </w:rPr>
            </w:pPr>
          </w:p>
          <w:p w14:paraId="46861844" w14:textId="03650B4C" w:rsidR="00806819" w:rsidRDefault="008552B4" w:rsidP="008552B4">
            <w:pPr>
              <w:keepNext/>
              <w:spacing w:line="276" w:lineRule="auto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25</w:t>
            </w:r>
            <w:r w:rsidR="00806819">
              <w:rPr>
                <w:rFonts w:ascii="DFKai-SB" w:eastAsia="DFKai-SB" w:hAnsi="DFKai-SB" w:hint="eastAsia"/>
              </w:rPr>
              <w:t>m</w:t>
            </w:r>
            <w:r w:rsidR="00806819">
              <w:rPr>
                <w:rFonts w:ascii="DFKai-SB" w:eastAsia="DFKai-SB" w:hAnsi="DFKai-SB"/>
              </w:rPr>
              <w:t>in</w:t>
            </w:r>
          </w:p>
          <w:p w14:paraId="215DB5CE" w14:textId="77777777" w:rsidR="00806819" w:rsidRDefault="00806819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23147628" w14:textId="77777777" w:rsidR="00806819" w:rsidRDefault="00806819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566F12F0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7E366118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0737C2BE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0136B198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2A47BB09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1CDEFF32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31F0E59D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01A57BF6" w14:textId="77777777" w:rsidR="008552B4" w:rsidRDefault="008552B4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1975E7EC" w14:textId="77777777" w:rsidR="00016DE3" w:rsidRDefault="00016DE3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5B4F0FC4" w14:textId="77777777" w:rsidR="00016DE3" w:rsidRDefault="00016DE3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031CB38A" w14:textId="77777777" w:rsidR="00016DE3" w:rsidRDefault="00016DE3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67059B18" w14:textId="77777777" w:rsidR="00016DE3" w:rsidRDefault="00016DE3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2D898656" w14:textId="77777777" w:rsidR="00103589" w:rsidRDefault="00103589" w:rsidP="00BE45C2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</w:p>
          <w:p w14:paraId="7ADA3B0A" w14:textId="2FFC9A31" w:rsidR="00806819" w:rsidRPr="00AA51F7" w:rsidRDefault="00016DE3" w:rsidP="00791E65">
            <w:pPr>
              <w:keepNext/>
              <w:spacing w:line="276" w:lineRule="auto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3</w:t>
            </w:r>
            <w:r w:rsidR="00806819">
              <w:rPr>
                <w:rFonts w:ascii="DFKai-SB" w:eastAsia="DFKai-SB" w:hAnsi="DFKai-SB"/>
              </w:rPr>
              <w:t>min</w:t>
            </w:r>
          </w:p>
        </w:tc>
        <w:tc>
          <w:tcPr>
            <w:tcW w:w="2410" w:type="dxa"/>
            <w:gridSpan w:val="2"/>
          </w:tcPr>
          <w:p w14:paraId="718BEFED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20805175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75C1C0CE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250E8DBB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3A60122E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12A640FC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0F17C7F6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1E5ED5A0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373629E0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33F14C8B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4B1245FD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1713DE6B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70486ABC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2533B385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4B7ACDA8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413085CA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1D6C4354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5D5FB2F9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3B61E2E8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354AC010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0FB7013A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7AB6D89F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53A141B3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C624644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112EA188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44F79794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97ED2F1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416F6103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8E9746C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5F24463F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0DA7D820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7B1AF30D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53EB391A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01FA6C32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7F157428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751612FF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AE3CA21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3FCE39D1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58CDB11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7BD1AB4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5CB64B13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586AF004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1986BAAC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60B41D91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78DF2FA5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2533C354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4DD9470E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  <w:r>
              <w:rPr>
                <w:rFonts w:ascii="DFKai-SB" w:eastAsia="DFKai-SB" w:hAnsi="DFKai-SB" w:hint="eastAsia"/>
                <w:color w:val="auto"/>
              </w:rPr>
              <w:t>依序播放音樂-喜、怒、哀</w:t>
            </w:r>
          </w:p>
          <w:p w14:paraId="73BF0303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01E381E8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0FFB3F7B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58E09EB8" w14:textId="77777777" w:rsid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</w:p>
          <w:p w14:paraId="2117E52C" w14:textId="27A09EF0" w:rsidR="00016DE3" w:rsidRPr="00016DE3" w:rsidRDefault="00016DE3" w:rsidP="00016DE3">
            <w:pPr>
              <w:pStyle w:val="Default"/>
              <w:keepNext/>
              <w:spacing w:line="240" w:lineRule="exact"/>
              <w:jc w:val="center"/>
              <w:rPr>
                <w:rFonts w:ascii="DFKai-SB" w:eastAsia="DFKai-SB" w:hAnsi="DFKai-SB"/>
                <w:color w:val="auto"/>
              </w:rPr>
            </w:pPr>
            <w:r>
              <w:rPr>
                <w:rFonts w:ascii="DFKai-SB" w:eastAsia="DFKai-SB" w:hAnsi="DFKai-SB" w:hint="eastAsia"/>
                <w:color w:val="auto"/>
              </w:rPr>
              <w:t>拿出星夜海報</w:t>
            </w:r>
          </w:p>
        </w:tc>
      </w:tr>
    </w:tbl>
    <w:p w14:paraId="6F28C2B2" w14:textId="505D7CCC" w:rsidR="00B570D9" w:rsidRPr="00F86A4E" w:rsidRDefault="00103589" w:rsidP="0013498B">
      <w:pPr>
        <w:jc w:val="both"/>
        <w:rPr>
          <w:rFonts w:ascii="DFKai-SB" w:eastAsia="DFKai-SB" w:hAnsi="DFKai-SB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DFKai-SB" w:hAnsi="Cambria Math" w:hint="eastAsia"/>
            </w:rPr>
            <w:lastRenderedPageBreak/>
            <m:t>附件一：【星夜】</m:t>
          </m:r>
        </m:oMath>
      </m:oMathPara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5"/>
        <w:gridCol w:w="7246"/>
        <w:gridCol w:w="1298"/>
        <w:gridCol w:w="1247"/>
      </w:tblGrid>
      <w:tr w:rsidR="00103589" w14:paraId="19EA33A5" w14:textId="77777777" w:rsidTr="00103589">
        <w:tc>
          <w:tcPr>
            <w:tcW w:w="665" w:type="dxa"/>
          </w:tcPr>
          <w:p w14:paraId="0BC2C0C9" w14:textId="77777777" w:rsidR="00103589" w:rsidRDefault="00103589" w:rsidP="00103589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7246" w:type="dxa"/>
          </w:tcPr>
          <w:p w14:paraId="0AE27156" w14:textId="1FEF4CD9" w:rsidR="00103589" w:rsidRDefault="00103589" w:rsidP="00103589">
            <w:pPr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文本</w:t>
            </w:r>
          </w:p>
        </w:tc>
        <w:tc>
          <w:tcPr>
            <w:tcW w:w="1298" w:type="dxa"/>
          </w:tcPr>
          <w:p w14:paraId="7CCAF094" w14:textId="374CF7C3" w:rsidR="00103589" w:rsidRDefault="00103589" w:rsidP="00103589">
            <w:pPr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畫作物件</w:t>
            </w:r>
          </w:p>
        </w:tc>
        <w:tc>
          <w:tcPr>
            <w:tcW w:w="1247" w:type="dxa"/>
          </w:tcPr>
          <w:p w14:paraId="496A9BDC" w14:textId="04DBBC14" w:rsidR="00103589" w:rsidRDefault="00103589" w:rsidP="00103589">
            <w:pPr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配樂</w:t>
            </w:r>
          </w:p>
        </w:tc>
      </w:tr>
      <w:tr w:rsidR="00103589" w14:paraId="25302A82" w14:textId="77777777" w:rsidTr="00103589">
        <w:tc>
          <w:tcPr>
            <w:tcW w:w="665" w:type="dxa"/>
          </w:tcPr>
          <w:p w14:paraId="48CC09EC" w14:textId="1E2B5517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靜</w:t>
            </w:r>
          </w:p>
        </w:tc>
        <w:tc>
          <w:tcPr>
            <w:tcW w:w="7246" w:type="dxa"/>
          </w:tcPr>
          <w:p w14:paraId="38120A33" w14:textId="4CF7A0BB" w:rsidR="00103589" w:rsidRDefault="00103589" w:rsidP="00F86A4E">
            <w:pPr>
              <w:tabs>
                <w:tab w:val="left" w:pos="4678"/>
              </w:tabs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最近的我一直感覺到自己的精神狀況不是很穩定，只要閉上眼睛，就會覺得自己走在夜色中，首先映入眼簾的一長排連綿不絕、高高低地的</w:t>
            </w:r>
            <w:r w:rsidRPr="00B570D9">
              <w:rPr>
                <w:rFonts w:ascii="DFKai-SB" w:eastAsia="DFKai-SB" w:hAnsi="DFKai-SB" w:hint="eastAsia"/>
              </w:rPr>
              <w:t>山</w:t>
            </w:r>
            <w:r>
              <w:rPr>
                <w:rFonts w:ascii="DFKai-SB" w:eastAsia="DFKai-SB" w:hAnsi="DFKai-SB" w:hint="eastAsia"/>
              </w:rPr>
              <w:t>丘(5)</w:t>
            </w:r>
            <w:r w:rsidRPr="00B570D9">
              <w:rPr>
                <w:rFonts w:ascii="DFKai-SB" w:eastAsia="DFKai-SB" w:hAnsi="DFKai-SB" w:hint="eastAsia"/>
              </w:rPr>
              <w:t>，</w:t>
            </w:r>
            <w:r>
              <w:rPr>
                <w:rFonts w:ascii="DFKai-SB" w:eastAsia="DFKai-SB" w:hAnsi="DFKai-SB" w:hint="eastAsia"/>
              </w:rPr>
              <w:t>在山丘的前方是一個城鎮，街上有著一間又一間整齊排列、正</w:t>
            </w:r>
            <w:proofErr w:type="gramStart"/>
            <w:r>
              <w:rPr>
                <w:rFonts w:ascii="DFKai-SB" w:eastAsia="DFKai-SB" w:hAnsi="DFKai-SB" w:hint="eastAsia"/>
              </w:rPr>
              <w:t>正方</w:t>
            </w:r>
            <w:proofErr w:type="gramEnd"/>
            <w:r>
              <w:rPr>
                <w:rFonts w:ascii="DFKai-SB" w:eastAsia="DFKai-SB" w:hAnsi="DFKai-SB" w:hint="eastAsia"/>
              </w:rPr>
              <w:t>方的小房子(5)，在城鎮正中央有一間屋頂尖</w:t>
            </w:r>
            <w:proofErr w:type="gramStart"/>
            <w:r>
              <w:rPr>
                <w:rFonts w:ascii="DFKai-SB" w:eastAsia="DFKai-SB" w:hAnsi="DFKai-SB" w:hint="eastAsia"/>
              </w:rPr>
              <w:t>尖</w:t>
            </w:r>
            <w:proofErr w:type="gramEnd"/>
            <w:r>
              <w:rPr>
                <w:rFonts w:ascii="DFKai-SB" w:eastAsia="DFKai-SB" w:hAnsi="DFKai-SB" w:hint="eastAsia"/>
              </w:rPr>
              <w:t>、直立高聳的教堂(1)。我感覺自己就像是</w:t>
            </w:r>
            <w:proofErr w:type="gramStart"/>
            <w:r>
              <w:rPr>
                <w:rFonts w:ascii="DFKai-SB" w:eastAsia="DFKai-SB" w:hAnsi="DFKai-SB" w:hint="eastAsia"/>
              </w:rPr>
              <w:t>一棵</w:t>
            </w:r>
            <w:r w:rsidRPr="00B570D9">
              <w:rPr>
                <w:rFonts w:ascii="DFKai-SB" w:eastAsia="DFKai-SB" w:hAnsi="DFKai-SB" w:hint="eastAsia"/>
              </w:rPr>
              <w:t>伸</w:t>
            </w:r>
            <w:proofErr w:type="gramEnd"/>
            <w:r w:rsidRPr="00B570D9">
              <w:rPr>
                <w:rFonts w:ascii="DFKai-SB" w:eastAsia="DFKai-SB" w:hAnsi="DFKai-SB" w:hint="eastAsia"/>
              </w:rPr>
              <w:t>向天際</w:t>
            </w:r>
            <w:r>
              <w:rPr>
                <w:rFonts w:ascii="DFKai-SB" w:eastAsia="DFKai-SB" w:hAnsi="DFKai-SB" w:hint="eastAsia"/>
              </w:rPr>
              <w:t>的大樹(5)</w:t>
            </w:r>
            <w:r w:rsidRPr="00B570D9">
              <w:rPr>
                <w:rFonts w:ascii="DFKai-SB" w:eastAsia="DFKai-SB" w:hAnsi="DFKai-SB" w:hint="eastAsia"/>
              </w:rPr>
              <w:t>，</w:t>
            </w:r>
            <w:r>
              <w:rPr>
                <w:rFonts w:ascii="DFKai-SB" w:eastAsia="DFKai-SB" w:hAnsi="DFKai-SB" w:hint="eastAsia"/>
              </w:rPr>
              <w:t>枝幹有如火焰般向四</w:t>
            </w:r>
            <w:proofErr w:type="gramStart"/>
            <w:r>
              <w:rPr>
                <w:rFonts w:ascii="DFKai-SB" w:eastAsia="DFKai-SB" w:hAnsi="DFKai-SB" w:hint="eastAsia"/>
              </w:rPr>
              <w:t>週</w:t>
            </w:r>
            <w:proofErr w:type="gramEnd"/>
            <w:r>
              <w:rPr>
                <w:rFonts w:ascii="DFKai-SB" w:eastAsia="DFKai-SB" w:hAnsi="DFKai-SB" w:hint="eastAsia"/>
              </w:rPr>
              <w:t>伸展</w:t>
            </w:r>
            <w:r w:rsidRPr="00B570D9">
              <w:rPr>
                <w:rFonts w:ascii="DFKai-SB" w:eastAsia="DFKai-SB" w:hAnsi="DFKai-SB" w:hint="eastAsia"/>
              </w:rPr>
              <w:t>，象徵著</w:t>
            </w:r>
            <w:r>
              <w:rPr>
                <w:rFonts w:ascii="DFKai-SB" w:eastAsia="DFKai-SB" w:hAnsi="DFKai-SB" w:hint="eastAsia"/>
              </w:rPr>
              <w:t>我</w:t>
            </w:r>
            <w:r w:rsidRPr="00B570D9">
              <w:rPr>
                <w:rFonts w:ascii="DFKai-SB" w:eastAsia="DFKai-SB" w:hAnsi="DFKai-SB" w:hint="eastAsia"/>
              </w:rPr>
              <w:t>孤獨的靈魂。</w:t>
            </w:r>
            <w:r>
              <w:rPr>
                <w:rFonts w:ascii="DFKai-SB" w:eastAsia="DFKai-SB" w:hAnsi="DFKai-SB" w:hint="eastAsia"/>
              </w:rPr>
              <w:t>這樣的景色</w:t>
            </w:r>
            <w:r w:rsidRPr="00B570D9">
              <w:rPr>
                <w:rFonts w:ascii="DFKai-SB" w:eastAsia="DFKai-SB" w:hAnsi="DFKai-SB" w:hint="eastAsia"/>
              </w:rPr>
              <w:t>，</w:t>
            </w:r>
            <w:r>
              <w:rPr>
                <w:rFonts w:ascii="DFKai-SB" w:eastAsia="DFKai-SB" w:hAnsi="DFKai-SB" w:hint="eastAsia"/>
              </w:rPr>
              <w:t>由如</w:t>
            </w:r>
            <w:r w:rsidRPr="00B570D9">
              <w:rPr>
                <w:rFonts w:ascii="DFKai-SB" w:eastAsia="DFKai-SB" w:hAnsi="DFKai-SB" w:hint="eastAsia"/>
              </w:rPr>
              <w:t>沈睡在深夜裡</w:t>
            </w:r>
            <w:r>
              <w:rPr>
                <w:rFonts w:ascii="DFKai-SB" w:eastAsia="DFKai-SB" w:hAnsi="DFKai-SB" w:hint="eastAsia"/>
              </w:rPr>
              <w:t>，</w:t>
            </w:r>
            <w:proofErr w:type="gramStart"/>
            <w:r>
              <w:rPr>
                <w:rFonts w:ascii="DFKai-SB" w:eastAsia="DFKai-SB" w:hAnsi="DFKai-SB" w:hint="eastAsia"/>
              </w:rPr>
              <w:t>一</w:t>
            </w:r>
            <w:proofErr w:type="gramEnd"/>
            <w:r>
              <w:rPr>
                <w:rFonts w:ascii="DFKai-SB" w:eastAsia="DFKai-SB" w:hAnsi="DFKai-SB" w:hint="eastAsia"/>
              </w:rPr>
              <w:t>動也不動</w:t>
            </w:r>
            <w:r w:rsidRPr="00B570D9">
              <w:rPr>
                <w:rFonts w:ascii="DFKai-SB" w:eastAsia="DFKai-SB" w:hAnsi="DFKai-SB" w:hint="eastAsia"/>
              </w:rPr>
              <w:t>。</w:t>
            </w:r>
            <w:r>
              <w:rPr>
                <w:rFonts w:ascii="DFKai-SB" w:eastAsia="DFKai-SB" w:hAnsi="DFKai-SB"/>
              </w:rPr>
              <w:t>R</w:t>
            </w:r>
            <w:r>
              <w:rPr>
                <w:rFonts w:ascii="DFKai-SB" w:eastAsia="DFKai-SB" w:hAnsi="DFKai-SB" w:hint="eastAsia"/>
              </w:rPr>
              <w:t>elax！</w:t>
            </w:r>
          </w:p>
          <w:p w14:paraId="46742C96" w14:textId="429A9A19" w:rsidR="00103589" w:rsidRDefault="00103589" w:rsidP="00F86A4E">
            <w:pPr>
              <w:tabs>
                <w:tab w:val="left" w:pos="4678"/>
              </w:tabs>
              <w:jc w:val="both"/>
              <w:rPr>
                <w:rFonts w:ascii="DFKai-SB" w:eastAsia="DFKai-SB" w:hAnsi="DFKai-SB"/>
              </w:rPr>
            </w:pPr>
          </w:p>
        </w:tc>
        <w:tc>
          <w:tcPr>
            <w:tcW w:w="1298" w:type="dxa"/>
          </w:tcPr>
          <w:p w14:paraId="65797AF9" w14:textId="77777777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  <w:r w:rsidRPr="00B570D9">
              <w:rPr>
                <w:rFonts w:ascii="DFKai-SB" w:eastAsia="DFKai-SB" w:hAnsi="DFKai-SB" w:hint="eastAsia"/>
              </w:rPr>
              <w:t>山</w:t>
            </w:r>
            <w:r>
              <w:rPr>
                <w:rFonts w:ascii="DFKai-SB" w:eastAsia="DFKai-SB" w:hAnsi="DFKai-SB" w:hint="eastAsia"/>
              </w:rPr>
              <w:t>丘(5)</w:t>
            </w:r>
          </w:p>
          <w:p w14:paraId="62932566" w14:textId="77777777" w:rsidR="00103589" w:rsidRDefault="00103589" w:rsidP="00103589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小房子(5)</w:t>
            </w:r>
          </w:p>
          <w:p w14:paraId="534CFB0E" w14:textId="77777777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教堂(1)</w:t>
            </w:r>
          </w:p>
          <w:p w14:paraId="0B0EA8CC" w14:textId="4B483495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大樹(5)</w:t>
            </w:r>
          </w:p>
        </w:tc>
        <w:tc>
          <w:tcPr>
            <w:tcW w:w="1247" w:type="dxa"/>
          </w:tcPr>
          <w:p w14:paraId="56A5796D" w14:textId="107C4924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0</w:t>
            </w:r>
            <w:r>
              <w:rPr>
                <w:rFonts w:ascii="DFKai-SB" w:eastAsia="DFKai-SB" w:hAnsi="DFKai-SB"/>
              </w:rPr>
              <w:t>01</w:t>
            </w:r>
            <w:r>
              <w:rPr>
                <w:rFonts w:ascii="DFKai-SB" w:eastAsia="DFKai-SB" w:hAnsi="DFKai-SB" w:hint="eastAsia"/>
              </w:rPr>
              <w:t>哀傷</w:t>
            </w:r>
          </w:p>
        </w:tc>
      </w:tr>
      <w:tr w:rsidR="00103589" w14:paraId="4F772C86" w14:textId="77777777" w:rsidTr="00103589">
        <w:tc>
          <w:tcPr>
            <w:tcW w:w="665" w:type="dxa"/>
          </w:tcPr>
          <w:p w14:paraId="5D303ABA" w14:textId="2BF493C8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動</w:t>
            </w:r>
          </w:p>
        </w:tc>
        <w:tc>
          <w:tcPr>
            <w:tcW w:w="7246" w:type="dxa"/>
          </w:tcPr>
          <w:p w14:paraId="335FD7C8" w14:textId="6CB795F0" w:rsidR="00103589" w:rsidRDefault="00103589" w:rsidP="00F86A4E">
            <w:pPr>
              <w:jc w:val="both"/>
              <w:rPr>
                <w:rFonts w:ascii="DFKai-SB" w:eastAsia="DFKai-SB" w:hAnsi="DFKai-SB"/>
              </w:rPr>
            </w:pPr>
            <w:r w:rsidRPr="00B570D9">
              <w:rPr>
                <w:rFonts w:ascii="DFKai-SB" w:eastAsia="DFKai-SB" w:hAnsi="DFKai-SB" w:hint="eastAsia"/>
              </w:rPr>
              <w:t>畫面上方則是藍色的夜空，</w:t>
            </w:r>
            <w:r>
              <w:rPr>
                <w:rFonts w:ascii="DFKai-SB" w:eastAsia="DFKai-SB" w:hAnsi="DFKai-SB" w:hint="eastAsia"/>
              </w:rPr>
              <w:t>突然出現一個巨大的漩渦(1)，又大又圓，在空中不停的轉動，慢慢的，又出現了一個又一個的小漩渦(7)</w:t>
            </w:r>
            <w:r w:rsidRPr="00B570D9">
              <w:rPr>
                <w:rFonts w:ascii="DFKai-SB" w:eastAsia="DFKai-SB" w:hAnsi="DFKai-SB" w:hint="eastAsia"/>
              </w:rPr>
              <w:t>，</w:t>
            </w:r>
            <w:r>
              <w:rPr>
                <w:rFonts w:ascii="DFKai-SB" w:eastAsia="DFKai-SB" w:hAnsi="DFKai-SB" w:hint="eastAsia"/>
              </w:rPr>
              <w:t>浮現在夜空中，不停的轉動</w:t>
            </w:r>
            <w:r>
              <w:rPr>
                <w:rFonts w:ascii="DFKai-SB" w:eastAsia="DFKai-SB" w:hAnsi="DFKai-SB"/>
              </w:rPr>
              <w:t>…</w:t>
            </w:r>
          </w:p>
          <w:p w14:paraId="1254AC26" w14:textId="35682C04" w:rsidR="00103589" w:rsidRDefault="00103589" w:rsidP="00F86A4E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緊接著一道又一道的雲彩(3)像流水一般的在大小漩渦中流動，隨著我心中的旋律，乎</w:t>
            </w:r>
            <w:proofErr w:type="gramStart"/>
            <w:r>
              <w:rPr>
                <w:rFonts w:ascii="DFKai-SB" w:eastAsia="DFKai-SB" w:hAnsi="DFKai-SB" w:hint="eastAsia"/>
              </w:rPr>
              <w:t>快忽慢</w:t>
            </w:r>
            <w:proofErr w:type="gramEnd"/>
            <w:r w:rsidRPr="00B570D9">
              <w:rPr>
                <w:rFonts w:ascii="DFKai-SB" w:eastAsia="DFKai-SB" w:hAnsi="DFKai-SB" w:hint="eastAsia"/>
              </w:rPr>
              <w:t>！</w:t>
            </w:r>
            <w:r>
              <w:rPr>
                <w:rFonts w:ascii="DFKai-SB" w:eastAsia="DFKai-SB" w:hAnsi="DFKai-SB" w:hint="eastAsia"/>
              </w:rPr>
              <w:t xml:space="preserve"> f</w:t>
            </w:r>
            <w:r>
              <w:rPr>
                <w:rFonts w:ascii="DFKai-SB" w:eastAsia="DFKai-SB" w:hAnsi="DFKai-SB"/>
              </w:rPr>
              <w:t>reeze</w:t>
            </w:r>
            <w:r>
              <w:rPr>
                <w:rFonts w:ascii="DFKai-SB" w:eastAsia="DFKai-SB" w:hAnsi="DFKai-SB" w:hint="eastAsia"/>
              </w:rPr>
              <w:t>！</w:t>
            </w:r>
          </w:p>
          <w:p w14:paraId="555CF0A4" w14:textId="77777777" w:rsidR="00103589" w:rsidRDefault="00103589" w:rsidP="00F86A4E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唉</w:t>
            </w:r>
            <w:r>
              <w:rPr>
                <w:rFonts w:ascii="DFKai-SB" w:eastAsia="DFKai-SB" w:hAnsi="DFKai-SB"/>
              </w:rPr>
              <w:t>…</w:t>
            </w:r>
            <w:r>
              <w:rPr>
                <w:rFonts w:ascii="DFKai-SB" w:eastAsia="DFKai-SB" w:hAnsi="DFKai-SB" w:hint="eastAsia"/>
              </w:rPr>
              <w:t>多麼美麗的夜景，就讓我將它完整呈現吧！</w:t>
            </w:r>
          </w:p>
          <w:p w14:paraId="1E49D42E" w14:textId="77777777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</w:p>
        </w:tc>
        <w:tc>
          <w:tcPr>
            <w:tcW w:w="1298" w:type="dxa"/>
          </w:tcPr>
          <w:p w14:paraId="0799E47E" w14:textId="77777777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大漩渦(1)</w:t>
            </w:r>
          </w:p>
          <w:p w14:paraId="2EE45740" w14:textId="77777777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小漩渦(7)</w:t>
            </w:r>
          </w:p>
          <w:p w14:paraId="08F3F025" w14:textId="77777777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</w:p>
          <w:p w14:paraId="3ED422F7" w14:textId="6927946A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雲彩(3)</w:t>
            </w:r>
          </w:p>
        </w:tc>
        <w:tc>
          <w:tcPr>
            <w:tcW w:w="1247" w:type="dxa"/>
          </w:tcPr>
          <w:p w14:paraId="7A9BC2A4" w14:textId="4C6E4EDC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0</w:t>
            </w:r>
            <w:r>
              <w:rPr>
                <w:rFonts w:ascii="DFKai-SB" w:eastAsia="DFKai-SB" w:hAnsi="DFKai-SB"/>
              </w:rPr>
              <w:t>02</w:t>
            </w:r>
            <w:r>
              <w:rPr>
                <w:rFonts w:ascii="DFKai-SB" w:eastAsia="DFKai-SB" w:hAnsi="DFKai-SB" w:hint="eastAsia"/>
              </w:rPr>
              <w:t>憤怒</w:t>
            </w:r>
          </w:p>
          <w:p w14:paraId="0CE63ADF" w14:textId="77777777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</w:p>
          <w:p w14:paraId="53738E3A" w14:textId="77777777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</w:p>
          <w:p w14:paraId="115D9DB0" w14:textId="4A8A6D59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0</w:t>
            </w:r>
            <w:r>
              <w:rPr>
                <w:rFonts w:ascii="DFKai-SB" w:eastAsia="DFKai-SB" w:hAnsi="DFKai-SB"/>
              </w:rPr>
              <w:t>03</w:t>
            </w:r>
            <w:r>
              <w:rPr>
                <w:rFonts w:ascii="DFKai-SB" w:eastAsia="DFKai-SB" w:hAnsi="DFKai-SB" w:hint="eastAsia"/>
              </w:rPr>
              <w:t>歡喜</w:t>
            </w:r>
          </w:p>
        </w:tc>
      </w:tr>
      <w:tr w:rsidR="00103589" w14:paraId="0674593C" w14:textId="77777777" w:rsidTr="00103589">
        <w:tc>
          <w:tcPr>
            <w:tcW w:w="665" w:type="dxa"/>
          </w:tcPr>
          <w:p w14:paraId="417CB792" w14:textId="41E585F2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總</w:t>
            </w:r>
          </w:p>
        </w:tc>
        <w:tc>
          <w:tcPr>
            <w:tcW w:w="7246" w:type="dxa"/>
          </w:tcPr>
          <w:p w14:paraId="1CA70F64" w14:textId="77777777" w:rsidR="00103589" w:rsidRDefault="00103589" w:rsidP="00F86A4E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出來吧！連綿的山丘(5)，一幢</w:t>
            </w:r>
            <w:proofErr w:type="gramStart"/>
            <w:r>
              <w:rPr>
                <w:rFonts w:ascii="DFKai-SB" w:eastAsia="DFKai-SB" w:hAnsi="DFKai-SB" w:hint="eastAsia"/>
              </w:rPr>
              <w:t>幢</w:t>
            </w:r>
            <w:proofErr w:type="gramEnd"/>
            <w:r>
              <w:rPr>
                <w:rFonts w:ascii="DFKai-SB" w:eastAsia="DFKai-SB" w:hAnsi="DFKai-SB" w:hint="eastAsia"/>
              </w:rPr>
              <w:t>的房屋(5)，高聳的教堂(1)</w:t>
            </w:r>
          </w:p>
          <w:p w14:paraId="2BFD8633" w14:textId="18F30DAC" w:rsidR="00103589" w:rsidRDefault="00103589" w:rsidP="00F86A4E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動起來吧!又大又圓的月亮(1)，閃爍的小</w:t>
            </w:r>
            <w:r w:rsidRPr="00B570D9">
              <w:rPr>
                <w:rFonts w:ascii="DFKai-SB" w:eastAsia="DFKai-SB" w:hAnsi="DFKai-SB" w:hint="eastAsia"/>
              </w:rPr>
              <w:t>星星</w:t>
            </w:r>
            <w:r>
              <w:rPr>
                <w:rFonts w:ascii="DFKai-SB" w:eastAsia="DFKai-SB" w:hAnsi="DFKai-SB" w:hint="eastAsia"/>
              </w:rPr>
              <w:t>(7)，像漩渦的雲彩(3)，為大家隆重呈現，星夜！</w:t>
            </w:r>
          </w:p>
          <w:p w14:paraId="689B4529" w14:textId="77777777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</w:p>
        </w:tc>
        <w:tc>
          <w:tcPr>
            <w:tcW w:w="1298" w:type="dxa"/>
          </w:tcPr>
          <w:p w14:paraId="3F42D5B1" w14:textId="77777777" w:rsidR="00103589" w:rsidRDefault="00103589" w:rsidP="00103589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大漩渦(1)</w:t>
            </w:r>
          </w:p>
          <w:p w14:paraId="020CC437" w14:textId="77777777" w:rsidR="00103589" w:rsidRDefault="00103589" w:rsidP="00103589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小漩渦(7)</w:t>
            </w:r>
          </w:p>
          <w:p w14:paraId="2B82037F" w14:textId="77777777" w:rsidR="00103589" w:rsidRDefault="00103589" w:rsidP="00103589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雲彩(3)</w:t>
            </w:r>
          </w:p>
          <w:p w14:paraId="6A71F693" w14:textId="35CCF049" w:rsidR="00103589" w:rsidRDefault="00103589" w:rsidP="00103589">
            <w:pPr>
              <w:jc w:val="both"/>
              <w:rPr>
                <w:rFonts w:ascii="DFKai-SB" w:eastAsia="DFKai-SB" w:hAnsi="DFKai-SB"/>
              </w:rPr>
            </w:pPr>
            <w:r w:rsidRPr="00B570D9">
              <w:rPr>
                <w:rFonts w:ascii="DFKai-SB" w:eastAsia="DFKai-SB" w:hAnsi="DFKai-SB" w:hint="eastAsia"/>
              </w:rPr>
              <w:t>山</w:t>
            </w:r>
            <w:r>
              <w:rPr>
                <w:rFonts w:ascii="DFKai-SB" w:eastAsia="DFKai-SB" w:hAnsi="DFKai-SB" w:hint="eastAsia"/>
              </w:rPr>
              <w:t>丘(5)</w:t>
            </w:r>
          </w:p>
          <w:p w14:paraId="310D660E" w14:textId="77777777" w:rsidR="00103589" w:rsidRDefault="00103589" w:rsidP="00103589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小房子(5)</w:t>
            </w:r>
          </w:p>
          <w:p w14:paraId="6A10FC34" w14:textId="77777777" w:rsidR="00103589" w:rsidRDefault="00103589" w:rsidP="00103589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教堂(1)</w:t>
            </w:r>
          </w:p>
          <w:p w14:paraId="33A542FA" w14:textId="28A83DEB" w:rsidR="00103589" w:rsidRPr="00F86A4E" w:rsidRDefault="00103589" w:rsidP="00103589">
            <w:pPr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大樹(5)</w:t>
            </w:r>
          </w:p>
        </w:tc>
        <w:tc>
          <w:tcPr>
            <w:tcW w:w="1247" w:type="dxa"/>
          </w:tcPr>
          <w:p w14:paraId="27B93008" w14:textId="6B4E3DC9" w:rsidR="00103589" w:rsidRDefault="00103589" w:rsidP="0013498B">
            <w:pPr>
              <w:jc w:val="both"/>
              <w:rPr>
                <w:rFonts w:ascii="DFKai-SB" w:eastAsia="DFKai-SB" w:hAnsi="DFKai-SB"/>
              </w:rPr>
            </w:pPr>
            <w:r w:rsidRPr="00F86A4E">
              <w:rPr>
                <w:rFonts w:ascii="DFKai-SB" w:eastAsia="DFKai-SB" w:hAnsi="DFKai-SB"/>
              </w:rPr>
              <w:t>004  Vincent</w:t>
            </w:r>
          </w:p>
        </w:tc>
      </w:tr>
    </w:tbl>
    <w:p w14:paraId="777ADAC9" w14:textId="77777777" w:rsidR="00F86A4E" w:rsidRPr="00B570D9" w:rsidRDefault="00F86A4E" w:rsidP="0013498B">
      <w:pPr>
        <w:jc w:val="both"/>
        <w:rPr>
          <w:rFonts w:ascii="DFKai-SB" w:eastAsia="DFKai-SB" w:hAnsi="DFKai-SB"/>
        </w:rPr>
      </w:pPr>
    </w:p>
    <w:p w14:paraId="78A90411" w14:textId="77777777" w:rsidR="00504341" w:rsidRPr="00B570D9" w:rsidRDefault="00504341" w:rsidP="00B570D9">
      <w:pPr>
        <w:jc w:val="both"/>
        <w:rPr>
          <w:rFonts w:ascii="DFKai-SB" w:eastAsia="DFKai-SB" w:hAnsi="DFKai-SB"/>
        </w:rPr>
      </w:pPr>
    </w:p>
    <w:sectPr w:rsidR="00504341" w:rsidRPr="00B570D9" w:rsidSect="0005460F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C20754" w14:textId="77777777" w:rsidR="00CC3C08" w:rsidRDefault="00CC3C08" w:rsidP="00373222">
      <w:r>
        <w:separator/>
      </w:r>
    </w:p>
  </w:endnote>
  <w:endnote w:type="continuationSeparator" w:id="0">
    <w:p w14:paraId="0887FE2D" w14:textId="77777777" w:rsidR="00CC3C08" w:rsidRDefault="00CC3C08" w:rsidP="00373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3813509"/>
      <w:docPartObj>
        <w:docPartGallery w:val="Page Numbers (Bottom of Page)"/>
        <w:docPartUnique/>
      </w:docPartObj>
    </w:sdtPr>
    <w:sdtEndPr/>
    <w:sdtContent>
      <w:p w14:paraId="77F8A213" w14:textId="0608DCA7" w:rsidR="006C53D6" w:rsidRDefault="006C53D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5F70" w:rsidRPr="00A05F70">
          <w:rPr>
            <w:noProof/>
            <w:lang w:val="zh-TW"/>
          </w:rPr>
          <w:t>4</w:t>
        </w:r>
        <w:r>
          <w:fldChar w:fldCharType="end"/>
        </w:r>
      </w:p>
    </w:sdtContent>
  </w:sdt>
  <w:p w14:paraId="186EAF36" w14:textId="77777777" w:rsidR="006C53D6" w:rsidRDefault="006C53D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BCF8A0" w14:textId="77777777" w:rsidR="00CC3C08" w:rsidRDefault="00CC3C08" w:rsidP="00373222">
      <w:r>
        <w:separator/>
      </w:r>
    </w:p>
  </w:footnote>
  <w:footnote w:type="continuationSeparator" w:id="0">
    <w:p w14:paraId="28CB4F5C" w14:textId="77777777" w:rsidR="00CC3C08" w:rsidRDefault="00CC3C08" w:rsidP="00373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76FFD"/>
    <w:multiLevelType w:val="hybridMultilevel"/>
    <w:tmpl w:val="C1AC5B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CD5177"/>
    <w:multiLevelType w:val="hybridMultilevel"/>
    <w:tmpl w:val="30AEEA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1F5506F"/>
    <w:multiLevelType w:val="hybridMultilevel"/>
    <w:tmpl w:val="B9A0C25E"/>
    <w:lvl w:ilvl="0" w:tplc="35B84C76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A357B6"/>
    <w:multiLevelType w:val="hybridMultilevel"/>
    <w:tmpl w:val="DAB4E7C6"/>
    <w:lvl w:ilvl="0" w:tplc="04090001">
      <w:start w:val="1"/>
      <w:numFmt w:val="bullet"/>
      <w:lvlText w:val=""/>
      <w:lvlJc w:val="left"/>
      <w:pPr>
        <w:ind w:left="915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9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5" w:hanging="480"/>
      </w:pPr>
      <w:rPr>
        <w:rFonts w:ascii="Wingdings" w:hAnsi="Wingdings" w:hint="default"/>
      </w:rPr>
    </w:lvl>
  </w:abstractNum>
  <w:abstractNum w:abstractNumId="4" w15:restartNumberingAfterBreak="0">
    <w:nsid w:val="0DAF2AED"/>
    <w:multiLevelType w:val="hybridMultilevel"/>
    <w:tmpl w:val="2654B1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DE0975"/>
    <w:multiLevelType w:val="hybridMultilevel"/>
    <w:tmpl w:val="6084373A"/>
    <w:lvl w:ilvl="0" w:tplc="04090001">
      <w:start w:val="1"/>
      <w:numFmt w:val="bullet"/>
      <w:lvlText w:val=""/>
      <w:lvlJc w:val="left"/>
      <w:pPr>
        <w:ind w:left="915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9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5" w:hanging="480"/>
      </w:pPr>
      <w:rPr>
        <w:rFonts w:ascii="Wingdings" w:hAnsi="Wingdings" w:hint="default"/>
      </w:rPr>
    </w:lvl>
  </w:abstractNum>
  <w:abstractNum w:abstractNumId="6" w15:restartNumberingAfterBreak="0">
    <w:nsid w:val="0FD3402D"/>
    <w:multiLevelType w:val="hybridMultilevel"/>
    <w:tmpl w:val="843EA04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1002620C"/>
    <w:multiLevelType w:val="hybridMultilevel"/>
    <w:tmpl w:val="639CD5E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14A24912"/>
    <w:multiLevelType w:val="hybridMultilevel"/>
    <w:tmpl w:val="D39460A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15410D71"/>
    <w:multiLevelType w:val="hybridMultilevel"/>
    <w:tmpl w:val="CEC635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7E05E6"/>
    <w:multiLevelType w:val="hybridMultilevel"/>
    <w:tmpl w:val="92401ECE"/>
    <w:lvl w:ilvl="0" w:tplc="A5FEAE8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B5D7EF0"/>
    <w:multiLevelType w:val="hybridMultilevel"/>
    <w:tmpl w:val="4CC0D3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7B44E6A"/>
    <w:multiLevelType w:val="hybridMultilevel"/>
    <w:tmpl w:val="77E639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D4A3EB3"/>
    <w:multiLevelType w:val="hybridMultilevel"/>
    <w:tmpl w:val="30129B0A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2FB02D8A"/>
    <w:multiLevelType w:val="hybridMultilevel"/>
    <w:tmpl w:val="6F06C2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B502B4C"/>
    <w:multiLevelType w:val="hybridMultilevel"/>
    <w:tmpl w:val="6290BD9A"/>
    <w:lvl w:ilvl="0" w:tplc="363E5A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C873F26"/>
    <w:multiLevelType w:val="hybridMultilevel"/>
    <w:tmpl w:val="987070FA"/>
    <w:lvl w:ilvl="0" w:tplc="A5FEAE8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40A00C19"/>
    <w:multiLevelType w:val="hybridMultilevel"/>
    <w:tmpl w:val="13085626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4F262472"/>
    <w:multiLevelType w:val="hybridMultilevel"/>
    <w:tmpl w:val="1A4ADC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3C60D84"/>
    <w:multiLevelType w:val="hybridMultilevel"/>
    <w:tmpl w:val="A58C8C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43F3585"/>
    <w:multiLevelType w:val="hybridMultilevel"/>
    <w:tmpl w:val="D002544E"/>
    <w:lvl w:ilvl="0" w:tplc="04090003">
      <w:start w:val="1"/>
      <w:numFmt w:val="bullet"/>
      <w:lvlText w:val=""/>
      <w:lvlJc w:val="left"/>
      <w:pPr>
        <w:ind w:left="915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9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5" w:hanging="480"/>
      </w:pPr>
      <w:rPr>
        <w:rFonts w:ascii="Wingdings" w:hAnsi="Wingdings" w:hint="default"/>
      </w:rPr>
    </w:lvl>
  </w:abstractNum>
  <w:abstractNum w:abstractNumId="21" w15:restartNumberingAfterBreak="0">
    <w:nsid w:val="580F1208"/>
    <w:multiLevelType w:val="hybridMultilevel"/>
    <w:tmpl w:val="1B2A93AE"/>
    <w:lvl w:ilvl="0" w:tplc="C44634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BA5242D"/>
    <w:multiLevelType w:val="hybridMultilevel"/>
    <w:tmpl w:val="C0806306"/>
    <w:lvl w:ilvl="0" w:tplc="2E2230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C3F2366"/>
    <w:multiLevelType w:val="hybridMultilevel"/>
    <w:tmpl w:val="685602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CD63724"/>
    <w:multiLevelType w:val="hybridMultilevel"/>
    <w:tmpl w:val="4ADA23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D92628F"/>
    <w:multiLevelType w:val="hybridMultilevel"/>
    <w:tmpl w:val="9B929854"/>
    <w:lvl w:ilvl="0" w:tplc="04090003">
      <w:start w:val="1"/>
      <w:numFmt w:val="bullet"/>
      <w:lvlText w:val=""/>
      <w:lvlJc w:val="left"/>
      <w:pPr>
        <w:ind w:left="915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9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5" w:hanging="480"/>
      </w:pPr>
      <w:rPr>
        <w:rFonts w:ascii="Wingdings" w:hAnsi="Wingdings" w:hint="default"/>
      </w:rPr>
    </w:lvl>
  </w:abstractNum>
  <w:abstractNum w:abstractNumId="26" w15:restartNumberingAfterBreak="0">
    <w:nsid w:val="5FD40749"/>
    <w:multiLevelType w:val="hybridMultilevel"/>
    <w:tmpl w:val="C928B738"/>
    <w:lvl w:ilvl="0" w:tplc="A5FEAE8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1344056"/>
    <w:multiLevelType w:val="hybridMultilevel"/>
    <w:tmpl w:val="27009A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3" w:tplc="A7748734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006264"/>
    <w:multiLevelType w:val="hybridMultilevel"/>
    <w:tmpl w:val="AA04DED0"/>
    <w:lvl w:ilvl="0" w:tplc="04090003">
      <w:start w:val="1"/>
      <w:numFmt w:val="bullet"/>
      <w:lvlText w:val=""/>
      <w:lvlJc w:val="left"/>
      <w:pPr>
        <w:ind w:left="139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7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5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1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9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7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5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35" w:hanging="480"/>
      </w:pPr>
      <w:rPr>
        <w:rFonts w:ascii="Wingdings" w:hAnsi="Wingdings" w:hint="default"/>
      </w:rPr>
    </w:lvl>
  </w:abstractNum>
  <w:abstractNum w:abstractNumId="29" w15:restartNumberingAfterBreak="0">
    <w:nsid w:val="625700B0"/>
    <w:multiLevelType w:val="hybridMultilevel"/>
    <w:tmpl w:val="A4F83CE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267646C"/>
    <w:multiLevelType w:val="hybridMultilevel"/>
    <w:tmpl w:val="8A742C08"/>
    <w:lvl w:ilvl="0" w:tplc="6212C156">
      <w:start w:val="1"/>
      <w:numFmt w:val="decimalFullWidth"/>
      <w:lvlText w:val="%1—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54D042C"/>
    <w:multiLevelType w:val="hybridMultilevel"/>
    <w:tmpl w:val="608063D8"/>
    <w:lvl w:ilvl="0" w:tplc="5B0E7C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2B53A8"/>
    <w:multiLevelType w:val="hybridMultilevel"/>
    <w:tmpl w:val="1FB609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2363EF1"/>
    <w:multiLevelType w:val="hybridMultilevel"/>
    <w:tmpl w:val="B51A4E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2545D1B"/>
    <w:multiLevelType w:val="hybridMultilevel"/>
    <w:tmpl w:val="F9AAB1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6F26CE6"/>
    <w:multiLevelType w:val="hybridMultilevel"/>
    <w:tmpl w:val="D6367802"/>
    <w:lvl w:ilvl="0" w:tplc="56AEB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8261DD2"/>
    <w:multiLevelType w:val="hybridMultilevel"/>
    <w:tmpl w:val="83E0B35C"/>
    <w:lvl w:ilvl="0" w:tplc="04090003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4" w:hanging="480"/>
      </w:pPr>
      <w:rPr>
        <w:rFonts w:ascii="Wingdings" w:hAnsi="Wingdings" w:hint="default"/>
      </w:rPr>
    </w:lvl>
  </w:abstractNum>
  <w:abstractNum w:abstractNumId="37" w15:restartNumberingAfterBreak="0">
    <w:nsid w:val="79BB5372"/>
    <w:multiLevelType w:val="hybridMultilevel"/>
    <w:tmpl w:val="8CC26E50"/>
    <w:lvl w:ilvl="0" w:tplc="04090001">
      <w:start w:val="1"/>
      <w:numFmt w:val="bullet"/>
      <w:lvlText w:val=""/>
      <w:lvlJc w:val="left"/>
      <w:pPr>
        <w:ind w:left="73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38" w15:restartNumberingAfterBreak="0">
    <w:nsid w:val="7F233004"/>
    <w:multiLevelType w:val="hybridMultilevel"/>
    <w:tmpl w:val="2D36F3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8"/>
  </w:num>
  <w:num w:numId="3">
    <w:abstractNumId w:val="36"/>
  </w:num>
  <w:num w:numId="4">
    <w:abstractNumId w:val="13"/>
  </w:num>
  <w:num w:numId="5">
    <w:abstractNumId w:val="27"/>
  </w:num>
  <w:num w:numId="6">
    <w:abstractNumId w:val="7"/>
  </w:num>
  <w:num w:numId="7">
    <w:abstractNumId w:val="9"/>
  </w:num>
  <w:num w:numId="8">
    <w:abstractNumId w:val="33"/>
  </w:num>
  <w:num w:numId="9">
    <w:abstractNumId w:val="20"/>
  </w:num>
  <w:num w:numId="10">
    <w:abstractNumId w:val="25"/>
  </w:num>
  <w:num w:numId="11">
    <w:abstractNumId w:val="37"/>
  </w:num>
  <w:num w:numId="12">
    <w:abstractNumId w:val="3"/>
  </w:num>
  <w:num w:numId="13">
    <w:abstractNumId w:val="12"/>
  </w:num>
  <w:num w:numId="14">
    <w:abstractNumId w:val="18"/>
  </w:num>
  <w:num w:numId="15">
    <w:abstractNumId w:val="34"/>
  </w:num>
  <w:num w:numId="16">
    <w:abstractNumId w:val="0"/>
  </w:num>
  <w:num w:numId="17">
    <w:abstractNumId w:val="19"/>
  </w:num>
  <w:num w:numId="18">
    <w:abstractNumId w:val="11"/>
  </w:num>
  <w:num w:numId="19">
    <w:abstractNumId w:val="14"/>
  </w:num>
  <w:num w:numId="20">
    <w:abstractNumId w:val="38"/>
  </w:num>
  <w:num w:numId="21">
    <w:abstractNumId w:val="17"/>
  </w:num>
  <w:num w:numId="22">
    <w:abstractNumId w:val="8"/>
  </w:num>
  <w:num w:numId="23">
    <w:abstractNumId w:val="2"/>
  </w:num>
  <w:num w:numId="24">
    <w:abstractNumId w:val="30"/>
  </w:num>
  <w:num w:numId="25">
    <w:abstractNumId w:val="13"/>
  </w:num>
  <w:num w:numId="26">
    <w:abstractNumId w:val="22"/>
  </w:num>
  <w:num w:numId="27">
    <w:abstractNumId w:val="29"/>
  </w:num>
  <w:num w:numId="28">
    <w:abstractNumId w:val="6"/>
  </w:num>
  <w:num w:numId="29">
    <w:abstractNumId w:val="15"/>
  </w:num>
  <w:num w:numId="30">
    <w:abstractNumId w:val="35"/>
  </w:num>
  <w:num w:numId="31">
    <w:abstractNumId w:val="4"/>
  </w:num>
  <w:num w:numId="32">
    <w:abstractNumId w:val="31"/>
  </w:num>
  <w:num w:numId="33">
    <w:abstractNumId w:val="24"/>
  </w:num>
  <w:num w:numId="34">
    <w:abstractNumId w:val="21"/>
  </w:num>
  <w:num w:numId="35">
    <w:abstractNumId w:val="32"/>
  </w:num>
  <w:num w:numId="36">
    <w:abstractNumId w:val="23"/>
  </w:num>
  <w:num w:numId="37">
    <w:abstractNumId w:val="10"/>
  </w:num>
  <w:num w:numId="38">
    <w:abstractNumId w:val="16"/>
  </w:num>
  <w:num w:numId="39">
    <w:abstractNumId w:val="26"/>
  </w:num>
  <w:num w:numId="40">
    <w:abstractNumId w:val="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HK" w:vendorID="64" w:dllVersion="5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76F"/>
    <w:rsid w:val="000008DF"/>
    <w:rsid w:val="0001218D"/>
    <w:rsid w:val="000163DB"/>
    <w:rsid w:val="00016DE3"/>
    <w:rsid w:val="000234CD"/>
    <w:rsid w:val="00027251"/>
    <w:rsid w:val="00032F98"/>
    <w:rsid w:val="0003653D"/>
    <w:rsid w:val="0003773E"/>
    <w:rsid w:val="0004187B"/>
    <w:rsid w:val="000427B4"/>
    <w:rsid w:val="00042A1A"/>
    <w:rsid w:val="000437D1"/>
    <w:rsid w:val="00044E23"/>
    <w:rsid w:val="00046C0F"/>
    <w:rsid w:val="00050629"/>
    <w:rsid w:val="0005460F"/>
    <w:rsid w:val="00057491"/>
    <w:rsid w:val="000576D1"/>
    <w:rsid w:val="00070A9D"/>
    <w:rsid w:val="0007642C"/>
    <w:rsid w:val="0007661E"/>
    <w:rsid w:val="0009289C"/>
    <w:rsid w:val="00092C34"/>
    <w:rsid w:val="00092D3B"/>
    <w:rsid w:val="00096C32"/>
    <w:rsid w:val="00097235"/>
    <w:rsid w:val="000A0ED9"/>
    <w:rsid w:val="000A74E8"/>
    <w:rsid w:val="000B144C"/>
    <w:rsid w:val="000B5589"/>
    <w:rsid w:val="000B6077"/>
    <w:rsid w:val="000B771B"/>
    <w:rsid w:val="000C2EA0"/>
    <w:rsid w:val="000D4CA4"/>
    <w:rsid w:val="000E0271"/>
    <w:rsid w:val="000E212C"/>
    <w:rsid w:val="000E2C23"/>
    <w:rsid w:val="000E731E"/>
    <w:rsid w:val="000F1FC2"/>
    <w:rsid w:val="000F7E7A"/>
    <w:rsid w:val="001026BD"/>
    <w:rsid w:val="00103589"/>
    <w:rsid w:val="00107C59"/>
    <w:rsid w:val="00107F20"/>
    <w:rsid w:val="00112EF1"/>
    <w:rsid w:val="00120EFE"/>
    <w:rsid w:val="00131F71"/>
    <w:rsid w:val="0013498B"/>
    <w:rsid w:val="00143AA3"/>
    <w:rsid w:val="00147E69"/>
    <w:rsid w:val="00160429"/>
    <w:rsid w:val="00161435"/>
    <w:rsid w:val="00162245"/>
    <w:rsid w:val="001703A5"/>
    <w:rsid w:val="00174F17"/>
    <w:rsid w:val="00182C68"/>
    <w:rsid w:val="0018519F"/>
    <w:rsid w:val="00185283"/>
    <w:rsid w:val="001868FC"/>
    <w:rsid w:val="00194731"/>
    <w:rsid w:val="001A180A"/>
    <w:rsid w:val="001B0FDD"/>
    <w:rsid w:val="001B194B"/>
    <w:rsid w:val="001B255A"/>
    <w:rsid w:val="001B3F24"/>
    <w:rsid w:val="001C1B10"/>
    <w:rsid w:val="001C21F1"/>
    <w:rsid w:val="001D155A"/>
    <w:rsid w:val="001E07FE"/>
    <w:rsid w:val="001E0D4A"/>
    <w:rsid w:val="001E2AB8"/>
    <w:rsid w:val="001E56FC"/>
    <w:rsid w:val="001F37A7"/>
    <w:rsid w:val="00200138"/>
    <w:rsid w:val="00203102"/>
    <w:rsid w:val="00210ABD"/>
    <w:rsid w:val="00215F30"/>
    <w:rsid w:val="00221C51"/>
    <w:rsid w:val="0022294E"/>
    <w:rsid w:val="00227CFE"/>
    <w:rsid w:val="0023302E"/>
    <w:rsid w:val="00234F88"/>
    <w:rsid w:val="00242288"/>
    <w:rsid w:val="002502B9"/>
    <w:rsid w:val="00251D2E"/>
    <w:rsid w:val="002575EB"/>
    <w:rsid w:val="00264BE4"/>
    <w:rsid w:val="00267777"/>
    <w:rsid w:val="0027033B"/>
    <w:rsid w:val="0027459B"/>
    <w:rsid w:val="002747C0"/>
    <w:rsid w:val="00274A8F"/>
    <w:rsid w:val="00275572"/>
    <w:rsid w:val="00285636"/>
    <w:rsid w:val="002857CF"/>
    <w:rsid w:val="0028619A"/>
    <w:rsid w:val="00287835"/>
    <w:rsid w:val="00292E9A"/>
    <w:rsid w:val="00293E71"/>
    <w:rsid w:val="00294BE8"/>
    <w:rsid w:val="00295F97"/>
    <w:rsid w:val="002A3E2A"/>
    <w:rsid w:val="002B18D1"/>
    <w:rsid w:val="002B33C3"/>
    <w:rsid w:val="002C4160"/>
    <w:rsid w:val="002E3B18"/>
    <w:rsid w:val="002E77A1"/>
    <w:rsid w:val="002F5C88"/>
    <w:rsid w:val="002F6FC0"/>
    <w:rsid w:val="00307BFE"/>
    <w:rsid w:val="00311FF0"/>
    <w:rsid w:val="00312510"/>
    <w:rsid w:val="00314C44"/>
    <w:rsid w:val="003160FC"/>
    <w:rsid w:val="0031724D"/>
    <w:rsid w:val="00317B0B"/>
    <w:rsid w:val="003204C6"/>
    <w:rsid w:val="00320A18"/>
    <w:rsid w:val="003221E6"/>
    <w:rsid w:val="00325BA2"/>
    <w:rsid w:val="00332F85"/>
    <w:rsid w:val="00333E49"/>
    <w:rsid w:val="00337BE5"/>
    <w:rsid w:val="00340B00"/>
    <w:rsid w:val="00342205"/>
    <w:rsid w:val="00342414"/>
    <w:rsid w:val="003507AA"/>
    <w:rsid w:val="00352B86"/>
    <w:rsid w:val="00354F20"/>
    <w:rsid w:val="003576EA"/>
    <w:rsid w:val="00360B85"/>
    <w:rsid w:val="00360FAF"/>
    <w:rsid w:val="00365F2C"/>
    <w:rsid w:val="00371066"/>
    <w:rsid w:val="003717B7"/>
    <w:rsid w:val="003729A4"/>
    <w:rsid w:val="00373222"/>
    <w:rsid w:val="00373832"/>
    <w:rsid w:val="003751E2"/>
    <w:rsid w:val="003774BB"/>
    <w:rsid w:val="00390F6D"/>
    <w:rsid w:val="00391511"/>
    <w:rsid w:val="0039704B"/>
    <w:rsid w:val="003A59AD"/>
    <w:rsid w:val="003A655F"/>
    <w:rsid w:val="003A6D42"/>
    <w:rsid w:val="003C0D4D"/>
    <w:rsid w:val="003C41CE"/>
    <w:rsid w:val="003D1F5A"/>
    <w:rsid w:val="003D40D7"/>
    <w:rsid w:val="003E1AE2"/>
    <w:rsid w:val="003E71CD"/>
    <w:rsid w:val="003E78D5"/>
    <w:rsid w:val="004046FC"/>
    <w:rsid w:val="00404BDF"/>
    <w:rsid w:val="00412E15"/>
    <w:rsid w:val="00417B8B"/>
    <w:rsid w:val="004219B4"/>
    <w:rsid w:val="004313FB"/>
    <w:rsid w:val="00433451"/>
    <w:rsid w:val="00433FC1"/>
    <w:rsid w:val="0043633A"/>
    <w:rsid w:val="004370ED"/>
    <w:rsid w:val="004425B4"/>
    <w:rsid w:val="0045102F"/>
    <w:rsid w:val="00451339"/>
    <w:rsid w:val="00451BD6"/>
    <w:rsid w:val="00453E53"/>
    <w:rsid w:val="0046157F"/>
    <w:rsid w:val="00475484"/>
    <w:rsid w:val="00480EAD"/>
    <w:rsid w:val="004820FC"/>
    <w:rsid w:val="00487C4E"/>
    <w:rsid w:val="004A361A"/>
    <w:rsid w:val="004A3C65"/>
    <w:rsid w:val="004A40DE"/>
    <w:rsid w:val="004B3645"/>
    <w:rsid w:val="004B3E13"/>
    <w:rsid w:val="004B56AD"/>
    <w:rsid w:val="004C417D"/>
    <w:rsid w:val="004C6078"/>
    <w:rsid w:val="004D4595"/>
    <w:rsid w:val="004D534D"/>
    <w:rsid w:val="004D5418"/>
    <w:rsid w:val="004E164F"/>
    <w:rsid w:val="004E20A2"/>
    <w:rsid w:val="004F0202"/>
    <w:rsid w:val="004F0D63"/>
    <w:rsid w:val="00503278"/>
    <w:rsid w:val="00504341"/>
    <w:rsid w:val="0051560E"/>
    <w:rsid w:val="005229B2"/>
    <w:rsid w:val="00526351"/>
    <w:rsid w:val="0053715A"/>
    <w:rsid w:val="005526EC"/>
    <w:rsid w:val="00553F41"/>
    <w:rsid w:val="00557594"/>
    <w:rsid w:val="00564DEC"/>
    <w:rsid w:val="00570A25"/>
    <w:rsid w:val="00571859"/>
    <w:rsid w:val="00572705"/>
    <w:rsid w:val="0057571A"/>
    <w:rsid w:val="00585B3A"/>
    <w:rsid w:val="00586E63"/>
    <w:rsid w:val="00592313"/>
    <w:rsid w:val="0059376F"/>
    <w:rsid w:val="00594D85"/>
    <w:rsid w:val="0059572B"/>
    <w:rsid w:val="005A65D1"/>
    <w:rsid w:val="005B51BC"/>
    <w:rsid w:val="005C3F3E"/>
    <w:rsid w:val="005C46ED"/>
    <w:rsid w:val="005C4A4F"/>
    <w:rsid w:val="005D2D4E"/>
    <w:rsid w:val="005D6014"/>
    <w:rsid w:val="005E166F"/>
    <w:rsid w:val="005E27D8"/>
    <w:rsid w:val="005E3233"/>
    <w:rsid w:val="005F2C40"/>
    <w:rsid w:val="005F35D4"/>
    <w:rsid w:val="00604EA9"/>
    <w:rsid w:val="00615271"/>
    <w:rsid w:val="006220F2"/>
    <w:rsid w:val="006239DD"/>
    <w:rsid w:val="0062475E"/>
    <w:rsid w:val="00626268"/>
    <w:rsid w:val="00640A4F"/>
    <w:rsid w:val="00642DCC"/>
    <w:rsid w:val="00646C3C"/>
    <w:rsid w:val="00647F00"/>
    <w:rsid w:val="00650377"/>
    <w:rsid w:val="006508D5"/>
    <w:rsid w:val="0066503A"/>
    <w:rsid w:val="0067587F"/>
    <w:rsid w:val="006772E7"/>
    <w:rsid w:val="00682124"/>
    <w:rsid w:val="0068617D"/>
    <w:rsid w:val="00686307"/>
    <w:rsid w:val="00687917"/>
    <w:rsid w:val="006912E0"/>
    <w:rsid w:val="00691CCA"/>
    <w:rsid w:val="0069260A"/>
    <w:rsid w:val="00697780"/>
    <w:rsid w:val="006A2E0D"/>
    <w:rsid w:val="006B1BE9"/>
    <w:rsid w:val="006B7D30"/>
    <w:rsid w:val="006C0AE2"/>
    <w:rsid w:val="006C53D6"/>
    <w:rsid w:val="006D3499"/>
    <w:rsid w:val="006D6405"/>
    <w:rsid w:val="006E6CE7"/>
    <w:rsid w:val="006E7679"/>
    <w:rsid w:val="006F136B"/>
    <w:rsid w:val="006F483E"/>
    <w:rsid w:val="007015E4"/>
    <w:rsid w:val="00703FC3"/>
    <w:rsid w:val="0070729D"/>
    <w:rsid w:val="00720AC8"/>
    <w:rsid w:val="00732FE1"/>
    <w:rsid w:val="00740173"/>
    <w:rsid w:val="0074248D"/>
    <w:rsid w:val="00751409"/>
    <w:rsid w:val="00751D5C"/>
    <w:rsid w:val="007764AF"/>
    <w:rsid w:val="0077716F"/>
    <w:rsid w:val="00783477"/>
    <w:rsid w:val="00791E65"/>
    <w:rsid w:val="007A1370"/>
    <w:rsid w:val="007A6B13"/>
    <w:rsid w:val="007B1264"/>
    <w:rsid w:val="007B420D"/>
    <w:rsid w:val="007C726D"/>
    <w:rsid w:val="007D3286"/>
    <w:rsid w:val="007E00C4"/>
    <w:rsid w:val="007E0A32"/>
    <w:rsid w:val="007F2FDF"/>
    <w:rsid w:val="0080061A"/>
    <w:rsid w:val="008016DF"/>
    <w:rsid w:val="00801EDB"/>
    <w:rsid w:val="008030EB"/>
    <w:rsid w:val="00806819"/>
    <w:rsid w:val="00807C66"/>
    <w:rsid w:val="008110D5"/>
    <w:rsid w:val="008120F3"/>
    <w:rsid w:val="00813623"/>
    <w:rsid w:val="0082176E"/>
    <w:rsid w:val="008257CB"/>
    <w:rsid w:val="00826819"/>
    <w:rsid w:val="00836A1A"/>
    <w:rsid w:val="00837501"/>
    <w:rsid w:val="008411AD"/>
    <w:rsid w:val="00845A7E"/>
    <w:rsid w:val="00845FD3"/>
    <w:rsid w:val="00852D00"/>
    <w:rsid w:val="008552B4"/>
    <w:rsid w:val="00856B5D"/>
    <w:rsid w:val="0085724E"/>
    <w:rsid w:val="00860B25"/>
    <w:rsid w:val="00860D23"/>
    <w:rsid w:val="0087355B"/>
    <w:rsid w:val="0087508C"/>
    <w:rsid w:val="008850DA"/>
    <w:rsid w:val="00885535"/>
    <w:rsid w:val="00885A42"/>
    <w:rsid w:val="008969B7"/>
    <w:rsid w:val="008A1A6F"/>
    <w:rsid w:val="008B0192"/>
    <w:rsid w:val="008B75EE"/>
    <w:rsid w:val="008B7F60"/>
    <w:rsid w:val="008C2FB7"/>
    <w:rsid w:val="008C6EC0"/>
    <w:rsid w:val="008C7949"/>
    <w:rsid w:val="008D1C23"/>
    <w:rsid w:val="008D68EE"/>
    <w:rsid w:val="008E3B2C"/>
    <w:rsid w:val="008E3B4D"/>
    <w:rsid w:val="008E4C01"/>
    <w:rsid w:val="008E7A71"/>
    <w:rsid w:val="008F2DFB"/>
    <w:rsid w:val="008F4042"/>
    <w:rsid w:val="008F4995"/>
    <w:rsid w:val="009001AA"/>
    <w:rsid w:val="00903C77"/>
    <w:rsid w:val="0090592D"/>
    <w:rsid w:val="00905C73"/>
    <w:rsid w:val="009075E5"/>
    <w:rsid w:val="00910F63"/>
    <w:rsid w:val="00912323"/>
    <w:rsid w:val="00917F88"/>
    <w:rsid w:val="009328A0"/>
    <w:rsid w:val="0095034E"/>
    <w:rsid w:val="00951D17"/>
    <w:rsid w:val="009549CC"/>
    <w:rsid w:val="00955897"/>
    <w:rsid w:val="00957397"/>
    <w:rsid w:val="00966CC1"/>
    <w:rsid w:val="009704DF"/>
    <w:rsid w:val="009712A0"/>
    <w:rsid w:val="009839DE"/>
    <w:rsid w:val="00983AB0"/>
    <w:rsid w:val="00987CDA"/>
    <w:rsid w:val="009A58CF"/>
    <w:rsid w:val="009A6459"/>
    <w:rsid w:val="009B0031"/>
    <w:rsid w:val="009B035A"/>
    <w:rsid w:val="009B588B"/>
    <w:rsid w:val="009C54CD"/>
    <w:rsid w:val="009D1ACC"/>
    <w:rsid w:val="009D4A7D"/>
    <w:rsid w:val="009D7F9F"/>
    <w:rsid w:val="009E088A"/>
    <w:rsid w:val="009E3447"/>
    <w:rsid w:val="009E34A1"/>
    <w:rsid w:val="009E4BA7"/>
    <w:rsid w:val="009F0A45"/>
    <w:rsid w:val="009F60AB"/>
    <w:rsid w:val="00A04DB3"/>
    <w:rsid w:val="00A055A3"/>
    <w:rsid w:val="00A05F70"/>
    <w:rsid w:val="00A064BF"/>
    <w:rsid w:val="00A13DA3"/>
    <w:rsid w:val="00A14C56"/>
    <w:rsid w:val="00A16B58"/>
    <w:rsid w:val="00A16DA3"/>
    <w:rsid w:val="00A20772"/>
    <w:rsid w:val="00A231CC"/>
    <w:rsid w:val="00A33949"/>
    <w:rsid w:val="00A3398C"/>
    <w:rsid w:val="00A426D3"/>
    <w:rsid w:val="00A42F0F"/>
    <w:rsid w:val="00A44672"/>
    <w:rsid w:val="00A44BF5"/>
    <w:rsid w:val="00A47B50"/>
    <w:rsid w:val="00A51BBE"/>
    <w:rsid w:val="00A5359F"/>
    <w:rsid w:val="00A5662F"/>
    <w:rsid w:val="00A83CF1"/>
    <w:rsid w:val="00A83F68"/>
    <w:rsid w:val="00A87F38"/>
    <w:rsid w:val="00A913E8"/>
    <w:rsid w:val="00A92DD6"/>
    <w:rsid w:val="00A935DA"/>
    <w:rsid w:val="00A97868"/>
    <w:rsid w:val="00AA0B7C"/>
    <w:rsid w:val="00AA51F7"/>
    <w:rsid w:val="00AA6798"/>
    <w:rsid w:val="00AC5D0D"/>
    <w:rsid w:val="00AE27EA"/>
    <w:rsid w:val="00AE3F8C"/>
    <w:rsid w:val="00AE5341"/>
    <w:rsid w:val="00AF0590"/>
    <w:rsid w:val="00AF6171"/>
    <w:rsid w:val="00B02508"/>
    <w:rsid w:val="00B0740C"/>
    <w:rsid w:val="00B13602"/>
    <w:rsid w:val="00B16FB7"/>
    <w:rsid w:val="00B17914"/>
    <w:rsid w:val="00B17E9C"/>
    <w:rsid w:val="00B2028C"/>
    <w:rsid w:val="00B2105A"/>
    <w:rsid w:val="00B26433"/>
    <w:rsid w:val="00B3095D"/>
    <w:rsid w:val="00B31732"/>
    <w:rsid w:val="00B3635B"/>
    <w:rsid w:val="00B37A99"/>
    <w:rsid w:val="00B46CC9"/>
    <w:rsid w:val="00B53A3B"/>
    <w:rsid w:val="00B54D24"/>
    <w:rsid w:val="00B552CC"/>
    <w:rsid w:val="00B570D9"/>
    <w:rsid w:val="00B63AA0"/>
    <w:rsid w:val="00B654EF"/>
    <w:rsid w:val="00B66BCD"/>
    <w:rsid w:val="00B81CB2"/>
    <w:rsid w:val="00B83F33"/>
    <w:rsid w:val="00B84F77"/>
    <w:rsid w:val="00B87026"/>
    <w:rsid w:val="00B95DE0"/>
    <w:rsid w:val="00B961F2"/>
    <w:rsid w:val="00BA64B3"/>
    <w:rsid w:val="00BA790F"/>
    <w:rsid w:val="00BB4044"/>
    <w:rsid w:val="00BC6D3A"/>
    <w:rsid w:val="00BD0B8B"/>
    <w:rsid w:val="00BE45C2"/>
    <w:rsid w:val="00BE74DE"/>
    <w:rsid w:val="00BF0EC0"/>
    <w:rsid w:val="00C00375"/>
    <w:rsid w:val="00C050F6"/>
    <w:rsid w:val="00C2292D"/>
    <w:rsid w:val="00C24C37"/>
    <w:rsid w:val="00C24D8D"/>
    <w:rsid w:val="00C26ED6"/>
    <w:rsid w:val="00C27153"/>
    <w:rsid w:val="00C308EF"/>
    <w:rsid w:val="00C33CFD"/>
    <w:rsid w:val="00C3696E"/>
    <w:rsid w:val="00C462DC"/>
    <w:rsid w:val="00C47DA3"/>
    <w:rsid w:val="00C52B24"/>
    <w:rsid w:val="00C569B3"/>
    <w:rsid w:val="00C66274"/>
    <w:rsid w:val="00C70372"/>
    <w:rsid w:val="00C72BE5"/>
    <w:rsid w:val="00C73DE7"/>
    <w:rsid w:val="00C74CAB"/>
    <w:rsid w:val="00C8312C"/>
    <w:rsid w:val="00C8412B"/>
    <w:rsid w:val="00C90CD8"/>
    <w:rsid w:val="00CC0C41"/>
    <w:rsid w:val="00CC1722"/>
    <w:rsid w:val="00CC18BE"/>
    <w:rsid w:val="00CC3C08"/>
    <w:rsid w:val="00CC61F3"/>
    <w:rsid w:val="00CC717F"/>
    <w:rsid w:val="00CD0DA8"/>
    <w:rsid w:val="00CD2516"/>
    <w:rsid w:val="00CD2794"/>
    <w:rsid w:val="00CD54F5"/>
    <w:rsid w:val="00CF14FC"/>
    <w:rsid w:val="00CF38F4"/>
    <w:rsid w:val="00CF4F33"/>
    <w:rsid w:val="00CF7A82"/>
    <w:rsid w:val="00D05ED2"/>
    <w:rsid w:val="00D26489"/>
    <w:rsid w:val="00D31B8F"/>
    <w:rsid w:val="00D31D7F"/>
    <w:rsid w:val="00D33A05"/>
    <w:rsid w:val="00D359D4"/>
    <w:rsid w:val="00D35CAE"/>
    <w:rsid w:val="00D4074A"/>
    <w:rsid w:val="00D45A9D"/>
    <w:rsid w:val="00D45B73"/>
    <w:rsid w:val="00D47B87"/>
    <w:rsid w:val="00D536DB"/>
    <w:rsid w:val="00D55140"/>
    <w:rsid w:val="00D61824"/>
    <w:rsid w:val="00D62F52"/>
    <w:rsid w:val="00D67CB3"/>
    <w:rsid w:val="00D74B6C"/>
    <w:rsid w:val="00D7712B"/>
    <w:rsid w:val="00D82CE8"/>
    <w:rsid w:val="00D8625A"/>
    <w:rsid w:val="00D87A20"/>
    <w:rsid w:val="00D902A1"/>
    <w:rsid w:val="00D92CE1"/>
    <w:rsid w:val="00DA605F"/>
    <w:rsid w:val="00DB070C"/>
    <w:rsid w:val="00DC4EE0"/>
    <w:rsid w:val="00DC5D23"/>
    <w:rsid w:val="00DD118C"/>
    <w:rsid w:val="00DD1C65"/>
    <w:rsid w:val="00DD1F5C"/>
    <w:rsid w:val="00DE60EB"/>
    <w:rsid w:val="00DE6EF0"/>
    <w:rsid w:val="00DE7327"/>
    <w:rsid w:val="00DF2F7F"/>
    <w:rsid w:val="00DF351B"/>
    <w:rsid w:val="00DF3E79"/>
    <w:rsid w:val="00DF53C5"/>
    <w:rsid w:val="00E0132E"/>
    <w:rsid w:val="00E01CC5"/>
    <w:rsid w:val="00E07929"/>
    <w:rsid w:val="00E07F97"/>
    <w:rsid w:val="00E2095A"/>
    <w:rsid w:val="00E228F4"/>
    <w:rsid w:val="00E27EE4"/>
    <w:rsid w:val="00E31684"/>
    <w:rsid w:val="00E34767"/>
    <w:rsid w:val="00E36912"/>
    <w:rsid w:val="00E43D7A"/>
    <w:rsid w:val="00E45CCA"/>
    <w:rsid w:val="00E466F3"/>
    <w:rsid w:val="00E50F6E"/>
    <w:rsid w:val="00E55133"/>
    <w:rsid w:val="00E57B39"/>
    <w:rsid w:val="00E63B61"/>
    <w:rsid w:val="00E74887"/>
    <w:rsid w:val="00E75313"/>
    <w:rsid w:val="00E76C98"/>
    <w:rsid w:val="00E911A0"/>
    <w:rsid w:val="00E9431F"/>
    <w:rsid w:val="00E9459A"/>
    <w:rsid w:val="00EA4416"/>
    <w:rsid w:val="00EB0681"/>
    <w:rsid w:val="00EC14A2"/>
    <w:rsid w:val="00EC1E70"/>
    <w:rsid w:val="00EC4C42"/>
    <w:rsid w:val="00EC6417"/>
    <w:rsid w:val="00EC6A9B"/>
    <w:rsid w:val="00EC78E5"/>
    <w:rsid w:val="00ED1920"/>
    <w:rsid w:val="00ED1D72"/>
    <w:rsid w:val="00ED2C3E"/>
    <w:rsid w:val="00ED2CBA"/>
    <w:rsid w:val="00ED7430"/>
    <w:rsid w:val="00EE7882"/>
    <w:rsid w:val="00EE7F6D"/>
    <w:rsid w:val="00EF273D"/>
    <w:rsid w:val="00F02ED6"/>
    <w:rsid w:val="00F046D4"/>
    <w:rsid w:val="00F05848"/>
    <w:rsid w:val="00F06879"/>
    <w:rsid w:val="00F13D8A"/>
    <w:rsid w:val="00F143F8"/>
    <w:rsid w:val="00F16EF9"/>
    <w:rsid w:val="00F231E9"/>
    <w:rsid w:val="00F468BD"/>
    <w:rsid w:val="00F509B7"/>
    <w:rsid w:val="00F517EF"/>
    <w:rsid w:val="00F52F12"/>
    <w:rsid w:val="00F60166"/>
    <w:rsid w:val="00F63F53"/>
    <w:rsid w:val="00F672A5"/>
    <w:rsid w:val="00F862F4"/>
    <w:rsid w:val="00F86A4E"/>
    <w:rsid w:val="00F917C1"/>
    <w:rsid w:val="00F97A57"/>
    <w:rsid w:val="00FA324F"/>
    <w:rsid w:val="00FA3ACC"/>
    <w:rsid w:val="00FA3CA9"/>
    <w:rsid w:val="00FA6E86"/>
    <w:rsid w:val="00FB3597"/>
    <w:rsid w:val="00FB62EA"/>
    <w:rsid w:val="00FB630B"/>
    <w:rsid w:val="00FC39AE"/>
    <w:rsid w:val="00FC7BAA"/>
    <w:rsid w:val="00FD1D43"/>
    <w:rsid w:val="00FD5711"/>
    <w:rsid w:val="00FE3B15"/>
    <w:rsid w:val="00FE6C59"/>
    <w:rsid w:val="00FF1267"/>
    <w:rsid w:val="00FF4BBD"/>
    <w:rsid w:val="00F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044F5C2"/>
  <w15:docId w15:val="{5509FE23-16D5-42A9-80E0-CF0884B20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03A"/>
    <w:pPr>
      <w:widowControl w:val="0"/>
    </w:pPr>
    <w:rPr>
      <w:rFonts w:ascii="Times New Roman" w:eastAsia="PMingLiU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60D23"/>
    <w:pPr>
      <w:ind w:leftChars="200" w:left="480"/>
    </w:pPr>
  </w:style>
  <w:style w:type="table" w:styleId="a5">
    <w:name w:val="Table Grid"/>
    <w:basedOn w:val="a1"/>
    <w:uiPriority w:val="39"/>
    <w:rsid w:val="00C24D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73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73222"/>
    <w:rPr>
      <w:rFonts w:ascii="Times New Roman" w:eastAsia="PMingLiU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73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73222"/>
    <w:rPr>
      <w:rFonts w:ascii="Times New Roman" w:eastAsia="PMingLiU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03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030EB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6F136B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05848"/>
    <w:rPr>
      <w:color w:val="954F72" w:themeColor="followedHyperlink"/>
      <w:u w:val="single"/>
    </w:rPr>
  </w:style>
  <w:style w:type="paragraph" w:customStyle="1" w:styleId="Default">
    <w:name w:val="Default"/>
    <w:rsid w:val="00A426D3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285636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paragraph" w:styleId="ae">
    <w:name w:val="Revision"/>
    <w:hidden/>
    <w:uiPriority w:val="99"/>
    <w:semiHidden/>
    <w:rsid w:val="00A51BBE"/>
    <w:rPr>
      <w:rFonts w:ascii="Times New Roman" w:eastAsia="PMingLiU" w:hAnsi="Times New Roman" w:cs="Times New Roman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8F2DFB"/>
    <w:rPr>
      <w:color w:val="605E5C"/>
      <w:shd w:val="clear" w:color="auto" w:fill="E1DFDD"/>
    </w:rPr>
  </w:style>
  <w:style w:type="character" w:styleId="af">
    <w:name w:val="Emphasis"/>
    <w:basedOn w:val="a0"/>
    <w:uiPriority w:val="20"/>
    <w:qFormat/>
    <w:rsid w:val="00ED1D72"/>
    <w:rPr>
      <w:i/>
      <w:iCs/>
    </w:rPr>
  </w:style>
  <w:style w:type="paragraph" w:customStyle="1" w:styleId="af0">
    <w:name w:val="表內文"/>
    <w:basedOn w:val="a"/>
    <w:rsid w:val="00292E9A"/>
    <w:pPr>
      <w:tabs>
        <w:tab w:val="left" w:pos="567"/>
      </w:tabs>
      <w:suppressAutoHyphens/>
      <w:overflowPunct w:val="0"/>
      <w:autoSpaceDN w:val="0"/>
      <w:spacing w:line="240" w:lineRule="atLeast"/>
      <w:jc w:val="center"/>
      <w:textAlignment w:val="baseline"/>
      <w:outlineLvl w:val="0"/>
    </w:pPr>
    <w:rPr>
      <w:rFonts w:eastAsia="DFKai-SB"/>
      <w:kern w:val="3"/>
      <w:szCs w:val="20"/>
    </w:rPr>
  </w:style>
  <w:style w:type="character" w:customStyle="1" w:styleId="a4">
    <w:name w:val="清單段落 字元"/>
    <w:link w:val="a3"/>
    <w:uiPriority w:val="34"/>
    <w:locked/>
    <w:rsid w:val="00AE5341"/>
    <w:rPr>
      <w:rFonts w:ascii="Times New Roman" w:eastAsia="PMingLiU" w:hAnsi="Times New Roman" w:cs="Times New Roman"/>
      <w:szCs w:val="24"/>
    </w:rPr>
  </w:style>
  <w:style w:type="character" w:styleId="af1">
    <w:name w:val="Placeholder Text"/>
    <w:basedOn w:val="a0"/>
    <w:uiPriority w:val="99"/>
    <w:semiHidden/>
    <w:rsid w:val="00B570D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7850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73B46-1C3C-4A95-B903-E860E72C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498</Words>
  <Characters>2844</Characters>
  <Application>Microsoft Office Word</Application>
  <DocSecurity>0</DocSecurity>
  <Lines>23</Lines>
  <Paragraphs>6</Paragraphs>
  <ScaleCrop>false</ScaleCrop>
  <Company/>
  <LinksUpToDate>false</LinksUpToDate>
  <CharactersWithSpaces>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2021-11-24T04:47:00Z</cp:lastPrinted>
  <dcterms:created xsi:type="dcterms:W3CDTF">2021-11-02T06:39:00Z</dcterms:created>
  <dcterms:modified xsi:type="dcterms:W3CDTF">2021-11-25T01:56:00Z</dcterms:modified>
</cp:coreProperties>
</file>