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0EB6" w:rsidRPr="00B36E94" w:rsidRDefault="001F0EB6" w:rsidP="007F4A06">
      <w:pPr>
        <w:adjustRightInd w:val="0"/>
        <w:snapToGrid w:val="0"/>
        <w:spacing w:beforeLines="50" w:before="180" w:afterLines="50" w:after="180"/>
        <w:rPr>
          <w:rFonts w:eastAsia="標楷體"/>
        </w:rPr>
      </w:pPr>
      <w:bookmarkStart w:id="0" w:name="附表二"/>
      <w:r w:rsidRPr="00B36E94">
        <w:rPr>
          <w:rFonts w:eastAsia="標楷體"/>
        </w:rPr>
        <w:t>附表二</w:t>
      </w:r>
    </w:p>
    <w:bookmarkEnd w:id="0"/>
    <w:p w:rsidR="001F0EB6" w:rsidRPr="00B36E94" w:rsidRDefault="001F0EB6" w:rsidP="00624C65">
      <w:pPr>
        <w:adjustRightInd w:val="0"/>
        <w:snapToGrid w:val="0"/>
        <w:spacing w:beforeLines="50" w:before="180"/>
        <w:jc w:val="center"/>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006C275C">
        <w:rPr>
          <w:rFonts w:ascii="標楷體" w:eastAsia="標楷體" w:hAnsi="標楷體" w:hint="eastAsia"/>
          <w:sz w:val="32"/>
          <w:szCs w:val="32"/>
        </w:rPr>
        <w:t>9</w:t>
      </w:r>
      <w:r w:rsidRPr="00B36E94">
        <w:rPr>
          <w:rFonts w:ascii="標楷體" w:eastAsia="標楷體" w:hAnsi="標楷體"/>
          <w:sz w:val="32"/>
          <w:szCs w:val="32"/>
        </w:rPr>
        <w:t>學年度</w:t>
      </w:r>
      <w:r w:rsidRPr="00B36E94">
        <w:rPr>
          <w:rFonts w:eastAsia="標楷體" w:hint="eastAsia"/>
          <w:spacing w:val="-20"/>
          <w:kern w:val="0"/>
          <w:sz w:val="32"/>
          <w:szCs w:val="32"/>
        </w:rPr>
        <w:t>國民中小學教師素養導向優良教學示例獎勵計畫</w:t>
      </w:r>
    </w:p>
    <w:p w:rsidR="001C57B2" w:rsidRDefault="001F0EB6" w:rsidP="007F4A06">
      <w:pPr>
        <w:adjustRightInd w:val="0"/>
        <w:snapToGrid w:val="0"/>
        <w:jc w:val="center"/>
        <w:rPr>
          <w:rFonts w:eastAsia="標楷體"/>
          <w:spacing w:val="-20"/>
          <w:kern w:val="0"/>
          <w:sz w:val="36"/>
          <w:szCs w:val="36"/>
        </w:rPr>
      </w:pPr>
      <w:r w:rsidRPr="00B36E94">
        <w:rPr>
          <w:rFonts w:eastAsia="標楷體" w:hint="eastAsia"/>
          <w:spacing w:val="-20"/>
          <w:kern w:val="0"/>
          <w:sz w:val="36"/>
          <w:szCs w:val="36"/>
        </w:rPr>
        <w:t>課程活動設計</w:t>
      </w:r>
    </w:p>
    <w:p w:rsidR="001F0EB6" w:rsidRPr="00B36E94" w:rsidRDefault="001F0EB6" w:rsidP="007F4A06">
      <w:pPr>
        <w:adjustRightInd w:val="0"/>
        <w:snapToGrid w:val="0"/>
        <w:rPr>
          <w:rFonts w:ascii="標楷體" w:eastAsia="標楷體" w:hAnsi="標楷體"/>
        </w:rPr>
      </w:pPr>
      <w:r w:rsidRPr="00B36E94">
        <w:rPr>
          <w:rFonts w:ascii="標楷體" w:eastAsia="標楷體" w:hAnsi="標楷體" w:hint="eastAsia"/>
        </w:rPr>
        <w:t>壹、課程設計理念</w:t>
      </w:r>
    </w:p>
    <w:p w:rsidR="009918F8" w:rsidRDefault="009918F8" w:rsidP="009918F8">
      <w:pPr>
        <w:ind w:firstLineChars="9" w:firstLine="22"/>
        <w:rPr>
          <w:rFonts w:ascii="標楷體" w:eastAsia="標楷體" w:hAnsi="標楷體"/>
        </w:rPr>
      </w:pPr>
      <w:r>
        <w:rPr>
          <w:rFonts w:ascii="標楷體" w:eastAsia="標楷體" w:hAnsi="標楷體" w:hint="eastAsia"/>
        </w:rPr>
        <w:t xml:space="preserve">    本堂課將呈現南一版五下第七單元</w:t>
      </w:r>
      <w:r w:rsidRPr="00900300">
        <w:rPr>
          <w:rFonts w:ascii="標楷體" w:eastAsia="標楷體" w:hAnsi="標楷體" w:hint="eastAsia"/>
        </w:rPr>
        <w:t>柱體、錐體和球體</w:t>
      </w:r>
      <w:r>
        <w:rPr>
          <w:rFonts w:ascii="標楷體" w:eastAsia="標楷體" w:hAnsi="標楷體" w:hint="eastAsia"/>
        </w:rPr>
        <w:t>中的第二節課，學習目標在於透過觀察與操作，使學生</w:t>
      </w:r>
      <w:proofErr w:type="gramStart"/>
      <w:r>
        <w:rPr>
          <w:rFonts w:ascii="標楷體" w:eastAsia="標楷體" w:hAnsi="標楷體" w:hint="eastAsia"/>
        </w:rPr>
        <w:t>認識角柱</w:t>
      </w:r>
      <w:proofErr w:type="gramEnd"/>
      <w:r>
        <w:rPr>
          <w:rFonts w:ascii="標楷體" w:eastAsia="標楷體" w:hAnsi="標楷體" w:hint="eastAsia"/>
        </w:rPr>
        <w:t>的組成要素</w:t>
      </w:r>
      <w:proofErr w:type="gramStart"/>
      <w:r>
        <w:rPr>
          <w:rFonts w:ascii="標楷體" w:eastAsia="標楷體" w:hAnsi="標楷體" w:hint="eastAsia"/>
        </w:rPr>
        <w:t>以及角</w:t>
      </w:r>
      <w:proofErr w:type="gramEnd"/>
      <w:r>
        <w:rPr>
          <w:rFonts w:ascii="標楷體" w:eastAsia="標楷體" w:hAnsi="標楷體" w:hint="eastAsia"/>
        </w:rPr>
        <w:t>柱的性質，並透過觀察與比較</w:t>
      </w:r>
      <w:proofErr w:type="gramStart"/>
      <w:r>
        <w:rPr>
          <w:rFonts w:ascii="標楷體" w:eastAsia="標楷體" w:hAnsi="標楷體" w:hint="eastAsia"/>
        </w:rPr>
        <w:t>找出</w:t>
      </w:r>
      <w:r w:rsidRPr="00D21873">
        <w:rPr>
          <w:rFonts w:ascii="標楷體" w:eastAsia="標楷體" w:hAnsi="標楷體" w:hint="eastAsia"/>
          <w:bCs/>
        </w:rPr>
        <w:t>角柱組</w:t>
      </w:r>
      <w:proofErr w:type="gramEnd"/>
      <w:r w:rsidRPr="00D21873">
        <w:rPr>
          <w:rFonts w:ascii="標楷體" w:eastAsia="標楷體" w:hAnsi="標楷體" w:hint="eastAsia"/>
          <w:bCs/>
        </w:rPr>
        <w:t>成</w:t>
      </w:r>
      <w:proofErr w:type="gramStart"/>
      <w:r w:rsidRPr="00D21873">
        <w:rPr>
          <w:rFonts w:ascii="標楷體" w:eastAsia="標楷體" w:hAnsi="標楷體" w:hint="eastAsia"/>
          <w:bCs/>
        </w:rPr>
        <w:t>要素間的數</w:t>
      </w:r>
      <w:proofErr w:type="gramEnd"/>
      <w:r w:rsidRPr="00D21873">
        <w:rPr>
          <w:rFonts w:ascii="標楷體" w:eastAsia="標楷體" w:hAnsi="標楷體" w:hint="eastAsia"/>
          <w:bCs/>
        </w:rPr>
        <w:t>量關係</w:t>
      </w:r>
      <w:r>
        <w:rPr>
          <w:rFonts w:ascii="標楷體" w:eastAsia="標楷體" w:hAnsi="標楷體" w:hint="eastAsia"/>
          <w:bCs/>
        </w:rPr>
        <w:t>，包含1個底</w:t>
      </w:r>
      <w:proofErr w:type="gramStart"/>
      <w:r>
        <w:rPr>
          <w:rFonts w:ascii="標楷體" w:eastAsia="標楷體" w:hAnsi="標楷體" w:hint="eastAsia"/>
          <w:bCs/>
        </w:rPr>
        <w:t>面邊數與角</w:t>
      </w:r>
      <w:proofErr w:type="gramEnd"/>
      <w:r>
        <w:rPr>
          <w:rFonts w:ascii="標楷體" w:eastAsia="標楷體" w:hAnsi="標楷體" w:hint="eastAsia"/>
          <w:bCs/>
        </w:rPr>
        <w:t>柱的頂點個數、邊的個數、面的個數之間的關係與規律性。本節課的教學焦點著重於學生實際觀察、組裝、</w:t>
      </w:r>
      <w:proofErr w:type="gramStart"/>
      <w:r>
        <w:rPr>
          <w:rFonts w:ascii="標楷體" w:eastAsia="標楷體" w:hAnsi="標楷體" w:hint="eastAsia"/>
          <w:bCs/>
        </w:rPr>
        <w:t>做出角柱的</w:t>
      </w:r>
      <w:proofErr w:type="gramEnd"/>
      <w:r>
        <w:rPr>
          <w:rFonts w:ascii="標楷體" w:eastAsia="標楷體" w:hAnsi="標楷體" w:hint="eastAsia"/>
          <w:bCs/>
        </w:rPr>
        <w:t>歷程，藉此提升學生對立體圖形的感知能力，避免因為單靠課本的平面圖示而限縮學生的幾何連結能力。因此，本堂課採取以下四大面向來提升學生學習成效。</w:t>
      </w:r>
    </w:p>
    <w:p w:rsidR="009918F8" w:rsidRPr="00EE70C5" w:rsidRDefault="009918F8" w:rsidP="009918F8">
      <w:pPr>
        <w:ind w:firstLineChars="9" w:firstLine="22"/>
        <w:rPr>
          <w:rFonts w:ascii="標楷體" w:eastAsia="標楷體" w:hAnsi="標楷體"/>
        </w:rPr>
      </w:pPr>
      <w:r>
        <w:rPr>
          <w:rFonts w:ascii="標楷體" w:eastAsia="標楷體" w:hAnsi="標楷體"/>
          <w:noProof/>
        </w:rPr>
        <w:drawing>
          <wp:inline distT="0" distB="0" distL="0" distR="0" wp14:anchorId="485FBAF8" wp14:editId="1B94AA17">
            <wp:extent cx="6107478" cy="2677061"/>
            <wp:effectExtent l="0" t="0" r="0" b="952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3072" cy="2683896"/>
                    </a:xfrm>
                    <a:prstGeom prst="rect">
                      <a:avLst/>
                    </a:prstGeom>
                    <a:noFill/>
                  </pic:spPr>
                </pic:pic>
              </a:graphicData>
            </a:graphic>
          </wp:inline>
        </w:drawing>
      </w:r>
    </w:p>
    <w:p w:rsidR="009918F8" w:rsidRPr="007C46C4" w:rsidRDefault="009918F8" w:rsidP="009918F8">
      <w:pPr>
        <w:ind w:firstLineChars="9" w:firstLine="22"/>
        <w:rPr>
          <w:rFonts w:ascii="標楷體" w:eastAsia="標楷體" w:hAnsi="標楷體"/>
          <w:b/>
        </w:rPr>
      </w:pPr>
      <w:r w:rsidRPr="007C46C4">
        <w:rPr>
          <w:rFonts w:ascii="標楷體" w:eastAsia="標楷體" w:hAnsi="標楷體" w:hint="eastAsia"/>
          <w:b/>
        </w:rPr>
        <w:t>一、情境融入：</w:t>
      </w:r>
    </w:p>
    <w:p w:rsidR="009918F8" w:rsidRDefault="009918F8" w:rsidP="009918F8">
      <w:pPr>
        <w:ind w:leftChars="218" w:left="523" w:firstLine="1"/>
        <w:rPr>
          <w:rFonts w:ascii="標楷體" w:eastAsia="標楷體" w:hAnsi="標楷體"/>
        </w:rPr>
      </w:pPr>
      <w:r>
        <w:rPr>
          <w:rFonts w:ascii="標楷體" w:eastAsia="標楷體" w:hAnsi="標楷體" w:hint="eastAsia"/>
        </w:rPr>
        <w:t xml:space="preserve">    本活動名稱以我是「小小建築師」為主題，企圖弱化學生對於要上數學課的倦怠與不安，課堂中將以小小建築師面對到的問題，讓學生以第一人稱的方式投入其中，突破層層關卡最後順利闖關成功，藉此提升學生的學習興趣，以達到寓教於樂的成效。</w:t>
      </w:r>
    </w:p>
    <w:p w:rsidR="009918F8" w:rsidRPr="007C46C4" w:rsidRDefault="009918F8" w:rsidP="009918F8">
      <w:pPr>
        <w:ind w:firstLineChars="9" w:firstLine="22"/>
        <w:rPr>
          <w:rFonts w:ascii="標楷體" w:eastAsia="標楷體" w:hAnsi="標楷體"/>
          <w:b/>
        </w:rPr>
      </w:pPr>
      <w:r>
        <w:rPr>
          <w:rFonts w:ascii="標楷體" w:eastAsia="標楷體" w:hAnsi="標楷體" w:hint="eastAsia"/>
          <w:b/>
        </w:rPr>
        <w:t>二</w:t>
      </w:r>
      <w:r w:rsidRPr="007C46C4">
        <w:rPr>
          <w:rFonts w:ascii="標楷體" w:eastAsia="標楷體" w:hAnsi="標楷體" w:hint="eastAsia"/>
          <w:b/>
        </w:rPr>
        <w:t>、</w:t>
      </w:r>
      <w:r>
        <w:rPr>
          <w:rFonts w:ascii="標楷體" w:eastAsia="標楷體" w:hAnsi="標楷體" w:hint="eastAsia"/>
          <w:b/>
        </w:rPr>
        <w:t>動手實作</w:t>
      </w:r>
      <w:r w:rsidRPr="007C46C4">
        <w:rPr>
          <w:rFonts w:ascii="標楷體" w:eastAsia="標楷體" w:hAnsi="標楷體" w:hint="eastAsia"/>
          <w:b/>
        </w:rPr>
        <w:t>：</w:t>
      </w:r>
    </w:p>
    <w:p w:rsidR="009918F8" w:rsidRDefault="009918F8" w:rsidP="009918F8">
      <w:pPr>
        <w:ind w:leftChars="218" w:left="525" w:hanging="2"/>
        <w:rPr>
          <w:rFonts w:ascii="標楷體" w:eastAsia="標楷體" w:hAnsi="標楷體"/>
        </w:rPr>
      </w:pPr>
      <w:r>
        <w:rPr>
          <w:rFonts w:ascii="標楷體" w:eastAsia="標楷體" w:hAnsi="標楷體" w:hint="eastAsia"/>
        </w:rPr>
        <w:t xml:space="preserve">    承接教育家</w:t>
      </w:r>
      <w:r w:rsidRPr="00BF28F1">
        <w:rPr>
          <w:rFonts w:ascii="標楷體" w:eastAsia="標楷體" w:hAnsi="標楷體" w:hint="eastAsia"/>
          <w:u w:val="single"/>
        </w:rPr>
        <w:t>杜威</w:t>
      </w:r>
      <w:r>
        <w:rPr>
          <w:rFonts w:ascii="標楷體" w:eastAsia="標楷體" w:hAnsi="標楷體" w:hint="eastAsia"/>
        </w:rPr>
        <w:t>的所</w:t>
      </w:r>
      <w:proofErr w:type="gramStart"/>
      <w:r>
        <w:rPr>
          <w:rFonts w:ascii="標楷體" w:eastAsia="標楷體" w:hAnsi="標楷體" w:hint="eastAsia"/>
        </w:rPr>
        <w:t>倡</w:t>
      </w:r>
      <w:proofErr w:type="gramEnd"/>
      <w:r>
        <w:rPr>
          <w:rFonts w:ascii="標楷體" w:eastAsia="標楷體" w:hAnsi="標楷體" w:hint="eastAsia"/>
        </w:rPr>
        <w:t>「從做中學」的重要性，本節課將融入學生實作的環節，由小組間共同組裝完成</w:t>
      </w:r>
      <w:proofErr w:type="gramStart"/>
      <w:r>
        <w:rPr>
          <w:rFonts w:ascii="標楷體" w:eastAsia="標楷體" w:hAnsi="標楷體" w:hint="eastAsia"/>
        </w:rPr>
        <w:t>一個角</w:t>
      </w:r>
      <w:proofErr w:type="gramEnd"/>
      <w:r>
        <w:rPr>
          <w:rFonts w:ascii="標楷體" w:eastAsia="標楷體" w:hAnsi="標楷體" w:hint="eastAsia"/>
        </w:rPr>
        <w:t>柱，除培養學生解決問題的能力，學生亦可自實作的過程獲取經驗，擺脫只看課本圖片自行想像的學習窘境。</w:t>
      </w:r>
    </w:p>
    <w:p w:rsidR="009918F8" w:rsidRDefault="009918F8" w:rsidP="009918F8">
      <w:pPr>
        <w:ind w:firstLineChars="9" w:firstLine="22"/>
        <w:rPr>
          <w:rFonts w:ascii="標楷體" w:eastAsia="標楷體" w:hAnsi="標楷體"/>
        </w:rPr>
      </w:pPr>
      <w:r>
        <w:rPr>
          <w:rFonts w:ascii="標楷體" w:eastAsia="標楷體" w:hAnsi="標楷體" w:hint="eastAsia"/>
          <w:b/>
        </w:rPr>
        <w:t>三</w:t>
      </w:r>
      <w:r w:rsidRPr="007C46C4">
        <w:rPr>
          <w:rFonts w:ascii="標楷體" w:eastAsia="標楷體" w:hAnsi="標楷體" w:hint="eastAsia"/>
          <w:b/>
        </w:rPr>
        <w:t>、</w:t>
      </w:r>
      <w:r>
        <w:rPr>
          <w:rFonts w:ascii="標楷體" w:eastAsia="標楷體" w:hAnsi="標楷體" w:hint="eastAsia"/>
          <w:b/>
        </w:rPr>
        <w:t>規律覺察</w:t>
      </w:r>
      <w:r w:rsidRPr="007C46C4">
        <w:rPr>
          <w:rFonts w:ascii="標楷體" w:eastAsia="標楷體" w:hAnsi="標楷體" w:hint="eastAsia"/>
          <w:b/>
        </w:rPr>
        <w:t>：</w:t>
      </w:r>
    </w:p>
    <w:p w:rsidR="009918F8" w:rsidRDefault="009918F8" w:rsidP="009918F8">
      <w:pPr>
        <w:ind w:leftChars="218" w:left="525" w:hanging="2"/>
        <w:rPr>
          <w:rFonts w:ascii="標楷體" w:eastAsia="標楷體" w:hAnsi="標楷體"/>
        </w:rPr>
      </w:pPr>
      <w:r>
        <w:rPr>
          <w:rFonts w:ascii="標楷體" w:eastAsia="標楷體" w:hAnsi="標楷體" w:hint="eastAsia"/>
        </w:rPr>
        <w:t xml:space="preserve">    本節課另一項重點，在於學生透過</w:t>
      </w:r>
      <w:proofErr w:type="gramStart"/>
      <w:r>
        <w:rPr>
          <w:rFonts w:ascii="標楷體" w:eastAsia="標楷體" w:hAnsi="標楷體" w:hint="eastAsia"/>
        </w:rPr>
        <w:t>觀察角柱</w:t>
      </w:r>
      <w:proofErr w:type="gramEnd"/>
      <w:r>
        <w:rPr>
          <w:rFonts w:ascii="標楷體" w:eastAsia="標楷體" w:hAnsi="標楷體" w:hint="eastAsia"/>
        </w:rPr>
        <w:t>的1個底</w:t>
      </w:r>
      <w:proofErr w:type="gramStart"/>
      <w:r>
        <w:rPr>
          <w:rFonts w:ascii="標楷體" w:eastAsia="標楷體" w:hAnsi="標楷體" w:hint="eastAsia"/>
        </w:rPr>
        <w:t>面邊</w:t>
      </w:r>
      <w:proofErr w:type="gramEnd"/>
      <w:r>
        <w:rPr>
          <w:rFonts w:ascii="標楷體" w:eastAsia="標楷體" w:hAnsi="標楷體" w:hint="eastAsia"/>
        </w:rPr>
        <w:t>數與頂點、邊、面的個數之間的規律性，瞭解N</w:t>
      </w:r>
      <w:proofErr w:type="gramStart"/>
      <w:r>
        <w:rPr>
          <w:rFonts w:ascii="標楷體" w:eastAsia="標楷體" w:hAnsi="標楷體" w:hint="eastAsia"/>
        </w:rPr>
        <w:t>角柱</w:t>
      </w:r>
      <w:proofErr w:type="gramEnd"/>
      <w:r>
        <w:rPr>
          <w:rFonts w:ascii="標楷體" w:eastAsia="標楷體" w:hAnsi="標楷體" w:hint="eastAsia"/>
        </w:rPr>
        <w:t>的頂點、邊、面的數量，課堂中將會利用</w:t>
      </w:r>
      <w:proofErr w:type="gramStart"/>
      <w:r>
        <w:rPr>
          <w:rFonts w:ascii="標楷體" w:eastAsia="標楷體" w:hAnsi="標楷體" w:hint="eastAsia"/>
        </w:rPr>
        <w:t>觸控屏</w:t>
      </w:r>
      <w:proofErr w:type="gramEnd"/>
      <w:r>
        <w:rPr>
          <w:rFonts w:ascii="標楷體" w:eastAsia="標楷體" w:hAnsi="標楷體" w:hint="eastAsia"/>
        </w:rPr>
        <w:t>幕搭配投影片(</w:t>
      </w:r>
      <w:r>
        <w:rPr>
          <w:rFonts w:ascii="標楷體" w:eastAsia="標楷體" w:hAnsi="標楷體"/>
        </w:rPr>
        <w:t>PPT</w:t>
      </w:r>
      <w:r>
        <w:rPr>
          <w:rFonts w:ascii="標楷體" w:eastAsia="標楷體" w:hAnsi="標楷體" w:hint="eastAsia"/>
        </w:rPr>
        <w:t>)的動畫效果引導，讓學生運用簡單</w:t>
      </w:r>
      <w:proofErr w:type="gramStart"/>
      <w:r>
        <w:rPr>
          <w:rFonts w:ascii="標楷體" w:eastAsia="標楷體" w:hAnsi="標楷體" w:hint="eastAsia"/>
        </w:rPr>
        <w:t>的數感來</w:t>
      </w:r>
      <w:proofErr w:type="gramEnd"/>
      <w:r>
        <w:rPr>
          <w:rFonts w:ascii="標楷體" w:eastAsia="標楷體" w:hAnsi="標楷體" w:hint="eastAsia"/>
        </w:rPr>
        <w:t>去找到規律，進而</w:t>
      </w:r>
      <w:proofErr w:type="gramStart"/>
      <w:r>
        <w:rPr>
          <w:rFonts w:ascii="標楷體" w:eastAsia="標楷體" w:hAnsi="標楷體" w:hint="eastAsia"/>
        </w:rPr>
        <w:t>發現角柱組</w:t>
      </w:r>
      <w:proofErr w:type="gramEnd"/>
      <w:r>
        <w:rPr>
          <w:rFonts w:ascii="標楷體" w:eastAsia="標楷體" w:hAnsi="標楷體" w:hint="eastAsia"/>
        </w:rPr>
        <w:t>成要素彼此之間的關係。</w:t>
      </w:r>
    </w:p>
    <w:p w:rsidR="009918F8" w:rsidRDefault="009918F8" w:rsidP="009918F8">
      <w:pPr>
        <w:ind w:firstLineChars="9" w:firstLine="22"/>
        <w:rPr>
          <w:rFonts w:ascii="標楷體" w:eastAsia="標楷體" w:hAnsi="標楷體"/>
        </w:rPr>
      </w:pPr>
      <w:r>
        <w:rPr>
          <w:rFonts w:ascii="標楷體" w:eastAsia="標楷體" w:hAnsi="標楷體" w:hint="eastAsia"/>
          <w:b/>
        </w:rPr>
        <w:t>四</w:t>
      </w:r>
      <w:r w:rsidRPr="007C46C4">
        <w:rPr>
          <w:rFonts w:ascii="標楷體" w:eastAsia="標楷體" w:hAnsi="標楷體" w:hint="eastAsia"/>
          <w:b/>
        </w:rPr>
        <w:t>、</w:t>
      </w:r>
      <w:r>
        <w:rPr>
          <w:rFonts w:ascii="標楷體" w:eastAsia="標楷體" w:hAnsi="標楷體" w:hint="eastAsia"/>
          <w:b/>
        </w:rPr>
        <w:t>科技互動</w:t>
      </w:r>
      <w:r w:rsidRPr="007C46C4">
        <w:rPr>
          <w:rFonts w:ascii="標楷體" w:eastAsia="標楷體" w:hAnsi="標楷體" w:hint="eastAsia"/>
          <w:b/>
        </w:rPr>
        <w:t>：</w:t>
      </w:r>
    </w:p>
    <w:p w:rsidR="009918F8" w:rsidRDefault="009918F8" w:rsidP="009918F8">
      <w:pPr>
        <w:ind w:leftChars="218" w:left="525" w:hanging="2"/>
        <w:rPr>
          <w:rFonts w:ascii="標楷體" w:eastAsia="標楷體" w:hAnsi="標楷體"/>
        </w:rPr>
      </w:pPr>
      <w:r>
        <w:rPr>
          <w:rFonts w:ascii="標楷體" w:eastAsia="標楷體" w:hAnsi="標楷體" w:hint="eastAsia"/>
        </w:rPr>
        <w:lastRenderedPageBreak/>
        <w:t xml:space="preserve">    課堂中將採用</w:t>
      </w:r>
      <w:proofErr w:type="gramStart"/>
      <w:r>
        <w:rPr>
          <w:rFonts w:ascii="標楷體" w:eastAsia="標楷體" w:hAnsi="標楷體" w:hint="eastAsia"/>
        </w:rPr>
        <w:t>觸控屏幕</w:t>
      </w:r>
      <w:proofErr w:type="gramEnd"/>
      <w:r>
        <w:rPr>
          <w:rFonts w:ascii="標楷體" w:eastAsia="標楷體" w:hAnsi="標楷體" w:hint="eastAsia"/>
        </w:rPr>
        <w:t>、平板電腦、</w:t>
      </w:r>
      <w:proofErr w:type="spellStart"/>
      <w:r>
        <w:rPr>
          <w:rFonts w:ascii="標楷體" w:eastAsia="標楷體" w:hAnsi="標楷體" w:hint="eastAsia"/>
        </w:rPr>
        <w:t>Hiteach</w:t>
      </w:r>
      <w:proofErr w:type="spellEnd"/>
      <w:r>
        <w:rPr>
          <w:rFonts w:ascii="標楷體" w:eastAsia="標楷體" w:hAnsi="標楷體" w:hint="eastAsia"/>
        </w:rPr>
        <w:t>教學軟體做為科技輔具，本次課堂中將運用學生平板電腦，與教師</w:t>
      </w:r>
      <w:proofErr w:type="gramStart"/>
      <w:r>
        <w:rPr>
          <w:rFonts w:ascii="標楷體" w:eastAsia="標楷體" w:hAnsi="標楷體" w:hint="eastAsia"/>
        </w:rPr>
        <w:t>觸屏</w:t>
      </w:r>
      <w:proofErr w:type="gramEnd"/>
      <w:r>
        <w:rPr>
          <w:rFonts w:ascii="標楷體" w:eastAsia="標楷體" w:hAnsi="標楷體" w:hint="eastAsia"/>
        </w:rPr>
        <w:t>間畫面的互相傳送，讓學生的學習成果可以為同儕所見，教師亦可將重要資訊</w:t>
      </w:r>
      <w:proofErr w:type="gramStart"/>
      <w:r>
        <w:rPr>
          <w:rFonts w:ascii="標楷體" w:eastAsia="標楷體" w:hAnsi="標楷體" w:hint="eastAsia"/>
        </w:rPr>
        <w:t>推播製學</w:t>
      </w:r>
      <w:proofErr w:type="gramEnd"/>
      <w:r>
        <w:rPr>
          <w:rFonts w:ascii="標楷體" w:eastAsia="標楷體" w:hAnsi="標楷體" w:hint="eastAsia"/>
        </w:rPr>
        <w:t>生手邊，強化學生的學習投入。</w:t>
      </w:r>
    </w:p>
    <w:p w:rsidR="001F0EB6" w:rsidRPr="009918F8" w:rsidRDefault="001F0EB6" w:rsidP="007F4A06">
      <w:pPr>
        <w:adjustRightInd w:val="0"/>
        <w:snapToGrid w:val="0"/>
      </w:pPr>
    </w:p>
    <w:p w:rsidR="00944C57" w:rsidRDefault="001F0EB6" w:rsidP="00944C57">
      <w:pPr>
        <w:adjustRightInd w:val="0"/>
        <w:snapToGrid w:val="0"/>
        <w:rPr>
          <w:rFonts w:ascii="標楷體" w:eastAsia="標楷體" w:hAnsi="標楷體"/>
        </w:rPr>
      </w:pPr>
      <w:r w:rsidRPr="00B36E94">
        <w:rPr>
          <w:rFonts w:ascii="標楷體" w:eastAsia="標楷體" w:hAnsi="標楷體" w:hint="eastAsia"/>
        </w:rPr>
        <w:t>貳、課程架構</w:t>
      </w:r>
    </w:p>
    <w:p w:rsidR="00EC4520" w:rsidRDefault="00EC4520" w:rsidP="00944C57">
      <w:pPr>
        <w:adjustRightInd w:val="0"/>
        <w:snapToGrid w:val="0"/>
        <w:rPr>
          <w:rFonts w:ascii="標楷體" w:eastAsia="標楷體" w:hAnsi="標楷體"/>
          <w:noProof/>
        </w:rPr>
      </w:pPr>
      <w:r w:rsidRPr="00EC4520">
        <w:rPr>
          <w:rFonts w:ascii="標楷體" w:eastAsia="標楷體" w:hAnsi="標楷體"/>
          <w:noProof/>
        </w:rPr>
        <w:t xml:space="preserve"> </w:t>
      </w:r>
    </w:p>
    <w:p w:rsidR="001F0EB6" w:rsidRPr="00B36E94" w:rsidRDefault="00EC4520" w:rsidP="00EC4520">
      <w:pPr>
        <w:adjustRightInd w:val="0"/>
        <w:snapToGrid w:val="0"/>
        <w:jc w:val="center"/>
        <w:rPr>
          <w:rFonts w:ascii="標楷體" w:eastAsia="標楷體" w:hAnsi="標楷體"/>
        </w:rPr>
      </w:pPr>
      <w:r>
        <w:rPr>
          <w:rFonts w:ascii="標楷體" w:eastAsia="標楷體" w:hAnsi="標楷體"/>
          <w:noProof/>
        </w:rPr>
        <w:drawing>
          <wp:inline distT="0" distB="0" distL="0" distR="0" wp14:anchorId="34F0760D" wp14:editId="07EDA4B9">
            <wp:extent cx="3933825" cy="248338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8081" cy="2492385"/>
                    </a:xfrm>
                    <a:prstGeom prst="rect">
                      <a:avLst/>
                    </a:prstGeom>
                    <a:noFill/>
                  </pic:spPr>
                </pic:pic>
              </a:graphicData>
            </a:graphic>
          </wp:inline>
        </w:drawing>
      </w:r>
    </w:p>
    <w:p w:rsidR="00EC4520" w:rsidRPr="00EC4520" w:rsidRDefault="00EC4520" w:rsidP="00EC4520">
      <w:pPr>
        <w:adjustRightInd w:val="0"/>
        <w:snapToGrid w:val="0"/>
        <w:rPr>
          <w:rFonts w:ascii="標楷體" w:eastAsia="標楷體" w:hAnsi="標楷體"/>
        </w:rPr>
      </w:pPr>
      <w:r>
        <w:rPr>
          <w:rFonts w:ascii="標楷體" w:eastAsia="標楷體" w:hAnsi="標楷體" w:hint="eastAsia"/>
        </w:rPr>
        <w:t xml:space="preserve">    </w:t>
      </w:r>
      <w:r w:rsidRPr="00EC4520">
        <w:rPr>
          <w:rFonts w:ascii="標楷體" w:eastAsia="標楷體" w:hAnsi="標楷體" w:hint="eastAsia"/>
        </w:rPr>
        <w:t>本堂課</w:t>
      </w:r>
      <w:r>
        <w:rPr>
          <w:rFonts w:ascii="標楷體" w:eastAsia="標楷體" w:hAnsi="標楷體" w:hint="eastAsia"/>
        </w:rPr>
        <w:t>教授數學領域南一版五下第七單元柱體、錐體和球，單元共含七節課，預計教授第二節「</w:t>
      </w:r>
      <w:proofErr w:type="gramStart"/>
      <w:r>
        <w:rPr>
          <w:rFonts w:ascii="標楷體" w:eastAsia="標楷體" w:hAnsi="標楷體" w:hint="eastAsia"/>
        </w:rPr>
        <w:t>角柱的</w:t>
      </w:r>
      <w:proofErr w:type="gramEnd"/>
      <w:r>
        <w:rPr>
          <w:rFonts w:ascii="標楷體" w:eastAsia="標楷體" w:hAnsi="標楷體" w:hint="eastAsia"/>
        </w:rPr>
        <w:t>構成要素」，學習目標包含：</w:t>
      </w:r>
      <w:r w:rsidRPr="00EC4520">
        <w:rPr>
          <w:rFonts w:ascii="標楷體" w:eastAsia="標楷體" w:hAnsi="標楷體" w:hint="eastAsia"/>
        </w:rPr>
        <w:t>1.能透過觀察與操作，了解柱體的組成要素</w:t>
      </w:r>
      <w:proofErr w:type="gramStart"/>
      <w:r w:rsidRPr="00EC4520">
        <w:rPr>
          <w:rFonts w:ascii="標楷體" w:eastAsia="標楷體" w:hAnsi="標楷體" w:hint="eastAsia"/>
        </w:rPr>
        <w:t>─</w:t>
      </w:r>
      <w:proofErr w:type="gramEnd"/>
      <w:r w:rsidRPr="00EC4520">
        <w:rPr>
          <w:rFonts w:ascii="標楷體" w:eastAsia="標楷體" w:hAnsi="標楷體" w:hint="eastAsia"/>
        </w:rPr>
        <w:t>─頂點、</w:t>
      </w:r>
      <w:proofErr w:type="gramStart"/>
      <w:r w:rsidRPr="00EC4520">
        <w:rPr>
          <w:rFonts w:ascii="標楷體" w:eastAsia="標楷體" w:hAnsi="標楷體" w:hint="eastAsia"/>
        </w:rPr>
        <w:t>邊和</w:t>
      </w:r>
      <w:proofErr w:type="gramEnd"/>
      <w:r w:rsidRPr="00EC4520">
        <w:rPr>
          <w:rFonts w:ascii="標楷體" w:eastAsia="標楷體" w:hAnsi="標楷體" w:hint="eastAsia"/>
        </w:rPr>
        <w:t>面。2.能透過觀察與操作，</w:t>
      </w:r>
      <w:proofErr w:type="gramStart"/>
      <w:r w:rsidRPr="00EC4520">
        <w:rPr>
          <w:rFonts w:ascii="標楷體" w:eastAsia="標楷體" w:hAnsi="標楷體" w:hint="eastAsia"/>
        </w:rPr>
        <w:t>了解角柱</w:t>
      </w:r>
      <w:proofErr w:type="gramEnd"/>
      <w:r w:rsidRPr="00EC4520">
        <w:rPr>
          <w:rFonts w:ascii="標楷體" w:eastAsia="標楷體" w:hAnsi="標楷體" w:hint="eastAsia"/>
        </w:rPr>
        <w:t>的側面都是長方形，2個底面全等。3.透過</w:t>
      </w:r>
      <w:proofErr w:type="gramStart"/>
      <w:r w:rsidRPr="00EC4520">
        <w:rPr>
          <w:rFonts w:ascii="標楷體" w:eastAsia="標楷體" w:hAnsi="標楷體" w:hint="eastAsia"/>
        </w:rPr>
        <w:t>比較角柱組成要素間的數</w:t>
      </w:r>
      <w:proofErr w:type="gramEnd"/>
      <w:r w:rsidRPr="00EC4520">
        <w:rPr>
          <w:rFonts w:ascii="標楷體" w:eastAsia="標楷體" w:hAnsi="標楷體" w:hint="eastAsia"/>
        </w:rPr>
        <w:t>量關係，</w:t>
      </w:r>
      <w:proofErr w:type="gramStart"/>
      <w:r w:rsidRPr="00EC4520">
        <w:rPr>
          <w:rFonts w:ascii="標楷體" w:eastAsia="標楷體" w:hAnsi="標楷體" w:hint="eastAsia"/>
        </w:rPr>
        <w:t>了解角</w:t>
      </w:r>
      <w:proofErr w:type="gramEnd"/>
      <w:r w:rsidRPr="00EC4520">
        <w:rPr>
          <w:rFonts w:ascii="標楷體" w:eastAsia="標楷體" w:hAnsi="標楷體" w:hint="eastAsia"/>
        </w:rPr>
        <w:t>柱的1個底</w:t>
      </w:r>
      <w:proofErr w:type="gramStart"/>
      <w:r w:rsidRPr="00EC4520">
        <w:rPr>
          <w:rFonts w:ascii="標楷體" w:eastAsia="標楷體" w:hAnsi="標楷體" w:hint="eastAsia"/>
        </w:rPr>
        <w:t>面邊</w:t>
      </w:r>
      <w:proofErr w:type="gramEnd"/>
      <w:r w:rsidRPr="00EC4520">
        <w:rPr>
          <w:rFonts w:ascii="標楷體" w:eastAsia="標楷體" w:hAnsi="標楷體" w:hint="eastAsia"/>
        </w:rPr>
        <w:t>數和側面個數一樣；</w:t>
      </w:r>
      <w:proofErr w:type="gramStart"/>
      <w:r w:rsidRPr="00EC4520">
        <w:rPr>
          <w:rFonts w:ascii="標楷體" w:eastAsia="標楷體" w:hAnsi="標楷體" w:hint="eastAsia"/>
        </w:rPr>
        <w:t>全部邊數是</w:t>
      </w:r>
      <w:proofErr w:type="gramEnd"/>
      <w:r w:rsidRPr="00EC4520">
        <w:rPr>
          <w:rFonts w:ascii="標楷體" w:eastAsia="標楷體" w:hAnsi="標楷體" w:hint="eastAsia"/>
        </w:rPr>
        <w:t>1個底</w:t>
      </w:r>
      <w:proofErr w:type="gramStart"/>
      <w:r w:rsidRPr="00EC4520">
        <w:rPr>
          <w:rFonts w:ascii="標楷體" w:eastAsia="標楷體" w:hAnsi="標楷體" w:hint="eastAsia"/>
        </w:rPr>
        <w:t>面邊</w:t>
      </w:r>
      <w:proofErr w:type="gramEnd"/>
      <w:r w:rsidRPr="00EC4520">
        <w:rPr>
          <w:rFonts w:ascii="標楷體" w:eastAsia="標楷體" w:hAnsi="標楷體" w:hint="eastAsia"/>
        </w:rPr>
        <w:t>數的3倍；頂點個數是1個底</w:t>
      </w:r>
      <w:proofErr w:type="gramStart"/>
      <w:r w:rsidRPr="00EC4520">
        <w:rPr>
          <w:rFonts w:ascii="標楷體" w:eastAsia="標楷體" w:hAnsi="標楷體" w:hint="eastAsia"/>
        </w:rPr>
        <w:t>面邊數</w:t>
      </w:r>
      <w:proofErr w:type="gramEnd"/>
      <w:r w:rsidRPr="00EC4520">
        <w:rPr>
          <w:rFonts w:ascii="標楷體" w:eastAsia="標楷體" w:hAnsi="標楷體" w:hint="eastAsia"/>
        </w:rPr>
        <w:t>的2倍。</w:t>
      </w:r>
    </w:p>
    <w:p w:rsidR="00EC4520" w:rsidRDefault="00EC4520" w:rsidP="00EC4520">
      <w:pPr>
        <w:adjustRightInd w:val="0"/>
        <w:snapToGrid w:val="0"/>
        <w:jc w:val="center"/>
        <w:rPr>
          <w:rFonts w:ascii="標楷體" w:eastAsia="標楷體" w:hAnsi="標楷體"/>
        </w:rPr>
      </w:pPr>
      <w:r w:rsidRPr="00EC4520">
        <w:rPr>
          <w:noProof/>
        </w:rPr>
        <w:drawing>
          <wp:inline distT="0" distB="0" distL="0" distR="0" wp14:anchorId="4FC67A41" wp14:editId="0C4CE51C">
            <wp:extent cx="5349875" cy="2372348"/>
            <wp:effectExtent l="0" t="0" r="3175" b="9525"/>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pic:cNvPicPr>
                      <a:picLocks noChangeAspect="1"/>
                    </pic:cNvPicPr>
                  </pic:nvPicPr>
                  <pic:blipFill>
                    <a:blip r:embed="rId10"/>
                    <a:stretch>
                      <a:fillRect/>
                    </a:stretch>
                  </pic:blipFill>
                  <pic:spPr>
                    <a:xfrm>
                      <a:off x="0" y="0"/>
                      <a:ext cx="5356755" cy="2375399"/>
                    </a:xfrm>
                    <a:prstGeom prst="rect">
                      <a:avLst/>
                    </a:prstGeom>
                  </pic:spPr>
                </pic:pic>
              </a:graphicData>
            </a:graphic>
          </wp:inline>
        </w:drawing>
      </w:r>
    </w:p>
    <w:p w:rsidR="00EC4520" w:rsidRDefault="006B2331" w:rsidP="00EC4520">
      <w:pPr>
        <w:adjustRightInd w:val="0"/>
        <w:snapToGrid w:val="0"/>
        <w:rPr>
          <w:rFonts w:ascii="標楷體" w:eastAsia="標楷體" w:hAnsi="標楷體"/>
        </w:rPr>
      </w:pPr>
      <w:r>
        <w:rPr>
          <w:rFonts w:ascii="標楷體" w:eastAsia="標楷體" w:hAnsi="標楷體" w:hint="eastAsia"/>
        </w:rPr>
        <w:t xml:space="preserve">    </w:t>
      </w:r>
      <w:r w:rsidR="00DC2077">
        <w:rPr>
          <w:rFonts w:ascii="標楷體" w:eastAsia="標楷體" w:hAnsi="標楷體" w:hint="eastAsia"/>
        </w:rPr>
        <w:t>本節課總共分為五大階段，分別以五個不同任務的形式呈現。</w:t>
      </w:r>
    </w:p>
    <w:p w:rsidR="00944C57" w:rsidRDefault="00944C57" w:rsidP="00EC4520">
      <w:pPr>
        <w:adjustRightInd w:val="0"/>
        <w:snapToGrid w:val="0"/>
        <w:rPr>
          <w:rFonts w:ascii="標楷體" w:eastAsia="標楷體" w:hAnsi="標楷體"/>
          <w:b/>
        </w:rPr>
      </w:pPr>
    </w:p>
    <w:p w:rsidR="00DC2077" w:rsidRPr="000E5E8F" w:rsidRDefault="00DC2077" w:rsidP="00EC4520">
      <w:pPr>
        <w:adjustRightInd w:val="0"/>
        <w:snapToGrid w:val="0"/>
        <w:rPr>
          <w:rFonts w:ascii="標楷體" w:eastAsia="標楷體" w:hAnsi="標楷體"/>
          <w:b/>
        </w:rPr>
      </w:pPr>
      <w:r w:rsidRPr="000E5E8F">
        <w:rPr>
          <w:rFonts w:ascii="標楷體" w:eastAsia="標楷體" w:hAnsi="標楷體" w:hint="eastAsia"/>
          <w:b/>
        </w:rPr>
        <w:t>任務</w:t>
      </w:r>
      <w:proofErr w:type="gramStart"/>
      <w:r w:rsidRPr="000E5E8F">
        <w:rPr>
          <w:rFonts w:ascii="標楷體" w:eastAsia="標楷體" w:hAnsi="標楷體" w:hint="eastAsia"/>
          <w:b/>
        </w:rPr>
        <w:t>一</w:t>
      </w:r>
      <w:proofErr w:type="gramEnd"/>
      <w:r w:rsidRPr="000E5E8F">
        <w:rPr>
          <w:rFonts w:ascii="標楷體" w:eastAsia="標楷體" w:hAnsi="標楷體" w:hint="eastAsia"/>
          <w:b/>
        </w:rPr>
        <w:t>：喚起經驗</w:t>
      </w:r>
    </w:p>
    <w:p w:rsidR="00EC4520" w:rsidRPr="00EC4520" w:rsidRDefault="000E5E8F" w:rsidP="007F4A06">
      <w:pPr>
        <w:adjustRightInd w:val="0"/>
        <w:snapToGrid w:val="0"/>
        <w:rPr>
          <w:rFonts w:ascii="標楷體" w:eastAsia="標楷體" w:hAnsi="標楷體"/>
        </w:rPr>
      </w:pPr>
      <w:r>
        <w:rPr>
          <w:rFonts w:ascii="標楷體" w:eastAsia="標楷體" w:hAnsi="標楷體" w:hint="eastAsia"/>
        </w:rPr>
        <w:t xml:space="preserve">    </w:t>
      </w:r>
      <w:r w:rsidR="00DC2077">
        <w:rPr>
          <w:rFonts w:ascii="標楷體" w:eastAsia="標楷體" w:hAnsi="標楷體" w:hint="eastAsia"/>
        </w:rPr>
        <w:t>第一個任務</w:t>
      </w:r>
      <w:r w:rsidR="004B1447">
        <w:rPr>
          <w:rFonts w:ascii="標楷體" w:eastAsia="標楷體" w:hAnsi="標楷體" w:hint="eastAsia"/>
        </w:rPr>
        <w:t>，</w:t>
      </w:r>
      <w:r w:rsidR="00DC2077">
        <w:rPr>
          <w:rFonts w:ascii="標楷體" w:eastAsia="標楷體" w:hAnsi="標楷體" w:hint="eastAsia"/>
        </w:rPr>
        <w:t>教師複習上一堂課所教的柱體與錐體、</w:t>
      </w:r>
      <w:proofErr w:type="gramStart"/>
      <w:r w:rsidR="00DC2077">
        <w:rPr>
          <w:rFonts w:ascii="標楷體" w:eastAsia="標楷體" w:hAnsi="標楷體" w:hint="eastAsia"/>
        </w:rPr>
        <w:t>角柱與</w:t>
      </w:r>
      <w:proofErr w:type="gramEnd"/>
      <w:r w:rsidR="00DC2077">
        <w:rPr>
          <w:rFonts w:ascii="標楷體" w:eastAsia="標楷體" w:hAnsi="標楷體" w:hint="eastAsia"/>
        </w:rPr>
        <w:t>圓柱之概念，請學生將桌上的數學附件想像成建築物，學生作為小小建築師，要將建築物的形狀做分類，並且能夠說明原因，藉此達到複習舊經驗的效果。</w:t>
      </w:r>
    </w:p>
    <w:p w:rsidR="00944C57" w:rsidRDefault="00944C57" w:rsidP="000E5E8F">
      <w:pPr>
        <w:adjustRightInd w:val="0"/>
        <w:snapToGrid w:val="0"/>
        <w:rPr>
          <w:rFonts w:ascii="標楷體" w:eastAsia="標楷體" w:hAnsi="標楷體"/>
          <w:b/>
        </w:rPr>
      </w:pPr>
    </w:p>
    <w:p w:rsidR="000E5E8F" w:rsidRPr="000E5E8F" w:rsidRDefault="000E5E8F" w:rsidP="000E5E8F">
      <w:pPr>
        <w:adjustRightInd w:val="0"/>
        <w:snapToGrid w:val="0"/>
        <w:rPr>
          <w:rFonts w:ascii="標楷體" w:eastAsia="標楷體" w:hAnsi="標楷體"/>
          <w:b/>
        </w:rPr>
      </w:pPr>
      <w:r w:rsidRPr="000E5E8F">
        <w:rPr>
          <w:rFonts w:ascii="標楷體" w:eastAsia="標楷體" w:hAnsi="標楷體" w:hint="eastAsia"/>
          <w:b/>
        </w:rPr>
        <w:t>任務二：實作解構</w:t>
      </w:r>
    </w:p>
    <w:p w:rsidR="000E5E8F" w:rsidRDefault="000E5E8F" w:rsidP="007F4A06">
      <w:pPr>
        <w:adjustRightInd w:val="0"/>
        <w:snapToGrid w:val="0"/>
        <w:rPr>
          <w:rFonts w:ascii="標楷體" w:eastAsia="標楷體" w:hAnsi="標楷體"/>
        </w:rPr>
      </w:pPr>
      <w:r>
        <w:rPr>
          <w:rFonts w:ascii="標楷體" w:eastAsia="標楷體" w:hAnsi="標楷體" w:hint="eastAsia"/>
        </w:rPr>
        <w:lastRenderedPageBreak/>
        <w:t xml:space="preserve">    任務二的設計在請學生利用塑膠條以及黏土組裝成</w:t>
      </w:r>
      <w:proofErr w:type="gramStart"/>
      <w:r>
        <w:rPr>
          <w:rFonts w:ascii="標楷體" w:eastAsia="標楷體" w:hAnsi="標楷體" w:hint="eastAsia"/>
        </w:rPr>
        <w:t>一個角柱圖形</w:t>
      </w:r>
      <w:proofErr w:type="gramEnd"/>
      <w:r>
        <w:rPr>
          <w:rFonts w:ascii="標楷體" w:eastAsia="標楷體" w:hAnsi="標楷體" w:hint="eastAsia"/>
        </w:rPr>
        <w:t>，並藉此</w:t>
      </w:r>
      <w:proofErr w:type="gramStart"/>
      <w:r>
        <w:rPr>
          <w:rFonts w:ascii="標楷體" w:eastAsia="標楷體" w:hAnsi="標楷體" w:hint="eastAsia"/>
        </w:rPr>
        <w:t>觀察角</w:t>
      </w:r>
      <w:proofErr w:type="gramEnd"/>
      <w:r>
        <w:rPr>
          <w:rFonts w:ascii="標楷體" w:eastAsia="標楷體" w:hAnsi="標楷體" w:hint="eastAsia"/>
        </w:rPr>
        <w:t>柱的組成要素：頂點、邊、底面、側面等，除提高學生學習興趣之外，亦為學生由實體內化為心向的重要歷程。</w:t>
      </w:r>
    </w:p>
    <w:p w:rsidR="00944C57" w:rsidRDefault="00944C57" w:rsidP="00C9667F">
      <w:pPr>
        <w:adjustRightInd w:val="0"/>
        <w:snapToGrid w:val="0"/>
        <w:rPr>
          <w:rFonts w:ascii="標楷體" w:eastAsia="標楷體" w:hAnsi="標楷體"/>
          <w:b/>
        </w:rPr>
      </w:pPr>
    </w:p>
    <w:p w:rsidR="00C9667F" w:rsidRPr="000E5E8F" w:rsidRDefault="00C9667F" w:rsidP="00C9667F">
      <w:pPr>
        <w:adjustRightInd w:val="0"/>
        <w:snapToGrid w:val="0"/>
        <w:rPr>
          <w:rFonts w:ascii="標楷體" w:eastAsia="標楷體" w:hAnsi="標楷體"/>
          <w:b/>
        </w:rPr>
      </w:pPr>
      <w:r w:rsidRPr="000E5E8F">
        <w:rPr>
          <w:rFonts w:ascii="標楷體" w:eastAsia="標楷體" w:hAnsi="標楷體" w:hint="eastAsia"/>
          <w:b/>
        </w:rPr>
        <w:t>任務</w:t>
      </w:r>
      <w:proofErr w:type="gramStart"/>
      <w:r>
        <w:rPr>
          <w:rFonts w:ascii="標楷體" w:eastAsia="標楷體" w:hAnsi="標楷體" w:hint="eastAsia"/>
          <w:b/>
        </w:rPr>
        <w:t>三</w:t>
      </w:r>
      <w:proofErr w:type="gramEnd"/>
      <w:r w:rsidRPr="000E5E8F">
        <w:rPr>
          <w:rFonts w:ascii="標楷體" w:eastAsia="標楷體" w:hAnsi="標楷體" w:hint="eastAsia"/>
          <w:b/>
        </w:rPr>
        <w:t>：</w:t>
      </w:r>
      <w:r>
        <w:rPr>
          <w:rFonts w:ascii="標楷體" w:eastAsia="標楷體" w:hAnsi="標楷體" w:hint="eastAsia"/>
          <w:b/>
        </w:rPr>
        <w:t>觀察紀錄</w:t>
      </w:r>
    </w:p>
    <w:p w:rsidR="000E5E8F" w:rsidRDefault="00C9667F" w:rsidP="007F4A06">
      <w:pPr>
        <w:adjustRightInd w:val="0"/>
        <w:snapToGrid w:val="0"/>
        <w:rPr>
          <w:rFonts w:ascii="標楷體" w:eastAsia="標楷體" w:hAnsi="標楷體"/>
        </w:rPr>
      </w:pPr>
      <w:r>
        <w:rPr>
          <w:rFonts w:ascii="標楷體" w:eastAsia="標楷體" w:hAnsi="標楷體" w:hint="eastAsia"/>
        </w:rPr>
        <w:t xml:space="preserve">    教師發下任務單</w:t>
      </w:r>
      <w:r w:rsidR="0078551A">
        <w:rPr>
          <w:rFonts w:ascii="標楷體" w:eastAsia="標楷體" w:hAnsi="標楷體" w:hint="eastAsia"/>
        </w:rPr>
        <w:t>裡內含</w:t>
      </w:r>
      <w:proofErr w:type="gramStart"/>
      <w:r w:rsidR="0078551A">
        <w:rPr>
          <w:rFonts w:ascii="標楷體" w:eastAsia="標楷體" w:hAnsi="標楷體" w:hint="eastAsia"/>
        </w:rPr>
        <w:t>各類角柱的</w:t>
      </w:r>
      <w:proofErr w:type="gramEnd"/>
      <w:r w:rsidR="0078551A">
        <w:rPr>
          <w:rFonts w:ascii="標楷體" w:eastAsia="標楷體" w:hAnsi="標楷體" w:hint="eastAsia"/>
        </w:rPr>
        <w:t>組成要素，學生透過觀察將看到的</w:t>
      </w:r>
      <w:r w:rsidR="00CE1CDB">
        <w:rPr>
          <w:rFonts w:ascii="標楷體" w:eastAsia="標楷體" w:hAnsi="標楷體" w:hint="eastAsia"/>
        </w:rPr>
        <w:t>事實予以紀錄，甚至有些孩子可以在這個階段自行類推，發現</w:t>
      </w:r>
      <w:proofErr w:type="gramStart"/>
      <w:r w:rsidR="00CE1CDB">
        <w:rPr>
          <w:rFonts w:ascii="標楷體" w:eastAsia="標楷體" w:hAnsi="標楷體" w:hint="eastAsia"/>
        </w:rPr>
        <w:t>各種角柱</w:t>
      </w:r>
      <w:proofErr w:type="gramEnd"/>
      <w:r w:rsidR="00CE1CDB">
        <w:rPr>
          <w:rFonts w:ascii="標楷體" w:eastAsia="標楷體" w:hAnsi="標楷體" w:hint="eastAsia"/>
        </w:rPr>
        <w:t>的組成要素中隱含著一些規律性。</w:t>
      </w:r>
    </w:p>
    <w:p w:rsidR="00944C57" w:rsidRDefault="00944C57" w:rsidP="00CE1CDB">
      <w:pPr>
        <w:adjustRightInd w:val="0"/>
        <w:snapToGrid w:val="0"/>
        <w:rPr>
          <w:rFonts w:ascii="標楷體" w:eastAsia="標楷體" w:hAnsi="標楷體"/>
          <w:b/>
        </w:rPr>
      </w:pPr>
    </w:p>
    <w:p w:rsidR="00CE1CDB" w:rsidRPr="000E5E8F" w:rsidRDefault="00CE1CDB" w:rsidP="00CE1CDB">
      <w:pPr>
        <w:adjustRightInd w:val="0"/>
        <w:snapToGrid w:val="0"/>
        <w:rPr>
          <w:rFonts w:ascii="標楷體" w:eastAsia="標楷體" w:hAnsi="標楷體"/>
          <w:b/>
        </w:rPr>
      </w:pPr>
      <w:r w:rsidRPr="000E5E8F">
        <w:rPr>
          <w:rFonts w:ascii="標楷體" w:eastAsia="標楷體" w:hAnsi="標楷體" w:hint="eastAsia"/>
          <w:b/>
        </w:rPr>
        <w:t>任務</w:t>
      </w:r>
      <w:r>
        <w:rPr>
          <w:rFonts w:ascii="標楷體" w:eastAsia="標楷體" w:hAnsi="標楷體" w:hint="eastAsia"/>
          <w:b/>
        </w:rPr>
        <w:t>四</w:t>
      </w:r>
      <w:r w:rsidRPr="000E5E8F">
        <w:rPr>
          <w:rFonts w:ascii="標楷體" w:eastAsia="標楷體" w:hAnsi="標楷體" w:hint="eastAsia"/>
          <w:b/>
        </w:rPr>
        <w:t>：</w:t>
      </w:r>
      <w:r>
        <w:rPr>
          <w:rFonts w:ascii="標楷體" w:eastAsia="標楷體" w:hAnsi="標楷體" w:hint="eastAsia"/>
          <w:b/>
        </w:rPr>
        <w:t>發現規律</w:t>
      </w:r>
    </w:p>
    <w:p w:rsidR="00CE1CDB" w:rsidRDefault="00CE1CDB" w:rsidP="007F4A06">
      <w:pPr>
        <w:adjustRightInd w:val="0"/>
        <w:snapToGrid w:val="0"/>
        <w:rPr>
          <w:rFonts w:ascii="標楷體" w:eastAsia="標楷體" w:hAnsi="標楷體"/>
        </w:rPr>
      </w:pPr>
      <w:r>
        <w:rPr>
          <w:rFonts w:ascii="標楷體" w:eastAsia="標楷體" w:hAnsi="標楷體" w:hint="eastAsia"/>
        </w:rPr>
        <w:t xml:space="preserve">    進入第四階段，教師會運用科技當中的投影片效果，</w:t>
      </w:r>
      <w:proofErr w:type="gramStart"/>
      <w:r>
        <w:rPr>
          <w:rFonts w:ascii="標楷體" w:eastAsia="標楷體" w:hAnsi="標楷體" w:hint="eastAsia"/>
        </w:rPr>
        <w:t>逐步匡列要</w:t>
      </w:r>
      <w:proofErr w:type="gramEnd"/>
      <w:r>
        <w:rPr>
          <w:rFonts w:ascii="標楷體" w:eastAsia="標楷體" w:hAnsi="標楷體" w:hint="eastAsia"/>
        </w:rPr>
        <w:t>學生觀察的要素，學生從數字當中發揮</w:t>
      </w:r>
      <w:proofErr w:type="gramStart"/>
      <w:r>
        <w:rPr>
          <w:rFonts w:ascii="標楷體" w:eastAsia="標楷體" w:hAnsi="標楷體" w:hint="eastAsia"/>
        </w:rPr>
        <w:t>自身數</w:t>
      </w:r>
      <w:proofErr w:type="gramEnd"/>
      <w:r>
        <w:rPr>
          <w:rFonts w:ascii="標楷體" w:eastAsia="標楷體" w:hAnsi="標楷體" w:hint="eastAsia"/>
        </w:rPr>
        <w:t>感，亦或是透過與同儕合作，發現存在於整理表格式的規律，並且能夠說明這些規律的原由。</w:t>
      </w:r>
    </w:p>
    <w:p w:rsidR="00944C57" w:rsidRDefault="00944C57" w:rsidP="00905273">
      <w:pPr>
        <w:adjustRightInd w:val="0"/>
        <w:snapToGrid w:val="0"/>
        <w:rPr>
          <w:rFonts w:ascii="標楷體" w:eastAsia="標楷體" w:hAnsi="標楷體"/>
          <w:b/>
        </w:rPr>
      </w:pPr>
    </w:p>
    <w:p w:rsidR="00905273" w:rsidRPr="000E5E8F" w:rsidRDefault="00905273" w:rsidP="00905273">
      <w:pPr>
        <w:adjustRightInd w:val="0"/>
        <w:snapToGrid w:val="0"/>
        <w:rPr>
          <w:rFonts w:ascii="標楷體" w:eastAsia="標楷體" w:hAnsi="標楷體"/>
          <w:b/>
        </w:rPr>
      </w:pPr>
      <w:r w:rsidRPr="000E5E8F">
        <w:rPr>
          <w:rFonts w:ascii="標楷體" w:eastAsia="標楷體" w:hAnsi="標楷體" w:hint="eastAsia"/>
          <w:b/>
        </w:rPr>
        <w:t>任務</w:t>
      </w:r>
      <w:r>
        <w:rPr>
          <w:rFonts w:ascii="標楷體" w:eastAsia="標楷體" w:hAnsi="標楷體" w:hint="eastAsia"/>
          <w:b/>
        </w:rPr>
        <w:t>五</w:t>
      </w:r>
      <w:r w:rsidRPr="000E5E8F">
        <w:rPr>
          <w:rFonts w:ascii="標楷體" w:eastAsia="標楷體" w:hAnsi="標楷體" w:hint="eastAsia"/>
          <w:b/>
        </w:rPr>
        <w:t>：</w:t>
      </w:r>
      <w:r>
        <w:rPr>
          <w:rFonts w:ascii="標楷體" w:eastAsia="標楷體" w:hAnsi="標楷體" w:hint="eastAsia"/>
          <w:b/>
        </w:rPr>
        <w:t>形成性評量</w:t>
      </w:r>
    </w:p>
    <w:p w:rsidR="00CE1CDB" w:rsidRDefault="00905273" w:rsidP="007F4A06">
      <w:pPr>
        <w:adjustRightInd w:val="0"/>
        <w:snapToGrid w:val="0"/>
        <w:rPr>
          <w:rFonts w:ascii="標楷體" w:eastAsia="標楷體" w:hAnsi="標楷體"/>
        </w:rPr>
      </w:pPr>
      <w:r>
        <w:rPr>
          <w:rFonts w:ascii="標楷體" w:eastAsia="標楷體" w:hAnsi="標楷體" w:hint="eastAsia"/>
        </w:rPr>
        <w:t xml:space="preserve">    教師透過形成性評量，</w:t>
      </w:r>
      <w:proofErr w:type="gramStart"/>
      <w:r>
        <w:rPr>
          <w:rFonts w:ascii="標楷體" w:eastAsia="標楷體" w:hAnsi="標楷體" w:hint="eastAsia"/>
        </w:rPr>
        <w:t>將角柱</w:t>
      </w:r>
      <w:proofErr w:type="gramEnd"/>
      <w:r>
        <w:rPr>
          <w:rFonts w:ascii="標楷體" w:eastAsia="標楷體" w:hAnsi="標楷體" w:hint="eastAsia"/>
        </w:rPr>
        <w:t>種類跳躍設定為</w:t>
      </w:r>
      <w:proofErr w:type="gramStart"/>
      <w:r>
        <w:rPr>
          <w:rFonts w:ascii="標楷體" w:eastAsia="標楷體" w:hAnsi="標楷體" w:hint="eastAsia"/>
        </w:rPr>
        <w:t>十角</w:t>
      </w:r>
      <w:proofErr w:type="gramEnd"/>
      <w:r>
        <w:rPr>
          <w:rFonts w:ascii="標楷體" w:eastAsia="標楷體" w:hAnsi="標楷體" w:hint="eastAsia"/>
        </w:rPr>
        <w:t>柱，以檢視學生是否已經內化，得以將所學類推至不同</w:t>
      </w:r>
      <w:proofErr w:type="gramStart"/>
      <w:r>
        <w:rPr>
          <w:rFonts w:ascii="標楷體" w:eastAsia="標楷體" w:hAnsi="標楷體" w:hint="eastAsia"/>
        </w:rPr>
        <w:t>種類角</w:t>
      </w:r>
      <w:proofErr w:type="gramEnd"/>
      <w:r>
        <w:rPr>
          <w:rFonts w:ascii="標楷體" w:eastAsia="標楷體" w:hAnsi="標楷體" w:hint="eastAsia"/>
        </w:rPr>
        <w:t>柱。最後再進行課程總結。</w:t>
      </w:r>
    </w:p>
    <w:p w:rsidR="00C1612A" w:rsidRDefault="00C1612A" w:rsidP="007F4A06">
      <w:pPr>
        <w:adjustRightInd w:val="0"/>
        <w:snapToGrid w:val="0"/>
        <w:rPr>
          <w:rFonts w:ascii="標楷體" w:eastAsia="標楷體" w:hAnsi="標楷體"/>
        </w:rPr>
      </w:pPr>
    </w:p>
    <w:p w:rsidR="00CE1CDB" w:rsidRDefault="00531F0A" w:rsidP="00531F0A">
      <w:pPr>
        <w:adjustRightInd w:val="0"/>
        <w:snapToGrid w:val="0"/>
        <w:ind w:leftChars="-136" w:left="-326"/>
        <w:rPr>
          <w:rFonts w:ascii="標楷體" w:eastAsia="標楷體" w:hAnsi="標楷體"/>
        </w:rPr>
      </w:pPr>
      <w:r>
        <w:rPr>
          <w:rFonts w:ascii="標楷體" w:eastAsia="標楷體" w:hAnsi="標楷體" w:hint="eastAsia"/>
        </w:rPr>
        <w:t>参</w:t>
      </w:r>
      <w:r w:rsidR="00C1612A" w:rsidRPr="00B36E94">
        <w:rPr>
          <w:rFonts w:ascii="標楷體" w:eastAsia="標楷體" w:hAnsi="標楷體" w:hint="eastAsia"/>
        </w:rPr>
        <w:t>、課程</w:t>
      </w:r>
      <w:r>
        <w:rPr>
          <w:rFonts w:ascii="標楷體" w:eastAsia="標楷體" w:hAnsi="標楷體" w:hint="eastAsia"/>
        </w:rPr>
        <w:t>內容</w:t>
      </w:r>
    </w:p>
    <w:tbl>
      <w:tblPr>
        <w:tblW w:w="1064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49"/>
        <w:gridCol w:w="426"/>
        <w:gridCol w:w="111"/>
        <w:gridCol w:w="3149"/>
        <w:gridCol w:w="1134"/>
        <w:gridCol w:w="2268"/>
        <w:gridCol w:w="283"/>
        <w:gridCol w:w="851"/>
        <w:gridCol w:w="1276"/>
      </w:tblGrid>
      <w:tr w:rsidR="00AD0210" w:rsidRPr="00AD5190" w:rsidTr="00AD5190">
        <w:trPr>
          <w:trHeight w:val="707"/>
          <w:jc w:val="center"/>
        </w:trPr>
        <w:tc>
          <w:tcPr>
            <w:tcW w:w="1686" w:type="dxa"/>
            <w:gridSpan w:val="3"/>
            <w:shd w:val="clear" w:color="auto" w:fill="D9D9D9"/>
            <w:vAlign w:val="center"/>
          </w:tcPr>
          <w:p w:rsidR="00AD0210" w:rsidRPr="00AD5190" w:rsidRDefault="00531F0A" w:rsidP="00435C9F">
            <w:pPr>
              <w:pStyle w:val="af"/>
              <w:ind w:leftChars="0" w:hangingChars="200" w:hanging="480"/>
              <w:jc w:val="center"/>
              <w:rPr>
                <w:rFonts w:ascii="標楷體" w:eastAsia="標楷體" w:hAnsi="標楷體"/>
                <w:szCs w:val="24"/>
              </w:rPr>
            </w:pPr>
            <w:r w:rsidRPr="00AD5190">
              <w:rPr>
                <w:rFonts w:ascii="標楷體" w:eastAsia="標楷體" w:hAnsi="標楷體" w:hint="eastAsia"/>
                <w:szCs w:val="24"/>
              </w:rPr>
              <w:t>主題</w:t>
            </w:r>
            <w:r w:rsidR="00AD0210" w:rsidRPr="00AD5190">
              <w:rPr>
                <w:rFonts w:ascii="標楷體" w:eastAsia="標楷體" w:hAnsi="標楷體"/>
                <w:szCs w:val="24"/>
              </w:rPr>
              <w:t>/</w:t>
            </w:r>
            <w:r w:rsidRPr="00AD5190">
              <w:rPr>
                <w:rFonts w:ascii="標楷體" w:eastAsia="標楷體" w:hAnsi="標楷體" w:hint="eastAsia"/>
                <w:szCs w:val="24"/>
              </w:rPr>
              <w:t>單元名稱</w:t>
            </w:r>
          </w:p>
        </w:tc>
        <w:tc>
          <w:tcPr>
            <w:tcW w:w="4283" w:type="dxa"/>
            <w:gridSpan w:val="2"/>
            <w:shd w:val="clear" w:color="auto" w:fill="auto"/>
            <w:vAlign w:val="center"/>
          </w:tcPr>
          <w:p w:rsidR="00AD0210" w:rsidRPr="00AD5190" w:rsidRDefault="006866D0" w:rsidP="00435C9F">
            <w:pPr>
              <w:pStyle w:val="af"/>
              <w:jc w:val="center"/>
              <w:rPr>
                <w:rFonts w:ascii="標楷體" w:eastAsia="標楷體" w:hAnsi="標楷體"/>
                <w:szCs w:val="24"/>
              </w:rPr>
            </w:pPr>
            <w:r w:rsidRPr="00AD5190">
              <w:rPr>
                <w:rFonts w:ascii="標楷體" w:eastAsia="標楷體" w:hAnsi="標楷體" w:hint="eastAsia"/>
                <w:bCs/>
                <w:szCs w:val="24"/>
              </w:rPr>
              <w:t>柱體、錐體和球體</w:t>
            </w:r>
          </w:p>
        </w:tc>
        <w:tc>
          <w:tcPr>
            <w:tcW w:w="2268" w:type="dxa"/>
            <w:shd w:val="clear" w:color="auto" w:fill="D9D9D9"/>
            <w:vAlign w:val="center"/>
          </w:tcPr>
          <w:p w:rsidR="00AD0210" w:rsidRPr="00AD5190" w:rsidRDefault="00AD0210" w:rsidP="00435C9F">
            <w:pPr>
              <w:pStyle w:val="af"/>
              <w:rPr>
                <w:rFonts w:ascii="標楷體" w:eastAsia="標楷體" w:hAnsi="標楷體"/>
                <w:szCs w:val="24"/>
              </w:rPr>
            </w:pPr>
            <w:r w:rsidRPr="00AD5190">
              <w:rPr>
                <w:rFonts w:ascii="標楷體" w:eastAsia="標楷體" w:hAnsi="標楷體"/>
                <w:szCs w:val="24"/>
              </w:rPr>
              <w:t>設計者</w:t>
            </w:r>
          </w:p>
        </w:tc>
        <w:tc>
          <w:tcPr>
            <w:tcW w:w="2410" w:type="dxa"/>
            <w:gridSpan w:val="3"/>
            <w:shd w:val="clear" w:color="auto" w:fill="auto"/>
            <w:vAlign w:val="center"/>
          </w:tcPr>
          <w:p w:rsidR="00AD0210" w:rsidRPr="00AD5190" w:rsidRDefault="00AD0210" w:rsidP="00435C9F">
            <w:pPr>
              <w:pStyle w:val="af"/>
              <w:rPr>
                <w:rFonts w:ascii="標楷體" w:eastAsia="標楷體" w:hAnsi="標楷體"/>
                <w:szCs w:val="24"/>
              </w:rPr>
            </w:pPr>
            <w:r w:rsidRPr="00AD5190">
              <w:rPr>
                <w:rFonts w:ascii="標楷體" w:eastAsia="標楷體" w:hAnsi="標楷體" w:hint="eastAsia"/>
                <w:szCs w:val="24"/>
              </w:rPr>
              <w:t>陳冠儒</w:t>
            </w:r>
          </w:p>
        </w:tc>
      </w:tr>
      <w:tr w:rsidR="00AD0210" w:rsidRPr="00AD5190" w:rsidTr="00AD5190">
        <w:trPr>
          <w:trHeight w:val="454"/>
          <w:jc w:val="center"/>
        </w:trPr>
        <w:tc>
          <w:tcPr>
            <w:tcW w:w="1686" w:type="dxa"/>
            <w:gridSpan w:val="3"/>
            <w:shd w:val="clear" w:color="auto" w:fill="D9D9D9"/>
            <w:vAlign w:val="center"/>
          </w:tcPr>
          <w:p w:rsidR="00AD0210" w:rsidRPr="006866D0" w:rsidRDefault="00AD0210" w:rsidP="00435C9F">
            <w:pPr>
              <w:jc w:val="center"/>
              <w:rPr>
                <w:rFonts w:ascii="標楷體" w:eastAsia="標楷體" w:hAnsi="標楷體"/>
              </w:rPr>
            </w:pPr>
            <w:r w:rsidRPr="006866D0">
              <w:rPr>
                <w:rFonts w:ascii="標楷體" w:eastAsia="標楷體" w:hAnsi="標楷體"/>
              </w:rPr>
              <w:t>實施年級</w:t>
            </w:r>
          </w:p>
        </w:tc>
        <w:tc>
          <w:tcPr>
            <w:tcW w:w="4283" w:type="dxa"/>
            <w:gridSpan w:val="2"/>
            <w:shd w:val="clear" w:color="auto" w:fill="auto"/>
            <w:vAlign w:val="center"/>
          </w:tcPr>
          <w:p w:rsidR="00AD0210" w:rsidRPr="00AD5190" w:rsidRDefault="00AD0210" w:rsidP="00435C9F">
            <w:pPr>
              <w:pStyle w:val="af"/>
              <w:jc w:val="center"/>
              <w:rPr>
                <w:rFonts w:ascii="標楷體" w:eastAsia="標楷體" w:hAnsi="標楷體"/>
                <w:szCs w:val="24"/>
              </w:rPr>
            </w:pPr>
            <w:r w:rsidRPr="00AD5190">
              <w:rPr>
                <w:rFonts w:ascii="標楷體" w:eastAsia="標楷體" w:hAnsi="標楷體" w:hint="eastAsia"/>
                <w:bCs/>
                <w:szCs w:val="24"/>
              </w:rPr>
              <w:t>五年級</w:t>
            </w:r>
          </w:p>
        </w:tc>
        <w:tc>
          <w:tcPr>
            <w:tcW w:w="2268" w:type="dxa"/>
            <w:shd w:val="clear" w:color="auto" w:fill="D9D9D9"/>
            <w:vAlign w:val="center"/>
          </w:tcPr>
          <w:p w:rsidR="00AD0210" w:rsidRPr="006866D0" w:rsidRDefault="00AD0210" w:rsidP="00435C9F">
            <w:pPr>
              <w:jc w:val="center"/>
              <w:rPr>
                <w:rFonts w:ascii="標楷體" w:eastAsia="標楷體" w:hAnsi="標楷體"/>
              </w:rPr>
            </w:pPr>
            <w:r w:rsidRPr="006866D0">
              <w:rPr>
                <w:rFonts w:ascii="標楷體" w:eastAsia="標楷體" w:hAnsi="標楷體"/>
              </w:rPr>
              <w:t>教學</w:t>
            </w:r>
            <w:r w:rsidRPr="006866D0">
              <w:rPr>
                <w:rFonts w:ascii="標楷體" w:eastAsia="標楷體" w:hAnsi="標楷體" w:hint="eastAsia"/>
              </w:rPr>
              <w:t>節數/教學節次</w:t>
            </w:r>
          </w:p>
        </w:tc>
        <w:tc>
          <w:tcPr>
            <w:tcW w:w="2410" w:type="dxa"/>
            <w:gridSpan w:val="3"/>
            <w:shd w:val="clear" w:color="auto" w:fill="auto"/>
            <w:vAlign w:val="center"/>
          </w:tcPr>
          <w:p w:rsidR="00AD0210" w:rsidRPr="00435C9F" w:rsidRDefault="00435C9F" w:rsidP="00435C9F">
            <w:pPr>
              <w:snapToGrid w:val="0"/>
              <w:rPr>
                <w:rFonts w:ascii="標楷體" w:eastAsia="標楷體" w:hAnsi="標楷體"/>
              </w:rPr>
            </w:pPr>
            <w:r>
              <w:rPr>
                <w:rFonts w:ascii="標楷體" w:eastAsia="標楷體" w:hAnsi="標楷體" w:hint="eastAsia"/>
              </w:rPr>
              <w:t xml:space="preserve"> </w:t>
            </w:r>
            <w:r w:rsidR="0078185B">
              <w:rPr>
                <w:rFonts w:ascii="標楷體" w:eastAsia="標楷體" w:hAnsi="標楷體" w:hint="eastAsia"/>
              </w:rPr>
              <w:t xml:space="preserve"> </w:t>
            </w:r>
            <w:r w:rsidR="00AD0210" w:rsidRPr="00435C9F">
              <w:rPr>
                <w:rFonts w:ascii="標楷體" w:eastAsia="標楷體" w:hAnsi="標楷體" w:hint="eastAsia"/>
              </w:rPr>
              <w:t>共7節/第2節</w:t>
            </w:r>
          </w:p>
        </w:tc>
      </w:tr>
      <w:tr w:rsidR="00AD0210" w:rsidRPr="00AD5190" w:rsidTr="00AD5190">
        <w:trPr>
          <w:trHeight w:val="454"/>
          <w:jc w:val="center"/>
        </w:trPr>
        <w:tc>
          <w:tcPr>
            <w:tcW w:w="1686" w:type="dxa"/>
            <w:gridSpan w:val="3"/>
            <w:shd w:val="clear" w:color="auto" w:fill="D9D9D9"/>
            <w:vAlign w:val="center"/>
          </w:tcPr>
          <w:p w:rsidR="00AD0210" w:rsidRPr="00435C9F" w:rsidRDefault="00435C9F" w:rsidP="00435C9F">
            <w:pPr>
              <w:rPr>
                <w:rFonts w:ascii="標楷體" w:eastAsia="標楷體" w:hAnsi="標楷體"/>
              </w:rPr>
            </w:pPr>
            <w:r>
              <w:rPr>
                <w:rFonts w:ascii="標楷體" w:eastAsia="標楷體" w:hAnsi="標楷體" w:hint="eastAsia"/>
              </w:rPr>
              <w:t xml:space="preserve">   </w:t>
            </w:r>
            <w:r w:rsidR="00AD0210" w:rsidRPr="00435C9F">
              <w:rPr>
                <w:rFonts w:ascii="標楷體" w:eastAsia="標楷體" w:hAnsi="標楷體" w:hint="eastAsia"/>
              </w:rPr>
              <w:t>教材來源</w:t>
            </w:r>
          </w:p>
        </w:tc>
        <w:tc>
          <w:tcPr>
            <w:tcW w:w="4283" w:type="dxa"/>
            <w:gridSpan w:val="2"/>
            <w:shd w:val="clear" w:color="auto" w:fill="auto"/>
            <w:vAlign w:val="center"/>
          </w:tcPr>
          <w:p w:rsidR="00AD0210" w:rsidRPr="00AD5190" w:rsidRDefault="00AD0210" w:rsidP="00435C9F">
            <w:pPr>
              <w:pStyle w:val="af"/>
              <w:jc w:val="center"/>
              <w:rPr>
                <w:rFonts w:ascii="標楷體" w:eastAsia="標楷體" w:hAnsi="標楷體"/>
                <w:szCs w:val="24"/>
              </w:rPr>
            </w:pPr>
            <w:r w:rsidRPr="00AD5190">
              <w:rPr>
                <w:rFonts w:ascii="標楷體" w:eastAsia="標楷體" w:hAnsi="標楷體" w:hint="eastAsia"/>
              </w:rPr>
              <w:t>南一版數學五下第七單元</w:t>
            </w:r>
          </w:p>
        </w:tc>
        <w:tc>
          <w:tcPr>
            <w:tcW w:w="2268" w:type="dxa"/>
            <w:shd w:val="clear" w:color="auto" w:fill="D9D9D9"/>
            <w:vAlign w:val="center"/>
          </w:tcPr>
          <w:p w:rsidR="00AD0210" w:rsidRPr="00AD5190" w:rsidRDefault="00AD0210" w:rsidP="00435C9F">
            <w:pPr>
              <w:pStyle w:val="af"/>
              <w:rPr>
                <w:rFonts w:ascii="標楷體" w:eastAsia="標楷體" w:hAnsi="標楷體"/>
                <w:szCs w:val="24"/>
              </w:rPr>
            </w:pPr>
            <w:r w:rsidRPr="00AD5190">
              <w:rPr>
                <w:rFonts w:ascii="標楷體" w:eastAsia="標楷體" w:hAnsi="標楷體" w:hint="eastAsia"/>
                <w:szCs w:val="24"/>
              </w:rPr>
              <w:t>單元名稱</w:t>
            </w:r>
          </w:p>
        </w:tc>
        <w:tc>
          <w:tcPr>
            <w:tcW w:w="2410" w:type="dxa"/>
            <w:gridSpan w:val="3"/>
            <w:shd w:val="clear" w:color="auto" w:fill="auto"/>
            <w:vAlign w:val="center"/>
          </w:tcPr>
          <w:p w:rsidR="00AD0210" w:rsidRPr="00435C9F" w:rsidRDefault="00435C9F" w:rsidP="00435C9F">
            <w:pPr>
              <w:snapToGrid w:val="0"/>
              <w:rPr>
                <w:rFonts w:ascii="標楷體" w:eastAsia="標楷體" w:hAnsi="標楷體"/>
                <w:bCs/>
              </w:rPr>
            </w:pPr>
            <w:r>
              <w:rPr>
                <w:rFonts w:ascii="標楷體" w:eastAsia="標楷體" w:hAnsi="標楷體" w:hint="eastAsia"/>
                <w:bCs/>
              </w:rPr>
              <w:t xml:space="preserve"> </w:t>
            </w:r>
            <w:r w:rsidR="00AD0210" w:rsidRPr="00435C9F">
              <w:rPr>
                <w:rFonts w:ascii="標楷體" w:eastAsia="標楷體" w:hAnsi="標楷體" w:hint="eastAsia"/>
                <w:bCs/>
              </w:rPr>
              <w:t>柱體、錐體和球體</w:t>
            </w:r>
          </w:p>
        </w:tc>
      </w:tr>
      <w:tr w:rsidR="00AD0210" w:rsidRPr="00AD5190" w:rsidTr="00AD5190">
        <w:trPr>
          <w:trHeight w:val="454"/>
          <w:jc w:val="center"/>
        </w:trPr>
        <w:tc>
          <w:tcPr>
            <w:tcW w:w="1686" w:type="dxa"/>
            <w:gridSpan w:val="3"/>
            <w:shd w:val="clear" w:color="auto" w:fill="D9D9D9"/>
            <w:vAlign w:val="center"/>
          </w:tcPr>
          <w:p w:rsidR="00AD0210" w:rsidRPr="00435C9F" w:rsidRDefault="00435C9F" w:rsidP="00435C9F">
            <w:pPr>
              <w:rPr>
                <w:rFonts w:ascii="標楷體" w:eastAsia="標楷體" w:hAnsi="標楷體"/>
              </w:rPr>
            </w:pPr>
            <w:r>
              <w:rPr>
                <w:rFonts w:ascii="標楷體" w:eastAsia="標楷體" w:hAnsi="標楷體" w:hint="eastAsia"/>
              </w:rPr>
              <w:t xml:space="preserve">   </w:t>
            </w:r>
            <w:r w:rsidR="00AD0210" w:rsidRPr="00435C9F">
              <w:rPr>
                <w:rFonts w:ascii="標楷體" w:eastAsia="標楷體" w:hAnsi="標楷體"/>
              </w:rPr>
              <w:t>活動名稱</w:t>
            </w:r>
          </w:p>
        </w:tc>
        <w:tc>
          <w:tcPr>
            <w:tcW w:w="8961" w:type="dxa"/>
            <w:gridSpan w:val="6"/>
            <w:vAlign w:val="center"/>
          </w:tcPr>
          <w:p w:rsidR="00AD0210" w:rsidRPr="00AD5190" w:rsidRDefault="0078185B" w:rsidP="0078185B">
            <w:pPr>
              <w:pStyle w:val="af"/>
              <w:snapToGrid w:val="0"/>
              <w:rPr>
                <w:rFonts w:ascii="標楷體" w:eastAsia="標楷體" w:hAnsi="標楷體"/>
                <w:bCs/>
                <w:szCs w:val="24"/>
              </w:rPr>
            </w:pPr>
            <w:r>
              <w:rPr>
                <w:rFonts w:ascii="標楷體" w:eastAsia="標楷體" w:hAnsi="標楷體" w:hint="eastAsia"/>
                <w:bCs/>
                <w:szCs w:val="24"/>
              </w:rPr>
              <w:t xml:space="preserve">   </w:t>
            </w:r>
            <w:r w:rsidR="00AD0210" w:rsidRPr="00AD5190">
              <w:rPr>
                <w:rFonts w:ascii="標楷體" w:eastAsia="標楷體" w:hAnsi="標楷體" w:hint="eastAsia"/>
                <w:bCs/>
                <w:szCs w:val="24"/>
              </w:rPr>
              <w:t>我是小小建築師</w:t>
            </w:r>
          </w:p>
        </w:tc>
      </w:tr>
      <w:tr w:rsidR="00AD0210" w:rsidRPr="00AD5190" w:rsidTr="00C1612A">
        <w:trPr>
          <w:trHeight w:val="381"/>
          <w:jc w:val="center"/>
        </w:trPr>
        <w:tc>
          <w:tcPr>
            <w:tcW w:w="10647" w:type="dxa"/>
            <w:gridSpan w:val="9"/>
            <w:shd w:val="clear" w:color="auto" w:fill="D9D9D9"/>
          </w:tcPr>
          <w:p w:rsidR="00AD0210" w:rsidRPr="00AD5190" w:rsidRDefault="00AD0210" w:rsidP="00F32F73">
            <w:pPr>
              <w:pStyle w:val="af"/>
              <w:jc w:val="center"/>
              <w:rPr>
                <w:rFonts w:ascii="標楷體" w:eastAsia="標楷體" w:hAnsi="標楷體"/>
                <w:szCs w:val="24"/>
              </w:rPr>
            </w:pPr>
            <w:r w:rsidRPr="00AD5190">
              <w:rPr>
                <w:rFonts w:ascii="標楷體" w:eastAsia="標楷體" w:hAnsi="標楷體"/>
                <w:szCs w:val="24"/>
              </w:rPr>
              <w:t>設計依據</w:t>
            </w:r>
          </w:p>
        </w:tc>
      </w:tr>
      <w:tr w:rsidR="00AD0210" w:rsidRPr="00AD5190" w:rsidTr="00C1612A">
        <w:trPr>
          <w:trHeight w:val="1550"/>
          <w:jc w:val="center"/>
        </w:trPr>
        <w:tc>
          <w:tcPr>
            <w:tcW w:w="1149" w:type="dxa"/>
            <w:vMerge w:val="restart"/>
            <w:shd w:val="clear" w:color="auto" w:fill="D9D9D9"/>
            <w:vAlign w:val="center"/>
          </w:tcPr>
          <w:p w:rsidR="00AD0210" w:rsidRPr="00AD5190" w:rsidRDefault="00AD0210" w:rsidP="00F32F73">
            <w:pPr>
              <w:pStyle w:val="af"/>
              <w:spacing w:line="280" w:lineRule="exact"/>
              <w:jc w:val="center"/>
              <w:rPr>
                <w:rFonts w:ascii="標楷體" w:eastAsia="標楷體" w:hAnsi="標楷體"/>
                <w:szCs w:val="24"/>
              </w:rPr>
            </w:pPr>
            <w:r w:rsidRPr="00AD5190">
              <w:rPr>
                <w:rFonts w:ascii="標楷體" w:eastAsia="標楷體" w:hAnsi="標楷體"/>
                <w:szCs w:val="24"/>
              </w:rPr>
              <w:t>學習重點</w:t>
            </w:r>
          </w:p>
        </w:tc>
        <w:tc>
          <w:tcPr>
            <w:tcW w:w="426" w:type="dxa"/>
            <w:shd w:val="clear" w:color="auto" w:fill="F2F2F2"/>
            <w:vAlign w:val="center"/>
          </w:tcPr>
          <w:p w:rsidR="00AD0210" w:rsidRPr="00AD5190" w:rsidRDefault="00AD0210" w:rsidP="00F32F73">
            <w:pPr>
              <w:pStyle w:val="af"/>
              <w:spacing w:line="280" w:lineRule="exact"/>
              <w:jc w:val="center"/>
              <w:rPr>
                <w:rFonts w:ascii="標楷體" w:eastAsia="標楷體" w:hAnsi="標楷體"/>
                <w:szCs w:val="24"/>
              </w:rPr>
            </w:pPr>
            <w:r w:rsidRPr="00AD5190">
              <w:rPr>
                <w:rFonts w:ascii="標楷體" w:eastAsia="標楷體" w:hAnsi="標楷體"/>
                <w:szCs w:val="24"/>
              </w:rPr>
              <w:t>學習表現</w:t>
            </w:r>
          </w:p>
        </w:tc>
        <w:tc>
          <w:tcPr>
            <w:tcW w:w="3260" w:type="dxa"/>
            <w:gridSpan w:val="2"/>
            <w:shd w:val="clear" w:color="auto" w:fill="auto"/>
            <w:vAlign w:val="center"/>
          </w:tcPr>
          <w:p w:rsidR="00AD0210" w:rsidRPr="00AD5190" w:rsidRDefault="00AD0210" w:rsidP="00207E71">
            <w:pPr>
              <w:rPr>
                <w:rFonts w:ascii="標楷體" w:eastAsia="標楷體" w:hAnsi="標楷體" w:cs="Arial"/>
                <w:lang w:bidi="he-IL"/>
              </w:rPr>
            </w:pPr>
            <w:r w:rsidRPr="00AD5190">
              <w:rPr>
                <w:rFonts w:ascii="標楷體" w:eastAsia="標楷體" w:hAnsi="標楷體" w:cs="Arial" w:hint="eastAsia"/>
                <w:lang w:bidi="he-IL"/>
              </w:rPr>
              <w:t>s-Ⅲ-3從操作活動，理解空間中面與面的關係與簡單立體形體的性質。</w:t>
            </w:r>
          </w:p>
        </w:tc>
        <w:tc>
          <w:tcPr>
            <w:tcW w:w="1134" w:type="dxa"/>
            <w:vMerge w:val="restart"/>
            <w:shd w:val="clear" w:color="auto" w:fill="D9D9D9"/>
            <w:vAlign w:val="center"/>
          </w:tcPr>
          <w:p w:rsidR="00AD0210" w:rsidRPr="00AD5190" w:rsidRDefault="00AD0210" w:rsidP="00F32F73">
            <w:pPr>
              <w:pStyle w:val="af"/>
              <w:spacing w:line="280" w:lineRule="exact"/>
              <w:jc w:val="center"/>
              <w:rPr>
                <w:rFonts w:ascii="標楷體" w:eastAsia="標楷體" w:hAnsi="標楷體"/>
                <w:szCs w:val="24"/>
              </w:rPr>
            </w:pPr>
            <w:r w:rsidRPr="00AD5190">
              <w:rPr>
                <w:rFonts w:ascii="標楷體" w:eastAsia="標楷體" w:hAnsi="標楷體" w:hint="eastAsia"/>
                <w:szCs w:val="24"/>
              </w:rPr>
              <w:t>總綱</w:t>
            </w:r>
            <w:proofErr w:type="gramStart"/>
            <w:r w:rsidRPr="00AD5190">
              <w:rPr>
                <w:rFonts w:ascii="標楷體" w:eastAsia="標楷體" w:hAnsi="標楷體" w:hint="eastAsia"/>
                <w:szCs w:val="24"/>
              </w:rPr>
              <w:t>與領綱之</w:t>
            </w:r>
            <w:proofErr w:type="gramEnd"/>
            <w:r w:rsidRPr="00AD5190">
              <w:rPr>
                <w:rFonts w:ascii="標楷體" w:eastAsia="標楷體" w:hAnsi="標楷體"/>
                <w:szCs w:val="24"/>
              </w:rPr>
              <w:t>核心素養</w:t>
            </w:r>
          </w:p>
        </w:tc>
        <w:tc>
          <w:tcPr>
            <w:tcW w:w="4678" w:type="dxa"/>
            <w:gridSpan w:val="4"/>
            <w:vMerge w:val="restart"/>
            <w:vAlign w:val="center"/>
          </w:tcPr>
          <w:p w:rsidR="00AD0210" w:rsidRPr="00AD5190" w:rsidRDefault="00AD0210" w:rsidP="005027AF">
            <w:pPr>
              <w:rPr>
                <w:rFonts w:ascii="標楷體" w:eastAsia="標楷體" w:hAnsi="標楷體"/>
                <w:color w:val="000000"/>
              </w:rPr>
            </w:pPr>
            <w:r w:rsidRPr="00AD5190">
              <w:rPr>
                <w:rFonts w:ascii="標楷體" w:eastAsia="標楷體" w:hAnsi="標楷體" w:hint="eastAsia"/>
                <w:color w:val="000000"/>
              </w:rPr>
              <w:t>●A2系統思考與解決問題</w:t>
            </w:r>
          </w:p>
          <w:p w:rsidR="00AD0210" w:rsidRPr="00AD5190" w:rsidRDefault="00AD0210" w:rsidP="005027AF">
            <w:pPr>
              <w:rPr>
                <w:rFonts w:ascii="標楷體" w:eastAsia="標楷體" w:hAnsi="標楷體"/>
                <w:color w:val="000000"/>
              </w:rPr>
            </w:pPr>
            <w:r w:rsidRPr="00AD5190">
              <w:rPr>
                <w:rFonts w:ascii="標楷體" w:eastAsia="標楷體" w:hAnsi="標楷體" w:hint="eastAsia"/>
                <w:color w:val="000000"/>
              </w:rPr>
              <w:t>數-E-A2具備基本的算術操作能力、並能指認基本的形體與相對關係，在日常生活情境中，用數學表述與解決問題。</w:t>
            </w:r>
          </w:p>
          <w:p w:rsidR="00AD0210" w:rsidRPr="00AD5190" w:rsidRDefault="00AD0210" w:rsidP="005027AF">
            <w:pPr>
              <w:rPr>
                <w:rFonts w:ascii="標楷體" w:eastAsia="標楷體" w:hAnsi="標楷體"/>
                <w:color w:val="000000"/>
              </w:rPr>
            </w:pPr>
          </w:p>
          <w:p w:rsidR="00AD0210" w:rsidRPr="00AD5190" w:rsidRDefault="00AD0210" w:rsidP="005027AF">
            <w:pPr>
              <w:rPr>
                <w:rFonts w:ascii="標楷體" w:eastAsia="標楷體" w:hAnsi="標楷體"/>
                <w:color w:val="000000"/>
              </w:rPr>
            </w:pPr>
            <w:r w:rsidRPr="00AD5190">
              <w:rPr>
                <w:rFonts w:ascii="標楷體" w:eastAsia="標楷體" w:hAnsi="標楷體" w:hint="eastAsia"/>
                <w:color w:val="000000"/>
              </w:rPr>
              <w:t>●C1道德實踐與公民意識</w:t>
            </w:r>
          </w:p>
          <w:p w:rsidR="00AD0210" w:rsidRPr="00AD5190" w:rsidRDefault="00AD0210" w:rsidP="005027AF">
            <w:pPr>
              <w:rPr>
                <w:rFonts w:ascii="標楷體" w:eastAsia="標楷體" w:hAnsi="標楷體"/>
                <w:color w:val="000000"/>
              </w:rPr>
            </w:pPr>
            <w:r w:rsidRPr="00AD5190">
              <w:rPr>
                <w:rFonts w:ascii="標楷體" w:eastAsia="標楷體" w:hAnsi="標楷體" w:hint="eastAsia"/>
                <w:color w:val="000000"/>
              </w:rPr>
              <w:t>數-E-C1具備從證據討論事情，以及和他人有條理溝通的態度。</w:t>
            </w:r>
          </w:p>
          <w:p w:rsidR="00AD0210" w:rsidRPr="00AD5190" w:rsidRDefault="00AD0210" w:rsidP="005027AF">
            <w:pPr>
              <w:rPr>
                <w:rFonts w:ascii="標楷體" w:eastAsia="標楷體" w:hAnsi="標楷體"/>
                <w:color w:val="000000"/>
              </w:rPr>
            </w:pPr>
          </w:p>
          <w:p w:rsidR="00AD0210" w:rsidRPr="00AD5190" w:rsidRDefault="00AD0210" w:rsidP="005027AF">
            <w:pPr>
              <w:rPr>
                <w:rFonts w:ascii="標楷體" w:eastAsia="標楷體" w:hAnsi="標楷體"/>
                <w:color w:val="000000"/>
              </w:rPr>
            </w:pPr>
            <w:r w:rsidRPr="00AD5190">
              <w:rPr>
                <w:rFonts w:ascii="標楷體" w:eastAsia="標楷體" w:hAnsi="標楷體" w:hint="eastAsia"/>
                <w:color w:val="000000"/>
              </w:rPr>
              <w:t>●C2人際關係與團隊合作</w:t>
            </w:r>
          </w:p>
          <w:p w:rsidR="00AD0210" w:rsidRPr="00AD5190" w:rsidRDefault="00AD0210" w:rsidP="005027AF">
            <w:pPr>
              <w:rPr>
                <w:rFonts w:ascii="標楷體" w:eastAsia="標楷體" w:hAnsi="標楷體"/>
                <w:color w:val="000000"/>
              </w:rPr>
            </w:pPr>
            <w:r w:rsidRPr="00AD5190">
              <w:rPr>
                <w:rFonts w:ascii="標楷體" w:eastAsia="標楷體" w:hAnsi="標楷體" w:hint="eastAsia"/>
                <w:color w:val="000000"/>
              </w:rPr>
              <w:t>數-E-C2樂於與他人合作解決問題並尊重不同的問題解決想法。</w:t>
            </w:r>
          </w:p>
        </w:tc>
      </w:tr>
      <w:tr w:rsidR="00AD0210" w:rsidRPr="00AD5190" w:rsidTr="00C1612A">
        <w:trPr>
          <w:trHeight w:val="3384"/>
          <w:jc w:val="center"/>
        </w:trPr>
        <w:tc>
          <w:tcPr>
            <w:tcW w:w="1149" w:type="dxa"/>
            <w:vMerge/>
            <w:shd w:val="clear" w:color="auto" w:fill="D9D9D9"/>
            <w:vAlign w:val="center"/>
          </w:tcPr>
          <w:p w:rsidR="00AD0210" w:rsidRPr="00AD5190" w:rsidRDefault="00AD0210" w:rsidP="00F32F73">
            <w:pPr>
              <w:pStyle w:val="af"/>
              <w:jc w:val="center"/>
              <w:rPr>
                <w:rFonts w:ascii="標楷體" w:eastAsia="標楷體" w:hAnsi="標楷體"/>
                <w:szCs w:val="24"/>
              </w:rPr>
            </w:pPr>
          </w:p>
        </w:tc>
        <w:tc>
          <w:tcPr>
            <w:tcW w:w="426" w:type="dxa"/>
            <w:shd w:val="clear" w:color="auto" w:fill="F2F2F2"/>
            <w:vAlign w:val="center"/>
          </w:tcPr>
          <w:p w:rsidR="00AD0210" w:rsidRPr="00AD5190" w:rsidRDefault="00AD0210" w:rsidP="00F32F73">
            <w:pPr>
              <w:pStyle w:val="af"/>
              <w:spacing w:line="280" w:lineRule="exact"/>
              <w:jc w:val="center"/>
              <w:rPr>
                <w:rFonts w:ascii="標楷體" w:eastAsia="標楷體" w:hAnsi="標楷體"/>
                <w:bCs/>
                <w:szCs w:val="24"/>
              </w:rPr>
            </w:pPr>
            <w:r w:rsidRPr="00AD5190">
              <w:rPr>
                <w:rFonts w:ascii="標楷體" w:eastAsia="標楷體" w:hAnsi="標楷體"/>
                <w:szCs w:val="24"/>
              </w:rPr>
              <w:t>學習內容</w:t>
            </w:r>
          </w:p>
        </w:tc>
        <w:tc>
          <w:tcPr>
            <w:tcW w:w="3260" w:type="dxa"/>
            <w:gridSpan w:val="2"/>
            <w:shd w:val="clear" w:color="auto" w:fill="auto"/>
            <w:vAlign w:val="center"/>
          </w:tcPr>
          <w:p w:rsidR="00AD0210" w:rsidRPr="00AD5190" w:rsidRDefault="00AD0210" w:rsidP="00DF3950">
            <w:pPr>
              <w:rPr>
                <w:rFonts w:ascii="標楷體" w:eastAsia="標楷體" w:hAnsi="標楷體"/>
                <w:bCs/>
              </w:rPr>
            </w:pPr>
            <w:r w:rsidRPr="00AD5190">
              <w:rPr>
                <w:rFonts w:ascii="標楷體" w:eastAsia="標楷體" w:hAnsi="標楷體" w:hint="eastAsia"/>
                <w:bCs/>
              </w:rPr>
              <w:t>S-5-7球、柱體與錐體：以操作活動為主。認識球、(直)圓柱、(直)</w:t>
            </w:r>
            <w:proofErr w:type="gramStart"/>
            <w:r w:rsidRPr="00AD5190">
              <w:rPr>
                <w:rFonts w:ascii="標楷體" w:eastAsia="標楷體" w:hAnsi="標楷體" w:hint="eastAsia"/>
                <w:bCs/>
              </w:rPr>
              <w:t>角柱</w:t>
            </w:r>
            <w:proofErr w:type="gramEnd"/>
            <w:r w:rsidRPr="00AD5190">
              <w:rPr>
                <w:rFonts w:ascii="標楷體" w:eastAsia="標楷體" w:hAnsi="標楷體" w:hint="eastAsia"/>
                <w:bCs/>
              </w:rPr>
              <w:t>、(直)角錐、(直)圓錐。認識柱體和錐體之構成要素與展開圖。檢查柱體</w:t>
            </w:r>
            <w:proofErr w:type="gramStart"/>
            <w:r w:rsidRPr="00AD5190">
              <w:rPr>
                <w:rFonts w:ascii="標楷體" w:eastAsia="標楷體" w:hAnsi="標楷體" w:hint="eastAsia"/>
                <w:bCs/>
              </w:rPr>
              <w:t>兩底面</w:t>
            </w:r>
            <w:proofErr w:type="gramEnd"/>
            <w:r w:rsidRPr="00AD5190">
              <w:rPr>
                <w:rFonts w:ascii="標楷體" w:eastAsia="標楷體" w:hAnsi="標楷體" w:hint="eastAsia"/>
                <w:bCs/>
              </w:rPr>
              <w:t>平行；檢查柱體側面和底面垂直，錐體側面和底面不垂直。</w:t>
            </w:r>
          </w:p>
        </w:tc>
        <w:tc>
          <w:tcPr>
            <w:tcW w:w="1134" w:type="dxa"/>
            <w:vMerge/>
            <w:shd w:val="clear" w:color="auto" w:fill="D9D9D9"/>
            <w:vAlign w:val="center"/>
          </w:tcPr>
          <w:p w:rsidR="00AD0210" w:rsidRPr="00AD5190" w:rsidRDefault="00AD0210" w:rsidP="00F32F73">
            <w:pPr>
              <w:pStyle w:val="af"/>
              <w:jc w:val="center"/>
              <w:rPr>
                <w:rFonts w:ascii="標楷體" w:eastAsia="標楷體" w:hAnsi="標楷體"/>
                <w:szCs w:val="24"/>
              </w:rPr>
            </w:pPr>
          </w:p>
        </w:tc>
        <w:tc>
          <w:tcPr>
            <w:tcW w:w="4678" w:type="dxa"/>
            <w:gridSpan w:val="4"/>
            <w:vMerge/>
          </w:tcPr>
          <w:p w:rsidR="00AD0210" w:rsidRPr="00AD5190" w:rsidRDefault="00AD0210" w:rsidP="00F32F73">
            <w:pPr>
              <w:pStyle w:val="af"/>
              <w:jc w:val="center"/>
              <w:rPr>
                <w:rFonts w:ascii="標楷體" w:eastAsia="標楷體" w:hAnsi="標楷體"/>
                <w:szCs w:val="24"/>
              </w:rPr>
            </w:pPr>
          </w:p>
        </w:tc>
      </w:tr>
      <w:tr w:rsidR="00AD0210" w:rsidRPr="00AD5190" w:rsidTr="00C1612A">
        <w:trPr>
          <w:trHeight w:val="1980"/>
          <w:jc w:val="center"/>
        </w:trPr>
        <w:tc>
          <w:tcPr>
            <w:tcW w:w="1149" w:type="dxa"/>
            <w:shd w:val="clear" w:color="auto" w:fill="BFBFBF"/>
            <w:vAlign w:val="center"/>
          </w:tcPr>
          <w:p w:rsidR="00AD0210" w:rsidRPr="00AD5190" w:rsidRDefault="00AD0210" w:rsidP="00F32F73">
            <w:pPr>
              <w:pStyle w:val="af"/>
              <w:spacing w:line="280" w:lineRule="exact"/>
              <w:rPr>
                <w:rFonts w:ascii="標楷體" w:eastAsia="標楷體" w:hAnsi="標楷體"/>
                <w:szCs w:val="24"/>
              </w:rPr>
            </w:pPr>
            <w:r w:rsidRPr="00AD5190">
              <w:rPr>
                <w:rFonts w:ascii="標楷體" w:eastAsia="標楷體" w:hAnsi="標楷體"/>
                <w:szCs w:val="24"/>
              </w:rPr>
              <w:lastRenderedPageBreak/>
              <w:t>融入議題與其實質內涵</w:t>
            </w:r>
          </w:p>
        </w:tc>
        <w:tc>
          <w:tcPr>
            <w:tcW w:w="9498" w:type="dxa"/>
            <w:gridSpan w:val="8"/>
            <w:vAlign w:val="center"/>
          </w:tcPr>
          <w:p w:rsidR="00AD0210" w:rsidRPr="00AD5190" w:rsidRDefault="00AD0210" w:rsidP="00F6788A">
            <w:pPr>
              <w:rPr>
                <w:rFonts w:ascii="標楷體" w:eastAsia="標楷體" w:hAnsi="標楷體"/>
                <w:color w:val="000000"/>
              </w:rPr>
            </w:pPr>
            <w:r w:rsidRPr="00AD5190">
              <w:rPr>
                <w:rFonts w:ascii="標楷體" w:eastAsia="標楷體" w:hAnsi="標楷體" w:hint="eastAsia"/>
                <w:color w:val="000000"/>
              </w:rPr>
              <w:t>●人權教育</w:t>
            </w:r>
          </w:p>
          <w:p w:rsidR="00AD0210" w:rsidRPr="00AD5190" w:rsidRDefault="00AD0210" w:rsidP="00F6788A">
            <w:pPr>
              <w:rPr>
                <w:rFonts w:ascii="標楷體" w:eastAsia="標楷體" w:hAnsi="標楷體"/>
                <w:color w:val="000000"/>
              </w:rPr>
            </w:pPr>
            <w:r w:rsidRPr="00AD5190">
              <w:rPr>
                <w:rFonts w:ascii="標楷體" w:eastAsia="標楷體" w:hAnsi="標楷體" w:hint="eastAsia"/>
                <w:color w:val="000000"/>
              </w:rPr>
              <w:t>人E5欣賞、包容個別差異並尊重自己與他人的權利。</w:t>
            </w:r>
          </w:p>
          <w:p w:rsidR="00AD0210" w:rsidRPr="00AD5190" w:rsidRDefault="00AD0210" w:rsidP="00F6788A">
            <w:pPr>
              <w:rPr>
                <w:rFonts w:ascii="標楷體" w:eastAsia="標楷體" w:hAnsi="標楷體"/>
                <w:color w:val="000000"/>
              </w:rPr>
            </w:pPr>
            <w:r w:rsidRPr="00AD5190">
              <w:rPr>
                <w:rFonts w:ascii="標楷體" w:eastAsia="標楷體" w:hAnsi="標楷體" w:hint="eastAsia"/>
                <w:color w:val="000000"/>
              </w:rPr>
              <w:t>●生涯規劃教育</w:t>
            </w:r>
          </w:p>
          <w:p w:rsidR="00AD0210" w:rsidRPr="00AD5190" w:rsidRDefault="00AD0210" w:rsidP="00F6788A">
            <w:pPr>
              <w:rPr>
                <w:rFonts w:ascii="標楷體" w:eastAsia="標楷體" w:hAnsi="標楷體"/>
                <w:bCs/>
              </w:rPr>
            </w:pPr>
            <w:proofErr w:type="gramStart"/>
            <w:r w:rsidRPr="00AD5190">
              <w:rPr>
                <w:rFonts w:ascii="標楷體" w:eastAsia="標楷體" w:hAnsi="標楷體" w:hint="eastAsia"/>
                <w:color w:val="000000"/>
              </w:rPr>
              <w:t>涯</w:t>
            </w:r>
            <w:proofErr w:type="gramEnd"/>
            <w:r w:rsidRPr="00AD5190">
              <w:rPr>
                <w:rFonts w:ascii="標楷體" w:eastAsia="標楷體" w:hAnsi="標楷體" w:hint="eastAsia"/>
                <w:color w:val="000000"/>
              </w:rPr>
              <w:t>E12學習解決問題與做決定的能力。</w:t>
            </w:r>
          </w:p>
        </w:tc>
      </w:tr>
      <w:tr w:rsidR="00AD0210" w:rsidRPr="00AD5190" w:rsidTr="00C1612A">
        <w:trPr>
          <w:trHeight w:val="687"/>
          <w:jc w:val="center"/>
        </w:trPr>
        <w:tc>
          <w:tcPr>
            <w:tcW w:w="1149" w:type="dxa"/>
            <w:shd w:val="clear" w:color="auto" w:fill="D9D9D9"/>
            <w:vAlign w:val="center"/>
          </w:tcPr>
          <w:p w:rsidR="00AD0210" w:rsidRPr="00AD5190" w:rsidRDefault="00AD0210" w:rsidP="00F32F73">
            <w:pPr>
              <w:pStyle w:val="af"/>
              <w:snapToGrid w:val="0"/>
              <w:jc w:val="center"/>
              <w:rPr>
                <w:rFonts w:ascii="標楷體" w:eastAsia="標楷體" w:hAnsi="標楷體"/>
                <w:bCs/>
                <w:szCs w:val="24"/>
              </w:rPr>
            </w:pPr>
            <w:r w:rsidRPr="00AD5190">
              <w:rPr>
                <w:rFonts w:ascii="標楷體" w:eastAsia="標楷體" w:hAnsi="標楷體"/>
                <w:szCs w:val="24"/>
              </w:rPr>
              <w:t>教材</w:t>
            </w:r>
            <w:r w:rsidRPr="00AD5190">
              <w:rPr>
                <w:rFonts w:ascii="標楷體" w:eastAsia="標楷體" w:hAnsi="標楷體" w:hint="eastAsia"/>
                <w:szCs w:val="24"/>
              </w:rPr>
              <w:br/>
            </w:r>
            <w:r w:rsidRPr="00AD5190">
              <w:rPr>
                <w:rFonts w:ascii="標楷體" w:eastAsia="標楷體" w:hAnsi="標楷體"/>
                <w:szCs w:val="24"/>
              </w:rPr>
              <w:t>來源</w:t>
            </w:r>
          </w:p>
        </w:tc>
        <w:tc>
          <w:tcPr>
            <w:tcW w:w="9498" w:type="dxa"/>
            <w:gridSpan w:val="8"/>
            <w:vAlign w:val="center"/>
          </w:tcPr>
          <w:p w:rsidR="00AD0210" w:rsidRPr="00AD5190" w:rsidRDefault="00AD0210" w:rsidP="005930DB">
            <w:pPr>
              <w:pStyle w:val="af"/>
              <w:ind w:left="720" w:hangingChars="100" w:hanging="240"/>
              <w:jc w:val="both"/>
              <w:rPr>
                <w:rFonts w:ascii="標楷體" w:eastAsia="標楷體" w:hAnsi="標楷體"/>
                <w:szCs w:val="24"/>
              </w:rPr>
            </w:pPr>
            <w:r w:rsidRPr="00AD5190">
              <w:rPr>
                <w:rFonts w:ascii="標楷體" w:eastAsia="標楷體" w:hAnsi="標楷體"/>
                <w:szCs w:val="24"/>
              </w:rPr>
              <w:t>●</w:t>
            </w:r>
            <w:r w:rsidRPr="00AD5190">
              <w:rPr>
                <w:rFonts w:ascii="標楷體" w:eastAsia="標楷體" w:hAnsi="標楷體" w:hint="eastAsia"/>
                <w:szCs w:val="24"/>
              </w:rPr>
              <w:t>南一版</w:t>
            </w:r>
            <w:r w:rsidRPr="00AD5190">
              <w:rPr>
                <w:rFonts w:ascii="標楷體" w:eastAsia="標楷體" w:hAnsi="標楷體" w:cs="Arial" w:hint="eastAsia"/>
                <w:bCs/>
                <w:szCs w:val="24"/>
              </w:rPr>
              <w:t>數學</w:t>
            </w:r>
            <w:r w:rsidRPr="00AD5190">
              <w:rPr>
                <w:rFonts w:ascii="標楷體" w:eastAsia="標楷體" w:hAnsi="標楷體" w:hint="eastAsia"/>
                <w:bCs/>
                <w:szCs w:val="24"/>
              </w:rPr>
              <w:t>五</w:t>
            </w:r>
            <w:r w:rsidRPr="00AD5190">
              <w:rPr>
                <w:rFonts w:ascii="標楷體" w:eastAsia="標楷體" w:hAnsi="標楷體" w:cs="Arial" w:hint="eastAsia"/>
                <w:bCs/>
              </w:rPr>
              <w:t>下</w:t>
            </w:r>
            <w:r w:rsidRPr="00AD5190">
              <w:rPr>
                <w:rFonts w:ascii="標楷體" w:eastAsia="標楷體" w:hAnsi="標楷體" w:cs="Arial" w:hint="eastAsia"/>
                <w:bCs/>
                <w:szCs w:val="24"/>
              </w:rPr>
              <w:t>第</w:t>
            </w:r>
            <w:r w:rsidRPr="00AD5190">
              <w:rPr>
                <w:rFonts w:ascii="標楷體" w:eastAsia="標楷體" w:hAnsi="標楷體" w:cs="Arial"/>
                <w:bCs/>
                <w:szCs w:val="24"/>
              </w:rPr>
              <w:t>7</w:t>
            </w:r>
            <w:r w:rsidRPr="00AD5190">
              <w:rPr>
                <w:rFonts w:ascii="標楷體" w:eastAsia="標楷體" w:hAnsi="標楷體" w:cs="Arial" w:hint="eastAsia"/>
                <w:bCs/>
                <w:szCs w:val="24"/>
              </w:rPr>
              <w:t>單元_</w:t>
            </w:r>
            <w:proofErr w:type="gramStart"/>
            <w:r w:rsidRPr="00AD5190">
              <w:rPr>
                <w:rFonts w:ascii="標楷體" w:eastAsia="標楷體" w:hAnsi="標楷體" w:hint="eastAsia"/>
              </w:rPr>
              <w:t>角柱的</w:t>
            </w:r>
            <w:proofErr w:type="gramEnd"/>
            <w:r w:rsidRPr="00AD5190">
              <w:rPr>
                <w:rFonts w:ascii="標楷體" w:eastAsia="標楷體" w:hAnsi="標楷體" w:hint="eastAsia"/>
              </w:rPr>
              <w:t>構成要素</w:t>
            </w:r>
          </w:p>
        </w:tc>
      </w:tr>
      <w:tr w:rsidR="00AD0210" w:rsidRPr="00AD5190" w:rsidTr="00C1612A">
        <w:trPr>
          <w:trHeight w:val="4247"/>
          <w:jc w:val="center"/>
        </w:trPr>
        <w:tc>
          <w:tcPr>
            <w:tcW w:w="1149" w:type="dxa"/>
            <w:shd w:val="clear" w:color="auto" w:fill="D9D9D9"/>
            <w:vAlign w:val="center"/>
          </w:tcPr>
          <w:p w:rsidR="00AD0210" w:rsidRPr="00AD5190" w:rsidRDefault="00AD0210" w:rsidP="00F32F73">
            <w:pPr>
              <w:pStyle w:val="af"/>
              <w:snapToGrid w:val="0"/>
              <w:jc w:val="center"/>
              <w:rPr>
                <w:rFonts w:ascii="標楷體" w:eastAsia="標楷體" w:hAnsi="標楷體"/>
                <w:bCs/>
                <w:w w:val="90"/>
                <w:szCs w:val="24"/>
              </w:rPr>
            </w:pPr>
            <w:r w:rsidRPr="00AD5190">
              <w:rPr>
                <w:rFonts w:ascii="標楷體" w:eastAsia="標楷體" w:hAnsi="標楷體"/>
                <w:w w:val="90"/>
                <w:szCs w:val="24"/>
              </w:rPr>
              <w:t>教學設備/資源</w:t>
            </w:r>
          </w:p>
        </w:tc>
        <w:tc>
          <w:tcPr>
            <w:tcW w:w="9498" w:type="dxa"/>
            <w:gridSpan w:val="8"/>
            <w:vAlign w:val="center"/>
          </w:tcPr>
          <w:p w:rsidR="00AD0210" w:rsidRPr="00AD5190" w:rsidRDefault="00AD0210" w:rsidP="002E26C0">
            <w:pPr>
              <w:spacing w:beforeLines="50" w:before="180" w:afterLines="50" w:after="180"/>
              <w:rPr>
                <w:rFonts w:ascii="標楷體" w:eastAsia="標楷體" w:hAnsi="標楷體"/>
              </w:rPr>
            </w:pPr>
            <w:r w:rsidRPr="00AD5190">
              <w:rPr>
                <w:rFonts w:ascii="標楷體" w:eastAsia="標楷體" w:hAnsi="標楷體" w:hint="eastAsia"/>
              </w:rPr>
              <w:t>●觸控銀幕&amp;電腦設備</w:t>
            </w:r>
          </w:p>
          <w:p w:rsidR="00AD0210" w:rsidRPr="00AD5190" w:rsidRDefault="00AD0210" w:rsidP="002E26C0">
            <w:pPr>
              <w:spacing w:beforeLines="50" w:before="180" w:afterLines="50" w:after="180"/>
              <w:rPr>
                <w:rFonts w:ascii="標楷體" w:eastAsia="標楷體" w:hAnsi="標楷體"/>
              </w:rPr>
            </w:pPr>
            <w:r w:rsidRPr="00AD5190">
              <w:rPr>
                <w:rFonts w:ascii="標楷體" w:eastAsia="標楷體" w:hAnsi="標楷體" w:hint="eastAsia"/>
              </w:rPr>
              <w:t>●</w:t>
            </w:r>
            <w:proofErr w:type="spellStart"/>
            <w:r w:rsidRPr="00AD5190">
              <w:rPr>
                <w:rFonts w:ascii="標楷體" w:eastAsia="標楷體" w:hAnsi="標楷體"/>
              </w:rPr>
              <w:t>Hiteach</w:t>
            </w:r>
            <w:proofErr w:type="spellEnd"/>
            <w:r w:rsidRPr="00AD5190">
              <w:rPr>
                <w:rFonts w:ascii="標楷體" w:eastAsia="標楷體" w:hAnsi="標楷體"/>
              </w:rPr>
              <w:t xml:space="preserve"> 3</w:t>
            </w:r>
            <w:r w:rsidRPr="00AD5190">
              <w:rPr>
                <w:rFonts w:ascii="標楷體" w:eastAsia="標楷體" w:hAnsi="標楷體" w:hint="eastAsia"/>
              </w:rPr>
              <w:t>教學軟體</w:t>
            </w:r>
          </w:p>
          <w:p w:rsidR="00AD0210" w:rsidRPr="00AD5190" w:rsidRDefault="00AD0210" w:rsidP="002E26C0">
            <w:pPr>
              <w:spacing w:beforeLines="50" w:before="180" w:afterLines="50" w:after="180"/>
              <w:rPr>
                <w:rFonts w:ascii="標楷體" w:eastAsia="標楷體" w:hAnsi="標楷體"/>
              </w:rPr>
            </w:pPr>
            <w:r w:rsidRPr="00AD5190">
              <w:rPr>
                <w:rFonts w:ascii="標楷體" w:eastAsia="標楷體" w:hAnsi="標楷體" w:hint="eastAsia"/>
              </w:rPr>
              <w:t>●IPAD平板電腦(每組一台)</w:t>
            </w:r>
          </w:p>
          <w:p w:rsidR="00AD0210" w:rsidRPr="00AD5190" w:rsidRDefault="00AD0210" w:rsidP="002E26C0">
            <w:pPr>
              <w:spacing w:beforeLines="50" w:before="180" w:afterLines="50" w:after="180"/>
              <w:rPr>
                <w:rFonts w:ascii="標楷體" w:eastAsia="標楷體" w:hAnsi="標楷體"/>
              </w:rPr>
            </w:pPr>
            <w:r w:rsidRPr="00AD5190">
              <w:rPr>
                <w:rFonts w:ascii="標楷體" w:eastAsia="標楷體" w:hAnsi="標楷體" w:hint="eastAsia"/>
              </w:rPr>
              <w:t>●</w:t>
            </w:r>
            <w:proofErr w:type="spellStart"/>
            <w:r w:rsidRPr="00AD5190">
              <w:rPr>
                <w:rFonts w:ascii="標楷體" w:eastAsia="標楷體" w:hAnsi="標楷體" w:hint="eastAsia"/>
              </w:rPr>
              <w:t>HiTA</w:t>
            </w:r>
            <w:proofErr w:type="spellEnd"/>
            <w:r w:rsidRPr="00AD5190">
              <w:rPr>
                <w:rFonts w:ascii="標楷體" w:eastAsia="標楷體" w:hAnsi="標楷體" w:hint="eastAsia"/>
              </w:rPr>
              <w:t>智慧助教</w:t>
            </w:r>
          </w:p>
          <w:p w:rsidR="00AD0210" w:rsidRPr="00AD5190" w:rsidRDefault="00AD0210" w:rsidP="002E26C0">
            <w:pPr>
              <w:spacing w:beforeLines="50" w:before="180" w:afterLines="50" w:after="180"/>
              <w:rPr>
                <w:rFonts w:ascii="標楷體" w:eastAsia="標楷體" w:hAnsi="標楷體"/>
              </w:rPr>
            </w:pPr>
            <w:r w:rsidRPr="00AD5190">
              <w:rPr>
                <w:rFonts w:ascii="標楷體" w:eastAsia="標楷體" w:hAnsi="標楷體" w:hint="eastAsia"/>
              </w:rPr>
              <w:t>●數學附件(柱體&amp;錐體)</w:t>
            </w:r>
          </w:p>
          <w:p w:rsidR="00AD0210" w:rsidRPr="00AD5190" w:rsidRDefault="00AD0210" w:rsidP="002E26C0">
            <w:pPr>
              <w:spacing w:beforeLines="50" w:before="180" w:afterLines="50" w:after="180"/>
              <w:rPr>
                <w:rFonts w:ascii="標楷體" w:eastAsia="標楷體" w:hAnsi="標楷體"/>
              </w:rPr>
            </w:pPr>
            <w:r w:rsidRPr="00AD5190">
              <w:rPr>
                <w:rFonts w:ascii="標楷體" w:eastAsia="標楷體" w:hAnsi="標楷體" w:hint="eastAsia"/>
              </w:rPr>
              <w:t>●模型組(塑膠支撐</w:t>
            </w:r>
            <w:proofErr w:type="gramStart"/>
            <w:r w:rsidRPr="00AD5190">
              <w:rPr>
                <w:rFonts w:ascii="標楷體" w:eastAsia="標楷體" w:hAnsi="標楷體" w:hint="eastAsia"/>
              </w:rPr>
              <w:t>桿</w:t>
            </w:r>
            <w:proofErr w:type="gramEnd"/>
            <w:r w:rsidRPr="00AD5190">
              <w:rPr>
                <w:rFonts w:ascii="標楷體" w:eastAsia="標楷體" w:hAnsi="標楷體" w:hint="eastAsia"/>
              </w:rPr>
              <w:t>)</w:t>
            </w:r>
          </w:p>
          <w:p w:rsidR="00AD0210" w:rsidRPr="00AD5190" w:rsidRDefault="00AD0210" w:rsidP="002E26C0">
            <w:pPr>
              <w:spacing w:beforeLines="50" w:before="180" w:afterLines="50" w:after="180"/>
              <w:rPr>
                <w:rFonts w:ascii="標楷體" w:eastAsia="標楷體" w:hAnsi="標楷體"/>
              </w:rPr>
            </w:pPr>
            <w:r w:rsidRPr="00AD5190">
              <w:rPr>
                <w:rFonts w:ascii="標楷體" w:eastAsia="標楷體" w:hAnsi="標楷體" w:hint="eastAsia"/>
              </w:rPr>
              <w:t>●油性黏土</w:t>
            </w:r>
          </w:p>
          <w:p w:rsidR="00AD0210" w:rsidRPr="00AD5190" w:rsidRDefault="00AD0210" w:rsidP="002E26C0">
            <w:pPr>
              <w:spacing w:beforeLines="50" w:before="180" w:afterLines="50" w:after="180"/>
              <w:rPr>
                <w:rFonts w:ascii="標楷體" w:eastAsia="標楷體" w:hAnsi="標楷體"/>
              </w:rPr>
            </w:pPr>
            <w:r w:rsidRPr="00AD5190">
              <w:rPr>
                <w:rFonts w:ascii="標楷體" w:eastAsia="標楷體" w:hAnsi="標楷體" w:hint="eastAsia"/>
              </w:rPr>
              <w:t>●小白板&amp;</w:t>
            </w:r>
            <w:proofErr w:type="gramStart"/>
            <w:r w:rsidRPr="00AD5190">
              <w:rPr>
                <w:rFonts w:ascii="標楷體" w:eastAsia="標楷體" w:hAnsi="標楷體" w:hint="eastAsia"/>
              </w:rPr>
              <w:t>白板筆</w:t>
            </w:r>
            <w:proofErr w:type="gramEnd"/>
          </w:p>
        </w:tc>
      </w:tr>
      <w:tr w:rsidR="00AD0210" w:rsidRPr="00AD5190" w:rsidTr="00C1612A">
        <w:tblPrEx>
          <w:tblLook w:val="00A0" w:firstRow="1" w:lastRow="0" w:firstColumn="1" w:lastColumn="0" w:noHBand="0" w:noVBand="0"/>
        </w:tblPrEx>
        <w:trPr>
          <w:trHeight w:val="38"/>
          <w:jc w:val="center"/>
        </w:trPr>
        <w:tc>
          <w:tcPr>
            <w:tcW w:w="10647" w:type="dxa"/>
            <w:gridSpan w:val="9"/>
            <w:tcBorders>
              <w:top w:val="single" w:sz="6" w:space="0" w:color="000000"/>
              <w:bottom w:val="single" w:sz="6" w:space="0" w:color="000000"/>
            </w:tcBorders>
            <w:shd w:val="clear" w:color="auto" w:fill="E7E6E6"/>
          </w:tcPr>
          <w:p w:rsidR="00AD0210" w:rsidRPr="00AD5190" w:rsidRDefault="00AD0210" w:rsidP="00A10D73">
            <w:pPr>
              <w:ind w:leftChars="-25" w:left="-60"/>
              <w:jc w:val="center"/>
              <w:rPr>
                <w:rFonts w:ascii="標楷體" w:eastAsia="標楷體" w:hAnsi="標楷體"/>
              </w:rPr>
            </w:pPr>
            <w:r w:rsidRPr="00AD5190">
              <w:rPr>
                <w:rFonts w:ascii="標楷體" w:eastAsia="標楷體" w:hAnsi="標楷體" w:hint="eastAsia"/>
              </w:rPr>
              <w:t>設計理念</w:t>
            </w:r>
          </w:p>
        </w:tc>
      </w:tr>
      <w:tr w:rsidR="00AD0210" w:rsidRPr="00AD5190" w:rsidTr="00C1612A">
        <w:tblPrEx>
          <w:tblLook w:val="00A0" w:firstRow="1" w:lastRow="0" w:firstColumn="1" w:lastColumn="0" w:noHBand="0" w:noVBand="0"/>
        </w:tblPrEx>
        <w:trPr>
          <w:trHeight w:val="12784"/>
          <w:jc w:val="center"/>
        </w:trPr>
        <w:tc>
          <w:tcPr>
            <w:tcW w:w="10647" w:type="dxa"/>
            <w:gridSpan w:val="9"/>
            <w:tcBorders>
              <w:top w:val="single" w:sz="6" w:space="0" w:color="000000"/>
              <w:bottom w:val="single" w:sz="6" w:space="0" w:color="000000"/>
            </w:tcBorders>
            <w:shd w:val="clear" w:color="auto" w:fill="FFFFFF"/>
          </w:tcPr>
          <w:p w:rsidR="00AD0210" w:rsidRPr="00AD5190" w:rsidRDefault="00AD0210" w:rsidP="00900300">
            <w:pPr>
              <w:ind w:firstLineChars="9" w:firstLine="22"/>
              <w:rPr>
                <w:rFonts w:ascii="標楷體" w:eastAsia="標楷體" w:hAnsi="標楷體"/>
              </w:rPr>
            </w:pPr>
            <w:r w:rsidRPr="00AD5190">
              <w:rPr>
                <w:rFonts w:ascii="標楷體" w:eastAsia="標楷體" w:hAnsi="標楷體" w:hint="eastAsia"/>
              </w:rPr>
              <w:lastRenderedPageBreak/>
              <w:t xml:space="preserve">    本堂課將呈現南一版五下第七單元柱體、錐體和球體中的第二節課，學習目標在於透過觀察與操作，使學生</w:t>
            </w:r>
            <w:proofErr w:type="gramStart"/>
            <w:r w:rsidRPr="00AD5190">
              <w:rPr>
                <w:rFonts w:ascii="標楷體" w:eastAsia="標楷體" w:hAnsi="標楷體" w:hint="eastAsia"/>
              </w:rPr>
              <w:t>認識角柱</w:t>
            </w:r>
            <w:proofErr w:type="gramEnd"/>
            <w:r w:rsidRPr="00AD5190">
              <w:rPr>
                <w:rFonts w:ascii="標楷體" w:eastAsia="標楷體" w:hAnsi="標楷體" w:hint="eastAsia"/>
              </w:rPr>
              <w:t>的組成要素</w:t>
            </w:r>
            <w:proofErr w:type="gramStart"/>
            <w:r w:rsidRPr="00AD5190">
              <w:rPr>
                <w:rFonts w:ascii="標楷體" w:eastAsia="標楷體" w:hAnsi="標楷體" w:hint="eastAsia"/>
              </w:rPr>
              <w:t>以及角</w:t>
            </w:r>
            <w:proofErr w:type="gramEnd"/>
            <w:r w:rsidRPr="00AD5190">
              <w:rPr>
                <w:rFonts w:ascii="標楷體" w:eastAsia="標楷體" w:hAnsi="標楷體" w:hint="eastAsia"/>
              </w:rPr>
              <w:t>柱的性質，並透過觀察與比較</w:t>
            </w:r>
            <w:proofErr w:type="gramStart"/>
            <w:r w:rsidRPr="00AD5190">
              <w:rPr>
                <w:rFonts w:ascii="標楷體" w:eastAsia="標楷體" w:hAnsi="標楷體" w:hint="eastAsia"/>
              </w:rPr>
              <w:t>找出</w:t>
            </w:r>
            <w:r w:rsidRPr="00AD5190">
              <w:rPr>
                <w:rFonts w:ascii="標楷體" w:eastAsia="標楷體" w:hAnsi="標楷體" w:hint="eastAsia"/>
                <w:bCs/>
              </w:rPr>
              <w:t>角柱組</w:t>
            </w:r>
            <w:proofErr w:type="gramEnd"/>
            <w:r w:rsidRPr="00AD5190">
              <w:rPr>
                <w:rFonts w:ascii="標楷體" w:eastAsia="標楷體" w:hAnsi="標楷體" w:hint="eastAsia"/>
                <w:bCs/>
              </w:rPr>
              <w:t>成</w:t>
            </w:r>
            <w:proofErr w:type="gramStart"/>
            <w:r w:rsidRPr="00AD5190">
              <w:rPr>
                <w:rFonts w:ascii="標楷體" w:eastAsia="標楷體" w:hAnsi="標楷體" w:hint="eastAsia"/>
                <w:bCs/>
              </w:rPr>
              <w:t>要素間的數</w:t>
            </w:r>
            <w:proofErr w:type="gramEnd"/>
            <w:r w:rsidRPr="00AD5190">
              <w:rPr>
                <w:rFonts w:ascii="標楷體" w:eastAsia="標楷體" w:hAnsi="標楷體" w:hint="eastAsia"/>
                <w:bCs/>
              </w:rPr>
              <w:t>量關係，包含1個底</w:t>
            </w:r>
            <w:proofErr w:type="gramStart"/>
            <w:r w:rsidRPr="00AD5190">
              <w:rPr>
                <w:rFonts w:ascii="標楷體" w:eastAsia="標楷體" w:hAnsi="標楷體" w:hint="eastAsia"/>
                <w:bCs/>
              </w:rPr>
              <w:t>面邊數與角</w:t>
            </w:r>
            <w:proofErr w:type="gramEnd"/>
            <w:r w:rsidRPr="00AD5190">
              <w:rPr>
                <w:rFonts w:ascii="標楷體" w:eastAsia="標楷體" w:hAnsi="標楷體" w:hint="eastAsia"/>
                <w:bCs/>
              </w:rPr>
              <w:t>柱的頂點個數、邊的個數、面的個數之間的關係與規律性。本節課的教學焦點著重於學生實際觀察、組裝、</w:t>
            </w:r>
            <w:proofErr w:type="gramStart"/>
            <w:r w:rsidRPr="00AD5190">
              <w:rPr>
                <w:rFonts w:ascii="標楷體" w:eastAsia="標楷體" w:hAnsi="標楷體" w:hint="eastAsia"/>
                <w:bCs/>
              </w:rPr>
              <w:t>做出角柱的</w:t>
            </w:r>
            <w:proofErr w:type="gramEnd"/>
            <w:r w:rsidRPr="00AD5190">
              <w:rPr>
                <w:rFonts w:ascii="標楷體" w:eastAsia="標楷體" w:hAnsi="標楷體" w:hint="eastAsia"/>
                <w:bCs/>
              </w:rPr>
              <w:t>歷程，藉此提升學生對立體圖形的感知能力，避免因為單靠課本的平面圖示而限縮學生的幾何連結能力。因此，本堂課採取以下四大面向來提升學生學習成效。</w:t>
            </w:r>
          </w:p>
          <w:p w:rsidR="00AD0210" w:rsidRPr="00AD5190" w:rsidRDefault="00AD0210" w:rsidP="00DC09E3">
            <w:pPr>
              <w:ind w:firstLineChars="9" w:firstLine="22"/>
              <w:jc w:val="center"/>
              <w:rPr>
                <w:rFonts w:ascii="標楷體" w:eastAsia="標楷體" w:hAnsi="標楷體"/>
              </w:rPr>
            </w:pPr>
            <w:r w:rsidRPr="00AD5190">
              <w:rPr>
                <w:rFonts w:ascii="標楷體" w:eastAsia="標楷體" w:hAnsi="標楷體"/>
                <w:noProof/>
              </w:rPr>
              <w:drawing>
                <wp:inline distT="0" distB="0" distL="0" distR="0" wp14:anchorId="1E31EFC8" wp14:editId="7CC8977B">
                  <wp:extent cx="6107478" cy="2677061"/>
                  <wp:effectExtent l="0" t="0" r="0" b="952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3072" cy="2683896"/>
                          </a:xfrm>
                          <a:prstGeom prst="rect">
                            <a:avLst/>
                          </a:prstGeom>
                          <a:noFill/>
                        </pic:spPr>
                      </pic:pic>
                    </a:graphicData>
                  </a:graphic>
                </wp:inline>
              </w:drawing>
            </w:r>
          </w:p>
          <w:p w:rsidR="00AD0210" w:rsidRPr="00AD5190" w:rsidRDefault="00AD0210" w:rsidP="00900300">
            <w:pPr>
              <w:ind w:firstLineChars="9" w:firstLine="22"/>
              <w:rPr>
                <w:rFonts w:ascii="標楷體" w:eastAsia="標楷體" w:hAnsi="標楷體"/>
              </w:rPr>
            </w:pPr>
            <w:r w:rsidRPr="00AD5190">
              <w:rPr>
                <w:rFonts w:ascii="標楷體" w:eastAsia="標楷體" w:hAnsi="標楷體" w:hint="eastAsia"/>
              </w:rPr>
              <w:t>一、情境融入：</w:t>
            </w:r>
          </w:p>
          <w:p w:rsidR="00AD0210" w:rsidRPr="00AD5190" w:rsidRDefault="00AD0210" w:rsidP="007C46C4">
            <w:pPr>
              <w:ind w:leftChars="218" w:left="523" w:firstLine="1"/>
              <w:rPr>
                <w:rFonts w:ascii="標楷體" w:eastAsia="標楷體" w:hAnsi="標楷體"/>
              </w:rPr>
            </w:pPr>
            <w:r w:rsidRPr="00AD5190">
              <w:rPr>
                <w:rFonts w:ascii="標楷體" w:eastAsia="標楷體" w:hAnsi="標楷體" w:hint="eastAsia"/>
              </w:rPr>
              <w:t xml:space="preserve">    本活動名稱以我是「小小建築師」為主題，企圖弱化學生對於要上數學課的倦怠與不安，課堂中將以小小建築師面對到的問題，讓學生以第一人稱的方式投入其中，突破層層關卡最後順利闖關成功，藉此提升學生的學習興趣，以達到寓教於樂的成效。</w:t>
            </w:r>
          </w:p>
          <w:p w:rsidR="00AD0210" w:rsidRPr="00AD5190" w:rsidRDefault="00AD0210" w:rsidP="007C46C4">
            <w:pPr>
              <w:ind w:firstLineChars="9" w:firstLine="22"/>
              <w:rPr>
                <w:rFonts w:ascii="標楷體" w:eastAsia="標楷體" w:hAnsi="標楷體"/>
              </w:rPr>
            </w:pPr>
            <w:r w:rsidRPr="00AD5190">
              <w:rPr>
                <w:rFonts w:ascii="標楷體" w:eastAsia="標楷體" w:hAnsi="標楷體" w:hint="eastAsia"/>
              </w:rPr>
              <w:t>二、動手實作：</w:t>
            </w:r>
          </w:p>
          <w:p w:rsidR="00AD0210" w:rsidRPr="00AD5190" w:rsidRDefault="00AD0210" w:rsidP="00BF28F1">
            <w:pPr>
              <w:ind w:leftChars="218" w:left="525" w:hanging="2"/>
              <w:rPr>
                <w:rFonts w:ascii="標楷體" w:eastAsia="標楷體" w:hAnsi="標楷體"/>
              </w:rPr>
            </w:pPr>
            <w:r w:rsidRPr="00AD5190">
              <w:rPr>
                <w:rFonts w:ascii="標楷體" w:eastAsia="標楷體" w:hAnsi="標楷體" w:hint="eastAsia"/>
              </w:rPr>
              <w:t xml:space="preserve">    承接教育家</w:t>
            </w:r>
            <w:r w:rsidRPr="00AD5190">
              <w:rPr>
                <w:rFonts w:ascii="標楷體" w:eastAsia="標楷體" w:hAnsi="標楷體" w:hint="eastAsia"/>
                <w:u w:val="single"/>
              </w:rPr>
              <w:t>杜威</w:t>
            </w:r>
            <w:r w:rsidRPr="00AD5190">
              <w:rPr>
                <w:rFonts w:ascii="標楷體" w:eastAsia="標楷體" w:hAnsi="標楷體" w:hint="eastAsia"/>
              </w:rPr>
              <w:t>的所</w:t>
            </w:r>
            <w:proofErr w:type="gramStart"/>
            <w:r w:rsidRPr="00AD5190">
              <w:rPr>
                <w:rFonts w:ascii="標楷體" w:eastAsia="標楷體" w:hAnsi="標楷體" w:hint="eastAsia"/>
              </w:rPr>
              <w:t>倡</w:t>
            </w:r>
            <w:proofErr w:type="gramEnd"/>
            <w:r w:rsidRPr="00AD5190">
              <w:rPr>
                <w:rFonts w:ascii="標楷體" w:eastAsia="標楷體" w:hAnsi="標楷體" w:hint="eastAsia"/>
              </w:rPr>
              <w:t>「從做中學」的重要性，本節課將融入學生實作的環節，由小組間共同組裝完成</w:t>
            </w:r>
            <w:proofErr w:type="gramStart"/>
            <w:r w:rsidRPr="00AD5190">
              <w:rPr>
                <w:rFonts w:ascii="標楷體" w:eastAsia="標楷體" w:hAnsi="標楷體" w:hint="eastAsia"/>
              </w:rPr>
              <w:t>一個角</w:t>
            </w:r>
            <w:proofErr w:type="gramEnd"/>
            <w:r w:rsidRPr="00AD5190">
              <w:rPr>
                <w:rFonts w:ascii="標楷體" w:eastAsia="標楷體" w:hAnsi="標楷體" w:hint="eastAsia"/>
              </w:rPr>
              <w:t>柱，除培養學生解決問題的能力，學生亦可自實作的過程獲取經驗，擺脫只看課本圖片自行想像的學習窘境。</w:t>
            </w:r>
          </w:p>
          <w:p w:rsidR="00AD0210" w:rsidRPr="00AD5190" w:rsidRDefault="00AD0210" w:rsidP="004265BC">
            <w:pPr>
              <w:ind w:firstLineChars="9" w:firstLine="22"/>
              <w:rPr>
                <w:rFonts w:ascii="標楷體" w:eastAsia="標楷體" w:hAnsi="標楷體"/>
              </w:rPr>
            </w:pPr>
            <w:r w:rsidRPr="00AD5190">
              <w:rPr>
                <w:rFonts w:ascii="標楷體" w:eastAsia="標楷體" w:hAnsi="標楷體" w:hint="eastAsia"/>
              </w:rPr>
              <w:t>三、規律覺察：</w:t>
            </w:r>
          </w:p>
          <w:p w:rsidR="00AD0210" w:rsidRPr="00AD5190" w:rsidRDefault="00AD0210" w:rsidP="00BF4EFA">
            <w:pPr>
              <w:ind w:leftChars="218" w:left="525" w:hanging="2"/>
              <w:rPr>
                <w:rFonts w:ascii="標楷體" w:eastAsia="標楷體" w:hAnsi="標楷體"/>
              </w:rPr>
            </w:pPr>
            <w:r w:rsidRPr="00AD5190">
              <w:rPr>
                <w:rFonts w:ascii="標楷體" w:eastAsia="標楷體" w:hAnsi="標楷體" w:hint="eastAsia"/>
              </w:rPr>
              <w:t xml:space="preserve">    本節課另一項重點，在於學生透過</w:t>
            </w:r>
            <w:proofErr w:type="gramStart"/>
            <w:r w:rsidRPr="00AD5190">
              <w:rPr>
                <w:rFonts w:ascii="標楷體" w:eastAsia="標楷體" w:hAnsi="標楷體" w:hint="eastAsia"/>
              </w:rPr>
              <w:t>觀察角柱</w:t>
            </w:r>
            <w:proofErr w:type="gramEnd"/>
            <w:r w:rsidRPr="00AD5190">
              <w:rPr>
                <w:rFonts w:ascii="標楷體" w:eastAsia="標楷體" w:hAnsi="標楷體" w:hint="eastAsia"/>
              </w:rPr>
              <w:t>的1個底</w:t>
            </w:r>
            <w:proofErr w:type="gramStart"/>
            <w:r w:rsidRPr="00AD5190">
              <w:rPr>
                <w:rFonts w:ascii="標楷體" w:eastAsia="標楷體" w:hAnsi="標楷體" w:hint="eastAsia"/>
              </w:rPr>
              <w:t>面邊</w:t>
            </w:r>
            <w:proofErr w:type="gramEnd"/>
            <w:r w:rsidRPr="00AD5190">
              <w:rPr>
                <w:rFonts w:ascii="標楷體" w:eastAsia="標楷體" w:hAnsi="標楷體" w:hint="eastAsia"/>
              </w:rPr>
              <w:t>數與頂點、邊、面的個數之間的規律性，瞭解N</w:t>
            </w:r>
            <w:proofErr w:type="gramStart"/>
            <w:r w:rsidRPr="00AD5190">
              <w:rPr>
                <w:rFonts w:ascii="標楷體" w:eastAsia="標楷體" w:hAnsi="標楷體" w:hint="eastAsia"/>
              </w:rPr>
              <w:t>角柱</w:t>
            </w:r>
            <w:proofErr w:type="gramEnd"/>
            <w:r w:rsidRPr="00AD5190">
              <w:rPr>
                <w:rFonts w:ascii="標楷體" w:eastAsia="標楷體" w:hAnsi="標楷體" w:hint="eastAsia"/>
              </w:rPr>
              <w:t>的頂點、邊、面的數量，課堂中將會利用</w:t>
            </w:r>
            <w:proofErr w:type="gramStart"/>
            <w:r w:rsidRPr="00AD5190">
              <w:rPr>
                <w:rFonts w:ascii="標楷體" w:eastAsia="標楷體" w:hAnsi="標楷體" w:hint="eastAsia"/>
              </w:rPr>
              <w:t>觸控屏</w:t>
            </w:r>
            <w:proofErr w:type="gramEnd"/>
            <w:r w:rsidRPr="00AD5190">
              <w:rPr>
                <w:rFonts w:ascii="標楷體" w:eastAsia="標楷體" w:hAnsi="標楷體" w:hint="eastAsia"/>
              </w:rPr>
              <w:t>幕搭配投影片(</w:t>
            </w:r>
            <w:r w:rsidRPr="00AD5190">
              <w:rPr>
                <w:rFonts w:ascii="標楷體" w:eastAsia="標楷體" w:hAnsi="標楷體"/>
              </w:rPr>
              <w:t>PPT</w:t>
            </w:r>
            <w:r w:rsidRPr="00AD5190">
              <w:rPr>
                <w:rFonts w:ascii="標楷體" w:eastAsia="標楷體" w:hAnsi="標楷體" w:hint="eastAsia"/>
              </w:rPr>
              <w:t>)的動畫效果引導，讓學生運用簡單</w:t>
            </w:r>
            <w:proofErr w:type="gramStart"/>
            <w:r w:rsidRPr="00AD5190">
              <w:rPr>
                <w:rFonts w:ascii="標楷體" w:eastAsia="標楷體" w:hAnsi="標楷體" w:hint="eastAsia"/>
              </w:rPr>
              <w:t>的數感來</w:t>
            </w:r>
            <w:proofErr w:type="gramEnd"/>
            <w:r w:rsidRPr="00AD5190">
              <w:rPr>
                <w:rFonts w:ascii="標楷體" w:eastAsia="標楷體" w:hAnsi="標楷體" w:hint="eastAsia"/>
              </w:rPr>
              <w:t>去找到規律，進而</w:t>
            </w:r>
            <w:proofErr w:type="gramStart"/>
            <w:r w:rsidRPr="00AD5190">
              <w:rPr>
                <w:rFonts w:ascii="標楷體" w:eastAsia="標楷體" w:hAnsi="標楷體" w:hint="eastAsia"/>
              </w:rPr>
              <w:t>發現角柱組</w:t>
            </w:r>
            <w:proofErr w:type="gramEnd"/>
            <w:r w:rsidRPr="00AD5190">
              <w:rPr>
                <w:rFonts w:ascii="標楷體" w:eastAsia="標楷體" w:hAnsi="標楷體" w:hint="eastAsia"/>
              </w:rPr>
              <w:t>成要素彼此之間的關係。</w:t>
            </w:r>
          </w:p>
          <w:p w:rsidR="00AD0210" w:rsidRPr="00AD5190" w:rsidRDefault="00AD0210" w:rsidP="00D67763">
            <w:pPr>
              <w:ind w:firstLineChars="9" w:firstLine="22"/>
              <w:rPr>
                <w:rFonts w:ascii="標楷體" w:eastAsia="標楷體" w:hAnsi="標楷體"/>
              </w:rPr>
            </w:pPr>
            <w:r w:rsidRPr="00AD5190">
              <w:rPr>
                <w:rFonts w:ascii="標楷體" w:eastAsia="標楷體" w:hAnsi="標楷體" w:hint="eastAsia"/>
              </w:rPr>
              <w:t>四、科技互動：</w:t>
            </w:r>
          </w:p>
          <w:p w:rsidR="00AD0210" w:rsidRPr="00AD5190" w:rsidRDefault="00AD0210" w:rsidP="000E2C89">
            <w:pPr>
              <w:ind w:leftChars="218" w:left="525" w:hanging="2"/>
              <w:rPr>
                <w:rFonts w:ascii="標楷體" w:eastAsia="標楷體" w:hAnsi="標楷體"/>
              </w:rPr>
            </w:pPr>
            <w:r w:rsidRPr="00AD5190">
              <w:rPr>
                <w:rFonts w:ascii="標楷體" w:eastAsia="標楷體" w:hAnsi="標楷體" w:hint="eastAsia"/>
              </w:rPr>
              <w:t xml:space="preserve">    課堂中將採用</w:t>
            </w:r>
            <w:proofErr w:type="gramStart"/>
            <w:r w:rsidRPr="00AD5190">
              <w:rPr>
                <w:rFonts w:ascii="標楷體" w:eastAsia="標楷體" w:hAnsi="標楷體" w:hint="eastAsia"/>
              </w:rPr>
              <w:t>觸控屏幕</w:t>
            </w:r>
            <w:proofErr w:type="gramEnd"/>
            <w:r w:rsidRPr="00AD5190">
              <w:rPr>
                <w:rFonts w:ascii="標楷體" w:eastAsia="標楷體" w:hAnsi="標楷體" w:hint="eastAsia"/>
              </w:rPr>
              <w:t>、平板電腦、</w:t>
            </w:r>
            <w:proofErr w:type="spellStart"/>
            <w:r w:rsidRPr="00AD5190">
              <w:rPr>
                <w:rFonts w:ascii="標楷體" w:eastAsia="標楷體" w:hAnsi="標楷體" w:hint="eastAsia"/>
              </w:rPr>
              <w:t>Hiteach</w:t>
            </w:r>
            <w:proofErr w:type="spellEnd"/>
            <w:r w:rsidRPr="00AD5190">
              <w:rPr>
                <w:rFonts w:ascii="標楷體" w:eastAsia="標楷體" w:hAnsi="標楷體" w:hint="eastAsia"/>
              </w:rPr>
              <w:t>教學軟體做為科技輔具，本次課堂中將運用學生平板電腦，與教師</w:t>
            </w:r>
            <w:proofErr w:type="gramStart"/>
            <w:r w:rsidRPr="00AD5190">
              <w:rPr>
                <w:rFonts w:ascii="標楷體" w:eastAsia="標楷體" w:hAnsi="標楷體" w:hint="eastAsia"/>
              </w:rPr>
              <w:t>觸屏</w:t>
            </w:r>
            <w:proofErr w:type="gramEnd"/>
            <w:r w:rsidRPr="00AD5190">
              <w:rPr>
                <w:rFonts w:ascii="標楷體" w:eastAsia="標楷體" w:hAnsi="標楷體" w:hint="eastAsia"/>
              </w:rPr>
              <w:t>間畫面的互相傳送，讓學生的學習成果可以為同儕所見，教師亦可將重要資訊</w:t>
            </w:r>
            <w:proofErr w:type="gramStart"/>
            <w:r w:rsidRPr="00AD5190">
              <w:rPr>
                <w:rFonts w:ascii="標楷體" w:eastAsia="標楷體" w:hAnsi="標楷體" w:hint="eastAsia"/>
              </w:rPr>
              <w:t>推播製學</w:t>
            </w:r>
            <w:proofErr w:type="gramEnd"/>
            <w:r w:rsidRPr="00AD5190">
              <w:rPr>
                <w:rFonts w:ascii="標楷體" w:eastAsia="標楷體" w:hAnsi="標楷體" w:hint="eastAsia"/>
              </w:rPr>
              <w:t>生手邊，強化學生的學習投入。</w:t>
            </w:r>
          </w:p>
          <w:p w:rsidR="00AD0210" w:rsidRPr="00AD5190" w:rsidRDefault="00AD0210" w:rsidP="004265BC">
            <w:pPr>
              <w:ind w:firstLineChars="9" w:firstLine="22"/>
              <w:rPr>
                <w:rFonts w:ascii="標楷體" w:eastAsia="標楷體" w:hAnsi="標楷體"/>
              </w:rPr>
            </w:pPr>
          </w:p>
        </w:tc>
      </w:tr>
      <w:tr w:rsidR="00AD0210" w:rsidRPr="00AD5190" w:rsidTr="00C1612A">
        <w:tblPrEx>
          <w:tblLook w:val="00A0" w:firstRow="1" w:lastRow="0" w:firstColumn="1" w:lastColumn="0" w:noHBand="0" w:noVBand="0"/>
        </w:tblPrEx>
        <w:trPr>
          <w:jc w:val="center"/>
        </w:trPr>
        <w:tc>
          <w:tcPr>
            <w:tcW w:w="10647" w:type="dxa"/>
            <w:gridSpan w:val="9"/>
            <w:tcBorders>
              <w:top w:val="single" w:sz="6" w:space="0" w:color="000000"/>
            </w:tcBorders>
            <w:shd w:val="clear" w:color="auto" w:fill="E7E6E6"/>
          </w:tcPr>
          <w:p w:rsidR="00AD0210" w:rsidRPr="00AD5190" w:rsidRDefault="00AD0210" w:rsidP="00A10D73">
            <w:pPr>
              <w:ind w:leftChars="-25" w:left="-60"/>
              <w:jc w:val="center"/>
              <w:rPr>
                <w:rFonts w:ascii="標楷體" w:eastAsia="標楷體" w:hAnsi="標楷體"/>
              </w:rPr>
            </w:pPr>
            <w:r w:rsidRPr="00AD5190">
              <w:rPr>
                <w:rFonts w:ascii="標楷體" w:eastAsia="標楷體" w:hAnsi="標楷體"/>
              </w:rPr>
              <w:t>學習目標</w:t>
            </w:r>
          </w:p>
        </w:tc>
      </w:tr>
      <w:tr w:rsidR="00AD0210" w:rsidRPr="00AD5190" w:rsidTr="00C1612A">
        <w:tblPrEx>
          <w:tblLook w:val="00A0" w:firstRow="1" w:lastRow="0" w:firstColumn="1" w:lastColumn="0" w:noHBand="0" w:noVBand="0"/>
        </w:tblPrEx>
        <w:trPr>
          <w:trHeight w:val="1545"/>
          <w:jc w:val="center"/>
        </w:trPr>
        <w:tc>
          <w:tcPr>
            <w:tcW w:w="10647" w:type="dxa"/>
            <w:gridSpan w:val="9"/>
            <w:tcBorders>
              <w:top w:val="single" w:sz="6" w:space="0" w:color="000000"/>
              <w:bottom w:val="single" w:sz="12" w:space="0" w:color="000000"/>
            </w:tcBorders>
          </w:tcPr>
          <w:p w:rsidR="00AD0210" w:rsidRPr="00AD5190" w:rsidRDefault="00AD0210" w:rsidP="00D21873">
            <w:pPr>
              <w:autoSpaceDE w:val="0"/>
              <w:rPr>
                <w:rFonts w:ascii="標楷體" w:eastAsia="標楷體" w:hAnsi="標楷體"/>
                <w:bCs/>
              </w:rPr>
            </w:pPr>
            <w:r w:rsidRPr="00AD5190">
              <w:rPr>
                <w:rFonts w:ascii="標楷體" w:eastAsia="標楷體" w:hAnsi="標楷體" w:hint="eastAsia"/>
              </w:rPr>
              <w:lastRenderedPageBreak/>
              <w:t>1.</w:t>
            </w:r>
            <w:r w:rsidRPr="00AD5190">
              <w:rPr>
                <w:rFonts w:ascii="標楷體" w:eastAsia="標楷體" w:hAnsi="標楷體" w:hint="eastAsia"/>
                <w:bCs/>
              </w:rPr>
              <w:t>能透過觀察與操作，了解柱體的組成要素</w:t>
            </w:r>
            <w:proofErr w:type="gramStart"/>
            <w:r w:rsidRPr="00AD5190">
              <w:rPr>
                <w:rFonts w:ascii="標楷體" w:eastAsia="標楷體" w:hAnsi="標楷體" w:hint="eastAsia"/>
                <w:bCs/>
              </w:rPr>
              <w:t>─</w:t>
            </w:r>
            <w:proofErr w:type="gramEnd"/>
            <w:r w:rsidRPr="00AD5190">
              <w:rPr>
                <w:rFonts w:ascii="標楷體" w:eastAsia="標楷體" w:hAnsi="標楷體" w:hint="eastAsia"/>
                <w:bCs/>
              </w:rPr>
              <w:t>─頂點、</w:t>
            </w:r>
            <w:proofErr w:type="gramStart"/>
            <w:r w:rsidRPr="00AD5190">
              <w:rPr>
                <w:rFonts w:ascii="標楷體" w:eastAsia="標楷體" w:hAnsi="標楷體" w:hint="eastAsia"/>
                <w:bCs/>
              </w:rPr>
              <w:t>邊和</w:t>
            </w:r>
            <w:proofErr w:type="gramEnd"/>
            <w:r w:rsidRPr="00AD5190">
              <w:rPr>
                <w:rFonts w:ascii="標楷體" w:eastAsia="標楷體" w:hAnsi="標楷體" w:hint="eastAsia"/>
                <w:bCs/>
              </w:rPr>
              <w:t>面。</w:t>
            </w:r>
          </w:p>
          <w:p w:rsidR="00AD0210" w:rsidRPr="00AD5190" w:rsidRDefault="00AD0210" w:rsidP="00D21873">
            <w:pPr>
              <w:autoSpaceDE w:val="0"/>
              <w:rPr>
                <w:rFonts w:ascii="標楷體" w:eastAsia="標楷體" w:hAnsi="標楷體"/>
                <w:bCs/>
              </w:rPr>
            </w:pPr>
            <w:r w:rsidRPr="00AD5190">
              <w:rPr>
                <w:rFonts w:ascii="標楷體" w:eastAsia="標楷體" w:hAnsi="標楷體"/>
                <w:bCs/>
              </w:rPr>
              <w:t>2.</w:t>
            </w:r>
            <w:r w:rsidRPr="00AD5190">
              <w:rPr>
                <w:rFonts w:ascii="標楷體" w:eastAsia="標楷體" w:hAnsi="標楷體" w:hint="eastAsia"/>
                <w:bCs/>
              </w:rPr>
              <w:t>能透過觀察與操作，</w:t>
            </w:r>
            <w:proofErr w:type="gramStart"/>
            <w:r w:rsidRPr="00AD5190">
              <w:rPr>
                <w:rFonts w:ascii="標楷體" w:eastAsia="標楷體" w:hAnsi="標楷體" w:hint="eastAsia"/>
                <w:bCs/>
              </w:rPr>
              <w:t>了解角柱</w:t>
            </w:r>
            <w:proofErr w:type="gramEnd"/>
            <w:r w:rsidRPr="00AD5190">
              <w:rPr>
                <w:rFonts w:ascii="標楷體" w:eastAsia="標楷體" w:hAnsi="標楷體" w:hint="eastAsia"/>
                <w:bCs/>
              </w:rPr>
              <w:t>的側面都是長方形，2個底面全等。</w:t>
            </w:r>
          </w:p>
          <w:p w:rsidR="00AD0210" w:rsidRPr="00AD5190" w:rsidRDefault="00AD0210" w:rsidP="005A3447">
            <w:pPr>
              <w:autoSpaceDE w:val="0"/>
              <w:ind w:left="235" w:hangingChars="98" w:hanging="235"/>
              <w:rPr>
                <w:rFonts w:ascii="標楷體" w:eastAsia="標楷體" w:hAnsi="標楷體"/>
                <w:bCs/>
              </w:rPr>
            </w:pPr>
            <w:r w:rsidRPr="00AD5190">
              <w:rPr>
                <w:rFonts w:ascii="標楷體" w:eastAsia="標楷體" w:hAnsi="標楷體"/>
                <w:bCs/>
              </w:rPr>
              <w:t>3.</w:t>
            </w:r>
            <w:r w:rsidRPr="00AD5190">
              <w:rPr>
                <w:rFonts w:ascii="標楷體" w:eastAsia="標楷體" w:hAnsi="標楷體" w:hint="eastAsia"/>
                <w:bCs/>
              </w:rPr>
              <w:t>透過</w:t>
            </w:r>
            <w:proofErr w:type="gramStart"/>
            <w:r w:rsidRPr="00AD5190">
              <w:rPr>
                <w:rFonts w:ascii="標楷體" w:eastAsia="標楷體" w:hAnsi="標楷體" w:hint="eastAsia"/>
                <w:bCs/>
              </w:rPr>
              <w:t>比較角柱組成要素間的數</w:t>
            </w:r>
            <w:proofErr w:type="gramEnd"/>
            <w:r w:rsidRPr="00AD5190">
              <w:rPr>
                <w:rFonts w:ascii="標楷體" w:eastAsia="標楷體" w:hAnsi="標楷體" w:hint="eastAsia"/>
                <w:bCs/>
              </w:rPr>
              <w:t>量關係，</w:t>
            </w:r>
            <w:proofErr w:type="gramStart"/>
            <w:r w:rsidRPr="00AD5190">
              <w:rPr>
                <w:rFonts w:ascii="標楷體" w:eastAsia="標楷體" w:hAnsi="標楷體" w:hint="eastAsia"/>
                <w:bCs/>
              </w:rPr>
              <w:t>了解角</w:t>
            </w:r>
            <w:proofErr w:type="gramEnd"/>
            <w:r w:rsidRPr="00AD5190">
              <w:rPr>
                <w:rFonts w:ascii="標楷體" w:eastAsia="標楷體" w:hAnsi="標楷體" w:hint="eastAsia"/>
                <w:bCs/>
              </w:rPr>
              <w:t>柱的1個底</w:t>
            </w:r>
            <w:proofErr w:type="gramStart"/>
            <w:r w:rsidRPr="00AD5190">
              <w:rPr>
                <w:rFonts w:ascii="標楷體" w:eastAsia="標楷體" w:hAnsi="標楷體" w:hint="eastAsia"/>
                <w:bCs/>
              </w:rPr>
              <w:t>面邊</w:t>
            </w:r>
            <w:proofErr w:type="gramEnd"/>
            <w:r w:rsidRPr="00AD5190">
              <w:rPr>
                <w:rFonts w:ascii="標楷體" w:eastAsia="標楷體" w:hAnsi="標楷體" w:hint="eastAsia"/>
                <w:bCs/>
              </w:rPr>
              <w:t>數和側面個數一樣；</w:t>
            </w:r>
            <w:proofErr w:type="gramStart"/>
            <w:r w:rsidRPr="00AD5190">
              <w:rPr>
                <w:rFonts w:ascii="標楷體" w:eastAsia="標楷體" w:hAnsi="標楷體" w:hint="eastAsia"/>
                <w:bCs/>
              </w:rPr>
              <w:t>全部邊數是</w:t>
            </w:r>
            <w:proofErr w:type="gramEnd"/>
            <w:r w:rsidRPr="00AD5190">
              <w:rPr>
                <w:rFonts w:ascii="標楷體" w:eastAsia="標楷體" w:hAnsi="標楷體" w:hint="eastAsia"/>
                <w:bCs/>
              </w:rPr>
              <w:t>1個底</w:t>
            </w:r>
            <w:proofErr w:type="gramStart"/>
            <w:r w:rsidRPr="00AD5190">
              <w:rPr>
                <w:rFonts w:ascii="標楷體" w:eastAsia="標楷體" w:hAnsi="標楷體" w:hint="eastAsia"/>
                <w:bCs/>
              </w:rPr>
              <w:t>面邊</w:t>
            </w:r>
            <w:proofErr w:type="gramEnd"/>
            <w:r w:rsidRPr="00AD5190">
              <w:rPr>
                <w:rFonts w:ascii="標楷體" w:eastAsia="標楷體" w:hAnsi="標楷體" w:hint="eastAsia"/>
                <w:bCs/>
              </w:rPr>
              <w:t>數的3倍；頂點個數是1個底</w:t>
            </w:r>
            <w:proofErr w:type="gramStart"/>
            <w:r w:rsidRPr="00AD5190">
              <w:rPr>
                <w:rFonts w:ascii="標楷體" w:eastAsia="標楷體" w:hAnsi="標楷體" w:hint="eastAsia"/>
                <w:bCs/>
              </w:rPr>
              <w:t>面邊數</w:t>
            </w:r>
            <w:proofErr w:type="gramEnd"/>
            <w:r w:rsidRPr="00AD5190">
              <w:rPr>
                <w:rFonts w:ascii="標楷體" w:eastAsia="標楷體" w:hAnsi="標楷體" w:hint="eastAsia"/>
                <w:bCs/>
              </w:rPr>
              <w:t>的2倍。</w:t>
            </w:r>
          </w:p>
        </w:tc>
      </w:tr>
      <w:tr w:rsidR="00AD0210" w:rsidRPr="00AD5190" w:rsidTr="00C1612A">
        <w:tblPrEx>
          <w:tblLook w:val="00A0" w:firstRow="1" w:lastRow="0" w:firstColumn="1" w:lastColumn="0" w:noHBand="0" w:noVBand="0"/>
        </w:tblPrEx>
        <w:trPr>
          <w:jc w:val="center"/>
        </w:trPr>
        <w:tc>
          <w:tcPr>
            <w:tcW w:w="10647" w:type="dxa"/>
            <w:gridSpan w:val="9"/>
            <w:tcBorders>
              <w:top w:val="single" w:sz="12" w:space="0" w:color="000000"/>
              <w:bottom w:val="single" w:sz="6" w:space="0" w:color="000000"/>
            </w:tcBorders>
            <w:shd w:val="clear" w:color="auto" w:fill="E7E6E6"/>
          </w:tcPr>
          <w:p w:rsidR="00AD0210" w:rsidRPr="00AD5190" w:rsidRDefault="00AD0210" w:rsidP="00A10D73">
            <w:pPr>
              <w:ind w:leftChars="-25" w:left="-60"/>
              <w:jc w:val="center"/>
              <w:rPr>
                <w:rFonts w:ascii="標楷體" w:eastAsia="標楷體" w:hAnsi="標楷體"/>
              </w:rPr>
            </w:pPr>
            <w:r w:rsidRPr="00AD5190">
              <w:rPr>
                <w:rFonts w:ascii="標楷體" w:eastAsia="標楷體" w:hAnsi="標楷體" w:hint="eastAsia"/>
              </w:rPr>
              <w:t>教學活動設計</w:t>
            </w:r>
          </w:p>
        </w:tc>
      </w:tr>
      <w:tr w:rsidR="00AD0210" w:rsidRPr="00AD5190" w:rsidTr="00C1612A">
        <w:tblPrEx>
          <w:tblLook w:val="00A0" w:firstRow="1" w:lastRow="0" w:firstColumn="1" w:lastColumn="0" w:noHBand="0" w:noVBand="0"/>
        </w:tblPrEx>
        <w:trPr>
          <w:jc w:val="center"/>
        </w:trPr>
        <w:tc>
          <w:tcPr>
            <w:tcW w:w="1149" w:type="dxa"/>
            <w:tcBorders>
              <w:top w:val="single" w:sz="6" w:space="0" w:color="000000"/>
            </w:tcBorders>
            <w:shd w:val="clear" w:color="auto" w:fill="E7E6E6"/>
          </w:tcPr>
          <w:p w:rsidR="00AD0210" w:rsidRPr="00AD5190" w:rsidRDefault="00AD0210" w:rsidP="00640515">
            <w:pPr>
              <w:ind w:leftChars="-25" w:left="-60"/>
              <w:jc w:val="center"/>
              <w:rPr>
                <w:rFonts w:ascii="標楷體" w:eastAsia="標楷體" w:hAnsi="標楷體"/>
              </w:rPr>
            </w:pPr>
            <w:r w:rsidRPr="00AD5190">
              <w:rPr>
                <w:rFonts w:ascii="標楷體" w:eastAsia="標楷體" w:hAnsi="標楷體" w:hint="eastAsia"/>
              </w:rPr>
              <w:t>教學重點</w:t>
            </w:r>
          </w:p>
        </w:tc>
        <w:tc>
          <w:tcPr>
            <w:tcW w:w="4820" w:type="dxa"/>
            <w:gridSpan w:val="4"/>
            <w:tcBorders>
              <w:top w:val="single" w:sz="6" w:space="0" w:color="000000"/>
            </w:tcBorders>
            <w:shd w:val="clear" w:color="auto" w:fill="E7E6E6"/>
          </w:tcPr>
          <w:p w:rsidR="00AD0210" w:rsidRPr="00AD5190" w:rsidRDefault="00AD0210" w:rsidP="00640515">
            <w:pPr>
              <w:ind w:leftChars="-25" w:left="-60"/>
              <w:jc w:val="center"/>
              <w:rPr>
                <w:rFonts w:ascii="標楷體" w:eastAsia="標楷體" w:hAnsi="標楷體"/>
              </w:rPr>
            </w:pPr>
            <w:r w:rsidRPr="00AD5190">
              <w:rPr>
                <w:rFonts w:ascii="標楷體" w:eastAsia="標楷體" w:hAnsi="標楷體" w:hint="eastAsia"/>
              </w:rPr>
              <w:t>教學活動內容及實施方式</w:t>
            </w:r>
          </w:p>
        </w:tc>
        <w:tc>
          <w:tcPr>
            <w:tcW w:w="2551" w:type="dxa"/>
            <w:gridSpan w:val="2"/>
            <w:tcBorders>
              <w:top w:val="single" w:sz="6" w:space="0" w:color="000000"/>
            </w:tcBorders>
            <w:shd w:val="clear" w:color="auto" w:fill="E7E6E6"/>
          </w:tcPr>
          <w:p w:rsidR="00AD0210" w:rsidRPr="00AD5190" w:rsidRDefault="00AD0210" w:rsidP="00640515">
            <w:pPr>
              <w:ind w:leftChars="-25" w:left="-60"/>
              <w:jc w:val="center"/>
              <w:rPr>
                <w:rFonts w:ascii="標楷體" w:eastAsia="標楷體" w:hAnsi="標楷體"/>
              </w:rPr>
            </w:pPr>
            <w:r w:rsidRPr="00AD5190">
              <w:rPr>
                <w:rFonts w:ascii="標楷體" w:eastAsia="標楷體" w:hAnsi="標楷體" w:hint="eastAsia"/>
              </w:rPr>
              <w:t>學生可能反應</w:t>
            </w:r>
          </w:p>
        </w:tc>
        <w:tc>
          <w:tcPr>
            <w:tcW w:w="851" w:type="dxa"/>
            <w:tcBorders>
              <w:top w:val="single" w:sz="6" w:space="0" w:color="000000"/>
            </w:tcBorders>
            <w:shd w:val="clear" w:color="auto" w:fill="E7E6E6"/>
          </w:tcPr>
          <w:p w:rsidR="00AD0210" w:rsidRPr="00AD5190" w:rsidRDefault="00AD0210" w:rsidP="00640515">
            <w:pPr>
              <w:ind w:leftChars="-25" w:left="-60"/>
              <w:jc w:val="center"/>
              <w:rPr>
                <w:rFonts w:ascii="標楷體" w:eastAsia="標楷體" w:hAnsi="標楷體"/>
              </w:rPr>
            </w:pPr>
            <w:r w:rsidRPr="00AD5190">
              <w:rPr>
                <w:rFonts w:ascii="標楷體" w:eastAsia="標楷體" w:hAnsi="標楷體" w:hint="eastAsia"/>
              </w:rPr>
              <w:t>時間</w:t>
            </w:r>
          </w:p>
        </w:tc>
        <w:tc>
          <w:tcPr>
            <w:tcW w:w="1276" w:type="dxa"/>
            <w:tcBorders>
              <w:top w:val="single" w:sz="6" w:space="0" w:color="000000"/>
            </w:tcBorders>
            <w:shd w:val="clear" w:color="auto" w:fill="E7E6E6"/>
          </w:tcPr>
          <w:p w:rsidR="00AD0210" w:rsidRPr="00AD5190" w:rsidRDefault="00AD0210" w:rsidP="00640515">
            <w:pPr>
              <w:ind w:leftChars="-25" w:left="-60"/>
              <w:jc w:val="center"/>
              <w:rPr>
                <w:rFonts w:ascii="標楷體" w:eastAsia="標楷體" w:hAnsi="標楷體"/>
              </w:rPr>
            </w:pPr>
            <w:r w:rsidRPr="00AD5190">
              <w:rPr>
                <w:rFonts w:ascii="標楷體" w:eastAsia="標楷體" w:hAnsi="標楷體" w:hint="eastAsia"/>
              </w:rPr>
              <w:t>評量方式</w:t>
            </w:r>
          </w:p>
        </w:tc>
      </w:tr>
      <w:tr w:rsidR="00AD0210" w:rsidRPr="00AD5190" w:rsidTr="00C1612A">
        <w:tblPrEx>
          <w:tblLook w:val="00A0" w:firstRow="1" w:lastRow="0" w:firstColumn="1" w:lastColumn="0" w:noHBand="0" w:noVBand="0"/>
        </w:tblPrEx>
        <w:trPr>
          <w:jc w:val="center"/>
        </w:trPr>
        <w:tc>
          <w:tcPr>
            <w:tcW w:w="1149" w:type="dxa"/>
          </w:tcPr>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r w:rsidRPr="00AD5190">
              <w:rPr>
                <w:rFonts w:ascii="標楷體" w:eastAsia="標楷體" w:hAnsi="標楷體" w:hint="eastAsia"/>
              </w:rPr>
              <w:t>複習舊經驗：能區分柱體與錐體圖形</w:t>
            </w: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r w:rsidRPr="00AD5190">
              <w:rPr>
                <w:rFonts w:ascii="標楷體" w:eastAsia="標楷體" w:hAnsi="標楷體" w:hint="eastAsia"/>
              </w:rPr>
              <w:t>複習舊經驗：能</w:t>
            </w:r>
            <w:proofErr w:type="gramStart"/>
            <w:r w:rsidRPr="00AD5190">
              <w:rPr>
                <w:rFonts w:ascii="標楷體" w:eastAsia="標楷體" w:hAnsi="標楷體" w:hint="eastAsia"/>
              </w:rPr>
              <w:t>區</w:t>
            </w:r>
            <w:r w:rsidRPr="00AD5190">
              <w:rPr>
                <w:rFonts w:ascii="標楷體" w:eastAsia="標楷體" w:hAnsi="標楷體" w:hint="eastAsia"/>
              </w:rPr>
              <w:lastRenderedPageBreak/>
              <w:t>分角柱</w:t>
            </w:r>
            <w:proofErr w:type="gramEnd"/>
            <w:r w:rsidRPr="00AD5190">
              <w:rPr>
                <w:rFonts w:ascii="標楷體" w:eastAsia="標楷體" w:hAnsi="標楷體" w:hint="eastAsia"/>
              </w:rPr>
              <w:t>與圓柱</w:t>
            </w: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r w:rsidRPr="00AD5190">
              <w:rPr>
                <w:rFonts w:ascii="標楷體" w:eastAsia="標楷體" w:hAnsi="標楷體" w:hint="eastAsia"/>
              </w:rPr>
              <w:t>學生透過動手實作，進而</w:t>
            </w:r>
            <w:proofErr w:type="gramStart"/>
            <w:r w:rsidRPr="00AD5190">
              <w:rPr>
                <w:rFonts w:ascii="標楷體" w:eastAsia="標楷體" w:hAnsi="標楷體" w:hint="eastAsia"/>
              </w:rPr>
              <w:t>瞭解角柱組成</w:t>
            </w:r>
            <w:proofErr w:type="gramEnd"/>
            <w:r w:rsidRPr="00AD5190">
              <w:rPr>
                <w:rFonts w:ascii="標楷體" w:eastAsia="標楷體" w:hAnsi="標楷體" w:hint="eastAsia"/>
              </w:rPr>
              <w:t>要素</w:t>
            </w: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r w:rsidRPr="00AD5190">
              <w:rPr>
                <w:rFonts w:ascii="標楷體" w:eastAsia="標楷體" w:hAnsi="標楷體" w:hint="eastAsia"/>
              </w:rPr>
              <w:t>觀察實物，並</w:t>
            </w:r>
            <w:proofErr w:type="gramStart"/>
            <w:r w:rsidRPr="00AD5190">
              <w:rPr>
                <w:rFonts w:ascii="標楷體" w:eastAsia="標楷體" w:hAnsi="標楷體" w:hint="eastAsia"/>
              </w:rPr>
              <w:t>將角柱</w:t>
            </w:r>
            <w:proofErr w:type="gramEnd"/>
            <w:r w:rsidRPr="00AD5190">
              <w:rPr>
                <w:rFonts w:ascii="標楷體" w:eastAsia="標楷體" w:hAnsi="標楷體" w:hint="eastAsia"/>
              </w:rPr>
              <w:t>構成要素做成紀錄</w:t>
            </w: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325CC9">
            <w:pPr>
              <w:contextualSpacing/>
              <w:rPr>
                <w:rFonts w:ascii="標楷體" w:eastAsia="標楷體" w:hAnsi="標楷體"/>
              </w:rPr>
            </w:pPr>
            <w:r w:rsidRPr="00AD5190">
              <w:rPr>
                <w:rFonts w:ascii="標楷體" w:eastAsia="標楷體" w:hAnsi="標楷體" w:hint="eastAsia"/>
              </w:rPr>
              <w:t>在</w:t>
            </w:r>
            <w:proofErr w:type="gramStart"/>
            <w:r w:rsidRPr="00AD5190">
              <w:rPr>
                <w:rFonts w:ascii="標楷體" w:eastAsia="標楷體" w:hAnsi="標楷體" w:hint="eastAsia"/>
              </w:rPr>
              <w:t>不同角柱的</w:t>
            </w:r>
            <w:proofErr w:type="gramEnd"/>
            <w:r w:rsidRPr="00AD5190">
              <w:rPr>
                <w:rFonts w:ascii="標楷體" w:eastAsia="標楷體" w:hAnsi="標楷體" w:hint="eastAsia"/>
              </w:rPr>
              <w:t>要素間發現其中存在的關係與規律性</w:t>
            </w: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325CC9">
            <w:pPr>
              <w:contextualSpacing/>
              <w:rPr>
                <w:rFonts w:ascii="標楷體" w:eastAsia="標楷體" w:hAnsi="標楷體"/>
              </w:rPr>
            </w:pPr>
            <w:r w:rsidRPr="00AD5190">
              <w:rPr>
                <w:rFonts w:ascii="標楷體" w:eastAsia="標楷體" w:hAnsi="標楷體" w:hint="eastAsia"/>
              </w:rPr>
              <w:t>進行形成性評量</w:t>
            </w: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p w:rsidR="00AD0210" w:rsidRPr="00AD5190" w:rsidRDefault="00AD0210" w:rsidP="006507EB">
            <w:pPr>
              <w:contextualSpacing/>
              <w:rPr>
                <w:rFonts w:ascii="標楷體" w:eastAsia="標楷體" w:hAnsi="標楷體"/>
              </w:rPr>
            </w:pPr>
          </w:p>
        </w:tc>
        <w:tc>
          <w:tcPr>
            <w:tcW w:w="4820" w:type="dxa"/>
            <w:gridSpan w:val="4"/>
          </w:tcPr>
          <w:p w:rsidR="00AD0210" w:rsidRPr="00AD5190" w:rsidRDefault="00AD0210" w:rsidP="007A6876">
            <w:pPr>
              <w:rPr>
                <w:rFonts w:ascii="標楷體" w:eastAsia="標楷體" w:hAnsi="標楷體"/>
              </w:rPr>
            </w:pPr>
            <w:r w:rsidRPr="00AD5190">
              <w:rPr>
                <w:rFonts w:ascii="標楷體" w:eastAsia="標楷體" w:hAnsi="標楷體" w:cs="Segoe UI Emoji" w:hint="eastAsia"/>
              </w:rPr>
              <w:lastRenderedPageBreak/>
              <w:t>●</w:t>
            </w:r>
            <w:r w:rsidRPr="00AD5190">
              <w:rPr>
                <w:rFonts w:ascii="標楷體" w:eastAsia="標楷體" w:hAnsi="標楷體" w:hint="eastAsia"/>
              </w:rPr>
              <w:t>情境設置：</w:t>
            </w:r>
          </w:p>
          <w:p w:rsidR="00AD0210" w:rsidRPr="00AD5190" w:rsidRDefault="00AD0210" w:rsidP="007A6876">
            <w:pPr>
              <w:rPr>
                <w:rFonts w:ascii="標楷體" w:eastAsia="標楷體" w:hAnsi="標楷體"/>
              </w:rPr>
            </w:pPr>
            <w:r w:rsidRPr="00AD5190">
              <w:rPr>
                <w:rFonts w:ascii="標楷體" w:eastAsia="標楷體" w:hAnsi="標楷體" w:hint="eastAsia"/>
              </w:rPr>
              <w:t>這世界上有許多外型相當特別的建築(圖片呈現)，它們都出自於建築師們巧妙的設計，但是設計一棟建築物並非想像中那麼容易，他需要有很多立體圖形的相關知識，這節課就請小朋友跟著老師</w:t>
            </w:r>
            <w:proofErr w:type="gramStart"/>
            <w:r w:rsidRPr="00AD5190">
              <w:rPr>
                <w:rFonts w:ascii="標楷體" w:eastAsia="標楷體" w:hAnsi="標楷體" w:hint="eastAsia"/>
              </w:rPr>
              <w:t>一</w:t>
            </w:r>
            <w:proofErr w:type="gramEnd"/>
            <w:r w:rsidRPr="00AD5190">
              <w:rPr>
                <w:rFonts w:ascii="標楷體" w:eastAsia="標楷體" w:hAnsi="標楷體" w:hint="eastAsia"/>
              </w:rPr>
              <w:t>步步成為小小建築師吧!</w:t>
            </w:r>
          </w:p>
          <w:p w:rsidR="00AD0210" w:rsidRPr="00AD5190" w:rsidRDefault="00AD0210" w:rsidP="007A6876">
            <w:pPr>
              <w:jc w:val="center"/>
              <w:rPr>
                <w:rFonts w:ascii="標楷體" w:eastAsia="標楷體" w:hAnsi="標楷體"/>
              </w:rPr>
            </w:pPr>
            <w:r w:rsidRPr="00AD5190">
              <w:rPr>
                <w:rFonts w:ascii="標楷體" w:eastAsia="標楷體" w:hAnsi="標楷體"/>
                <w:noProof/>
              </w:rPr>
              <w:drawing>
                <wp:inline distT="0" distB="0" distL="0" distR="0" wp14:anchorId="1127BC99" wp14:editId="3C7B063C">
                  <wp:extent cx="1098550" cy="1530350"/>
                  <wp:effectExtent l="0" t="0" r="0" b="0"/>
                  <wp:docPr id="1" name="圖片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0" cy="1530350"/>
                          </a:xfrm>
                          <a:prstGeom prst="rect">
                            <a:avLst/>
                          </a:prstGeom>
                          <a:noFill/>
                          <a:ln>
                            <a:noFill/>
                          </a:ln>
                        </pic:spPr>
                      </pic:pic>
                    </a:graphicData>
                  </a:graphic>
                </wp:inline>
              </w:drawing>
            </w:r>
            <w:r w:rsidRPr="00AD5190">
              <w:rPr>
                <w:rFonts w:ascii="標楷體" w:eastAsia="標楷體" w:hAnsi="標楷體" w:hint="eastAsia"/>
              </w:rPr>
              <w:t xml:space="preserve"> </w:t>
            </w:r>
            <w:r w:rsidRPr="00AD5190">
              <w:rPr>
                <w:rFonts w:ascii="標楷體" w:eastAsia="標楷體" w:hAnsi="標楷體"/>
                <w:noProof/>
              </w:rPr>
              <w:drawing>
                <wp:inline distT="0" distB="0" distL="0" distR="0" wp14:anchorId="6EA08CB1" wp14:editId="20424E46">
                  <wp:extent cx="1657350" cy="1037780"/>
                  <wp:effectExtent l="0" t="0" r="0" b="0"/>
                  <wp:docPr id="8" name="圖片 8" descr="凱尼斯旅行社,埃及,開羅,胡夫金字塔,埃及全國氣溫,埃及溫度,埃及相片,埃及影片,埃及維基百科,埃及地圖,埃及路況,埃及地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凱尼斯旅行社,埃及,開羅,胡夫金字塔,埃及全國氣溫,埃及溫度,埃及相片,埃及影片,埃及維基百科,埃及地圖,埃及路況,埃及地形"/>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0616" cy="1052349"/>
                          </a:xfrm>
                          <a:prstGeom prst="rect">
                            <a:avLst/>
                          </a:prstGeom>
                          <a:noFill/>
                          <a:ln>
                            <a:noFill/>
                          </a:ln>
                        </pic:spPr>
                      </pic:pic>
                    </a:graphicData>
                  </a:graphic>
                </wp:inline>
              </w:drawing>
            </w:r>
            <w:r w:rsidRPr="00AD5190">
              <w:rPr>
                <w:rFonts w:ascii="標楷體" w:eastAsia="標楷體" w:hAnsi="標楷體" w:hint="eastAsia"/>
              </w:rPr>
              <w:t xml:space="preserve"> </w:t>
            </w:r>
            <w:r w:rsidRPr="00AD5190">
              <w:rPr>
                <w:rFonts w:ascii="標楷體" w:eastAsia="標楷體" w:hAnsi="標楷體"/>
              </w:rPr>
              <w:t xml:space="preserve">  </w:t>
            </w:r>
            <w:r w:rsidRPr="00AD5190">
              <w:rPr>
                <w:rFonts w:ascii="標楷體" w:eastAsia="標楷體" w:hAnsi="標楷體" w:hint="eastAsia"/>
              </w:rPr>
              <w:t xml:space="preserve"> </w:t>
            </w:r>
          </w:p>
          <w:p w:rsidR="00AD0210" w:rsidRPr="00AD5190" w:rsidRDefault="00AD0210" w:rsidP="007A6876">
            <w:pPr>
              <w:jc w:val="center"/>
              <w:rPr>
                <w:rFonts w:ascii="標楷體" w:eastAsia="標楷體" w:hAnsi="標楷體"/>
              </w:rPr>
            </w:pPr>
            <w:r w:rsidRPr="00AD5190">
              <w:rPr>
                <w:rFonts w:ascii="標楷體" w:eastAsia="標楷體" w:hAnsi="標楷體"/>
                <w:noProof/>
              </w:rPr>
              <w:drawing>
                <wp:inline distT="0" distB="0" distL="0" distR="0" wp14:anchorId="794DD905" wp14:editId="3A8B8CED">
                  <wp:extent cx="1523931" cy="855267"/>
                  <wp:effectExtent l="0" t="0" r="635" b="2540"/>
                  <wp:docPr id="3" name="圖片 3" descr="五角大廈37人確診！美國國防部長、副部長緊急「分開辦公」 | Anue鉅亨- 國際政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五角大廈37人確診！美國國防部長、副部長緊急「分開辦公」 | Anue鉅亨- 國際政經"/>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0069" cy="864324"/>
                          </a:xfrm>
                          <a:prstGeom prst="rect">
                            <a:avLst/>
                          </a:prstGeom>
                          <a:noFill/>
                          <a:ln>
                            <a:noFill/>
                          </a:ln>
                        </pic:spPr>
                      </pic:pic>
                    </a:graphicData>
                  </a:graphic>
                </wp:inline>
              </w:drawing>
            </w:r>
            <w:r w:rsidRPr="00AD5190">
              <w:rPr>
                <w:rFonts w:ascii="標楷體" w:eastAsia="標楷體" w:hAnsi="標楷體" w:hint="eastAsia"/>
              </w:rPr>
              <w:t xml:space="preserve"> </w:t>
            </w:r>
            <w:r w:rsidRPr="00AD5190">
              <w:rPr>
                <w:rFonts w:ascii="標楷體" w:eastAsia="標楷體" w:hAnsi="標楷體"/>
                <w:noProof/>
              </w:rPr>
              <w:drawing>
                <wp:inline distT="0" distB="0" distL="0" distR="0" wp14:anchorId="4D844C50" wp14:editId="67707D8A">
                  <wp:extent cx="1396962" cy="895350"/>
                  <wp:effectExtent l="0" t="0" r="0" b="0"/>
                  <wp:docPr id="4" name="圖片 4" descr="美國三角錐諾亞城 - 樂活焦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美國三角錐諾亞城 - 樂活焦點"/>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8015" cy="902434"/>
                          </a:xfrm>
                          <a:prstGeom prst="rect">
                            <a:avLst/>
                          </a:prstGeom>
                          <a:noFill/>
                          <a:ln>
                            <a:noFill/>
                          </a:ln>
                        </pic:spPr>
                      </pic:pic>
                    </a:graphicData>
                  </a:graphic>
                </wp:inline>
              </w:drawing>
            </w:r>
            <w:r w:rsidRPr="00AD5190">
              <w:rPr>
                <w:rFonts w:ascii="標楷體" w:eastAsia="標楷體" w:hAnsi="標楷體" w:hint="eastAsia"/>
              </w:rPr>
              <w:t xml:space="preserve">  </w:t>
            </w: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r w:rsidRPr="00AD5190">
              <w:rPr>
                <w:rFonts w:ascii="標楷體" w:eastAsia="標楷體" w:hAnsi="標楷體" w:hint="eastAsia"/>
              </w:rPr>
              <w:t>壹、準備活動</w:t>
            </w:r>
          </w:p>
          <w:p w:rsidR="00AD0210" w:rsidRPr="00AD5190" w:rsidRDefault="00AD0210" w:rsidP="009C0813">
            <w:pPr>
              <w:ind w:left="257" w:hangingChars="107" w:hanging="257"/>
              <w:rPr>
                <w:rFonts w:ascii="標楷體" w:eastAsia="標楷體" w:hAnsi="標楷體"/>
              </w:rPr>
            </w:pPr>
            <w:r w:rsidRPr="00AD5190">
              <w:rPr>
                <w:rFonts w:ascii="標楷體" w:eastAsia="標楷體" w:hAnsi="標楷體" w:hint="eastAsia"/>
              </w:rPr>
              <w:t>○教師請學生拿出已經組裝好的數學附件，並放置於桌面上。</w:t>
            </w:r>
          </w:p>
          <w:p w:rsidR="00AD0210" w:rsidRPr="00AD5190" w:rsidRDefault="00AD0210" w:rsidP="007A6876">
            <w:pPr>
              <w:ind w:left="1229" w:hangingChars="512" w:hanging="1229"/>
              <w:rPr>
                <w:rFonts w:ascii="標楷體" w:eastAsia="標楷體" w:hAnsi="標楷體"/>
              </w:rPr>
            </w:pPr>
            <w:r w:rsidRPr="00AD5190">
              <w:rPr>
                <w:rFonts w:ascii="標楷體" w:eastAsia="標楷體" w:hAnsi="標楷體" w:hint="eastAsia"/>
              </w:rPr>
              <w:t>【活動一】</w:t>
            </w:r>
          </w:p>
          <w:p w:rsidR="00AD0210" w:rsidRPr="00AD5190" w:rsidRDefault="00AD0210" w:rsidP="00F241C9">
            <w:pPr>
              <w:rPr>
                <w:rFonts w:ascii="標楷體" w:eastAsia="標楷體" w:hAnsi="標楷體"/>
              </w:rPr>
            </w:pPr>
            <w:r w:rsidRPr="00AD5190">
              <w:rPr>
                <w:rFonts w:ascii="標楷體" w:eastAsia="標楷體" w:hAnsi="標楷體" w:cs="Segoe UI Emoji" w:hint="eastAsia"/>
              </w:rPr>
              <w:t>●</w:t>
            </w:r>
            <w:r w:rsidRPr="00AD5190">
              <w:rPr>
                <w:rFonts w:ascii="標楷體" w:eastAsia="標楷體" w:hAnsi="標楷體" w:hint="eastAsia"/>
              </w:rPr>
              <w:t>情境設置：</w:t>
            </w:r>
          </w:p>
          <w:p w:rsidR="00AD0210" w:rsidRPr="00AD5190" w:rsidRDefault="00AD0210" w:rsidP="00F241C9">
            <w:pPr>
              <w:rPr>
                <w:rFonts w:ascii="標楷體" w:eastAsia="標楷體" w:hAnsi="標楷體"/>
              </w:rPr>
            </w:pPr>
            <w:r w:rsidRPr="00AD5190">
              <w:rPr>
                <w:rFonts w:ascii="標楷體" w:eastAsia="標楷體" w:hAnsi="標楷體" w:hint="eastAsia"/>
              </w:rPr>
              <w:t>想當小小建築師就要通過一些建築師的考試，第一關要將手上的建築物模型做分類。</w:t>
            </w:r>
          </w:p>
          <w:p w:rsidR="00AD0210" w:rsidRPr="00AD5190" w:rsidRDefault="00AD0210" w:rsidP="00B00A17">
            <w:pPr>
              <w:ind w:left="398" w:hangingChars="166" w:hanging="398"/>
              <w:rPr>
                <w:rFonts w:ascii="標楷體" w:eastAsia="標楷體" w:hAnsi="標楷體"/>
              </w:rPr>
            </w:pPr>
            <w:r w:rsidRPr="00AD5190">
              <w:rPr>
                <w:rFonts w:ascii="標楷體" w:eastAsia="標楷體" w:hAnsi="標楷體" w:hint="eastAsia"/>
              </w:rPr>
              <w:t>1-1教師請學生將手上的立體圖形依據外觀與形狀分成兩堆，並請學生說明其分類的依據。(將學生分類結果拍照上</w:t>
            </w:r>
            <w:proofErr w:type="gramStart"/>
            <w:r w:rsidRPr="00AD5190">
              <w:rPr>
                <w:rFonts w:ascii="標楷體" w:eastAsia="標楷體" w:hAnsi="標楷體" w:hint="eastAsia"/>
              </w:rPr>
              <w:t>傳觸屏</w:t>
            </w:r>
            <w:proofErr w:type="gramEnd"/>
            <w:r w:rsidRPr="00AD5190">
              <w:rPr>
                <w:rFonts w:ascii="標楷體" w:eastAsia="標楷體" w:hAnsi="標楷體" w:hint="eastAsia"/>
              </w:rPr>
              <w:t>，並邀請學生分享)</w:t>
            </w:r>
          </w:p>
          <w:p w:rsidR="00AD0210" w:rsidRPr="00AD5190" w:rsidRDefault="00AD0210" w:rsidP="009C0813">
            <w:pPr>
              <w:rPr>
                <w:rFonts w:ascii="標楷體" w:eastAsia="標楷體" w:hAnsi="標楷體"/>
              </w:rPr>
            </w:pPr>
          </w:p>
          <w:p w:rsidR="00AD0210" w:rsidRPr="00AD5190" w:rsidRDefault="00AD0210" w:rsidP="00B00A17">
            <w:pPr>
              <w:ind w:left="398" w:hangingChars="166" w:hanging="398"/>
              <w:rPr>
                <w:rFonts w:ascii="標楷體" w:eastAsia="標楷體" w:hAnsi="標楷體"/>
              </w:rPr>
            </w:pPr>
            <w:r w:rsidRPr="00AD5190">
              <w:rPr>
                <w:rFonts w:ascii="標楷體" w:eastAsia="標楷體" w:hAnsi="標楷體" w:hint="eastAsia"/>
              </w:rPr>
              <w:t>1-2教師請學生再將柱體分成兩堆，並請學生說明是怎麼分的?(任意挑選學生回答)</w:t>
            </w: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r w:rsidRPr="00AD5190">
              <w:rPr>
                <w:rFonts w:ascii="標楷體" w:eastAsia="標楷體" w:hAnsi="標楷體" w:hint="eastAsia"/>
              </w:rPr>
              <w:t>貳、發展活動</w:t>
            </w:r>
          </w:p>
          <w:p w:rsidR="00AD0210" w:rsidRPr="00AD5190" w:rsidRDefault="00AD0210" w:rsidP="00B00A17">
            <w:pPr>
              <w:ind w:left="1229" w:hangingChars="512" w:hanging="1229"/>
              <w:rPr>
                <w:rFonts w:ascii="標楷體" w:eastAsia="標楷體" w:hAnsi="標楷體"/>
              </w:rPr>
            </w:pPr>
            <w:r w:rsidRPr="00AD5190">
              <w:rPr>
                <w:rFonts w:ascii="標楷體" w:eastAsia="標楷體" w:hAnsi="標楷體" w:hint="eastAsia"/>
              </w:rPr>
              <w:t>【活動二】</w:t>
            </w:r>
          </w:p>
          <w:p w:rsidR="00AD0210" w:rsidRPr="00AD5190" w:rsidRDefault="00AD0210" w:rsidP="003F6876">
            <w:pPr>
              <w:rPr>
                <w:rFonts w:ascii="標楷體" w:eastAsia="標楷體" w:hAnsi="標楷體"/>
              </w:rPr>
            </w:pPr>
            <w:r w:rsidRPr="00AD5190">
              <w:rPr>
                <w:rFonts w:ascii="標楷體" w:eastAsia="標楷體" w:hAnsi="標楷體" w:cs="Segoe UI Emoji" w:hint="eastAsia"/>
              </w:rPr>
              <w:t>●</w:t>
            </w:r>
            <w:r w:rsidRPr="00AD5190">
              <w:rPr>
                <w:rFonts w:ascii="標楷體" w:eastAsia="標楷體" w:hAnsi="標楷體" w:hint="eastAsia"/>
              </w:rPr>
              <w:t>情境設置：</w:t>
            </w:r>
          </w:p>
          <w:p w:rsidR="00AD0210" w:rsidRPr="00AD5190" w:rsidRDefault="00AD0210" w:rsidP="003F6876">
            <w:pPr>
              <w:rPr>
                <w:rFonts w:ascii="標楷體" w:eastAsia="標楷體" w:hAnsi="標楷體"/>
              </w:rPr>
            </w:pPr>
            <w:r w:rsidRPr="00AD5190">
              <w:rPr>
                <w:rFonts w:ascii="標楷體" w:eastAsia="標楷體" w:hAnsi="標楷體" w:hint="eastAsia"/>
              </w:rPr>
              <w:t>建築師考試的第二關考官要你建置一棟特殊的建築模型。</w:t>
            </w:r>
          </w:p>
          <w:p w:rsidR="00AD0210" w:rsidRPr="00AD5190" w:rsidRDefault="00AD0210" w:rsidP="00B00A17">
            <w:pPr>
              <w:ind w:left="398" w:hangingChars="166" w:hanging="398"/>
              <w:rPr>
                <w:rFonts w:ascii="標楷體" w:eastAsia="標楷體" w:hAnsi="標楷體"/>
              </w:rPr>
            </w:pPr>
            <w:r w:rsidRPr="00AD5190">
              <w:rPr>
                <w:rFonts w:ascii="標楷體" w:eastAsia="標楷體" w:hAnsi="標楷體" w:hint="eastAsia"/>
              </w:rPr>
              <w:t>2-1教師發給每組塑膠支撐</w:t>
            </w:r>
            <w:proofErr w:type="gramStart"/>
            <w:r w:rsidRPr="00AD5190">
              <w:rPr>
                <w:rFonts w:ascii="標楷體" w:eastAsia="標楷體" w:hAnsi="標楷體" w:hint="eastAsia"/>
              </w:rPr>
              <w:t>桿</w:t>
            </w:r>
            <w:proofErr w:type="gramEnd"/>
            <w:r w:rsidRPr="00AD5190">
              <w:rPr>
                <w:rFonts w:ascii="標楷體" w:eastAsia="標楷體" w:hAnsi="標楷體" w:hint="eastAsia"/>
              </w:rPr>
              <w:t>若干以及油性黏土。請各組利用支撐</w:t>
            </w:r>
            <w:proofErr w:type="gramStart"/>
            <w:r w:rsidRPr="00AD5190">
              <w:rPr>
                <w:rFonts w:ascii="標楷體" w:eastAsia="標楷體" w:hAnsi="標楷體" w:hint="eastAsia"/>
              </w:rPr>
              <w:t>桿</w:t>
            </w:r>
            <w:proofErr w:type="gramEnd"/>
            <w:r w:rsidRPr="00AD5190">
              <w:rPr>
                <w:rFonts w:ascii="標楷體" w:eastAsia="標楷體" w:hAnsi="標楷體" w:hint="eastAsia"/>
              </w:rPr>
              <w:t>與黏土組裝成一個三角柱。並對學生進行提問：觀察看看你組成的</w:t>
            </w:r>
            <w:proofErr w:type="gramStart"/>
            <w:r w:rsidRPr="00AD5190">
              <w:rPr>
                <w:rFonts w:ascii="標楷體" w:eastAsia="標楷體" w:hAnsi="標楷體" w:hint="eastAsia"/>
              </w:rPr>
              <w:t>三角柱有哪</w:t>
            </w:r>
            <w:proofErr w:type="gramEnd"/>
            <w:r w:rsidRPr="00AD5190">
              <w:rPr>
                <w:rFonts w:ascii="標楷體" w:eastAsia="標楷體" w:hAnsi="標楷體" w:hint="eastAsia"/>
              </w:rPr>
              <w:t>些構造?</w:t>
            </w:r>
          </w:p>
          <w:p w:rsidR="00AD0210" w:rsidRPr="00AD5190" w:rsidRDefault="00AD0210" w:rsidP="007A6876">
            <w:pPr>
              <w:ind w:left="1236" w:hangingChars="515" w:hanging="1236"/>
              <w:rPr>
                <w:rFonts w:ascii="標楷體" w:eastAsia="標楷體" w:hAnsi="標楷體"/>
              </w:rPr>
            </w:pPr>
          </w:p>
          <w:p w:rsidR="00AD0210" w:rsidRPr="00AD5190" w:rsidRDefault="00AD0210" w:rsidP="007A6876">
            <w:pPr>
              <w:ind w:left="1236" w:hangingChars="515" w:hanging="1236"/>
              <w:rPr>
                <w:rFonts w:ascii="標楷體" w:eastAsia="標楷體" w:hAnsi="標楷體"/>
              </w:rPr>
            </w:pPr>
          </w:p>
          <w:p w:rsidR="00AD0210" w:rsidRPr="00AD5190" w:rsidRDefault="00AD0210" w:rsidP="00B00A17">
            <w:pPr>
              <w:ind w:left="398" w:hangingChars="166" w:hanging="398"/>
              <w:rPr>
                <w:rFonts w:ascii="標楷體" w:eastAsia="標楷體" w:hAnsi="標楷體"/>
              </w:rPr>
            </w:pPr>
            <w:r w:rsidRPr="00AD5190">
              <w:rPr>
                <w:rFonts w:ascii="標楷體" w:eastAsia="標楷體" w:hAnsi="標楷體" w:hint="eastAsia"/>
              </w:rPr>
              <w:t>2-2教師持續追問：邊</w:t>
            </w:r>
            <w:proofErr w:type="gramStart"/>
            <w:r w:rsidRPr="00AD5190">
              <w:rPr>
                <w:rFonts w:ascii="標楷體" w:eastAsia="標楷體" w:hAnsi="標楷體" w:hint="eastAsia"/>
              </w:rPr>
              <w:t>跟邊連</w:t>
            </w:r>
            <w:proofErr w:type="gramEnd"/>
            <w:r w:rsidRPr="00AD5190">
              <w:rPr>
                <w:rFonts w:ascii="標楷體" w:eastAsia="標楷體" w:hAnsi="標楷體" w:hint="eastAsia"/>
              </w:rPr>
              <w:t>起來會形成什麼構造?所有的面都長得一樣嗎?</w:t>
            </w:r>
          </w:p>
          <w:p w:rsidR="00AD0210" w:rsidRPr="00AD5190" w:rsidRDefault="00AD0210" w:rsidP="007A6876">
            <w:pPr>
              <w:ind w:left="1236" w:hangingChars="515" w:hanging="1236"/>
              <w:rPr>
                <w:rFonts w:ascii="標楷體" w:eastAsia="標楷體" w:hAnsi="標楷體"/>
              </w:rPr>
            </w:pPr>
          </w:p>
          <w:p w:rsidR="00AD0210" w:rsidRPr="00AD5190" w:rsidRDefault="00AD0210" w:rsidP="007A6876">
            <w:pPr>
              <w:ind w:left="1236" w:hangingChars="515" w:hanging="1236"/>
              <w:rPr>
                <w:rFonts w:ascii="標楷體" w:eastAsia="標楷體" w:hAnsi="標楷體"/>
              </w:rPr>
            </w:pPr>
          </w:p>
          <w:p w:rsidR="00AD0210" w:rsidRPr="00AD5190" w:rsidRDefault="00AD0210" w:rsidP="007A6876">
            <w:pPr>
              <w:ind w:left="1236" w:hangingChars="515" w:hanging="1236"/>
              <w:rPr>
                <w:rFonts w:ascii="標楷體" w:eastAsia="標楷體" w:hAnsi="標楷體"/>
              </w:rPr>
            </w:pPr>
          </w:p>
          <w:p w:rsidR="00AD0210" w:rsidRPr="00AD5190" w:rsidRDefault="00AD0210" w:rsidP="00B00A17">
            <w:pPr>
              <w:ind w:leftChars="5" w:left="398" w:hangingChars="161" w:hanging="386"/>
              <w:rPr>
                <w:rFonts w:ascii="標楷體" w:eastAsia="標楷體" w:hAnsi="標楷體"/>
              </w:rPr>
            </w:pPr>
            <w:r w:rsidRPr="00AD5190">
              <w:rPr>
                <w:rFonts w:ascii="標楷體" w:eastAsia="標楷體" w:hAnsi="標楷體" w:hint="eastAsia"/>
              </w:rPr>
              <w:t>2-3教師提問進行活動小結：所以</w:t>
            </w:r>
            <w:proofErr w:type="gramStart"/>
            <w:r w:rsidRPr="00AD5190">
              <w:rPr>
                <w:rFonts w:ascii="標楷體" w:eastAsia="標楷體" w:hAnsi="標楷體" w:hint="eastAsia"/>
              </w:rPr>
              <w:t>一個角柱是</w:t>
            </w:r>
            <w:proofErr w:type="gramEnd"/>
            <w:r w:rsidRPr="00AD5190">
              <w:rPr>
                <w:rFonts w:ascii="標楷體" w:eastAsia="標楷體" w:hAnsi="標楷體" w:hint="eastAsia"/>
              </w:rPr>
              <w:t>由哪些要素所構成呢?</w:t>
            </w:r>
          </w:p>
          <w:p w:rsidR="00AD0210" w:rsidRPr="00AD5190" w:rsidRDefault="00AD0210" w:rsidP="007A6876">
            <w:pPr>
              <w:ind w:left="1236" w:hangingChars="515" w:hanging="1236"/>
              <w:rPr>
                <w:rFonts w:ascii="標楷體" w:eastAsia="標楷體" w:hAnsi="標楷體"/>
              </w:rPr>
            </w:pPr>
          </w:p>
          <w:p w:rsidR="00AD0210" w:rsidRPr="00AD5190" w:rsidRDefault="00AD0210" w:rsidP="007A6876">
            <w:pPr>
              <w:ind w:left="1236" w:hangingChars="515" w:hanging="1236"/>
              <w:rPr>
                <w:rFonts w:ascii="標楷體" w:eastAsia="標楷體" w:hAnsi="標楷體"/>
              </w:rPr>
            </w:pPr>
          </w:p>
          <w:p w:rsidR="00AD0210" w:rsidRPr="00AD5190" w:rsidRDefault="00AD0210" w:rsidP="00E94C6C">
            <w:pPr>
              <w:ind w:left="1229" w:hangingChars="512" w:hanging="1229"/>
              <w:rPr>
                <w:rFonts w:ascii="標楷體" w:eastAsia="標楷體" w:hAnsi="標楷體"/>
              </w:rPr>
            </w:pPr>
            <w:r w:rsidRPr="00AD5190">
              <w:rPr>
                <w:rFonts w:ascii="標楷體" w:eastAsia="標楷體" w:hAnsi="標楷體" w:hint="eastAsia"/>
              </w:rPr>
              <w:t>【活動三】</w:t>
            </w:r>
          </w:p>
          <w:p w:rsidR="00AD0210" w:rsidRPr="00AD5190" w:rsidRDefault="00AD0210" w:rsidP="009A54D6">
            <w:pPr>
              <w:rPr>
                <w:rFonts w:ascii="標楷體" w:eastAsia="標楷體" w:hAnsi="標楷體"/>
              </w:rPr>
            </w:pPr>
            <w:r w:rsidRPr="00AD5190">
              <w:rPr>
                <w:rFonts w:ascii="標楷體" w:eastAsia="標楷體" w:hAnsi="標楷體" w:cs="Segoe UI Emoji" w:hint="eastAsia"/>
              </w:rPr>
              <w:t>●</w:t>
            </w:r>
            <w:r w:rsidRPr="00AD5190">
              <w:rPr>
                <w:rFonts w:ascii="標楷體" w:eastAsia="標楷體" w:hAnsi="標楷體" w:hint="eastAsia"/>
              </w:rPr>
              <w:t>情境設置：</w:t>
            </w:r>
          </w:p>
          <w:p w:rsidR="00AD0210" w:rsidRPr="00AD5190" w:rsidRDefault="00AD0210" w:rsidP="009A54D6">
            <w:pPr>
              <w:rPr>
                <w:rFonts w:ascii="標楷體" w:eastAsia="標楷體" w:hAnsi="標楷體"/>
              </w:rPr>
            </w:pPr>
            <w:r w:rsidRPr="00AD5190">
              <w:rPr>
                <w:rFonts w:ascii="標楷體" w:eastAsia="標楷體" w:hAnsi="標楷體" w:hint="eastAsia"/>
              </w:rPr>
              <w:t>當上建築師的你現在要針對各種不同種類建築物的設計圖進行結構分析。</w:t>
            </w:r>
          </w:p>
          <w:p w:rsidR="00AD0210" w:rsidRPr="00AD5190" w:rsidRDefault="00AD0210" w:rsidP="00E94C6C">
            <w:pPr>
              <w:ind w:left="1229" w:hangingChars="512" w:hanging="1229"/>
              <w:rPr>
                <w:rFonts w:ascii="標楷體" w:eastAsia="標楷體" w:hAnsi="標楷體"/>
              </w:rPr>
            </w:pPr>
          </w:p>
          <w:p w:rsidR="00AD0210" w:rsidRPr="00AD5190" w:rsidRDefault="00AD0210" w:rsidP="00E94C6C">
            <w:pPr>
              <w:ind w:left="398" w:hangingChars="166" w:hanging="398"/>
              <w:rPr>
                <w:rFonts w:ascii="標楷體" w:eastAsia="標楷體" w:hAnsi="標楷體"/>
              </w:rPr>
            </w:pPr>
            <w:r w:rsidRPr="00AD5190">
              <w:rPr>
                <w:rFonts w:ascii="標楷體" w:eastAsia="標楷體" w:hAnsi="標楷體" w:hint="eastAsia"/>
              </w:rPr>
              <w:t>3-1教師發</w:t>
            </w:r>
            <w:proofErr w:type="gramStart"/>
            <w:r w:rsidRPr="00AD5190">
              <w:rPr>
                <w:rFonts w:ascii="標楷體" w:eastAsia="標楷體" w:hAnsi="標楷體" w:hint="eastAsia"/>
              </w:rPr>
              <w:t>下角柱觀察紀錄表請學</w:t>
            </w:r>
            <w:proofErr w:type="gramEnd"/>
            <w:r w:rsidRPr="00AD5190">
              <w:rPr>
                <w:rFonts w:ascii="標楷體" w:eastAsia="標楷體" w:hAnsi="標楷體" w:hint="eastAsia"/>
              </w:rPr>
              <w:t>生觀察看看，並且引導：三角柱的底面形狀是?有幾個底面?底面有全等嗎?側面是什麼形狀?有幾個側面?1個底面有幾條邊?面有幾個?邊有幾條?頂點有幾個? 全班共同回答。</w:t>
            </w:r>
          </w:p>
          <w:tbl>
            <w:tblPr>
              <w:tblpPr w:leftFromText="180" w:rightFromText="180" w:vertAnchor="page" w:horzAnchor="margin" w:tblpXSpec="center" w:tblpY="93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2"/>
              <w:gridCol w:w="821"/>
              <w:gridCol w:w="938"/>
              <w:gridCol w:w="915"/>
              <w:gridCol w:w="915"/>
            </w:tblGrid>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lastRenderedPageBreak/>
                    <w:t>形體名稱</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三角柱</w:t>
                  </w: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roofErr w:type="gramStart"/>
                  <w:r w:rsidRPr="00AD5190">
                    <w:rPr>
                      <w:rFonts w:ascii="標楷體" w:eastAsia="標楷體" w:hAnsi="標楷體" w:hint="eastAsia"/>
                      <w:sz w:val="20"/>
                      <w:szCs w:val="20"/>
                    </w:rPr>
                    <w:t>四角柱</w:t>
                  </w:r>
                  <w:proofErr w:type="gramEnd"/>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roofErr w:type="gramStart"/>
                  <w:r w:rsidRPr="00AD5190">
                    <w:rPr>
                      <w:rFonts w:ascii="標楷體" w:eastAsia="標楷體" w:hAnsi="標楷體" w:hint="eastAsia"/>
                      <w:sz w:val="20"/>
                      <w:szCs w:val="20"/>
                    </w:rPr>
                    <w:t>五角柱</w:t>
                  </w:r>
                  <w:proofErr w:type="gramEnd"/>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roofErr w:type="gramStart"/>
                  <w:r w:rsidRPr="00AD5190">
                    <w:rPr>
                      <w:rFonts w:ascii="標楷體" w:eastAsia="標楷體" w:hAnsi="標楷體" w:hint="eastAsia"/>
                      <w:sz w:val="20"/>
                      <w:szCs w:val="20"/>
                    </w:rPr>
                    <w:t>六角柱</w:t>
                  </w:r>
                  <w:proofErr w:type="gramEnd"/>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底面形狀</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底面個數</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底面是否全等</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側面形狀</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側面個數</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1個底</w:t>
                  </w:r>
                  <w:proofErr w:type="gramStart"/>
                  <w:r w:rsidRPr="00AD5190">
                    <w:rPr>
                      <w:rFonts w:ascii="標楷體" w:eastAsia="標楷體" w:hAnsi="標楷體" w:hint="eastAsia"/>
                      <w:sz w:val="20"/>
                      <w:szCs w:val="20"/>
                    </w:rPr>
                    <w:t>面邊數</w:t>
                  </w:r>
                  <w:proofErr w:type="gramEnd"/>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面的個數</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邊的個數</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B235E5">
                  <w:pPr>
                    <w:jc w:val="center"/>
                    <w:rPr>
                      <w:rFonts w:ascii="標楷體" w:eastAsia="標楷體" w:hAnsi="標楷體"/>
                      <w:sz w:val="20"/>
                      <w:szCs w:val="20"/>
                    </w:rPr>
                  </w:pPr>
                  <w:r w:rsidRPr="00AD5190">
                    <w:rPr>
                      <w:rFonts w:ascii="標楷體" w:eastAsia="標楷體" w:hAnsi="標楷體" w:hint="eastAsia"/>
                      <w:sz w:val="20"/>
                      <w:szCs w:val="20"/>
                    </w:rPr>
                    <w:t>頂點個數</w:t>
                  </w:r>
                </w:p>
              </w:tc>
              <w:tc>
                <w:tcPr>
                  <w:tcW w:w="821"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38"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B235E5">
                  <w:pPr>
                    <w:jc w:val="center"/>
                    <w:rPr>
                      <w:rFonts w:ascii="標楷體" w:eastAsia="標楷體" w:hAnsi="標楷體"/>
                      <w:sz w:val="20"/>
                      <w:szCs w:val="20"/>
                    </w:rPr>
                  </w:pPr>
                </w:p>
              </w:tc>
            </w:tr>
          </w:tbl>
          <w:p w:rsidR="00AD0210" w:rsidRPr="00AD5190" w:rsidRDefault="00AD0210" w:rsidP="009719AC">
            <w:pPr>
              <w:ind w:left="398" w:hangingChars="166" w:hanging="398"/>
              <w:rPr>
                <w:rFonts w:ascii="標楷體" w:eastAsia="標楷體" w:hAnsi="標楷體"/>
              </w:rPr>
            </w:pPr>
          </w:p>
          <w:p w:rsidR="00AD0210" w:rsidRPr="00AD5190" w:rsidRDefault="00AD0210" w:rsidP="009719AC">
            <w:pPr>
              <w:ind w:left="398" w:hangingChars="166" w:hanging="398"/>
              <w:rPr>
                <w:rFonts w:ascii="標楷體" w:eastAsia="標楷體" w:hAnsi="標楷體"/>
              </w:rPr>
            </w:pPr>
          </w:p>
          <w:p w:rsidR="00AD0210" w:rsidRPr="00AD5190" w:rsidRDefault="00AD0210" w:rsidP="009719AC">
            <w:pPr>
              <w:ind w:left="398" w:hangingChars="166" w:hanging="398"/>
              <w:rPr>
                <w:rFonts w:ascii="標楷體" w:eastAsia="標楷體" w:hAnsi="標楷體"/>
              </w:rPr>
            </w:pPr>
          </w:p>
          <w:p w:rsidR="00AD0210" w:rsidRPr="00AD5190" w:rsidRDefault="00AD0210" w:rsidP="009719AC">
            <w:pPr>
              <w:ind w:left="398" w:hangingChars="166" w:hanging="398"/>
              <w:rPr>
                <w:rFonts w:ascii="標楷體" w:eastAsia="標楷體" w:hAnsi="標楷體"/>
              </w:rPr>
            </w:pPr>
            <w:r w:rsidRPr="00AD5190">
              <w:rPr>
                <w:rFonts w:ascii="標楷體" w:eastAsia="標楷體" w:hAnsi="標楷體" w:hint="eastAsia"/>
              </w:rPr>
              <w:t>3-2教師請學生觀察附件後，由學生自行完成</w:t>
            </w:r>
            <w:proofErr w:type="gramStart"/>
            <w:r w:rsidRPr="00AD5190">
              <w:rPr>
                <w:rFonts w:ascii="標楷體" w:eastAsia="標楷體" w:hAnsi="標楷體" w:hint="eastAsia"/>
              </w:rPr>
              <w:t>四角柱、五角柱、六角柱</w:t>
            </w:r>
            <w:proofErr w:type="gramEnd"/>
            <w:r w:rsidRPr="00AD5190">
              <w:rPr>
                <w:rFonts w:ascii="標楷體" w:eastAsia="標楷體" w:hAnsi="標楷體" w:hint="eastAsia"/>
              </w:rPr>
              <w:t>的觀察紀錄。</w:t>
            </w:r>
          </w:p>
          <w:tbl>
            <w:tblPr>
              <w:tblpPr w:leftFromText="180" w:rightFromText="180" w:vertAnchor="page" w:horzAnchor="margin" w:tblpY="9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2"/>
              <w:gridCol w:w="821"/>
              <w:gridCol w:w="938"/>
              <w:gridCol w:w="915"/>
              <w:gridCol w:w="915"/>
            </w:tblGrid>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形體名稱</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三角柱</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roofErr w:type="gramStart"/>
                  <w:r w:rsidRPr="00AD5190">
                    <w:rPr>
                      <w:rFonts w:ascii="標楷體" w:eastAsia="標楷體" w:hAnsi="標楷體" w:hint="eastAsia"/>
                      <w:sz w:val="20"/>
                      <w:szCs w:val="20"/>
                    </w:rPr>
                    <w:t>四角柱</w:t>
                  </w:r>
                  <w:proofErr w:type="gramEnd"/>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roofErr w:type="gramStart"/>
                  <w:r w:rsidRPr="00AD5190">
                    <w:rPr>
                      <w:rFonts w:ascii="標楷體" w:eastAsia="標楷體" w:hAnsi="標楷體" w:hint="eastAsia"/>
                      <w:sz w:val="20"/>
                      <w:szCs w:val="20"/>
                    </w:rPr>
                    <w:t>五角柱</w:t>
                  </w:r>
                  <w:proofErr w:type="gramEnd"/>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roofErr w:type="gramStart"/>
                  <w:r w:rsidRPr="00AD5190">
                    <w:rPr>
                      <w:rFonts w:ascii="標楷體" w:eastAsia="標楷體" w:hAnsi="標楷體" w:hint="eastAsia"/>
                      <w:sz w:val="20"/>
                      <w:szCs w:val="20"/>
                    </w:rPr>
                    <w:t>六角柱</w:t>
                  </w:r>
                  <w:proofErr w:type="gramEnd"/>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底面形狀</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三角形</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底面個數</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2</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底面是否全等</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是</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側面形狀</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長方形</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側面個數</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3</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1個底</w:t>
                  </w:r>
                  <w:proofErr w:type="gramStart"/>
                  <w:r w:rsidRPr="00AD5190">
                    <w:rPr>
                      <w:rFonts w:ascii="標楷體" w:eastAsia="標楷體" w:hAnsi="標楷體" w:hint="eastAsia"/>
                      <w:sz w:val="20"/>
                      <w:szCs w:val="20"/>
                    </w:rPr>
                    <w:t>面邊數</w:t>
                  </w:r>
                  <w:proofErr w:type="gramEnd"/>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3</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面的個數</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6</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邊的個數</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9</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r w:rsidR="00AD0210" w:rsidRPr="00AD5190" w:rsidTr="00FB2B1A">
              <w:trPr>
                <w:trHeight w:val="375"/>
              </w:trPr>
              <w:tc>
                <w:tcPr>
                  <w:tcW w:w="1112"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頂點個數</w:t>
                  </w:r>
                </w:p>
              </w:tc>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5</w:t>
                  </w:r>
                </w:p>
              </w:tc>
              <w:tc>
                <w:tcPr>
                  <w:tcW w:w="938"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c>
                <w:tcPr>
                  <w:tcW w:w="915" w:type="dxa"/>
                  <w:shd w:val="clear" w:color="auto" w:fill="auto"/>
                  <w:vAlign w:val="center"/>
                </w:tcPr>
                <w:p w:rsidR="00AD0210" w:rsidRPr="00AD5190" w:rsidRDefault="00AD0210" w:rsidP="00FB2B1A">
                  <w:pPr>
                    <w:jc w:val="center"/>
                    <w:rPr>
                      <w:rFonts w:ascii="標楷體" w:eastAsia="標楷體" w:hAnsi="標楷體"/>
                      <w:sz w:val="20"/>
                      <w:szCs w:val="20"/>
                    </w:rPr>
                  </w:pPr>
                </w:p>
              </w:tc>
            </w:tr>
          </w:tbl>
          <w:p w:rsidR="00AD0210" w:rsidRPr="00AD5190" w:rsidRDefault="00AD0210" w:rsidP="003A1294">
            <w:pPr>
              <w:ind w:left="257" w:hangingChars="107" w:hanging="257"/>
              <w:rPr>
                <w:rFonts w:ascii="標楷體" w:eastAsia="標楷體" w:hAnsi="標楷體" w:cs="Segoe UI Emoji"/>
              </w:rPr>
            </w:pPr>
            <w:r w:rsidRPr="00AD5190">
              <w:rPr>
                <w:rFonts w:ascii="標楷體" w:eastAsia="標楷體" w:hAnsi="標楷體" w:hint="eastAsia"/>
              </w:rPr>
              <w:t>○教師請學生互相討論觀察紀錄後修正答案，再由師生共同完成</w:t>
            </w:r>
            <w:proofErr w:type="gramStart"/>
            <w:r w:rsidRPr="00AD5190">
              <w:rPr>
                <w:rFonts w:ascii="標楷體" w:eastAsia="標楷體" w:hAnsi="標楷體" w:hint="eastAsia"/>
              </w:rPr>
              <w:t>觸屏上的角柱</w:t>
            </w:r>
            <w:proofErr w:type="gramEnd"/>
            <w:r w:rsidRPr="00AD5190">
              <w:rPr>
                <w:rFonts w:ascii="標楷體" w:eastAsia="標楷體" w:hAnsi="標楷體" w:hint="eastAsia"/>
              </w:rPr>
              <w:t>觀察紀錄表。</w:t>
            </w:r>
          </w:p>
          <w:p w:rsidR="00AD0210" w:rsidRPr="00AD5190" w:rsidRDefault="00AD0210" w:rsidP="00822EB5">
            <w:pPr>
              <w:ind w:left="1236" w:hangingChars="515" w:hanging="1236"/>
              <w:rPr>
                <w:rFonts w:ascii="標楷體" w:eastAsia="標楷體" w:hAnsi="標楷體" w:cs="Segoe UI Emoji"/>
              </w:rPr>
            </w:pPr>
          </w:p>
          <w:p w:rsidR="00AD0210" w:rsidRPr="00AD5190" w:rsidRDefault="00AD0210" w:rsidP="00C327AB">
            <w:pPr>
              <w:ind w:left="1229" w:hangingChars="512" w:hanging="1229"/>
              <w:rPr>
                <w:rFonts w:ascii="標楷體" w:eastAsia="標楷體" w:hAnsi="標楷體"/>
              </w:rPr>
            </w:pPr>
            <w:r w:rsidRPr="00AD5190">
              <w:rPr>
                <w:rFonts w:ascii="標楷體" w:eastAsia="標楷體" w:hAnsi="標楷體" w:hint="eastAsia"/>
              </w:rPr>
              <w:t>【活動四】</w:t>
            </w:r>
          </w:p>
          <w:p w:rsidR="00AD0210" w:rsidRPr="00AD5190" w:rsidRDefault="00AD0210" w:rsidP="00FC48FB">
            <w:pPr>
              <w:rPr>
                <w:rFonts w:ascii="標楷體" w:eastAsia="標楷體" w:hAnsi="標楷體"/>
              </w:rPr>
            </w:pPr>
            <w:r w:rsidRPr="00AD5190">
              <w:rPr>
                <w:rFonts w:ascii="標楷體" w:eastAsia="標楷體" w:hAnsi="標楷體" w:cs="Segoe UI Emoji" w:hint="eastAsia"/>
              </w:rPr>
              <w:t>●</w:t>
            </w:r>
            <w:r w:rsidRPr="00AD5190">
              <w:rPr>
                <w:rFonts w:ascii="標楷體" w:eastAsia="標楷體" w:hAnsi="標楷體" w:hint="eastAsia"/>
              </w:rPr>
              <w:t>情境設置：</w:t>
            </w:r>
          </w:p>
          <w:p w:rsidR="00AD0210" w:rsidRPr="00AD5190" w:rsidRDefault="00AD0210" w:rsidP="00FC48FB">
            <w:pPr>
              <w:rPr>
                <w:rFonts w:ascii="標楷體" w:eastAsia="標楷體" w:hAnsi="標楷體"/>
              </w:rPr>
            </w:pPr>
            <w:r w:rsidRPr="00AD5190">
              <w:rPr>
                <w:rFonts w:ascii="標楷體" w:eastAsia="標楷體" w:hAnsi="標楷體" w:hint="eastAsia"/>
              </w:rPr>
              <w:t>完成結構分析圖後，旁邊的建築師好像發現</w:t>
            </w:r>
            <w:r w:rsidRPr="00AD5190">
              <w:rPr>
                <w:rFonts w:ascii="標楷體" w:eastAsia="標楷體" w:hAnsi="標楷體" w:hint="eastAsia"/>
              </w:rPr>
              <w:lastRenderedPageBreak/>
              <w:t>了裡面有一些規律，你發現了嗎?</w:t>
            </w:r>
          </w:p>
          <w:tbl>
            <w:tblPr>
              <w:tblpPr w:leftFromText="180" w:rightFromText="180" w:vertAnchor="page" w:horzAnchor="margin" w:tblpXSpec="center" w:tblpY="8542"/>
              <w:tblOverlap w:val="never"/>
              <w:tblW w:w="4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8"/>
              <w:gridCol w:w="895"/>
              <w:gridCol w:w="895"/>
              <w:gridCol w:w="895"/>
              <w:gridCol w:w="895"/>
            </w:tblGrid>
            <w:tr w:rsidR="00AD0210" w:rsidRPr="00AD5190" w:rsidTr="00FB2B1A">
              <w:trPr>
                <w:trHeight w:val="474"/>
              </w:trPr>
              <w:tc>
                <w:tcPr>
                  <w:tcW w:w="1138" w:type="dxa"/>
                  <w:tcBorders>
                    <w:bottom w:val="single" w:sz="4" w:space="0" w:color="auto"/>
                  </w:tcBorders>
                  <w:shd w:val="clear" w:color="auto" w:fill="auto"/>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形體名稱</w:t>
                  </w:r>
                </w:p>
              </w:tc>
              <w:tc>
                <w:tcPr>
                  <w:tcW w:w="895" w:type="dxa"/>
                  <w:tcBorders>
                    <w:bottom w:val="single" w:sz="4" w:space="0" w:color="auto"/>
                  </w:tcBorders>
                  <w:shd w:val="clear" w:color="auto" w:fill="auto"/>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三角柱</w:t>
                  </w:r>
                </w:p>
              </w:tc>
              <w:tc>
                <w:tcPr>
                  <w:tcW w:w="895" w:type="dxa"/>
                  <w:tcBorders>
                    <w:bottom w:val="single" w:sz="4" w:space="0" w:color="auto"/>
                  </w:tcBorders>
                  <w:shd w:val="clear" w:color="auto" w:fill="auto"/>
                  <w:vAlign w:val="center"/>
                </w:tcPr>
                <w:p w:rsidR="00AD0210" w:rsidRPr="00AD5190" w:rsidRDefault="00AD0210" w:rsidP="00621880">
                  <w:pPr>
                    <w:jc w:val="center"/>
                    <w:rPr>
                      <w:rFonts w:ascii="標楷體" w:eastAsia="標楷體" w:hAnsi="標楷體"/>
                      <w:sz w:val="20"/>
                      <w:szCs w:val="20"/>
                    </w:rPr>
                  </w:pPr>
                  <w:proofErr w:type="gramStart"/>
                  <w:r w:rsidRPr="00AD5190">
                    <w:rPr>
                      <w:rFonts w:ascii="標楷體" w:eastAsia="標楷體" w:hAnsi="標楷體" w:hint="eastAsia"/>
                      <w:sz w:val="20"/>
                      <w:szCs w:val="20"/>
                    </w:rPr>
                    <w:t>四角柱</w:t>
                  </w:r>
                  <w:proofErr w:type="gramEnd"/>
                </w:p>
              </w:tc>
              <w:tc>
                <w:tcPr>
                  <w:tcW w:w="895" w:type="dxa"/>
                  <w:tcBorders>
                    <w:bottom w:val="single" w:sz="4" w:space="0" w:color="auto"/>
                  </w:tcBorders>
                  <w:shd w:val="clear" w:color="auto" w:fill="auto"/>
                  <w:vAlign w:val="center"/>
                </w:tcPr>
                <w:p w:rsidR="00AD0210" w:rsidRPr="00AD5190" w:rsidRDefault="00AD0210" w:rsidP="00621880">
                  <w:pPr>
                    <w:jc w:val="center"/>
                    <w:rPr>
                      <w:rFonts w:ascii="標楷體" w:eastAsia="標楷體" w:hAnsi="標楷體"/>
                      <w:sz w:val="20"/>
                      <w:szCs w:val="20"/>
                    </w:rPr>
                  </w:pPr>
                  <w:proofErr w:type="gramStart"/>
                  <w:r w:rsidRPr="00AD5190">
                    <w:rPr>
                      <w:rFonts w:ascii="標楷體" w:eastAsia="標楷體" w:hAnsi="標楷體" w:hint="eastAsia"/>
                      <w:sz w:val="20"/>
                      <w:szCs w:val="20"/>
                    </w:rPr>
                    <w:t>五角柱</w:t>
                  </w:r>
                  <w:proofErr w:type="gramEnd"/>
                </w:p>
              </w:tc>
              <w:tc>
                <w:tcPr>
                  <w:tcW w:w="895" w:type="dxa"/>
                  <w:tcBorders>
                    <w:bottom w:val="single" w:sz="4" w:space="0" w:color="auto"/>
                  </w:tcBorders>
                  <w:shd w:val="clear" w:color="auto" w:fill="auto"/>
                  <w:vAlign w:val="center"/>
                </w:tcPr>
                <w:p w:rsidR="00AD0210" w:rsidRPr="00AD5190" w:rsidRDefault="00AD0210" w:rsidP="00621880">
                  <w:pPr>
                    <w:jc w:val="center"/>
                    <w:rPr>
                      <w:rFonts w:ascii="標楷體" w:eastAsia="標楷體" w:hAnsi="標楷體"/>
                      <w:sz w:val="20"/>
                      <w:szCs w:val="20"/>
                    </w:rPr>
                  </w:pPr>
                  <w:proofErr w:type="gramStart"/>
                  <w:r w:rsidRPr="00AD5190">
                    <w:rPr>
                      <w:rFonts w:ascii="標楷體" w:eastAsia="標楷體" w:hAnsi="標楷體" w:hint="eastAsia"/>
                      <w:sz w:val="20"/>
                      <w:szCs w:val="20"/>
                    </w:rPr>
                    <w:t>六角柱</w:t>
                  </w:r>
                  <w:proofErr w:type="gramEnd"/>
                </w:p>
              </w:tc>
            </w:tr>
            <w:tr w:rsidR="00AD0210" w:rsidRPr="00AD5190" w:rsidTr="00FB2B1A">
              <w:trPr>
                <w:trHeight w:val="474"/>
              </w:trPr>
              <w:tc>
                <w:tcPr>
                  <w:tcW w:w="1138"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底面形狀</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三角形</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四邊形</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五邊形</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六邊形</w:t>
                  </w:r>
                </w:p>
              </w:tc>
            </w:tr>
            <w:tr w:rsidR="00AD0210" w:rsidRPr="00AD5190" w:rsidTr="00FB2B1A">
              <w:trPr>
                <w:trHeight w:val="474"/>
              </w:trPr>
              <w:tc>
                <w:tcPr>
                  <w:tcW w:w="1138"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底面個數</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2</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2</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2</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2</w:t>
                  </w:r>
                </w:p>
              </w:tc>
            </w:tr>
            <w:tr w:rsidR="00AD0210" w:rsidRPr="00AD5190" w:rsidTr="00FB2B1A">
              <w:trPr>
                <w:trHeight w:val="474"/>
              </w:trPr>
              <w:tc>
                <w:tcPr>
                  <w:tcW w:w="1138"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底面是否全等</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是</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是</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是</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是</w:t>
                  </w:r>
                </w:p>
              </w:tc>
            </w:tr>
            <w:tr w:rsidR="00AD0210" w:rsidRPr="00AD5190" w:rsidTr="00FB2B1A">
              <w:trPr>
                <w:trHeight w:val="474"/>
              </w:trPr>
              <w:tc>
                <w:tcPr>
                  <w:tcW w:w="1138"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側面形狀</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長方形</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長方形</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長方形</w:t>
                  </w:r>
                </w:p>
              </w:tc>
              <w:tc>
                <w:tcPr>
                  <w:tcW w:w="895" w:type="dxa"/>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長方形</w:t>
                  </w:r>
                </w:p>
              </w:tc>
            </w:tr>
            <w:tr w:rsidR="00AD0210" w:rsidRPr="00AD5190" w:rsidTr="00FB2B1A">
              <w:trPr>
                <w:trHeight w:val="474"/>
              </w:trPr>
              <w:tc>
                <w:tcPr>
                  <w:tcW w:w="1138" w:type="dxa"/>
                  <w:tcBorders>
                    <w:bottom w:val="single" w:sz="4" w:space="0" w:color="auto"/>
                  </w:tcBorders>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側面個數</w:t>
                  </w:r>
                </w:p>
              </w:tc>
              <w:tc>
                <w:tcPr>
                  <w:tcW w:w="895" w:type="dxa"/>
                  <w:tcBorders>
                    <w:bottom w:val="single" w:sz="4" w:space="0" w:color="auto"/>
                  </w:tcBorders>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3</w:t>
                  </w:r>
                </w:p>
              </w:tc>
              <w:tc>
                <w:tcPr>
                  <w:tcW w:w="895" w:type="dxa"/>
                  <w:tcBorders>
                    <w:bottom w:val="single" w:sz="4" w:space="0" w:color="auto"/>
                  </w:tcBorders>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4</w:t>
                  </w:r>
                </w:p>
              </w:tc>
              <w:tc>
                <w:tcPr>
                  <w:tcW w:w="895" w:type="dxa"/>
                  <w:tcBorders>
                    <w:bottom w:val="single" w:sz="4" w:space="0" w:color="auto"/>
                  </w:tcBorders>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5</w:t>
                  </w:r>
                </w:p>
              </w:tc>
              <w:tc>
                <w:tcPr>
                  <w:tcW w:w="895" w:type="dxa"/>
                  <w:tcBorders>
                    <w:bottom w:val="single" w:sz="4" w:space="0" w:color="auto"/>
                  </w:tcBorders>
                  <w:shd w:val="clear" w:color="auto" w:fill="D9D9D9"/>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6</w:t>
                  </w:r>
                </w:p>
              </w:tc>
            </w:tr>
            <w:tr w:rsidR="00AD0210" w:rsidRPr="00AD5190" w:rsidTr="00FB2B1A">
              <w:trPr>
                <w:trHeight w:val="474"/>
              </w:trPr>
              <w:tc>
                <w:tcPr>
                  <w:tcW w:w="1138" w:type="dxa"/>
                  <w:tcBorders>
                    <w:bottom w:val="single" w:sz="4" w:space="0" w:color="auto"/>
                  </w:tcBorders>
                  <w:shd w:val="clear" w:color="auto" w:fill="FF99CC"/>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1個底</w:t>
                  </w:r>
                  <w:proofErr w:type="gramStart"/>
                  <w:r w:rsidRPr="00AD5190">
                    <w:rPr>
                      <w:rFonts w:ascii="標楷體" w:eastAsia="標楷體" w:hAnsi="標楷體" w:hint="eastAsia"/>
                      <w:sz w:val="20"/>
                      <w:szCs w:val="20"/>
                    </w:rPr>
                    <w:t>面邊數</w:t>
                  </w:r>
                  <w:proofErr w:type="gramEnd"/>
                </w:p>
              </w:tc>
              <w:tc>
                <w:tcPr>
                  <w:tcW w:w="895" w:type="dxa"/>
                  <w:tcBorders>
                    <w:bottom w:val="single" w:sz="4" w:space="0" w:color="auto"/>
                  </w:tcBorders>
                  <w:shd w:val="clear" w:color="auto" w:fill="FF99CC"/>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3</w:t>
                  </w:r>
                </w:p>
              </w:tc>
              <w:tc>
                <w:tcPr>
                  <w:tcW w:w="895" w:type="dxa"/>
                  <w:tcBorders>
                    <w:bottom w:val="single" w:sz="4" w:space="0" w:color="auto"/>
                  </w:tcBorders>
                  <w:shd w:val="clear" w:color="auto" w:fill="FF99CC"/>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4</w:t>
                  </w:r>
                </w:p>
              </w:tc>
              <w:tc>
                <w:tcPr>
                  <w:tcW w:w="895" w:type="dxa"/>
                  <w:tcBorders>
                    <w:bottom w:val="single" w:sz="4" w:space="0" w:color="auto"/>
                  </w:tcBorders>
                  <w:shd w:val="clear" w:color="auto" w:fill="FF99CC"/>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5</w:t>
                  </w:r>
                </w:p>
              </w:tc>
              <w:tc>
                <w:tcPr>
                  <w:tcW w:w="895" w:type="dxa"/>
                  <w:tcBorders>
                    <w:bottom w:val="single" w:sz="4" w:space="0" w:color="auto"/>
                  </w:tcBorders>
                  <w:shd w:val="clear" w:color="auto" w:fill="FF99CC"/>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6</w:t>
                  </w:r>
                </w:p>
              </w:tc>
            </w:tr>
            <w:tr w:rsidR="00AD0210" w:rsidRPr="00AD5190" w:rsidTr="00FB2B1A">
              <w:trPr>
                <w:trHeight w:val="474"/>
              </w:trPr>
              <w:tc>
                <w:tcPr>
                  <w:tcW w:w="1138" w:type="dxa"/>
                  <w:tcBorders>
                    <w:bottom w:val="single" w:sz="4" w:space="0" w:color="auto"/>
                  </w:tcBorders>
                  <w:shd w:val="clear" w:color="auto" w:fill="FFFF0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面的個數</w:t>
                  </w:r>
                </w:p>
              </w:tc>
              <w:tc>
                <w:tcPr>
                  <w:tcW w:w="895" w:type="dxa"/>
                  <w:tcBorders>
                    <w:bottom w:val="single" w:sz="4" w:space="0" w:color="auto"/>
                  </w:tcBorders>
                  <w:shd w:val="clear" w:color="auto" w:fill="FFFF0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5</w:t>
                  </w:r>
                </w:p>
              </w:tc>
              <w:tc>
                <w:tcPr>
                  <w:tcW w:w="895" w:type="dxa"/>
                  <w:tcBorders>
                    <w:bottom w:val="single" w:sz="4" w:space="0" w:color="auto"/>
                  </w:tcBorders>
                  <w:shd w:val="clear" w:color="auto" w:fill="FFFF0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6</w:t>
                  </w:r>
                </w:p>
              </w:tc>
              <w:tc>
                <w:tcPr>
                  <w:tcW w:w="895" w:type="dxa"/>
                  <w:tcBorders>
                    <w:bottom w:val="single" w:sz="4" w:space="0" w:color="auto"/>
                  </w:tcBorders>
                  <w:shd w:val="clear" w:color="auto" w:fill="FFFF0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7</w:t>
                  </w:r>
                </w:p>
              </w:tc>
              <w:tc>
                <w:tcPr>
                  <w:tcW w:w="895" w:type="dxa"/>
                  <w:tcBorders>
                    <w:bottom w:val="single" w:sz="4" w:space="0" w:color="auto"/>
                  </w:tcBorders>
                  <w:shd w:val="clear" w:color="auto" w:fill="FFFF0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8</w:t>
                  </w:r>
                </w:p>
              </w:tc>
            </w:tr>
            <w:tr w:rsidR="00AD0210" w:rsidRPr="00AD5190" w:rsidTr="00FB2B1A">
              <w:trPr>
                <w:trHeight w:val="474"/>
              </w:trPr>
              <w:tc>
                <w:tcPr>
                  <w:tcW w:w="1138" w:type="dxa"/>
                  <w:tcBorders>
                    <w:bottom w:val="single" w:sz="4" w:space="0" w:color="auto"/>
                  </w:tcBorders>
                  <w:shd w:val="clear" w:color="auto" w:fill="92D05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邊的個數</w:t>
                  </w:r>
                </w:p>
              </w:tc>
              <w:tc>
                <w:tcPr>
                  <w:tcW w:w="895" w:type="dxa"/>
                  <w:tcBorders>
                    <w:bottom w:val="single" w:sz="4" w:space="0" w:color="auto"/>
                  </w:tcBorders>
                  <w:shd w:val="clear" w:color="auto" w:fill="92D05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9</w:t>
                  </w:r>
                </w:p>
              </w:tc>
              <w:tc>
                <w:tcPr>
                  <w:tcW w:w="895" w:type="dxa"/>
                  <w:tcBorders>
                    <w:bottom w:val="single" w:sz="4" w:space="0" w:color="auto"/>
                  </w:tcBorders>
                  <w:shd w:val="clear" w:color="auto" w:fill="92D05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12</w:t>
                  </w:r>
                </w:p>
              </w:tc>
              <w:tc>
                <w:tcPr>
                  <w:tcW w:w="895" w:type="dxa"/>
                  <w:tcBorders>
                    <w:bottom w:val="single" w:sz="4" w:space="0" w:color="auto"/>
                  </w:tcBorders>
                  <w:shd w:val="clear" w:color="auto" w:fill="92D05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15</w:t>
                  </w:r>
                </w:p>
              </w:tc>
              <w:tc>
                <w:tcPr>
                  <w:tcW w:w="895" w:type="dxa"/>
                  <w:tcBorders>
                    <w:bottom w:val="single" w:sz="4" w:space="0" w:color="auto"/>
                  </w:tcBorders>
                  <w:shd w:val="clear" w:color="auto" w:fill="92D050"/>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18</w:t>
                  </w:r>
                </w:p>
              </w:tc>
            </w:tr>
            <w:tr w:rsidR="00AD0210" w:rsidRPr="00AD5190" w:rsidTr="00FB2B1A">
              <w:trPr>
                <w:trHeight w:val="474"/>
              </w:trPr>
              <w:tc>
                <w:tcPr>
                  <w:tcW w:w="1138" w:type="dxa"/>
                  <w:shd w:val="clear" w:color="auto" w:fill="00FFFF"/>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頂點個數</w:t>
                  </w:r>
                </w:p>
              </w:tc>
              <w:tc>
                <w:tcPr>
                  <w:tcW w:w="895" w:type="dxa"/>
                  <w:shd w:val="clear" w:color="auto" w:fill="00FFFF"/>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hint="eastAsia"/>
                      <w:sz w:val="20"/>
                      <w:szCs w:val="20"/>
                    </w:rPr>
                    <w:t>6</w:t>
                  </w:r>
                </w:p>
              </w:tc>
              <w:tc>
                <w:tcPr>
                  <w:tcW w:w="895" w:type="dxa"/>
                  <w:shd w:val="clear" w:color="auto" w:fill="00FFFF"/>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8</w:t>
                  </w:r>
                </w:p>
              </w:tc>
              <w:tc>
                <w:tcPr>
                  <w:tcW w:w="895" w:type="dxa"/>
                  <w:shd w:val="clear" w:color="auto" w:fill="00FFFF"/>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10</w:t>
                  </w:r>
                </w:p>
              </w:tc>
              <w:tc>
                <w:tcPr>
                  <w:tcW w:w="895" w:type="dxa"/>
                  <w:shd w:val="clear" w:color="auto" w:fill="00FFFF"/>
                  <w:vAlign w:val="center"/>
                </w:tcPr>
                <w:p w:rsidR="00AD0210" w:rsidRPr="00AD5190" w:rsidRDefault="00AD0210" w:rsidP="00621880">
                  <w:pPr>
                    <w:jc w:val="center"/>
                    <w:rPr>
                      <w:rFonts w:ascii="標楷體" w:eastAsia="標楷體" w:hAnsi="標楷體"/>
                      <w:sz w:val="20"/>
                      <w:szCs w:val="20"/>
                    </w:rPr>
                  </w:pPr>
                  <w:r w:rsidRPr="00AD5190">
                    <w:rPr>
                      <w:rFonts w:ascii="標楷體" w:eastAsia="標楷體" w:hAnsi="標楷體"/>
                      <w:sz w:val="20"/>
                      <w:szCs w:val="20"/>
                    </w:rPr>
                    <w:t>12</w:t>
                  </w:r>
                </w:p>
              </w:tc>
            </w:tr>
          </w:tbl>
          <w:p w:rsidR="00AD0210" w:rsidRPr="00AD5190" w:rsidRDefault="00AD0210" w:rsidP="00FC48FB">
            <w:pPr>
              <w:rPr>
                <w:rFonts w:ascii="標楷體" w:eastAsia="標楷體" w:hAnsi="標楷體"/>
              </w:rPr>
            </w:pPr>
          </w:p>
          <w:p w:rsidR="00AD0210" w:rsidRPr="00AD5190" w:rsidRDefault="00AD0210" w:rsidP="00FC48FB">
            <w:pPr>
              <w:rPr>
                <w:rFonts w:ascii="標楷體" w:eastAsia="標楷體" w:hAnsi="標楷體"/>
              </w:rPr>
            </w:pPr>
          </w:p>
          <w:p w:rsidR="00AD0210" w:rsidRPr="00AD5190" w:rsidRDefault="00AD0210" w:rsidP="00FC48FB">
            <w:pPr>
              <w:rPr>
                <w:rFonts w:ascii="標楷體" w:eastAsia="標楷體" w:hAnsi="標楷體"/>
              </w:rPr>
            </w:pPr>
          </w:p>
          <w:p w:rsidR="00AD0210" w:rsidRPr="00AD5190" w:rsidRDefault="00AD0210" w:rsidP="00FC48FB">
            <w:pPr>
              <w:rPr>
                <w:rFonts w:ascii="標楷體" w:eastAsia="標楷體" w:hAnsi="標楷體"/>
              </w:rPr>
            </w:pPr>
          </w:p>
          <w:p w:rsidR="00AD0210" w:rsidRPr="00AD5190" w:rsidRDefault="00AD0210" w:rsidP="00F94A16">
            <w:pPr>
              <w:ind w:left="398" w:hangingChars="166" w:hanging="398"/>
              <w:rPr>
                <w:rFonts w:ascii="標楷體" w:eastAsia="標楷體" w:hAnsi="標楷體"/>
              </w:rPr>
            </w:pPr>
            <w:r w:rsidRPr="00AD5190">
              <w:rPr>
                <w:rFonts w:ascii="標楷體" w:eastAsia="標楷體" w:hAnsi="標楷體" w:hint="eastAsia"/>
              </w:rPr>
              <w:t>4-1教師運用投影片，將底面形狀、底面個數框在一起，向學生提問：</w:t>
            </w:r>
            <w:proofErr w:type="gramStart"/>
            <w:r w:rsidRPr="00AD5190">
              <w:rPr>
                <w:rFonts w:ascii="標楷體" w:eastAsia="標楷體" w:hAnsi="標楷體" w:hint="eastAsia"/>
              </w:rPr>
              <w:t>角柱的</w:t>
            </w:r>
            <w:proofErr w:type="gramEnd"/>
            <w:r w:rsidRPr="00AD5190">
              <w:rPr>
                <w:rFonts w:ascii="標楷體" w:eastAsia="標楷體" w:hAnsi="標楷體" w:hint="eastAsia"/>
              </w:rPr>
              <w:t>底面形狀與個數中你發現了什麼?全班回答</w:t>
            </w: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F94A16">
            <w:pPr>
              <w:ind w:left="398" w:hangingChars="166" w:hanging="398"/>
              <w:rPr>
                <w:rFonts w:ascii="標楷體" w:eastAsia="標楷體" w:hAnsi="標楷體"/>
              </w:rPr>
            </w:pPr>
            <w:r w:rsidRPr="00AD5190">
              <w:rPr>
                <w:rFonts w:ascii="標楷體" w:eastAsia="標楷體" w:hAnsi="標楷體" w:hint="eastAsia"/>
              </w:rPr>
              <w:t>4-2將投影片表格內的側面形狀、側面個數、1個底</w:t>
            </w:r>
            <w:proofErr w:type="gramStart"/>
            <w:r w:rsidRPr="00AD5190">
              <w:rPr>
                <w:rFonts w:ascii="標楷體" w:eastAsia="標楷體" w:hAnsi="標楷體" w:hint="eastAsia"/>
              </w:rPr>
              <w:t>面邊數框</w:t>
            </w:r>
            <w:proofErr w:type="gramEnd"/>
            <w:r w:rsidRPr="00AD5190">
              <w:rPr>
                <w:rFonts w:ascii="標楷體" w:eastAsia="標楷體" w:hAnsi="標楷體" w:hint="eastAsia"/>
              </w:rPr>
              <w:t>在一起，教師提問：</w:t>
            </w:r>
            <w:proofErr w:type="gramStart"/>
            <w:r w:rsidRPr="00AD5190">
              <w:rPr>
                <w:rFonts w:ascii="標楷體" w:eastAsia="標楷體" w:hAnsi="標楷體" w:hint="eastAsia"/>
              </w:rPr>
              <w:t>從角柱</w:t>
            </w:r>
            <w:proofErr w:type="gramEnd"/>
            <w:r w:rsidRPr="00AD5190">
              <w:rPr>
                <w:rFonts w:ascii="標楷體" w:eastAsia="標楷體" w:hAnsi="標楷體" w:hint="eastAsia"/>
              </w:rPr>
              <w:t>的側面形狀、側面個數、1個底</w:t>
            </w:r>
            <w:proofErr w:type="gramStart"/>
            <w:r w:rsidRPr="00AD5190">
              <w:rPr>
                <w:rFonts w:ascii="標楷體" w:eastAsia="標楷體" w:hAnsi="標楷體" w:hint="eastAsia"/>
              </w:rPr>
              <w:t>面邊</w:t>
            </w:r>
            <w:proofErr w:type="gramEnd"/>
            <w:r w:rsidRPr="00AD5190">
              <w:rPr>
                <w:rFonts w:ascii="標楷體" w:eastAsia="標楷體" w:hAnsi="標楷體" w:hint="eastAsia"/>
              </w:rPr>
              <w:t>數，你發現了什麼?全班回答</w:t>
            </w:r>
          </w:p>
          <w:p w:rsidR="00AD0210" w:rsidRPr="00AD5190" w:rsidRDefault="00AD0210" w:rsidP="007A6876">
            <w:pPr>
              <w:rPr>
                <w:rFonts w:ascii="標楷體" w:eastAsia="標楷體" w:hAnsi="標楷體"/>
              </w:rPr>
            </w:pPr>
          </w:p>
          <w:p w:rsidR="00AD0210" w:rsidRPr="00AD5190" w:rsidRDefault="00AD0210" w:rsidP="00204C41">
            <w:pPr>
              <w:ind w:left="398" w:hangingChars="166" w:hanging="398"/>
              <w:rPr>
                <w:rFonts w:ascii="標楷體" w:eastAsia="標楷體" w:hAnsi="標楷體"/>
                <w:bCs/>
                <w:u w:val="double"/>
              </w:rPr>
            </w:pPr>
            <w:r w:rsidRPr="00AD5190">
              <w:rPr>
                <w:rFonts w:ascii="標楷體" w:eastAsia="標楷體" w:hAnsi="標楷體" w:hint="eastAsia"/>
              </w:rPr>
              <w:t>4-3表格內的1個底</w:t>
            </w:r>
            <w:proofErr w:type="gramStart"/>
            <w:r w:rsidRPr="00AD5190">
              <w:rPr>
                <w:rFonts w:ascii="標楷體" w:eastAsia="標楷體" w:hAnsi="標楷體" w:hint="eastAsia"/>
              </w:rPr>
              <w:t>面邊數</w:t>
            </w:r>
            <w:proofErr w:type="gramEnd"/>
            <w:r w:rsidRPr="00AD5190">
              <w:rPr>
                <w:rFonts w:ascii="標楷體" w:eastAsia="標楷體" w:hAnsi="標楷體" w:hint="eastAsia"/>
              </w:rPr>
              <w:t>、面的個數框在一起，教師提問：</w:t>
            </w:r>
            <w:r w:rsidRPr="00AD5190">
              <w:rPr>
                <w:rFonts w:ascii="標楷體" w:eastAsia="標楷體" w:hAnsi="標楷體" w:hint="eastAsia"/>
                <w:sz w:val="22"/>
                <w:szCs w:val="22"/>
              </w:rPr>
              <w:t>面的個數和1個底</w:t>
            </w:r>
            <w:proofErr w:type="gramStart"/>
            <w:r w:rsidRPr="00AD5190">
              <w:rPr>
                <w:rFonts w:ascii="標楷體" w:eastAsia="標楷體" w:hAnsi="標楷體" w:hint="eastAsia"/>
                <w:sz w:val="22"/>
                <w:szCs w:val="22"/>
              </w:rPr>
              <w:t>面邊數</w:t>
            </w:r>
            <w:proofErr w:type="gramEnd"/>
            <w:r w:rsidRPr="00AD5190">
              <w:rPr>
                <w:rFonts w:ascii="標楷體" w:eastAsia="標楷體" w:hAnsi="標楷體" w:hint="eastAsia"/>
                <w:sz w:val="22"/>
                <w:szCs w:val="22"/>
              </w:rPr>
              <w:t>之間有什麼關係?</w:t>
            </w:r>
            <w:r w:rsidRPr="00AD5190">
              <w:rPr>
                <w:rFonts w:ascii="標楷體" w:eastAsia="標楷體" w:hAnsi="標楷體" w:hint="eastAsia"/>
              </w:rPr>
              <w:t>面的個數為何會是</w:t>
            </w:r>
            <w:r w:rsidRPr="00AD5190">
              <w:rPr>
                <w:rFonts w:ascii="標楷體" w:eastAsia="標楷體" w:hAnsi="標楷體" w:hint="eastAsia"/>
                <w:bCs/>
              </w:rPr>
              <w:t>1個底</w:t>
            </w:r>
            <w:proofErr w:type="gramStart"/>
            <w:r w:rsidRPr="00AD5190">
              <w:rPr>
                <w:rFonts w:ascii="標楷體" w:eastAsia="標楷體" w:hAnsi="標楷體" w:hint="eastAsia"/>
                <w:bCs/>
              </w:rPr>
              <w:t>面邊數</w:t>
            </w:r>
            <w:proofErr w:type="gramEnd"/>
            <w:r w:rsidRPr="00AD5190">
              <w:rPr>
                <w:rFonts w:ascii="標楷體" w:eastAsia="標楷體" w:hAnsi="標楷體" w:hint="eastAsia"/>
                <w:bCs/>
              </w:rPr>
              <w:t>再加2 ?小組討論後記錄在小白板上。</w:t>
            </w: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8B053E">
            <w:pPr>
              <w:ind w:left="398" w:hangingChars="166" w:hanging="398"/>
              <w:rPr>
                <w:rFonts w:ascii="標楷體" w:eastAsia="標楷體" w:hAnsi="標楷體"/>
              </w:rPr>
            </w:pPr>
            <w:r w:rsidRPr="00AD5190">
              <w:rPr>
                <w:rFonts w:ascii="標楷體" w:eastAsia="標楷體" w:hAnsi="標楷體" w:hint="eastAsia"/>
              </w:rPr>
              <w:lastRenderedPageBreak/>
              <w:t>4-4表格內的1個底</w:t>
            </w:r>
            <w:proofErr w:type="gramStart"/>
            <w:r w:rsidRPr="00AD5190">
              <w:rPr>
                <w:rFonts w:ascii="標楷體" w:eastAsia="標楷體" w:hAnsi="標楷體" w:hint="eastAsia"/>
              </w:rPr>
              <w:t>面邊數</w:t>
            </w:r>
            <w:proofErr w:type="gramEnd"/>
            <w:r w:rsidRPr="00AD5190">
              <w:rPr>
                <w:rFonts w:ascii="標楷體" w:eastAsia="標楷體" w:hAnsi="標楷體" w:hint="eastAsia"/>
              </w:rPr>
              <w:t>、邊的個數框在一起，教師提問：</w:t>
            </w:r>
            <w:r w:rsidRPr="00AD5190">
              <w:rPr>
                <w:rFonts w:ascii="標楷體" w:eastAsia="標楷體" w:hAnsi="標楷體" w:hint="eastAsia"/>
                <w:sz w:val="22"/>
                <w:szCs w:val="22"/>
              </w:rPr>
              <w:t>邊的個數和1個底</w:t>
            </w:r>
            <w:proofErr w:type="gramStart"/>
            <w:r w:rsidRPr="00AD5190">
              <w:rPr>
                <w:rFonts w:ascii="標楷體" w:eastAsia="標楷體" w:hAnsi="標楷體" w:hint="eastAsia"/>
                <w:sz w:val="22"/>
                <w:szCs w:val="22"/>
              </w:rPr>
              <w:t>面邊數</w:t>
            </w:r>
            <w:proofErr w:type="gramEnd"/>
            <w:r w:rsidRPr="00AD5190">
              <w:rPr>
                <w:rFonts w:ascii="標楷體" w:eastAsia="標楷體" w:hAnsi="標楷體" w:hint="eastAsia"/>
                <w:sz w:val="22"/>
                <w:szCs w:val="22"/>
              </w:rPr>
              <w:t>之間有什麼關係?</w:t>
            </w:r>
            <w:r w:rsidRPr="00AD5190">
              <w:rPr>
                <w:rFonts w:ascii="標楷體" w:eastAsia="標楷體" w:hAnsi="標楷體" w:hint="eastAsia"/>
                <w:bCs/>
              </w:rPr>
              <w:t>小組討論後記錄在小白板上。</w:t>
            </w: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8B053E">
            <w:pPr>
              <w:ind w:left="398" w:hangingChars="166" w:hanging="398"/>
              <w:rPr>
                <w:rFonts w:ascii="標楷體" w:eastAsia="標楷體" w:hAnsi="標楷體"/>
                <w:bCs/>
              </w:rPr>
            </w:pPr>
            <w:r w:rsidRPr="00AD5190">
              <w:rPr>
                <w:rFonts w:ascii="標楷體" w:eastAsia="標楷體" w:hAnsi="標楷體" w:hint="eastAsia"/>
              </w:rPr>
              <w:t>4-5表格內的1個底</w:t>
            </w:r>
            <w:proofErr w:type="gramStart"/>
            <w:r w:rsidRPr="00AD5190">
              <w:rPr>
                <w:rFonts w:ascii="標楷體" w:eastAsia="標楷體" w:hAnsi="標楷體" w:hint="eastAsia"/>
              </w:rPr>
              <w:t>面邊數</w:t>
            </w:r>
            <w:proofErr w:type="gramEnd"/>
            <w:r w:rsidRPr="00AD5190">
              <w:rPr>
                <w:rFonts w:ascii="標楷體" w:eastAsia="標楷體" w:hAnsi="標楷體" w:hint="eastAsia"/>
              </w:rPr>
              <w:t>、頂點的個數框在一起，教師提問：頂點的個數和1個底</w:t>
            </w:r>
            <w:proofErr w:type="gramStart"/>
            <w:r w:rsidRPr="00AD5190">
              <w:rPr>
                <w:rFonts w:ascii="標楷體" w:eastAsia="標楷體" w:hAnsi="標楷體" w:hint="eastAsia"/>
              </w:rPr>
              <w:t>面邊數</w:t>
            </w:r>
            <w:proofErr w:type="gramEnd"/>
            <w:r w:rsidRPr="00AD5190">
              <w:rPr>
                <w:rFonts w:ascii="標楷體" w:eastAsia="標楷體" w:hAnsi="標楷體" w:hint="eastAsia"/>
              </w:rPr>
              <w:t>之間有什麼關係?小</w:t>
            </w:r>
            <w:r w:rsidRPr="00AD5190">
              <w:rPr>
                <w:rFonts w:ascii="標楷體" w:eastAsia="標楷體" w:hAnsi="標楷體" w:hint="eastAsia"/>
                <w:bCs/>
              </w:rPr>
              <w:t>組討論記錄在小白板上</w:t>
            </w:r>
          </w:p>
          <w:p w:rsidR="00AD0210" w:rsidRPr="00AD5190" w:rsidRDefault="00AD0210" w:rsidP="008B053E">
            <w:pPr>
              <w:ind w:left="398" w:hangingChars="166" w:hanging="398"/>
              <w:rPr>
                <w:rFonts w:ascii="標楷體" w:eastAsia="標楷體" w:hAnsi="標楷體"/>
              </w:rPr>
            </w:pPr>
          </w:p>
          <w:p w:rsidR="00AD0210" w:rsidRPr="00AD5190" w:rsidRDefault="00AD0210" w:rsidP="00F241C9">
            <w:pPr>
              <w:ind w:left="1229" w:hangingChars="512" w:hanging="1229"/>
              <w:rPr>
                <w:rFonts w:ascii="標楷體" w:eastAsia="標楷體" w:hAnsi="標楷體"/>
              </w:rPr>
            </w:pPr>
            <w:r w:rsidRPr="00AD5190">
              <w:rPr>
                <w:rFonts w:ascii="標楷體" w:eastAsia="標楷體" w:hAnsi="標楷體" w:hint="eastAsia"/>
              </w:rPr>
              <w:t>【活動五】</w:t>
            </w:r>
          </w:p>
          <w:p w:rsidR="00AD0210" w:rsidRPr="00AD5190" w:rsidRDefault="00AD0210" w:rsidP="00045A32">
            <w:pPr>
              <w:rPr>
                <w:rFonts w:ascii="標楷體" w:eastAsia="標楷體" w:hAnsi="標楷體"/>
              </w:rPr>
            </w:pPr>
            <w:r w:rsidRPr="00AD5190">
              <w:rPr>
                <w:rFonts w:ascii="標楷體" w:eastAsia="標楷體" w:hAnsi="標楷體" w:cs="Segoe UI Emoji" w:hint="eastAsia"/>
              </w:rPr>
              <w:t>●</w:t>
            </w:r>
            <w:r w:rsidRPr="00AD5190">
              <w:rPr>
                <w:rFonts w:ascii="標楷體" w:eastAsia="標楷體" w:hAnsi="標楷體" w:hint="eastAsia"/>
              </w:rPr>
              <w:t>情境設置：</w:t>
            </w:r>
          </w:p>
          <w:p w:rsidR="00AD0210" w:rsidRPr="00AD5190" w:rsidRDefault="00AD0210" w:rsidP="00045A32">
            <w:pPr>
              <w:rPr>
                <w:rFonts w:ascii="標楷體" w:eastAsia="標楷體" w:hAnsi="標楷體"/>
              </w:rPr>
            </w:pPr>
            <w:r w:rsidRPr="00AD5190">
              <w:rPr>
                <w:rFonts w:ascii="標楷體" w:eastAsia="標楷體" w:hAnsi="標楷體" w:hint="eastAsia"/>
              </w:rPr>
              <w:t>接著你接到了一個案子，一位大老闆希望你幫他蓋一棟</w:t>
            </w:r>
            <w:proofErr w:type="gramStart"/>
            <w:r w:rsidRPr="00AD5190">
              <w:rPr>
                <w:rFonts w:ascii="標楷體" w:eastAsia="標楷體" w:hAnsi="標楷體" w:hint="eastAsia"/>
              </w:rPr>
              <w:t>十角柱</w:t>
            </w:r>
            <w:proofErr w:type="gramEnd"/>
            <w:r w:rsidRPr="00AD5190">
              <w:rPr>
                <w:rFonts w:ascii="標楷體" w:eastAsia="標楷體" w:hAnsi="標楷體" w:hint="eastAsia"/>
              </w:rPr>
              <w:t>的特色建築，準備開始畫設計圖的你想到?</w:t>
            </w:r>
          </w:p>
          <w:p w:rsidR="00AD0210" w:rsidRPr="00AD5190" w:rsidRDefault="00AD0210" w:rsidP="00045A32">
            <w:pPr>
              <w:ind w:left="406" w:hangingChars="169" w:hanging="406"/>
              <w:rPr>
                <w:rFonts w:ascii="標楷體" w:eastAsia="標楷體" w:hAnsi="標楷體" w:cs="Segoe UI Emoji"/>
              </w:rPr>
            </w:pPr>
            <w:r w:rsidRPr="00AD5190">
              <w:rPr>
                <w:rFonts w:ascii="標楷體" w:eastAsia="標楷體" w:hAnsi="標楷體" w:hint="eastAsia"/>
              </w:rPr>
              <w:t>5-1</w:t>
            </w:r>
            <w:proofErr w:type="gramStart"/>
            <w:r w:rsidRPr="00AD5190">
              <w:rPr>
                <w:rFonts w:ascii="標楷體" w:eastAsia="標楷體" w:hAnsi="標楷體" w:hint="eastAsia"/>
              </w:rPr>
              <w:t>教師布題</w:t>
            </w:r>
            <w:proofErr w:type="gramEnd"/>
            <w:r w:rsidRPr="00AD5190">
              <w:rPr>
                <w:rFonts w:ascii="標楷體" w:eastAsia="標楷體" w:hAnsi="標楷體" w:hint="eastAsia"/>
              </w:rPr>
              <w:t>：</w:t>
            </w:r>
            <w:proofErr w:type="gramStart"/>
            <w:r w:rsidRPr="00AD5190">
              <w:rPr>
                <w:rFonts w:ascii="標楷體" w:eastAsia="標楷體" w:hAnsi="標楷體" w:hint="eastAsia"/>
              </w:rPr>
              <w:t>十角柱</w:t>
            </w:r>
            <w:proofErr w:type="gramEnd"/>
            <w:r w:rsidRPr="00AD5190">
              <w:rPr>
                <w:rFonts w:ascii="標楷體" w:eastAsia="標楷體" w:hAnsi="標楷體" w:hint="eastAsia"/>
              </w:rPr>
              <w:t>裡面有幾個頂點?幾條邊?</w:t>
            </w:r>
            <w:proofErr w:type="gramStart"/>
            <w:r w:rsidRPr="00AD5190">
              <w:rPr>
                <w:rFonts w:ascii="標楷體" w:eastAsia="標楷體" w:hAnsi="標楷體" w:hint="eastAsia"/>
              </w:rPr>
              <w:t>幾個面呢</w:t>
            </w:r>
            <w:proofErr w:type="gramEnd"/>
            <w:r w:rsidRPr="00AD5190">
              <w:rPr>
                <w:rFonts w:ascii="標楷體" w:eastAsia="標楷體" w:hAnsi="標楷體" w:hint="eastAsia"/>
              </w:rPr>
              <w:t>? 學生自行</w:t>
            </w:r>
            <w:proofErr w:type="gramStart"/>
            <w:r w:rsidRPr="00AD5190">
              <w:rPr>
                <w:rFonts w:ascii="標楷體" w:eastAsia="標楷體" w:hAnsi="標楷體" w:hint="eastAsia"/>
              </w:rPr>
              <w:t>作答後小組</w:t>
            </w:r>
            <w:proofErr w:type="gramEnd"/>
            <w:r w:rsidRPr="00AD5190">
              <w:rPr>
                <w:rFonts w:ascii="標楷體" w:eastAsia="標楷體" w:hAnsi="標楷體" w:hint="eastAsia"/>
              </w:rPr>
              <w:t>討論，最後將做法透過平板回傳到教師</w:t>
            </w:r>
            <w:proofErr w:type="gramStart"/>
            <w:r w:rsidRPr="00AD5190">
              <w:rPr>
                <w:rFonts w:ascii="標楷體" w:eastAsia="標楷體" w:hAnsi="標楷體" w:hint="eastAsia"/>
              </w:rPr>
              <w:t>觸屏</w:t>
            </w:r>
            <w:proofErr w:type="gramEnd"/>
            <w:r w:rsidRPr="00AD5190">
              <w:rPr>
                <w:rFonts w:ascii="標楷體" w:eastAsia="標楷體" w:hAnsi="標楷體" w:hint="eastAsia"/>
              </w:rPr>
              <w:t>上。</w:t>
            </w: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r w:rsidRPr="00AD5190">
              <w:rPr>
                <w:rFonts w:ascii="標楷體" w:eastAsia="標楷體" w:hAnsi="標楷體" w:hint="eastAsia"/>
              </w:rPr>
              <w:t>參、綜合活動</w:t>
            </w:r>
          </w:p>
          <w:p w:rsidR="00AD0210" w:rsidRPr="00AD5190" w:rsidRDefault="00AD0210" w:rsidP="007A6876">
            <w:pPr>
              <w:rPr>
                <w:rFonts w:ascii="標楷體" w:eastAsia="標楷體" w:hAnsi="標楷體"/>
              </w:rPr>
            </w:pPr>
            <w:r w:rsidRPr="00AD5190">
              <w:rPr>
                <w:rFonts w:ascii="標楷體" w:eastAsia="標楷體" w:hAnsi="標楷體" w:hint="eastAsia"/>
              </w:rPr>
              <w:t>一、</w:t>
            </w:r>
            <w:r w:rsidRPr="00AD5190">
              <w:rPr>
                <w:rFonts w:ascii="標楷體" w:eastAsia="標楷體" w:hAnsi="標楷體" w:hint="eastAsia"/>
                <w:sz w:val="22"/>
                <w:szCs w:val="22"/>
              </w:rPr>
              <w:t>請學生說說看，今天這一節課學習內容。</w:t>
            </w: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rPr>
                <w:rFonts w:ascii="標楷體" w:eastAsia="標楷體" w:hAnsi="標楷體"/>
              </w:rPr>
            </w:pPr>
          </w:p>
          <w:p w:rsidR="00AD0210" w:rsidRPr="00AD5190" w:rsidRDefault="00AD0210" w:rsidP="007A6876">
            <w:pPr>
              <w:ind w:leftChars="99" w:left="238"/>
              <w:contextualSpacing/>
              <w:jc w:val="center"/>
              <w:rPr>
                <w:rFonts w:ascii="標楷體" w:eastAsia="標楷體" w:hAnsi="標楷體"/>
                <w:bCs/>
              </w:rPr>
            </w:pPr>
          </w:p>
          <w:p w:rsidR="00AD0210" w:rsidRPr="00AD5190" w:rsidRDefault="00AD0210" w:rsidP="008E0267">
            <w:pPr>
              <w:pStyle w:val="afc"/>
              <w:contextualSpacing/>
              <w:jc w:val="center"/>
              <w:rPr>
                <w:rFonts w:ascii="標楷體" w:eastAsia="標楷體" w:hAnsi="標楷體"/>
              </w:rPr>
            </w:pPr>
            <w:r w:rsidRPr="00AD5190">
              <w:rPr>
                <w:rFonts w:ascii="標楷體" w:eastAsia="標楷體" w:hAnsi="標楷體" w:hint="eastAsia"/>
                <w:bCs/>
              </w:rPr>
              <w:t>----------------課程結束---------------</w:t>
            </w:r>
          </w:p>
        </w:tc>
        <w:tc>
          <w:tcPr>
            <w:tcW w:w="2551" w:type="dxa"/>
            <w:gridSpan w:val="2"/>
          </w:tcPr>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0813">
            <w:pPr>
              <w:pStyle w:val="afc"/>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1-1柱體一堆、錐體一堆。柱體長長的長得像柱子、錐體尖尖的長得像錐子</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1-</w:t>
            </w:r>
            <w:proofErr w:type="gramStart"/>
            <w:r w:rsidRPr="00AD5190">
              <w:rPr>
                <w:rFonts w:ascii="標楷體" w:eastAsia="標楷體" w:hAnsi="標楷體" w:hint="eastAsia"/>
              </w:rPr>
              <w:t>2角柱</w:t>
            </w:r>
            <w:proofErr w:type="gramEnd"/>
            <w:r w:rsidRPr="00AD5190">
              <w:rPr>
                <w:rFonts w:ascii="標楷體" w:eastAsia="標楷體" w:hAnsi="標楷體" w:hint="eastAsia"/>
              </w:rPr>
              <w:t>一堆、圓柱一堆。</w:t>
            </w:r>
            <w:proofErr w:type="gramStart"/>
            <w:r w:rsidRPr="00AD5190">
              <w:rPr>
                <w:rFonts w:ascii="標楷體" w:eastAsia="標楷體" w:hAnsi="標楷體" w:hint="eastAsia"/>
              </w:rPr>
              <w:t>角柱的</w:t>
            </w:r>
            <w:proofErr w:type="gramEnd"/>
            <w:r w:rsidRPr="00AD5190">
              <w:rPr>
                <w:rFonts w:ascii="標楷體" w:eastAsia="標楷體" w:hAnsi="標楷體" w:hint="eastAsia"/>
              </w:rPr>
              <w:t>底面是</w:t>
            </w:r>
            <w:r w:rsidRPr="00AD5190">
              <w:rPr>
                <w:rFonts w:ascii="標楷體" w:eastAsia="標楷體" w:hAnsi="標楷體" w:hint="eastAsia"/>
              </w:rPr>
              <w:lastRenderedPageBreak/>
              <w:t>多邊形、圓柱的底面是圓形</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2-1</w:t>
            </w:r>
            <w:proofErr w:type="gramStart"/>
            <w:r w:rsidRPr="00AD5190">
              <w:rPr>
                <w:rFonts w:ascii="標楷體" w:eastAsia="標楷體" w:hAnsi="標楷體" w:hint="eastAsia"/>
              </w:rPr>
              <w:t>各</w:t>
            </w:r>
            <w:proofErr w:type="gramEnd"/>
            <w:r w:rsidRPr="00AD5190">
              <w:rPr>
                <w:rFonts w:ascii="標楷體" w:eastAsia="標楷體" w:hAnsi="標楷體" w:hint="eastAsia"/>
              </w:rPr>
              <w:t>組自行組裝。支撐</w:t>
            </w:r>
            <w:proofErr w:type="gramStart"/>
            <w:r w:rsidRPr="00AD5190">
              <w:rPr>
                <w:rFonts w:ascii="標楷體" w:eastAsia="標楷體" w:hAnsi="標楷體" w:hint="eastAsia"/>
              </w:rPr>
              <w:t>桿代表角柱</w:t>
            </w:r>
            <w:proofErr w:type="gramEnd"/>
            <w:r w:rsidRPr="00AD5190">
              <w:rPr>
                <w:rFonts w:ascii="標楷體" w:eastAsia="標楷體" w:hAnsi="標楷體" w:hint="eastAsia"/>
              </w:rPr>
              <w:t>的邊，</w:t>
            </w:r>
            <w:proofErr w:type="gramStart"/>
            <w:r w:rsidRPr="00AD5190">
              <w:rPr>
                <w:rFonts w:ascii="標楷體" w:eastAsia="標楷體" w:hAnsi="標楷體" w:hint="eastAsia"/>
              </w:rPr>
              <w:t>邊與邊連</w:t>
            </w:r>
            <w:proofErr w:type="gramEnd"/>
            <w:r w:rsidRPr="00AD5190">
              <w:rPr>
                <w:rFonts w:ascii="標楷體" w:eastAsia="標楷體" w:hAnsi="標楷體" w:hint="eastAsia"/>
              </w:rPr>
              <w:t>接的黏土</w:t>
            </w:r>
            <w:proofErr w:type="gramStart"/>
            <w:r w:rsidRPr="00AD5190">
              <w:rPr>
                <w:rFonts w:ascii="標楷體" w:eastAsia="標楷體" w:hAnsi="標楷體" w:hint="eastAsia"/>
              </w:rPr>
              <w:t>代表角</w:t>
            </w:r>
            <w:proofErr w:type="gramEnd"/>
            <w:r w:rsidRPr="00AD5190">
              <w:rPr>
                <w:rFonts w:ascii="標楷體" w:eastAsia="標楷體" w:hAnsi="標楷體" w:hint="eastAsia"/>
              </w:rPr>
              <w:t>柱的頂點</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2-2會形成面。在側邊長方形的是側面，上下一樣大的是底面。</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2-3頂點、邊、面(底面、側面)</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14DDE">
            <w:pPr>
              <w:pStyle w:val="afc"/>
              <w:ind w:left="396" w:hangingChars="165" w:hanging="396"/>
              <w:contextualSpacing/>
              <w:rPr>
                <w:rFonts w:ascii="標楷體" w:eastAsia="標楷體" w:hAnsi="標楷體"/>
              </w:rPr>
            </w:pPr>
            <w:r w:rsidRPr="00AD5190">
              <w:rPr>
                <w:rFonts w:ascii="標楷體" w:eastAsia="標楷體" w:hAnsi="標楷體" w:hint="eastAsia"/>
              </w:rPr>
              <w:t>3-1填</w:t>
            </w:r>
            <w:r w:rsidRPr="00AD5190">
              <w:rPr>
                <w:rFonts w:ascii="標楷體" w:eastAsia="標楷體" w:hAnsi="標楷體" w:hint="eastAsia"/>
                <w:sz w:val="22"/>
                <w:szCs w:val="22"/>
              </w:rPr>
              <w:t>答如</w:t>
            </w:r>
            <w:r w:rsidRPr="00AD5190">
              <w:rPr>
                <w:rFonts w:ascii="標楷體" w:eastAsia="標楷體" w:hAnsi="標楷體" w:hint="eastAsia"/>
              </w:rPr>
              <w:t>下:</w:t>
            </w:r>
          </w:p>
          <w:tbl>
            <w:tblPr>
              <w:tblpPr w:leftFromText="180" w:rightFromText="180" w:vertAnchor="page" w:horzAnchor="margin" w:tblpXSpec="center" w:tblpY="757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7"/>
              <w:gridCol w:w="930"/>
            </w:tblGrid>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lastRenderedPageBreak/>
                    <w:t>形體名稱</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三角柱</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底面形狀</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三角形</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底面個數</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2</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底面是否全等</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是</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側面形狀</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長方形</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側面個數</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3</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1個底</w:t>
                  </w:r>
                  <w:proofErr w:type="gramStart"/>
                  <w:r w:rsidRPr="00AD5190">
                    <w:rPr>
                      <w:rFonts w:ascii="標楷體" w:eastAsia="標楷體" w:hAnsi="標楷體" w:hint="eastAsia"/>
                      <w:sz w:val="16"/>
                      <w:szCs w:val="16"/>
                    </w:rPr>
                    <w:t>面邊數</w:t>
                  </w:r>
                  <w:proofErr w:type="gramEnd"/>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3</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面的個數</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6</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邊的個數</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9</w:t>
                  </w:r>
                </w:p>
              </w:tc>
            </w:tr>
            <w:tr w:rsidR="00AD0210" w:rsidRPr="00AD5190" w:rsidTr="00FB2B1A">
              <w:trPr>
                <w:trHeight w:val="601"/>
              </w:trPr>
              <w:tc>
                <w:tcPr>
                  <w:tcW w:w="1127"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頂點個數</w:t>
                  </w:r>
                </w:p>
              </w:tc>
              <w:tc>
                <w:tcPr>
                  <w:tcW w:w="930" w:type="dxa"/>
                  <w:shd w:val="clear" w:color="auto" w:fill="auto"/>
                  <w:vAlign w:val="center"/>
                </w:tcPr>
                <w:p w:rsidR="00AD0210" w:rsidRPr="00AD5190" w:rsidRDefault="00AD0210" w:rsidP="00B235E5">
                  <w:pPr>
                    <w:jc w:val="center"/>
                    <w:rPr>
                      <w:rFonts w:ascii="標楷體" w:eastAsia="標楷體" w:hAnsi="標楷體"/>
                      <w:sz w:val="16"/>
                      <w:szCs w:val="16"/>
                    </w:rPr>
                  </w:pPr>
                  <w:r w:rsidRPr="00AD5190">
                    <w:rPr>
                      <w:rFonts w:ascii="標楷體" w:eastAsia="標楷體" w:hAnsi="標楷體" w:hint="eastAsia"/>
                      <w:sz w:val="16"/>
                      <w:szCs w:val="16"/>
                    </w:rPr>
                    <w:t>5</w:t>
                  </w:r>
                </w:p>
              </w:tc>
            </w:tr>
          </w:tbl>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3-2填</w:t>
            </w:r>
            <w:r w:rsidRPr="00AD5190">
              <w:rPr>
                <w:rFonts w:ascii="標楷體" w:eastAsia="標楷體" w:hAnsi="標楷體" w:hint="eastAsia"/>
                <w:sz w:val="22"/>
                <w:szCs w:val="22"/>
              </w:rPr>
              <w:t>答如</w:t>
            </w:r>
            <w:r w:rsidRPr="00AD5190">
              <w:rPr>
                <w:rFonts w:ascii="標楷體" w:eastAsia="標楷體" w:hAnsi="標楷體" w:hint="eastAsia"/>
              </w:rPr>
              <w:t>下:</w:t>
            </w:r>
          </w:p>
          <w:tbl>
            <w:tblPr>
              <w:tblpPr w:leftFromText="180" w:rightFromText="180" w:vertAnchor="page" w:horzAnchor="margin" w:tblpXSpec="center" w:tblpY="967"/>
              <w:tblOverlap w:val="never"/>
              <w:tblW w:w="2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801"/>
              <w:gridCol w:w="801"/>
            </w:tblGrid>
            <w:tr w:rsidR="00AD0210" w:rsidRPr="00AD5190" w:rsidTr="00FB2B1A">
              <w:trPr>
                <w:trHeight w:val="274"/>
              </w:trPr>
              <w:tc>
                <w:tcPr>
                  <w:tcW w:w="821" w:type="dxa"/>
                  <w:shd w:val="clear" w:color="auto" w:fill="auto"/>
                  <w:vAlign w:val="center"/>
                </w:tcPr>
                <w:p w:rsidR="00AD0210" w:rsidRPr="00AD5190" w:rsidRDefault="00AD0210" w:rsidP="00FB2B1A">
                  <w:pPr>
                    <w:jc w:val="center"/>
                    <w:rPr>
                      <w:rFonts w:ascii="標楷體" w:eastAsia="標楷體" w:hAnsi="標楷體"/>
                      <w:sz w:val="18"/>
                      <w:szCs w:val="18"/>
                    </w:rPr>
                  </w:pPr>
                  <w:proofErr w:type="gramStart"/>
                  <w:r w:rsidRPr="00AD5190">
                    <w:rPr>
                      <w:rFonts w:ascii="標楷體" w:eastAsia="標楷體" w:hAnsi="標楷體" w:hint="eastAsia"/>
                      <w:sz w:val="18"/>
                      <w:szCs w:val="18"/>
                    </w:rPr>
                    <w:t>四角柱</w:t>
                  </w:r>
                  <w:proofErr w:type="gramEnd"/>
                </w:p>
              </w:tc>
              <w:tc>
                <w:tcPr>
                  <w:tcW w:w="801" w:type="dxa"/>
                  <w:shd w:val="clear" w:color="auto" w:fill="auto"/>
                  <w:vAlign w:val="center"/>
                </w:tcPr>
                <w:p w:rsidR="00AD0210" w:rsidRPr="00AD5190" w:rsidRDefault="00AD0210" w:rsidP="00FB2B1A">
                  <w:pPr>
                    <w:jc w:val="center"/>
                    <w:rPr>
                      <w:rFonts w:ascii="標楷體" w:eastAsia="標楷體" w:hAnsi="標楷體"/>
                      <w:sz w:val="18"/>
                      <w:szCs w:val="18"/>
                    </w:rPr>
                  </w:pPr>
                  <w:proofErr w:type="gramStart"/>
                  <w:r w:rsidRPr="00AD5190">
                    <w:rPr>
                      <w:rFonts w:ascii="標楷體" w:eastAsia="標楷體" w:hAnsi="標楷體" w:hint="eastAsia"/>
                      <w:sz w:val="18"/>
                      <w:szCs w:val="18"/>
                    </w:rPr>
                    <w:t>五角柱</w:t>
                  </w:r>
                  <w:proofErr w:type="gramEnd"/>
                </w:p>
              </w:tc>
              <w:tc>
                <w:tcPr>
                  <w:tcW w:w="801" w:type="dxa"/>
                  <w:shd w:val="clear" w:color="auto" w:fill="auto"/>
                  <w:vAlign w:val="center"/>
                </w:tcPr>
                <w:p w:rsidR="00AD0210" w:rsidRPr="00AD5190" w:rsidRDefault="00AD0210" w:rsidP="00FB2B1A">
                  <w:pPr>
                    <w:jc w:val="center"/>
                    <w:rPr>
                      <w:rFonts w:ascii="標楷體" w:eastAsia="標楷體" w:hAnsi="標楷體"/>
                      <w:sz w:val="18"/>
                      <w:szCs w:val="18"/>
                    </w:rPr>
                  </w:pPr>
                  <w:proofErr w:type="gramStart"/>
                  <w:r w:rsidRPr="00AD5190">
                    <w:rPr>
                      <w:rFonts w:ascii="標楷體" w:eastAsia="標楷體" w:hAnsi="標楷體" w:hint="eastAsia"/>
                      <w:sz w:val="18"/>
                      <w:szCs w:val="18"/>
                    </w:rPr>
                    <w:t>六角柱</w:t>
                  </w:r>
                  <w:proofErr w:type="gramEnd"/>
                </w:p>
              </w:tc>
            </w:tr>
            <w:tr w:rsidR="00AD0210" w:rsidRPr="00AD5190" w:rsidTr="00FB2B1A">
              <w:trPr>
                <w:trHeight w:val="336"/>
              </w:trPr>
              <w:tc>
                <w:tcPr>
                  <w:tcW w:w="821" w:type="dxa"/>
                  <w:shd w:val="clear" w:color="auto" w:fill="auto"/>
                  <w:vAlign w:val="center"/>
                </w:tcPr>
                <w:p w:rsidR="00AD0210" w:rsidRPr="00AD5190" w:rsidRDefault="00AD0210" w:rsidP="00FB2B1A">
                  <w:pPr>
                    <w:jc w:val="center"/>
                    <w:rPr>
                      <w:rFonts w:ascii="標楷體" w:eastAsia="標楷體" w:hAnsi="標楷體"/>
                      <w:sz w:val="18"/>
                      <w:szCs w:val="18"/>
                    </w:rPr>
                  </w:pPr>
                  <w:r w:rsidRPr="00AD5190">
                    <w:rPr>
                      <w:rFonts w:ascii="標楷體" w:eastAsia="標楷體" w:hAnsi="標楷體"/>
                      <w:sz w:val="18"/>
                      <w:szCs w:val="18"/>
                    </w:rPr>
                    <w:t>四邊形</w:t>
                  </w:r>
                </w:p>
              </w:tc>
              <w:tc>
                <w:tcPr>
                  <w:tcW w:w="801" w:type="dxa"/>
                  <w:shd w:val="clear" w:color="auto" w:fill="auto"/>
                  <w:vAlign w:val="center"/>
                </w:tcPr>
                <w:p w:rsidR="00AD0210" w:rsidRPr="00AD5190" w:rsidRDefault="00AD0210" w:rsidP="00FB2B1A">
                  <w:pPr>
                    <w:jc w:val="center"/>
                    <w:rPr>
                      <w:rFonts w:ascii="標楷體" w:eastAsia="標楷體" w:hAnsi="標楷體"/>
                      <w:sz w:val="18"/>
                      <w:szCs w:val="18"/>
                    </w:rPr>
                  </w:pPr>
                  <w:r w:rsidRPr="00AD5190">
                    <w:rPr>
                      <w:rFonts w:ascii="標楷體" w:eastAsia="標楷體" w:hAnsi="標楷體"/>
                      <w:sz w:val="18"/>
                      <w:szCs w:val="18"/>
                    </w:rPr>
                    <w:t>五邊形</w:t>
                  </w:r>
                </w:p>
              </w:tc>
              <w:tc>
                <w:tcPr>
                  <w:tcW w:w="801" w:type="dxa"/>
                  <w:shd w:val="clear" w:color="auto" w:fill="auto"/>
                  <w:vAlign w:val="center"/>
                </w:tcPr>
                <w:p w:rsidR="00AD0210" w:rsidRPr="00AD5190" w:rsidRDefault="00AD0210" w:rsidP="00FB2B1A">
                  <w:pPr>
                    <w:jc w:val="center"/>
                    <w:rPr>
                      <w:rFonts w:ascii="標楷體" w:eastAsia="標楷體" w:hAnsi="標楷體"/>
                      <w:sz w:val="18"/>
                      <w:szCs w:val="18"/>
                    </w:rPr>
                  </w:pPr>
                  <w:r w:rsidRPr="00AD5190">
                    <w:rPr>
                      <w:rFonts w:ascii="標楷體" w:eastAsia="標楷體" w:hAnsi="標楷體"/>
                      <w:sz w:val="18"/>
                      <w:szCs w:val="18"/>
                    </w:rPr>
                    <w:t>六邊形</w:t>
                  </w:r>
                </w:p>
              </w:tc>
            </w:tr>
            <w:tr w:rsidR="00AD0210" w:rsidRPr="00AD5190" w:rsidTr="00FB2B1A">
              <w:trPr>
                <w:trHeight w:val="434"/>
              </w:trPr>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2</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2</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2</w:t>
                  </w:r>
                </w:p>
              </w:tc>
            </w:tr>
            <w:tr w:rsidR="00AD0210" w:rsidRPr="00AD5190" w:rsidTr="00FB2B1A">
              <w:trPr>
                <w:trHeight w:val="645"/>
              </w:trPr>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是</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是</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hint="eastAsia"/>
                      <w:sz w:val="20"/>
                      <w:szCs w:val="20"/>
                    </w:rPr>
                    <w:t>是</w:t>
                  </w:r>
                </w:p>
              </w:tc>
            </w:tr>
            <w:tr w:rsidR="00AD0210" w:rsidRPr="00AD5190" w:rsidTr="00FB2B1A">
              <w:trPr>
                <w:trHeight w:val="434"/>
              </w:trPr>
              <w:tc>
                <w:tcPr>
                  <w:tcW w:w="821" w:type="dxa"/>
                  <w:shd w:val="clear" w:color="auto" w:fill="auto"/>
                  <w:vAlign w:val="center"/>
                </w:tcPr>
                <w:p w:rsidR="00AD0210" w:rsidRPr="00AD5190" w:rsidRDefault="00AD0210" w:rsidP="00FB2B1A">
                  <w:pPr>
                    <w:jc w:val="center"/>
                    <w:rPr>
                      <w:rFonts w:ascii="標楷體" w:eastAsia="標楷體" w:hAnsi="標楷體"/>
                      <w:sz w:val="16"/>
                      <w:szCs w:val="16"/>
                    </w:rPr>
                  </w:pPr>
                  <w:r w:rsidRPr="00AD5190">
                    <w:rPr>
                      <w:rFonts w:ascii="標楷體" w:eastAsia="標楷體" w:hAnsi="標楷體"/>
                      <w:sz w:val="16"/>
                      <w:szCs w:val="16"/>
                    </w:rPr>
                    <w:t>長方形</w:t>
                  </w:r>
                </w:p>
              </w:tc>
              <w:tc>
                <w:tcPr>
                  <w:tcW w:w="801" w:type="dxa"/>
                  <w:shd w:val="clear" w:color="auto" w:fill="auto"/>
                  <w:vAlign w:val="center"/>
                </w:tcPr>
                <w:p w:rsidR="00AD0210" w:rsidRPr="00AD5190" w:rsidRDefault="00AD0210" w:rsidP="00FB2B1A">
                  <w:pPr>
                    <w:jc w:val="center"/>
                    <w:rPr>
                      <w:rFonts w:ascii="標楷體" w:eastAsia="標楷體" w:hAnsi="標楷體"/>
                      <w:sz w:val="16"/>
                      <w:szCs w:val="16"/>
                    </w:rPr>
                  </w:pPr>
                  <w:r w:rsidRPr="00AD5190">
                    <w:rPr>
                      <w:rFonts w:ascii="標楷體" w:eastAsia="標楷體" w:hAnsi="標楷體"/>
                      <w:sz w:val="16"/>
                      <w:szCs w:val="16"/>
                    </w:rPr>
                    <w:t>長方形</w:t>
                  </w:r>
                </w:p>
              </w:tc>
              <w:tc>
                <w:tcPr>
                  <w:tcW w:w="801" w:type="dxa"/>
                  <w:shd w:val="clear" w:color="auto" w:fill="auto"/>
                  <w:vAlign w:val="center"/>
                </w:tcPr>
                <w:p w:rsidR="00AD0210" w:rsidRPr="00AD5190" w:rsidRDefault="00AD0210" w:rsidP="00FB2B1A">
                  <w:pPr>
                    <w:jc w:val="center"/>
                    <w:rPr>
                      <w:rFonts w:ascii="標楷體" w:eastAsia="標楷體" w:hAnsi="標楷體"/>
                      <w:sz w:val="16"/>
                      <w:szCs w:val="16"/>
                    </w:rPr>
                  </w:pPr>
                  <w:r w:rsidRPr="00AD5190">
                    <w:rPr>
                      <w:rFonts w:ascii="標楷體" w:eastAsia="標楷體" w:hAnsi="標楷體"/>
                      <w:sz w:val="16"/>
                      <w:szCs w:val="16"/>
                    </w:rPr>
                    <w:t>長方形</w:t>
                  </w:r>
                </w:p>
              </w:tc>
            </w:tr>
            <w:tr w:rsidR="00AD0210" w:rsidRPr="00AD5190" w:rsidTr="00FB2B1A">
              <w:trPr>
                <w:trHeight w:val="406"/>
              </w:trPr>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4</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5</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6</w:t>
                  </w:r>
                </w:p>
              </w:tc>
            </w:tr>
            <w:tr w:rsidR="00AD0210" w:rsidRPr="00AD5190" w:rsidTr="00FB2B1A">
              <w:trPr>
                <w:trHeight w:val="695"/>
              </w:trPr>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4</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5</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6</w:t>
                  </w:r>
                </w:p>
              </w:tc>
            </w:tr>
            <w:tr w:rsidR="00AD0210" w:rsidRPr="00AD5190" w:rsidTr="00FB2B1A">
              <w:trPr>
                <w:trHeight w:val="265"/>
              </w:trPr>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6</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7</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8</w:t>
                  </w:r>
                </w:p>
              </w:tc>
            </w:tr>
            <w:tr w:rsidR="00AD0210" w:rsidRPr="00AD5190" w:rsidTr="00FB2B1A">
              <w:trPr>
                <w:trHeight w:val="327"/>
              </w:trPr>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12</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15</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18</w:t>
                  </w:r>
                </w:p>
              </w:tc>
            </w:tr>
            <w:tr w:rsidR="00AD0210" w:rsidRPr="00AD5190" w:rsidTr="00FB2B1A">
              <w:trPr>
                <w:trHeight w:val="375"/>
              </w:trPr>
              <w:tc>
                <w:tcPr>
                  <w:tcW w:w="82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8</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10</w:t>
                  </w:r>
                </w:p>
              </w:tc>
              <w:tc>
                <w:tcPr>
                  <w:tcW w:w="801" w:type="dxa"/>
                  <w:shd w:val="clear" w:color="auto" w:fill="auto"/>
                  <w:vAlign w:val="center"/>
                </w:tcPr>
                <w:p w:rsidR="00AD0210" w:rsidRPr="00AD5190" w:rsidRDefault="00AD0210" w:rsidP="00FB2B1A">
                  <w:pPr>
                    <w:jc w:val="center"/>
                    <w:rPr>
                      <w:rFonts w:ascii="標楷體" w:eastAsia="標楷體" w:hAnsi="標楷體"/>
                      <w:sz w:val="20"/>
                      <w:szCs w:val="20"/>
                    </w:rPr>
                  </w:pPr>
                  <w:r w:rsidRPr="00AD5190">
                    <w:rPr>
                      <w:rFonts w:ascii="標楷體" w:eastAsia="標楷體" w:hAnsi="標楷體"/>
                      <w:sz w:val="20"/>
                      <w:szCs w:val="20"/>
                    </w:rPr>
                    <w:t>12</w:t>
                  </w:r>
                </w:p>
              </w:tc>
            </w:tr>
          </w:tbl>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4-</w:t>
            </w:r>
            <w:proofErr w:type="gramStart"/>
            <w:r w:rsidRPr="00AD5190">
              <w:rPr>
                <w:rFonts w:ascii="標楷體" w:eastAsia="標楷體" w:hAnsi="標楷體" w:hint="eastAsia"/>
              </w:rPr>
              <w:t>1角柱</w:t>
            </w:r>
            <w:proofErr w:type="gramEnd"/>
            <w:r w:rsidRPr="00AD5190">
              <w:rPr>
                <w:rFonts w:ascii="標楷體" w:eastAsia="標楷體" w:hAnsi="標楷體" w:hint="eastAsia"/>
              </w:rPr>
              <w:t>的種類與底面形狀有關係，</w:t>
            </w:r>
            <w:proofErr w:type="gramStart"/>
            <w:r w:rsidRPr="00AD5190">
              <w:rPr>
                <w:rFonts w:ascii="標楷體" w:eastAsia="標楷體" w:hAnsi="標楷體" w:hint="eastAsia"/>
              </w:rPr>
              <w:t>請角</w:t>
            </w:r>
            <w:proofErr w:type="gramEnd"/>
            <w:r w:rsidRPr="00AD5190">
              <w:rPr>
                <w:rFonts w:ascii="標楷體" w:eastAsia="標楷體" w:hAnsi="標楷體" w:hint="eastAsia"/>
              </w:rPr>
              <w:t>柱都只有2個底面，且互為全等圖形。</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4-</w:t>
            </w:r>
            <w:proofErr w:type="gramStart"/>
            <w:r w:rsidRPr="00AD5190">
              <w:rPr>
                <w:rFonts w:ascii="標楷體" w:eastAsia="標楷體" w:hAnsi="標楷體" w:hint="eastAsia"/>
              </w:rPr>
              <w:t>2角柱</w:t>
            </w:r>
            <w:proofErr w:type="gramEnd"/>
            <w:r w:rsidRPr="00AD5190">
              <w:rPr>
                <w:rFonts w:ascii="標楷體" w:eastAsia="標楷體" w:hAnsi="標楷體" w:hint="eastAsia"/>
              </w:rPr>
              <w:t>側面都是長方形，1個底</w:t>
            </w:r>
            <w:proofErr w:type="gramStart"/>
            <w:r w:rsidRPr="00AD5190">
              <w:rPr>
                <w:rFonts w:ascii="標楷體" w:eastAsia="標楷體" w:hAnsi="標楷體" w:hint="eastAsia"/>
              </w:rPr>
              <w:t>面邊</w:t>
            </w:r>
            <w:proofErr w:type="gramEnd"/>
            <w:r w:rsidRPr="00AD5190">
              <w:rPr>
                <w:rFonts w:ascii="標楷體" w:eastAsia="標楷體" w:hAnsi="標楷體" w:hint="eastAsia"/>
              </w:rPr>
              <w:t>數和側面個數相同。</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204C41">
            <w:pPr>
              <w:pStyle w:val="afc"/>
              <w:ind w:left="396" w:hangingChars="165" w:hanging="396"/>
              <w:contextualSpacing/>
              <w:rPr>
                <w:rFonts w:ascii="標楷體" w:eastAsia="標楷體" w:hAnsi="標楷體"/>
              </w:rPr>
            </w:pPr>
            <w:r w:rsidRPr="00AD5190">
              <w:rPr>
                <w:rFonts w:ascii="標楷體" w:eastAsia="標楷體" w:hAnsi="標楷體" w:hint="eastAsia"/>
              </w:rPr>
              <w:t>4-3面的個數=</w:t>
            </w:r>
            <w:r w:rsidRPr="00AD5190">
              <w:rPr>
                <w:rFonts w:ascii="標楷體" w:eastAsia="標楷體" w:hAnsi="標楷體" w:hint="eastAsia"/>
                <w:bCs/>
              </w:rPr>
              <w:t xml:space="preserve"> 1個底</w:t>
            </w:r>
            <w:proofErr w:type="gramStart"/>
            <w:r w:rsidRPr="00AD5190">
              <w:rPr>
                <w:rFonts w:ascii="標楷體" w:eastAsia="標楷體" w:hAnsi="標楷體" w:hint="eastAsia"/>
                <w:bCs/>
              </w:rPr>
              <w:t>面邊數</w:t>
            </w:r>
            <w:proofErr w:type="gramEnd"/>
            <w:r w:rsidRPr="00AD5190">
              <w:rPr>
                <w:rFonts w:ascii="標楷體" w:eastAsia="標楷體" w:hAnsi="標楷體" w:hint="eastAsia"/>
                <w:bCs/>
                <w:u w:val="double"/>
              </w:rPr>
              <w:t>+2</w:t>
            </w:r>
            <w:r w:rsidRPr="00AD5190">
              <w:rPr>
                <w:rFonts w:ascii="標楷體" w:eastAsia="標楷體" w:hAnsi="標楷體" w:hint="eastAsia"/>
                <w:bCs/>
              </w:rPr>
              <w:t>。</w:t>
            </w:r>
            <w:r w:rsidRPr="00AD5190">
              <w:rPr>
                <w:rFonts w:ascii="標楷體" w:eastAsia="標楷體" w:hAnsi="標楷體" w:hint="eastAsia"/>
              </w:rPr>
              <w:t>因為1</w:t>
            </w:r>
            <w:r w:rsidRPr="00AD5190">
              <w:rPr>
                <w:rFonts w:ascii="標楷體" w:eastAsia="標楷體" w:hAnsi="標楷體" w:hint="eastAsia"/>
              </w:rPr>
              <w:lastRenderedPageBreak/>
              <w:t>個底</w:t>
            </w:r>
            <w:proofErr w:type="gramStart"/>
            <w:r w:rsidRPr="00AD5190">
              <w:rPr>
                <w:rFonts w:ascii="標楷體" w:eastAsia="標楷體" w:hAnsi="標楷體" w:hint="eastAsia"/>
              </w:rPr>
              <w:t>面邊數</w:t>
            </w:r>
            <w:proofErr w:type="gramEnd"/>
            <w:r w:rsidRPr="00AD5190">
              <w:rPr>
                <w:rFonts w:ascii="標楷體" w:eastAsia="標楷體" w:hAnsi="標楷體" w:hint="eastAsia"/>
              </w:rPr>
              <w:t>與側面的個數相同，再加上2個底面，就是面的個數。</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u w:val="double"/>
              </w:rPr>
            </w:pPr>
            <w:r w:rsidRPr="00AD5190">
              <w:rPr>
                <w:rFonts w:ascii="標楷體" w:eastAsia="標楷體" w:hAnsi="標楷體" w:hint="eastAsia"/>
              </w:rPr>
              <w:t>4-4邊的個數=</w:t>
            </w:r>
            <w:r w:rsidRPr="00AD5190">
              <w:rPr>
                <w:rFonts w:ascii="標楷體" w:eastAsia="標楷體" w:hAnsi="標楷體" w:hint="eastAsia"/>
                <w:bCs/>
              </w:rPr>
              <w:t xml:space="preserve"> 1個底</w:t>
            </w:r>
            <w:proofErr w:type="gramStart"/>
            <w:r w:rsidRPr="00AD5190">
              <w:rPr>
                <w:rFonts w:ascii="標楷體" w:eastAsia="標楷體" w:hAnsi="標楷體" w:hint="eastAsia"/>
                <w:bCs/>
              </w:rPr>
              <w:t>面邊數</w:t>
            </w:r>
            <w:proofErr w:type="gramEnd"/>
            <w:r w:rsidRPr="00AD5190">
              <w:rPr>
                <w:rFonts w:ascii="標楷體" w:eastAsia="標楷體" w:hAnsi="標楷體" w:hint="eastAsia"/>
                <w:bCs/>
                <w:u w:val="double"/>
              </w:rPr>
              <w:t>×3</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7C2851">
            <w:pPr>
              <w:pStyle w:val="afc"/>
              <w:ind w:left="396" w:hangingChars="165" w:hanging="396"/>
              <w:contextualSpacing/>
              <w:rPr>
                <w:rFonts w:ascii="標楷體" w:eastAsia="標楷體" w:hAnsi="標楷體"/>
                <w:u w:val="double"/>
              </w:rPr>
            </w:pPr>
            <w:r w:rsidRPr="00AD5190">
              <w:rPr>
                <w:rFonts w:ascii="標楷體" w:eastAsia="標楷體" w:hAnsi="標楷體" w:hint="eastAsia"/>
              </w:rPr>
              <w:t>4-5頂點個數=</w:t>
            </w:r>
            <w:r w:rsidRPr="00AD5190">
              <w:rPr>
                <w:rFonts w:ascii="標楷體" w:eastAsia="標楷體" w:hAnsi="標楷體" w:hint="eastAsia"/>
                <w:bCs/>
              </w:rPr>
              <w:t xml:space="preserve"> 1個底</w:t>
            </w:r>
            <w:proofErr w:type="gramStart"/>
            <w:r w:rsidRPr="00AD5190">
              <w:rPr>
                <w:rFonts w:ascii="標楷體" w:eastAsia="標楷體" w:hAnsi="標楷體" w:hint="eastAsia"/>
                <w:bCs/>
              </w:rPr>
              <w:t>面邊數</w:t>
            </w:r>
            <w:proofErr w:type="gramEnd"/>
            <w:r w:rsidRPr="00AD5190">
              <w:rPr>
                <w:rFonts w:ascii="標楷體" w:eastAsia="標楷體" w:hAnsi="標楷體" w:hint="eastAsia"/>
                <w:bCs/>
                <w:u w:val="double"/>
              </w:rPr>
              <w:t>×2</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5-1</w:t>
            </w: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頂點:10</w:t>
            </w:r>
            <w:r w:rsidRPr="00AD5190">
              <w:rPr>
                <w:rFonts w:ascii="標楷體" w:eastAsia="標楷體" w:hAnsi="標楷體" w:hint="eastAsia"/>
                <w:bCs/>
              </w:rPr>
              <w:t>× 2=20個</w:t>
            </w: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 xml:space="preserve">邊:10 </w:t>
            </w:r>
            <w:r w:rsidRPr="00AD5190">
              <w:rPr>
                <w:rFonts w:ascii="標楷體" w:eastAsia="標楷體" w:hAnsi="標楷體" w:hint="eastAsia"/>
                <w:bCs/>
              </w:rPr>
              <w:t>× 3=30條</w:t>
            </w:r>
          </w:p>
          <w:p w:rsidR="00AD0210" w:rsidRPr="00AD5190" w:rsidRDefault="00AD0210" w:rsidP="009C2142">
            <w:pPr>
              <w:pStyle w:val="afc"/>
              <w:ind w:left="396" w:hangingChars="165" w:hanging="396"/>
              <w:contextualSpacing/>
              <w:rPr>
                <w:rFonts w:ascii="標楷體" w:eastAsia="標楷體" w:hAnsi="標楷體"/>
              </w:rPr>
            </w:pPr>
            <w:r w:rsidRPr="00AD5190">
              <w:rPr>
                <w:rFonts w:ascii="標楷體" w:eastAsia="標楷體" w:hAnsi="標楷體" w:hint="eastAsia"/>
              </w:rPr>
              <w:t>面:10 + 2=12個</w:t>
            </w: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9C2142">
            <w:pPr>
              <w:pStyle w:val="afc"/>
              <w:ind w:left="396" w:hangingChars="165" w:hanging="396"/>
              <w:contextualSpacing/>
              <w:rPr>
                <w:rFonts w:ascii="標楷體" w:eastAsia="標楷體" w:hAnsi="標楷體"/>
              </w:rPr>
            </w:pPr>
          </w:p>
          <w:p w:rsidR="00AD0210" w:rsidRPr="00AD5190" w:rsidRDefault="00AD0210" w:rsidP="00AC06F2">
            <w:pPr>
              <w:pStyle w:val="afc"/>
              <w:ind w:left="396" w:hangingChars="165" w:hanging="396"/>
              <w:contextualSpacing/>
              <w:rPr>
                <w:rFonts w:ascii="標楷體" w:eastAsia="標楷體" w:hAnsi="標楷體"/>
              </w:rPr>
            </w:pPr>
            <w:r w:rsidRPr="00AD5190">
              <w:rPr>
                <w:rFonts w:ascii="標楷體" w:eastAsia="標楷體" w:hAnsi="標楷體" w:hint="eastAsia"/>
              </w:rPr>
              <w:t>一、(一)</w:t>
            </w:r>
            <w:proofErr w:type="gramStart"/>
            <w:r w:rsidRPr="00AD5190">
              <w:rPr>
                <w:rFonts w:ascii="標楷體" w:eastAsia="標楷體" w:hAnsi="標楷體" w:hint="eastAsia"/>
              </w:rPr>
              <w:t>角柱的</w:t>
            </w:r>
            <w:proofErr w:type="gramEnd"/>
            <w:r w:rsidRPr="00AD5190">
              <w:rPr>
                <w:rFonts w:ascii="標楷體" w:eastAsia="標楷體" w:hAnsi="標楷體" w:hint="eastAsia"/>
              </w:rPr>
              <w:t>組成要素(二)</w:t>
            </w:r>
            <w:proofErr w:type="gramStart"/>
            <w:r w:rsidRPr="00AD5190">
              <w:rPr>
                <w:rFonts w:ascii="標楷體" w:eastAsia="標楷體" w:hAnsi="標楷體" w:hint="eastAsia"/>
              </w:rPr>
              <w:t>角柱的</w:t>
            </w:r>
            <w:proofErr w:type="gramEnd"/>
            <w:r w:rsidRPr="00AD5190">
              <w:rPr>
                <w:rFonts w:ascii="標楷體" w:eastAsia="標楷體" w:hAnsi="標楷體" w:hint="eastAsia"/>
              </w:rPr>
              <w:t>側面皆為長方形，且2個</w:t>
            </w:r>
            <w:proofErr w:type="gramStart"/>
            <w:r w:rsidRPr="00AD5190">
              <w:rPr>
                <w:rFonts w:ascii="標楷體" w:eastAsia="標楷體" w:hAnsi="標楷體" w:hint="eastAsia"/>
              </w:rPr>
              <w:t>底面互為</w:t>
            </w:r>
            <w:proofErr w:type="gramEnd"/>
            <w:r w:rsidRPr="00AD5190">
              <w:rPr>
                <w:rFonts w:ascii="標楷體" w:eastAsia="標楷體" w:hAnsi="標楷體" w:hint="eastAsia"/>
              </w:rPr>
              <w:t>全等(三)頂點、邊、面與1個底</w:t>
            </w:r>
            <w:proofErr w:type="gramStart"/>
            <w:r w:rsidRPr="00AD5190">
              <w:rPr>
                <w:rFonts w:ascii="標楷體" w:eastAsia="標楷體" w:hAnsi="標楷體" w:hint="eastAsia"/>
              </w:rPr>
              <w:t>面邊數</w:t>
            </w:r>
            <w:proofErr w:type="gramEnd"/>
            <w:r w:rsidRPr="00AD5190">
              <w:rPr>
                <w:rFonts w:ascii="標楷體" w:eastAsia="標楷體" w:hAnsi="標楷體" w:hint="eastAsia"/>
              </w:rPr>
              <w:t>的關係</w:t>
            </w:r>
          </w:p>
        </w:tc>
        <w:tc>
          <w:tcPr>
            <w:tcW w:w="851" w:type="dxa"/>
          </w:tcPr>
          <w:p w:rsidR="00AD0210" w:rsidRPr="00AD5190" w:rsidRDefault="00AD0210" w:rsidP="00643CFF">
            <w:pPr>
              <w:pStyle w:val="afc"/>
              <w:contextualSpacing/>
              <w:jc w:val="center"/>
              <w:rPr>
                <w:rFonts w:ascii="標楷體" w:eastAsia="標楷體" w:hAnsi="標楷體"/>
              </w:rPr>
            </w:pPr>
            <w:r w:rsidRPr="00AD5190">
              <w:rPr>
                <w:rFonts w:ascii="標楷體" w:eastAsia="標楷體" w:hAnsi="標楷體"/>
              </w:rPr>
              <w:lastRenderedPageBreak/>
              <w:t>1</w:t>
            </w: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r w:rsidRPr="00AD5190">
              <w:rPr>
                <w:rFonts w:ascii="標楷體" w:eastAsia="標楷體" w:hAnsi="標楷體" w:hint="eastAsia"/>
              </w:rPr>
              <w:t>4</w:t>
            </w: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r w:rsidRPr="00AD5190">
              <w:rPr>
                <w:rFonts w:ascii="標楷體" w:eastAsia="標楷體" w:hAnsi="標楷體" w:hint="eastAsia"/>
              </w:rPr>
              <w:t>8</w:t>
            </w: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r w:rsidRPr="00AD5190">
              <w:rPr>
                <w:rFonts w:ascii="標楷體" w:eastAsia="標楷體" w:hAnsi="標楷體" w:hint="eastAsia"/>
              </w:rPr>
              <w:t>10</w:t>
            </w: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r w:rsidRPr="00AD5190">
              <w:rPr>
                <w:rFonts w:ascii="標楷體" w:eastAsia="標楷體" w:hAnsi="標楷體" w:hint="eastAsia"/>
              </w:rPr>
              <w:t>10</w:t>
            </w: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r w:rsidRPr="00AD5190">
              <w:rPr>
                <w:rFonts w:ascii="標楷體" w:eastAsia="標楷體" w:hAnsi="標楷體" w:hint="eastAsia"/>
              </w:rPr>
              <w:t>5</w:t>
            </w: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p>
          <w:p w:rsidR="00AD0210" w:rsidRPr="00AD5190" w:rsidRDefault="00AD0210" w:rsidP="00643CFF">
            <w:pPr>
              <w:pStyle w:val="afc"/>
              <w:contextualSpacing/>
              <w:jc w:val="center"/>
              <w:rPr>
                <w:rFonts w:ascii="標楷體" w:eastAsia="標楷體" w:hAnsi="標楷體"/>
              </w:rPr>
            </w:pPr>
            <w:r w:rsidRPr="00AD5190">
              <w:rPr>
                <w:rFonts w:ascii="標楷體" w:eastAsia="標楷體" w:hAnsi="標楷體" w:hint="eastAsia"/>
              </w:rPr>
              <w:t>2</w:t>
            </w:r>
          </w:p>
          <w:p w:rsidR="00AD0210" w:rsidRPr="00AD5190" w:rsidRDefault="00AD0210" w:rsidP="00643CFF">
            <w:pPr>
              <w:pStyle w:val="afc"/>
              <w:contextualSpacing/>
              <w:jc w:val="center"/>
              <w:rPr>
                <w:rFonts w:ascii="標楷體" w:eastAsia="標楷體" w:hAnsi="標楷體"/>
              </w:rPr>
            </w:pPr>
          </w:p>
        </w:tc>
        <w:tc>
          <w:tcPr>
            <w:tcW w:w="1276" w:type="dxa"/>
          </w:tcPr>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r w:rsidRPr="00AD5190">
              <w:rPr>
                <w:rFonts w:ascii="標楷體" w:eastAsia="標楷體" w:hAnsi="標楷體" w:hint="eastAsia"/>
              </w:rPr>
              <w:t>●實作表現</w:t>
            </w:r>
          </w:p>
          <w:p w:rsidR="00AD0210" w:rsidRPr="00AD5190" w:rsidRDefault="00AD0210" w:rsidP="00785666">
            <w:pPr>
              <w:pStyle w:val="afc"/>
              <w:contextualSpacing/>
              <w:rPr>
                <w:rFonts w:ascii="標楷體" w:eastAsia="標楷體" w:hAnsi="標楷體"/>
              </w:rPr>
            </w:pPr>
            <w:r w:rsidRPr="00AD5190">
              <w:rPr>
                <w:rFonts w:ascii="標楷體" w:eastAsia="標楷體" w:hAnsi="標楷體" w:hint="eastAsia"/>
              </w:rPr>
              <w:t>●口語發表</w:t>
            </w: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983E26">
            <w:pPr>
              <w:pStyle w:val="afc"/>
              <w:contextualSpacing/>
              <w:rPr>
                <w:rFonts w:ascii="標楷體" w:eastAsia="標楷體" w:hAnsi="標楷體"/>
              </w:rPr>
            </w:pPr>
            <w:r w:rsidRPr="00AD5190">
              <w:rPr>
                <w:rFonts w:ascii="標楷體" w:eastAsia="標楷體" w:hAnsi="標楷體" w:hint="eastAsia"/>
              </w:rPr>
              <w:t>●實作表現</w:t>
            </w:r>
          </w:p>
          <w:p w:rsidR="00AD0210" w:rsidRPr="00AD5190" w:rsidRDefault="00AD0210" w:rsidP="00643CFF">
            <w:pPr>
              <w:pStyle w:val="afc"/>
              <w:contextualSpacing/>
              <w:rPr>
                <w:rFonts w:ascii="標楷體" w:eastAsia="標楷體" w:hAnsi="標楷體"/>
              </w:rPr>
            </w:pPr>
            <w:r w:rsidRPr="00AD5190">
              <w:rPr>
                <w:rFonts w:ascii="標楷體" w:eastAsia="標楷體" w:hAnsi="標楷體" w:hint="eastAsia"/>
              </w:rPr>
              <w:t>●口頭發表</w:t>
            </w: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983E26">
            <w:pPr>
              <w:pStyle w:val="afc"/>
              <w:contextualSpacing/>
              <w:rPr>
                <w:rFonts w:ascii="標楷體" w:eastAsia="標楷體" w:hAnsi="標楷體"/>
              </w:rPr>
            </w:pPr>
            <w:r w:rsidRPr="00AD5190">
              <w:rPr>
                <w:rFonts w:ascii="標楷體" w:eastAsia="標楷體" w:hAnsi="標楷體" w:hint="eastAsia"/>
              </w:rPr>
              <w:t>●觀察探索</w:t>
            </w:r>
          </w:p>
          <w:p w:rsidR="00AD0210" w:rsidRPr="00AD5190" w:rsidRDefault="00AD0210" w:rsidP="00983E26">
            <w:pPr>
              <w:pStyle w:val="afc"/>
              <w:contextualSpacing/>
              <w:rPr>
                <w:rFonts w:ascii="標楷體" w:eastAsia="標楷體" w:hAnsi="標楷體"/>
              </w:rPr>
            </w:pPr>
            <w:r w:rsidRPr="00AD5190">
              <w:rPr>
                <w:rFonts w:ascii="標楷體" w:eastAsia="標楷體" w:hAnsi="標楷體" w:hint="eastAsia"/>
              </w:rPr>
              <w:t>●書面記錄</w:t>
            </w: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983E26">
            <w:pPr>
              <w:pStyle w:val="afc"/>
              <w:contextualSpacing/>
              <w:rPr>
                <w:rFonts w:ascii="標楷體" w:eastAsia="標楷體" w:hAnsi="標楷體"/>
              </w:rPr>
            </w:pPr>
            <w:r w:rsidRPr="00AD5190">
              <w:rPr>
                <w:rFonts w:ascii="標楷體" w:eastAsia="標楷體" w:hAnsi="標楷體" w:hint="eastAsia"/>
              </w:rPr>
              <w:t>●尋找規律</w:t>
            </w:r>
          </w:p>
          <w:p w:rsidR="00AD0210" w:rsidRPr="00AD5190" w:rsidRDefault="00AD0210" w:rsidP="004029AA">
            <w:pPr>
              <w:pStyle w:val="afc"/>
              <w:contextualSpacing/>
              <w:rPr>
                <w:rFonts w:ascii="標楷體" w:eastAsia="標楷體" w:hAnsi="標楷體"/>
              </w:rPr>
            </w:pPr>
            <w:r w:rsidRPr="00AD5190">
              <w:rPr>
                <w:rFonts w:ascii="標楷體" w:eastAsia="標楷體" w:hAnsi="標楷體" w:hint="eastAsia"/>
              </w:rPr>
              <w:t>●參與討論</w:t>
            </w:r>
          </w:p>
          <w:p w:rsidR="00AD0210" w:rsidRPr="00AD5190" w:rsidRDefault="00AD0210" w:rsidP="004029AA">
            <w:pPr>
              <w:pStyle w:val="afc"/>
              <w:contextualSpacing/>
              <w:rPr>
                <w:rFonts w:ascii="標楷體" w:eastAsia="標楷體" w:hAnsi="標楷體"/>
              </w:rPr>
            </w:pPr>
            <w:r w:rsidRPr="00AD5190">
              <w:rPr>
                <w:rFonts w:ascii="標楷體" w:eastAsia="標楷體" w:hAnsi="標楷體" w:hint="eastAsia"/>
              </w:rPr>
              <w:t>●口語發表</w:t>
            </w: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4029AA">
            <w:pPr>
              <w:pStyle w:val="afc"/>
              <w:contextualSpacing/>
              <w:rPr>
                <w:rFonts w:ascii="標楷體" w:eastAsia="標楷體" w:hAnsi="標楷體"/>
              </w:rPr>
            </w:pPr>
            <w:r w:rsidRPr="00AD5190">
              <w:rPr>
                <w:rFonts w:ascii="標楷體" w:eastAsia="標楷體" w:hAnsi="標楷體" w:hint="eastAsia"/>
              </w:rPr>
              <w:t>●實作評量</w:t>
            </w: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643CFF">
            <w:pPr>
              <w:pStyle w:val="afc"/>
              <w:contextualSpacing/>
              <w:rPr>
                <w:rFonts w:ascii="標楷體" w:eastAsia="標楷體" w:hAnsi="標楷體"/>
              </w:rPr>
            </w:pPr>
          </w:p>
          <w:p w:rsidR="00AD0210" w:rsidRPr="00AD5190" w:rsidRDefault="00AD0210" w:rsidP="004029AA">
            <w:pPr>
              <w:pStyle w:val="afc"/>
              <w:contextualSpacing/>
              <w:rPr>
                <w:rFonts w:ascii="標楷體" w:eastAsia="標楷體" w:hAnsi="標楷體"/>
              </w:rPr>
            </w:pPr>
            <w:r w:rsidRPr="00AD5190">
              <w:rPr>
                <w:rFonts w:ascii="標楷體" w:eastAsia="標楷體" w:hAnsi="標楷體" w:hint="eastAsia"/>
              </w:rPr>
              <w:t>●口頭評量</w:t>
            </w:r>
          </w:p>
          <w:p w:rsidR="00AD0210" w:rsidRPr="00AD5190" w:rsidRDefault="00AD0210" w:rsidP="00643CFF">
            <w:pPr>
              <w:pStyle w:val="afc"/>
              <w:contextualSpacing/>
              <w:rPr>
                <w:rFonts w:ascii="標楷體" w:eastAsia="標楷體" w:hAnsi="標楷體"/>
              </w:rPr>
            </w:pPr>
          </w:p>
        </w:tc>
      </w:tr>
    </w:tbl>
    <w:p w:rsidR="00AD0210" w:rsidRPr="00EC4520" w:rsidRDefault="00AD0210" w:rsidP="007F4A06">
      <w:pPr>
        <w:adjustRightInd w:val="0"/>
        <w:snapToGrid w:val="0"/>
        <w:rPr>
          <w:rFonts w:ascii="標楷體" w:eastAsia="標楷體" w:hAnsi="標楷體"/>
        </w:rPr>
      </w:pPr>
      <w:bookmarkStart w:id="1" w:name="_GoBack"/>
      <w:bookmarkEnd w:id="1"/>
    </w:p>
    <w:sectPr w:rsidR="00AD0210" w:rsidRPr="00EC4520" w:rsidSect="005C5766">
      <w:footerReference w:type="default" r:id="rId15"/>
      <w:pgSz w:w="11906" w:h="16838"/>
      <w:pgMar w:top="1418" w:right="1418" w:bottom="1418" w:left="1418"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3B0" w:rsidRDefault="00D453B0" w:rsidP="00FA3CD5">
      <w:r>
        <w:separator/>
      </w:r>
    </w:p>
  </w:endnote>
  <w:endnote w:type="continuationSeparator" w:id="0">
    <w:p w:rsidR="00D453B0" w:rsidRDefault="00D453B0"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EU-BZ">
    <w:altName w:val="Microsoft YaHei"/>
    <w:charset w:val="86"/>
    <w:family w:val="script"/>
    <w:pitch w:val="fixed"/>
    <w:sig w:usb0="00000001" w:usb1="080E0000" w:usb2="00000010" w:usb3="00000000" w:csb0="00040000" w:csb1="00000000"/>
  </w:font>
  <w:font w:name="南一..擙..">
    <w:altName w:val="新細明體"/>
    <w:panose1 w:val="00000000000000000000"/>
    <w:charset w:val="88"/>
    <w:family w:val="roman"/>
    <w:notTrueType/>
    <w:pitch w:val="default"/>
    <w:sig w:usb0="00000001" w:usb1="08080000" w:usb2="00000010" w:usb3="00000000" w:csb0="00100000" w:csb1="00000000"/>
  </w:font>
  <w:font w:name="南一....戀.">
    <w:altName w:val="新細明體"/>
    <w:panose1 w:val="00000000000000000000"/>
    <w:charset w:val="88"/>
    <w:family w:val="roman"/>
    <w:notTrueType/>
    <w:pitch w:val="default"/>
    <w:sig w:usb0="00000001" w:usb1="08080000" w:usb2="00000010" w:usb3="00000000" w:csb0="00100000" w:csb1="00000000"/>
  </w:font>
  <w:font w:name="華康中圓體a戀.">
    <w:altName w:val="Malgun Gothic Semilight"/>
    <w:panose1 w:val="00000000000000000000"/>
    <w:charset w:val="88"/>
    <w:family w:val="swiss"/>
    <w:notTrueType/>
    <w:pitch w:val="default"/>
    <w:sig w:usb0="00000001" w:usb1="08080000" w:usb2="00000010" w:usb3="00000000" w:csb0="001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3C8" w:rsidRDefault="00F253C8">
    <w:pPr>
      <w:pStyle w:val="a9"/>
      <w:jc w:val="center"/>
    </w:pPr>
    <w:r>
      <w:fldChar w:fldCharType="begin"/>
    </w:r>
    <w:r>
      <w:instrText>PAGE   \* MERGEFORMAT</w:instrText>
    </w:r>
    <w:r>
      <w:fldChar w:fldCharType="separate"/>
    </w:r>
    <w:r w:rsidR="008256A2" w:rsidRPr="008256A2">
      <w:rPr>
        <w:noProof/>
        <w:lang w:val="zh-TW"/>
      </w:rPr>
      <w:t>2</w:t>
    </w:r>
    <w:r>
      <w:fldChar w:fldCharType="end"/>
    </w:r>
  </w:p>
  <w:p w:rsidR="00F253C8" w:rsidRDefault="00F253C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3B0" w:rsidRDefault="00D453B0" w:rsidP="00FA3CD5">
      <w:r>
        <w:separator/>
      </w:r>
    </w:p>
  </w:footnote>
  <w:footnote w:type="continuationSeparator" w:id="0">
    <w:p w:rsidR="00D453B0" w:rsidRDefault="00D453B0"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9" w15:restartNumberingAfterBreak="0">
    <w:nsid w:val="44C877F2"/>
    <w:multiLevelType w:val="hybridMultilevel"/>
    <w:tmpl w:val="EACADA62"/>
    <w:lvl w:ilvl="0" w:tplc="641866B6">
      <w:start w:val="1"/>
      <w:numFmt w:val="taiwaneseCountingThousand"/>
      <w:lvlText w:val="%1、"/>
      <w:lvlJc w:val="left"/>
      <w:pPr>
        <w:ind w:left="3726" w:hanging="890"/>
      </w:pPr>
      <w:rPr>
        <w:rFonts w:ascii="Times New Roman" w:eastAsia="標楷體" w:hAnsi="Times New Roman" w:cs="Times New Roman" w:hint="eastAsia"/>
      </w:rPr>
    </w:lvl>
    <w:lvl w:ilvl="1" w:tplc="04090019" w:tentative="1">
      <w:start w:val="1"/>
      <w:numFmt w:val="ideographTraditional"/>
      <w:lvlText w:val="%2、"/>
      <w:lvlJc w:val="left"/>
      <w:pPr>
        <w:ind w:left="3524" w:hanging="480"/>
      </w:pPr>
      <w:rPr>
        <w:rFonts w:ascii="新細明體" w:eastAsia="新細明體" w:hAnsi="新細明體" w:hint="eastAsia"/>
      </w:rPr>
    </w:lvl>
    <w:lvl w:ilvl="2" w:tplc="0409001B" w:tentative="1">
      <w:start w:val="1"/>
      <w:numFmt w:val="lowerRoman"/>
      <w:lvlText w:val="%3."/>
      <w:lvlJc w:val="right"/>
      <w:pPr>
        <w:ind w:left="4004" w:hanging="480"/>
      </w:pPr>
    </w:lvl>
    <w:lvl w:ilvl="3" w:tplc="0409000F" w:tentative="1">
      <w:start w:val="1"/>
      <w:numFmt w:val="decimal"/>
      <w:lvlText w:val="%4."/>
      <w:lvlJc w:val="left"/>
      <w:pPr>
        <w:ind w:left="4484" w:hanging="480"/>
      </w:pPr>
    </w:lvl>
    <w:lvl w:ilvl="4" w:tplc="04090019" w:tentative="1">
      <w:start w:val="1"/>
      <w:numFmt w:val="ideographTraditional"/>
      <w:lvlText w:val="%5、"/>
      <w:lvlJc w:val="left"/>
      <w:pPr>
        <w:ind w:left="4964" w:hanging="480"/>
      </w:pPr>
      <w:rPr>
        <w:rFonts w:ascii="新細明體" w:eastAsia="新細明體" w:hAnsi="新細明體" w:hint="eastAsia"/>
      </w:rPr>
    </w:lvl>
    <w:lvl w:ilvl="5" w:tplc="0409001B" w:tentative="1">
      <w:start w:val="1"/>
      <w:numFmt w:val="lowerRoman"/>
      <w:lvlText w:val="%6."/>
      <w:lvlJc w:val="right"/>
      <w:pPr>
        <w:ind w:left="5444" w:hanging="480"/>
      </w:pPr>
    </w:lvl>
    <w:lvl w:ilvl="6" w:tplc="0409000F" w:tentative="1">
      <w:start w:val="1"/>
      <w:numFmt w:val="decimal"/>
      <w:lvlText w:val="%7."/>
      <w:lvlJc w:val="left"/>
      <w:pPr>
        <w:ind w:left="5924" w:hanging="480"/>
      </w:pPr>
    </w:lvl>
    <w:lvl w:ilvl="7" w:tplc="04090019" w:tentative="1">
      <w:start w:val="1"/>
      <w:numFmt w:val="ideographTraditional"/>
      <w:lvlText w:val="%8、"/>
      <w:lvlJc w:val="left"/>
      <w:pPr>
        <w:ind w:left="6404" w:hanging="480"/>
      </w:pPr>
      <w:rPr>
        <w:rFonts w:ascii="新細明體" w:eastAsia="新細明體" w:hAnsi="新細明體" w:hint="eastAsia"/>
      </w:rPr>
    </w:lvl>
    <w:lvl w:ilvl="8" w:tplc="0409001B" w:tentative="1">
      <w:start w:val="1"/>
      <w:numFmt w:val="lowerRoman"/>
      <w:lvlText w:val="%9."/>
      <w:lvlJc w:val="right"/>
      <w:pPr>
        <w:ind w:left="6884" w:hanging="480"/>
      </w:pPr>
    </w:lvl>
  </w:abstractNum>
  <w:abstractNum w:abstractNumId="10"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4"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0"/>
  </w:num>
  <w:num w:numId="3">
    <w:abstractNumId w:val="2"/>
  </w:num>
  <w:num w:numId="4">
    <w:abstractNumId w:val="6"/>
  </w:num>
  <w:num w:numId="5">
    <w:abstractNumId w:val="13"/>
  </w:num>
  <w:num w:numId="6">
    <w:abstractNumId w:val="12"/>
  </w:num>
  <w:num w:numId="7">
    <w:abstractNumId w:val="5"/>
  </w:num>
  <w:num w:numId="8">
    <w:abstractNumId w:val="19"/>
  </w:num>
  <w:num w:numId="9">
    <w:abstractNumId w:val="15"/>
  </w:num>
  <w:num w:numId="10">
    <w:abstractNumId w:val="3"/>
  </w:num>
  <w:num w:numId="11">
    <w:abstractNumId w:val="11"/>
  </w:num>
  <w:num w:numId="12">
    <w:abstractNumId w:val="4"/>
  </w:num>
  <w:num w:numId="13">
    <w:abstractNumId w:val="18"/>
  </w:num>
  <w:num w:numId="14">
    <w:abstractNumId w:val="17"/>
  </w:num>
  <w:num w:numId="15">
    <w:abstractNumId w:val="16"/>
  </w:num>
  <w:num w:numId="16">
    <w:abstractNumId w:val="1"/>
  </w:num>
  <w:num w:numId="17">
    <w:abstractNumId w:val="10"/>
  </w:num>
  <w:num w:numId="18">
    <w:abstractNumId w:val="14"/>
  </w:num>
  <w:num w:numId="19">
    <w:abstractNumId w:val="8"/>
  </w:num>
  <w:num w:numId="2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32"/>
    <w:rsid w:val="0000100C"/>
    <w:rsid w:val="00002846"/>
    <w:rsid w:val="00003F7A"/>
    <w:rsid w:val="000043C6"/>
    <w:rsid w:val="00006784"/>
    <w:rsid w:val="00006F65"/>
    <w:rsid w:val="00010DC5"/>
    <w:rsid w:val="000115C2"/>
    <w:rsid w:val="000147FC"/>
    <w:rsid w:val="000176F3"/>
    <w:rsid w:val="0002190C"/>
    <w:rsid w:val="00024CA4"/>
    <w:rsid w:val="0003098F"/>
    <w:rsid w:val="0003172F"/>
    <w:rsid w:val="00031EC6"/>
    <w:rsid w:val="000332E4"/>
    <w:rsid w:val="000359E9"/>
    <w:rsid w:val="00044E04"/>
    <w:rsid w:val="00046466"/>
    <w:rsid w:val="00054022"/>
    <w:rsid w:val="0005526A"/>
    <w:rsid w:val="000659F1"/>
    <w:rsid w:val="00065D58"/>
    <w:rsid w:val="00065E51"/>
    <w:rsid w:val="00070F30"/>
    <w:rsid w:val="0007126B"/>
    <w:rsid w:val="00073C0F"/>
    <w:rsid w:val="00076A5E"/>
    <w:rsid w:val="0007709E"/>
    <w:rsid w:val="00077EF9"/>
    <w:rsid w:val="00082DF0"/>
    <w:rsid w:val="00083B9B"/>
    <w:rsid w:val="00084C57"/>
    <w:rsid w:val="00085221"/>
    <w:rsid w:val="0008544D"/>
    <w:rsid w:val="00087013"/>
    <w:rsid w:val="00091117"/>
    <w:rsid w:val="00092F4B"/>
    <w:rsid w:val="00094DB1"/>
    <w:rsid w:val="0009586C"/>
    <w:rsid w:val="00097CEB"/>
    <w:rsid w:val="000A0DCD"/>
    <w:rsid w:val="000A7397"/>
    <w:rsid w:val="000A78EA"/>
    <w:rsid w:val="000B12B2"/>
    <w:rsid w:val="000B2823"/>
    <w:rsid w:val="000B3A7C"/>
    <w:rsid w:val="000B3ACB"/>
    <w:rsid w:val="000B3AE5"/>
    <w:rsid w:val="000B415E"/>
    <w:rsid w:val="000B452A"/>
    <w:rsid w:val="000B4C03"/>
    <w:rsid w:val="000B5199"/>
    <w:rsid w:val="000B5A6E"/>
    <w:rsid w:val="000B61C1"/>
    <w:rsid w:val="000C16F9"/>
    <w:rsid w:val="000C1A9E"/>
    <w:rsid w:val="000C2A56"/>
    <w:rsid w:val="000C45A3"/>
    <w:rsid w:val="000C5689"/>
    <w:rsid w:val="000C6A6A"/>
    <w:rsid w:val="000C7B30"/>
    <w:rsid w:val="000C7B4F"/>
    <w:rsid w:val="000D130C"/>
    <w:rsid w:val="000D3DB9"/>
    <w:rsid w:val="000D77CE"/>
    <w:rsid w:val="000E02D8"/>
    <w:rsid w:val="000E0D16"/>
    <w:rsid w:val="000E0EA5"/>
    <w:rsid w:val="000E1E1D"/>
    <w:rsid w:val="000E2ABF"/>
    <w:rsid w:val="000E5024"/>
    <w:rsid w:val="000E5E8F"/>
    <w:rsid w:val="000E6119"/>
    <w:rsid w:val="000F07D7"/>
    <w:rsid w:val="000F0C5D"/>
    <w:rsid w:val="000F1613"/>
    <w:rsid w:val="000F2408"/>
    <w:rsid w:val="000F378A"/>
    <w:rsid w:val="000F4535"/>
    <w:rsid w:val="000F64C1"/>
    <w:rsid w:val="00100451"/>
    <w:rsid w:val="00104F7C"/>
    <w:rsid w:val="0010521A"/>
    <w:rsid w:val="00105F53"/>
    <w:rsid w:val="00106002"/>
    <w:rsid w:val="00106436"/>
    <w:rsid w:val="0011204B"/>
    <w:rsid w:val="00112E6E"/>
    <w:rsid w:val="00113FEE"/>
    <w:rsid w:val="00115EB8"/>
    <w:rsid w:val="0012092B"/>
    <w:rsid w:val="001209E1"/>
    <w:rsid w:val="00122803"/>
    <w:rsid w:val="00125660"/>
    <w:rsid w:val="00130548"/>
    <w:rsid w:val="00134A04"/>
    <w:rsid w:val="00134CC6"/>
    <w:rsid w:val="0013742E"/>
    <w:rsid w:val="001406BB"/>
    <w:rsid w:val="0014072E"/>
    <w:rsid w:val="001433C3"/>
    <w:rsid w:val="0014523F"/>
    <w:rsid w:val="00146CC7"/>
    <w:rsid w:val="0015157D"/>
    <w:rsid w:val="001519BC"/>
    <w:rsid w:val="0015303F"/>
    <w:rsid w:val="001565EA"/>
    <w:rsid w:val="00157946"/>
    <w:rsid w:val="00161D9E"/>
    <w:rsid w:val="00163C7F"/>
    <w:rsid w:val="00164B46"/>
    <w:rsid w:val="00167531"/>
    <w:rsid w:val="001678DF"/>
    <w:rsid w:val="0017050B"/>
    <w:rsid w:val="00181CA1"/>
    <w:rsid w:val="00186FA5"/>
    <w:rsid w:val="001918FA"/>
    <w:rsid w:val="00191C2A"/>
    <w:rsid w:val="00193B74"/>
    <w:rsid w:val="0019657C"/>
    <w:rsid w:val="00196DF5"/>
    <w:rsid w:val="001A1DFD"/>
    <w:rsid w:val="001A2549"/>
    <w:rsid w:val="001A3393"/>
    <w:rsid w:val="001A451F"/>
    <w:rsid w:val="001A5BC9"/>
    <w:rsid w:val="001B1D52"/>
    <w:rsid w:val="001B375A"/>
    <w:rsid w:val="001C13C0"/>
    <w:rsid w:val="001C1970"/>
    <w:rsid w:val="001C271E"/>
    <w:rsid w:val="001C44E7"/>
    <w:rsid w:val="001C57B2"/>
    <w:rsid w:val="001C73F9"/>
    <w:rsid w:val="001C7D61"/>
    <w:rsid w:val="001D0476"/>
    <w:rsid w:val="001D102C"/>
    <w:rsid w:val="001D1136"/>
    <w:rsid w:val="001D2C2B"/>
    <w:rsid w:val="001D3C2D"/>
    <w:rsid w:val="001D63C4"/>
    <w:rsid w:val="001D766D"/>
    <w:rsid w:val="001E429A"/>
    <w:rsid w:val="001E59F0"/>
    <w:rsid w:val="001E63C7"/>
    <w:rsid w:val="001F0EB6"/>
    <w:rsid w:val="001F121C"/>
    <w:rsid w:val="001F13FC"/>
    <w:rsid w:val="001F49C5"/>
    <w:rsid w:val="001F69DC"/>
    <w:rsid w:val="00200A8A"/>
    <w:rsid w:val="00203599"/>
    <w:rsid w:val="00203731"/>
    <w:rsid w:val="0020398A"/>
    <w:rsid w:val="002052DC"/>
    <w:rsid w:val="00210AD2"/>
    <w:rsid w:val="00210BFC"/>
    <w:rsid w:val="00212BED"/>
    <w:rsid w:val="002134FA"/>
    <w:rsid w:val="002137CA"/>
    <w:rsid w:val="00225BE8"/>
    <w:rsid w:val="00226571"/>
    <w:rsid w:val="00226693"/>
    <w:rsid w:val="00226C36"/>
    <w:rsid w:val="002273F5"/>
    <w:rsid w:val="00227CE4"/>
    <w:rsid w:val="00235C3F"/>
    <w:rsid w:val="00242CCB"/>
    <w:rsid w:val="00242D6A"/>
    <w:rsid w:val="00244189"/>
    <w:rsid w:val="00245006"/>
    <w:rsid w:val="0024549C"/>
    <w:rsid w:val="0024595D"/>
    <w:rsid w:val="002461BF"/>
    <w:rsid w:val="0024633A"/>
    <w:rsid w:val="00252096"/>
    <w:rsid w:val="0025244D"/>
    <w:rsid w:val="0025460F"/>
    <w:rsid w:val="002554D7"/>
    <w:rsid w:val="00256046"/>
    <w:rsid w:val="0026261C"/>
    <w:rsid w:val="002631FC"/>
    <w:rsid w:val="002665EF"/>
    <w:rsid w:val="0027151B"/>
    <w:rsid w:val="002722CC"/>
    <w:rsid w:val="0027507D"/>
    <w:rsid w:val="002762AF"/>
    <w:rsid w:val="00281A08"/>
    <w:rsid w:val="002821DA"/>
    <w:rsid w:val="002823A1"/>
    <w:rsid w:val="00286627"/>
    <w:rsid w:val="00292F98"/>
    <w:rsid w:val="002936A1"/>
    <w:rsid w:val="00293B0E"/>
    <w:rsid w:val="00295561"/>
    <w:rsid w:val="0029569B"/>
    <w:rsid w:val="00295A67"/>
    <w:rsid w:val="002967A9"/>
    <w:rsid w:val="002A200D"/>
    <w:rsid w:val="002A55E6"/>
    <w:rsid w:val="002A7E4A"/>
    <w:rsid w:val="002B0ABF"/>
    <w:rsid w:val="002B1131"/>
    <w:rsid w:val="002B4D4B"/>
    <w:rsid w:val="002B5815"/>
    <w:rsid w:val="002B6281"/>
    <w:rsid w:val="002B6558"/>
    <w:rsid w:val="002B69C4"/>
    <w:rsid w:val="002C05E4"/>
    <w:rsid w:val="002C4DDE"/>
    <w:rsid w:val="002C5FB1"/>
    <w:rsid w:val="002D15FF"/>
    <w:rsid w:val="002D3B89"/>
    <w:rsid w:val="002D420B"/>
    <w:rsid w:val="002D5F17"/>
    <w:rsid w:val="002D7A84"/>
    <w:rsid w:val="002E356E"/>
    <w:rsid w:val="002E3C52"/>
    <w:rsid w:val="002E4BE9"/>
    <w:rsid w:val="002E6BFD"/>
    <w:rsid w:val="002F537B"/>
    <w:rsid w:val="0030001F"/>
    <w:rsid w:val="003002DF"/>
    <w:rsid w:val="00301441"/>
    <w:rsid w:val="00302A1C"/>
    <w:rsid w:val="00302B01"/>
    <w:rsid w:val="00303AD5"/>
    <w:rsid w:val="003169A2"/>
    <w:rsid w:val="00316A9B"/>
    <w:rsid w:val="003174D8"/>
    <w:rsid w:val="003178E9"/>
    <w:rsid w:val="00322BC8"/>
    <w:rsid w:val="0032574C"/>
    <w:rsid w:val="00325CE5"/>
    <w:rsid w:val="0032638C"/>
    <w:rsid w:val="00326F6B"/>
    <w:rsid w:val="00326F76"/>
    <w:rsid w:val="00327B29"/>
    <w:rsid w:val="0033007E"/>
    <w:rsid w:val="0033077D"/>
    <w:rsid w:val="00330A6A"/>
    <w:rsid w:val="00330E6A"/>
    <w:rsid w:val="00331D2C"/>
    <w:rsid w:val="00332E24"/>
    <w:rsid w:val="00332E7E"/>
    <w:rsid w:val="00334C5E"/>
    <w:rsid w:val="00334D7E"/>
    <w:rsid w:val="00336151"/>
    <w:rsid w:val="003373DB"/>
    <w:rsid w:val="00341344"/>
    <w:rsid w:val="003424C8"/>
    <w:rsid w:val="00343029"/>
    <w:rsid w:val="003430A6"/>
    <w:rsid w:val="00345BE2"/>
    <w:rsid w:val="00345F25"/>
    <w:rsid w:val="00346581"/>
    <w:rsid w:val="003514C5"/>
    <w:rsid w:val="003520B4"/>
    <w:rsid w:val="00353A0F"/>
    <w:rsid w:val="00356271"/>
    <w:rsid w:val="0035668F"/>
    <w:rsid w:val="003571BE"/>
    <w:rsid w:val="0036068E"/>
    <w:rsid w:val="00362824"/>
    <w:rsid w:val="00364963"/>
    <w:rsid w:val="0036667C"/>
    <w:rsid w:val="003668B6"/>
    <w:rsid w:val="00370D36"/>
    <w:rsid w:val="003720A1"/>
    <w:rsid w:val="003734F0"/>
    <w:rsid w:val="00373E1F"/>
    <w:rsid w:val="0037566D"/>
    <w:rsid w:val="0037697D"/>
    <w:rsid w:val="0038443E"/>
    <w:rsid w:val="00385314"/>
    <w:rsid w:val="00386199"/>
    <w:rsid w:val="003863DF"/>
    <w:rsid w:val="00387FFD"/>
    <w:rsid w:val="003906ED"/>
    <w:rsid w:val="00394155"/>
    <w:rsid w:val="00394BEA"/>
    <w:rsid w:val="00395203"/>
    <w:rsid w:val="00396682"/>
    <w:rsid w:val="00397063"/>
    <w:rsid w:val="00397507"/>
    <w:rsid w:val="003975E8"/>
    <w:rsid w:val="00397C71"/>
    <w:rsid w:val="003A0359"/>
    <w:rsid w:val="003A273D"/>
    <w:rsid w:val="003A2DD0"/>
    <w:rsid w:val="003A40EB"/>
    <w:rsid w:val="003A4169"/>
    <w:rsid w:val="003A44A0"/>
    <w:rsid w:val="003B473B"/>
    <w:rsid w:val="003B7856"/>
    <w:rsid w:val="003C0B82"/>
    <w:rsid w:val="003C0F78"/>
    <w:rsid w:val="003C1C3F"/>
    <w:rsid w:val="003C3792"/>
    <w:rsid w:val="003C3E1F"/>
    <w:rsid w:val="003C5733"/>
    <w:rsid w:val="003C78C9"/>
    <w:rsid w:val="003D103F"/>
    <w:rsid w:val="003D4035"/>
    <w:rsid w:val="003D7AF8"/>
    <w:rsid w:val="003E145C"/>
    <w:rsid w:val="003E372C"/>
    <w:rsid w:val="003E5019"/>
    <w:rsid w:val="003F2C53"/>
    <w:rsid w:val="003F474D"/>
    <w:rsid w:val="003F4E59"/>
    <w:rsid w:val="003F6570"/>
    <w:rsid w:val="003F7993"/>
    <w:rsid w:val="00401FCC"/>
    <w:rsid w:val="00402458"/>
    <w:rsid w:val="004031A9"/>
    <w:rsid w:val="00407D2E"/>
    <w:rsid w:val="004105E7"/>
    <w:rsid w:val="0041155A"/>
    <w:rsid w:val="00412D28"/>
    <w:rsid w:val="00413218"/>
    <w:rsid w:val="004161BD"/>
    <w:rsid w:val="0041655D"/>
    <w:rsid w:val="00424794"/>
    <w:rsid w:val="0042650C"/>
    <w:rsid w:val="00426CFC"/>
    <w:rsid w:val="00430B11"/>
    <w:rsid w:val="00431584"/>
    <w:rsid w:val="00435C9F"/>
    <w:rsid w:val="00436D05"/>
    <w:rsid w:val="00437DDF"/>
    <w:rsid w:val="00442959"/>
    <w:rsid w:val="004450A0"/>
    <w:rsid w:val="004451C3"/>
    <w:rsid w:val="00446262"/>
    <w:rsid w:val="00451C07"/>
    <w:rsid w:val="0045266D"/>
    <w:rsid w:val="00453774"/>
    <w:rsid w:val="00454964"/>
    <w:rsid w:val="004566A1"/>
    <w:rsid w:val="00456E17"/>
    <w:rsid w:val="00457182"/>
    <w:rsid w:val="00457431"/>
    <w:rsid w:val="00457666"/>
    <w:rsid w:val="00457BE3"/>
    <w:rsid w:val="00462B3E"/>
    <w:rsid w:val="00463194"/>
    <w:rsid w:val="00466EA4"/>
    <w:rsid w:val="00466EB7"/>
    <w:rsid w:val="00467C90"/>
    <w:rsid w:val="00467ED0"/>
    <w:rsid w:val="00470C40"/>
    <w:rsid w:val="00470EC1"/>
    <w:rsid w:val="0047357E"/>
    <w:rsid w:val="00475BDB"/>
    <w:rsid w:val="00475F6C"/>
    <w:rsid w:val="00480702"/>
    <w:rsid w:val="00480762"/>
    <w:rsid w:val="00482D37"/>
    <w:rsid w:val="004847E0"/>
    <w:rsid w:val="00485E35"/>
    <w:rsid w:val="004904F2"/>
    <w:rsid w:val="00490D61"/>
    <w:rsid w:val="004935D3"/>
    <w:rsid w:val="00495D5F"/>
    <w:rsid w:val="00496654"/>
    <w:rsid w:val="00496F44"/>
    <w:rsid w:val="004A2A1D"/>
    <w:rsid w:val="004A3D0D"/>
    <w:rsid w:val="004A41DC"/>
    <w:rsid w:val="004B0042"/>
    <w:rsid w:val="004B0079"/>
    <w:rsid w:val="004B1447"/>
    <w:rsid w:val="004B149D"/>
    <w:rsid w:val="004B1C02"/>
    <w:rsid w:val="004B4E0A"/>
    <w:rsid w:val="004C1E68"/>
    <w:rsid w:val="004C6455"/>
    <w:rsid w:val="004C6AA3"/>
    <w:rsid w:val="004C7C96"/>
    <w:rsid w:val="004D1C9C"/>
    <w:rsid w:val="004D4E6D"/>
    <w:rsid w:val="004E397B"/>
    <w:rsid w:val="004E4000"/>
    <w:rsid w:val="004E4279"/>
    <w:rsid w:val="004E471B"/>
    <w:rsid w:val="004E5043"/>
    <w:rsid w:val="004E5EDA"/>
    <w:rsid w:val="004E62B9"/>
    <w:rsid w:val="004F2B89"/>
    <w:rsid w:val="004F3575"/>
    <w:rsid w:val="004F39DB"/>
    <w:rsid w:val="004F583D"/>
    <w:rsid w:val="004F600B"/>
    <w:rsid w:val="004F63FB"/>
    <w:rsid w:val="005023ED"/>
    <w:rsid w:val="00502971"/>
    <w:rsid w:val="00503433"/>
    <w:rsid w:val="005063C2"/>
    <w:rsid w:val="0051359B"/>
    <w:rsid w:val="00513ECB"/>
    <w:rsid w:val="00514CF4"/>
    <w:rsid w:val="005152A1"/>
    <w:rsid w:val="00515D45"/>
    <w:rsid w:val="005166A8"/>
    <w:rsid w:val="00520A26"/>
    <w:rsid w:val="00521857"/>
    <w:rsid w:val="00522316"/>
    <w:rsid w:val="005242E3"/>
    <w:rsid w:val="00524D20"/>
    <w:rsid w:val="0052540B"/>
    <w:rsid w:val="0053009D"/>
    <w:rsid w:val="0053046D"/>
    <w:rsid w:val="00531F0A"/>
    <w:rsid w:val="005329DC"/>
    <w:rsid w:val="00533DA0"/>
    <w:rsid w:val="00535B72"/>
    <w:rsid w:val="00536E31"/>
    <w:rsid w:val="005373AB"/>
    <w:rsid w:val="00543638"/>
    <w:rsid w:val="00544099"/>
    <w:rsid w:val="0054478D"/>
    <w:rsid w:val="00544CD9"/>
    <w:rsid w:val="0054564D"/>
    <w:rsid w:val="00546E4B"/>
    <w:rsid w:val="00547792"/>
    <w:rsid w:val="005516DF"/>
    <w:rsid w:val="00551A21"/>
    <w:rsid w:val="00551D1E"/>
    <w:rsid w:val="0055599E"/>
    <w:rsid w:val="00556D61"/>
    <w:rsid w:val="00557853"/>
    <w:rsid w:val="0056284D"/>
    <w:rsid w:val="0056313A"/>
    <w:rsid w:val="00563487"/>
    <w:rsid w:val="005647A3"/>
    <w:rsid w:val="00564E1F"/>
    <w:rsid w:val="00564F37"/>
    <w:rsid w:val="00570491"/>
    <w:rsid w:val="00571964"/>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7156"/>
    <w:rsid w:val="00587B6E"/>
    <w:rsid w:val="00593E88"/>
    <w:rsid w:val="005948B4"/>
    <w:rsid w:val="00594F91"/>
    <w:rsid w:val="00597D54"/>
    <w:rsid w:val="005A03F1"/>
    <w:rsid w:val="005A195D"/>
    <w:rsid w:val="005A2A2A"/>
    <w:rsid w:val="005A3C78"/>
    <w:rsid w:val="005A43A6"/>
    <w:rsid w:val="005A4444"/>
    <w:rsid w:val="005B0C96"/>
    <w:rsid w:val="005B2C35"/>
    <w:rsid w:val="005B6482"/>
    <w:rsid w:val="005B6C17"/>
    <w:rsid w:val="005B7C83"/>
    <w:rsid w:val="005C1766"/>
    <w:rsid w:val="005C38D8"/>
    <w:rsid w:val="005C502D"/>
    <w:rsid w:val="005C5766"/>
    <w:rsid w:val="005C6D4D"/>
    <w:rsid w:val="005D148B"/>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3CFD"/>
    <w:rsid w:val="00605D7F"/>
    <w:rsid w:val="00607C4B"/>
    <w:rsid w:val="006103CB"/>
    <w:rsid w:val="00612220"/>
    <w:rsid w:val="006135CA"/>
    <w:rsid w:val="00615442"/>
    <w:rsid w:val="006173B7"/>
    <w:rsid w:val="00621445"/>
    <w:rsid w:val="00624C65"/>
    <w:rsid w:val="0062583D"/>
    <w:rsid w:val="006258A1"/>
    <w:rsid w:val="0062634B"/>
    <w:rsid w:val="00630233"/>
    <w:rsid w:val="00630379"/>
    <w:rsid w:val="00634197"/>
    <w:rsid w:val="00635491"/>
    <w:rsid w:val="00635792"/>
    <w:rsid w:val="00635DEA"/>
    <w:rsid w:val="006369A8"/>
    <w:rsid w:val="0063738D"/>
    <w:rsid w:val="0064244C"/>
    <w:rsid w:val="006431AE"/>
    <w:rsid w:val="00643659"/>
    <w:rsid w:val="006469F3"/>
    <w:rsid w:val="006507C4"/>
    <w:rsid w:val="00651FB5"/>
    <w:rsid w:val="006534A0"/>
    <w:rsid w:val="006541DC"/>
    <w:rsid w:val="00657825"/>
    <w:rsid w:val="00661394"/>
    <w:rsid w:val="0066230F"/>
    <w:rsid w:val="00663459"/>
    <w:rsid w:val="00663E9E"/>
    <w:rsid w:val="00664219"/>
    <w:rsid w:val="00665D95"/>
    <w:rsid w:val="00673E17"/>
    <w:rsid w:val="006747F1"/>
    <w:rsid w:val="0067756F"/>
    <w:rsid w:val="00681E36"/>
    <w:rsid w:val="00682BC1"/>
    <w:rsid w:val="00682C3D"/>
    <w:rsid w:val="00685514"/>
    <w:rsid w:val="00685C87"/>
    <w:rsid w:val="00685CAB"/>
    <w:rsid w:val="006866D0"/>
    <w:rsid w:val="00690393"/>
    <w:rsid w:val="00691A06"/>
    <w:rsid w:val="00691D98"/>
    <w:rsid w:val="006978F4"/>
    <w:rsid w:val="00697E23"/>
    <w:rsid w:val="006A0308"/>
    <w:rsid w:val="006A20BC"/>
    <w:rsid w:val="006A2CD3"/>
    <w:rsid w:val="006A5E79"/>
    <w:rsid w:val="006A653C"/>
    <w:rsid w:val="006A6C76"/>
    <w:rsid w:val="006B0150"/>
    <w:rsid w:val="006B0D79"/>
    <w:rsid w:val="006B17B5"/>
    <w:rsid w:val="006B1DEC"/>
    <w:rsid w:val="006B2331"/>
    <w:rsid w:val="006B26E1"/>
    <w:rsid w:val="006C04B5"/>
    <w:rsid w:val="006C1A52"/>
    <w:rsid w:val="006C275C"/>
    <w:rsid w:val="006C5442"/>
    <w:rsid w:val="006D394F"/>
    <w:rsid w:val="006D426D"/>
    <w:rsid w:val="006D450A"/>
    <w:rsid w:val="006D69B0"/>
    <w:rsid w:val="006E03C9"/>
    <w:rsid w:val="006E29F6"/>
    <w:rsid w:val="006E4858"/>
    <w:rsid w:val="006E6B8B"/>
    <w:rsid w:val="006F513B"/>
    <w:rsid w:val="006F7758"/>
    <w:rsid w:val="006F7B21"/>
    <w:rsid w:val="00703758"/>
    <w:rsid w:val="00703DE3"/>
    <w:rsid w:val="00704818"/>
    <w:rsid w:val="00707941"/>
    <w:rsid w:val="00707F08"/>
    <w:rsid w:val="007116BB"/>
    <w:rsid w:val="00712481"/>
    <w:rsid w:val="0071290C"/>
    <w:rsid w:val="00715687"/>
    <w:rsid w:val="007208EF"/>
    <w:rsid w:val="00721D1B"/>
    <w:rsid w:val="00726CCC"/>
    <w:rsid w:val="00726E2B"/>
    <w:rsid w:val="00727CA5"/>
    <w:rsid w:val="00727FDE"/>
    <w:rsid w:val="00730AAA"/>
    <w:rsid w:val="00734FF8"/>
    <w:rsid w:val="0074045C"/>
    <w:rsid w:val="00741058"/>
    <w:rsid w:val="00742EE4"/>
    <w:rsid w:val="00743465"/>
    <w:rsid w:val="00745898"/>
    <w:rsid w:val="00745D09"/>
    <w:rsid w:val="00753BDE"/>
    <w:rsid w:val="00755683"/>
    <w:rsid w:val="00761C9F"/>
    <w:rsid w:val="00766D17"/>
    <w:rsid w:val="0076742C"/>
    <w:rsid w:val="007674A0"/>
    <w:rsid w:val="007707C9"/>
    <w:rsid w:val="00775967"/>
    <w:rsid w:val="00776389"/>
    <w:rsid w:val="0078152E"/>
    <w:rsid w:val="0078185B"/>
    <w:rsid w:val="0078551A"/>
    <w:rsid w:val="00790068"/>
    <w:rsid w:val="00790238"/>
    <w:rsid w:val="00792C33"/>
    <w:rsid w:val="00793B0B"/>
    <w:rsid w:val="00794D59"/>
    <w:rsid w:val="00795071"/>
    <w:rsid w:val="00795F63"/>
    <w:rsid w:val="00795FE1"/>
    <w:rsid w:val="007960F8"/>
    <w:rsid w:val="007A3B6D"/>
    <w:rsid w:val="007A48AC"/>
    <w:rsid w:val="007A4FAD"/>
    <w:rsid w:val="007A5BD5"/>
    <w:rsid w:val="007A5C90"/>
    <w:rsid w:val="007A6AE1"/>
    <w:rsid w:val="007A6BEE"/>
    <w:rsid w:val="007B27C6"/>
    <w:rsid w:val="007B41DF"/>
    <w:rsid w:val="007C0347"/>
    <w:rsid w:val="007C0FC1"/>
    <w:rsid w:val="007C4CD3"/>
    <w:rsid w:val="007C5B67"/>
    <w:rsid w:val="007D0F87"/>
    <w:rsid w:val="007D0FF6"/>
    <w:rsid w:val="007D170B"/>
    <w:rsid w:val="007D2266"/>
    <w:rsid w:val="007D4540"/>
    <w:rsid w:val="007D5ADA"/>
    <w:rsid w:val="007D6402"/>
    <w:rsid w:val="007E106C"/>
    <w:rsid w:val="007E1FA0"/>
    <w:rsid w:val="007E522E"/>
    <w:rsid w:val="007F0BBC"/>
    <w:rsid w:val="007F4A06"/>
    <w:rsid w:val="007F5D89"/>
    <w:rsid w:val="00801756"/>
    <w:rsid w:val="008100AF"/>
    <w:rsid w:val="00811367"/>
    <w:rsid w:val="00812EFB"/>
    <w:rsid w:val="00814887"/>
    <w:rsid w:val="008256A2"/>
    <w:rsid w:val="00826DF0"/>
    <w:rsid w:val="00830219"/>
    <w:rsid w:val="00830737"/>
    <w:rsid w:val="0083121D"/>
    <w:rsid w:val="008314E3"/>
    <w:rsid w:val="00833A1A"/>
    <w:rsid w:val="008342FE"/>
    <w:rsid w:val="008371AF"/>
    <w:rsid w:val="00840286"/>
    <w:rsid w:val="008429C5"/>
    <w:rsid w:val="0084544C"/>
    <w:rsid w:val="00845527"/>
    <w:rsid w:val="008463D1"/>
    <w:rsid w:val="00847F1F"/>
    <w:rsid w:val="0085239A"/>
    <w:rsid w:val="008529D3"/>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1F2F"/>
    <w:rsid w:val="00872944"/>
    <w:rsid w:val="008745CB"/>
    <w:rsid w:val="00876D15"/>
    <w:rsid w:val="008805E4"/>
    <w:rsid w:val="00882513"/>
    <w:rsid w:val="00882741"/>
    <w:rsid w:val="008852E2"/>
    <w:rsid w:val="00886420"/>
    <w:rsid w:val="00886F0D"/>
    <w:rsid w:val="00887DBF"/>
    <w:rsid w:val="00887E84"/>
    <w:rsid w:val="00890D31"/>
    <w:rsid w:val="00890EBB"/>
    <w:rsid w:val="00892405"/>
    <w:rsid w:val="008945CF"/>
    <w:rsid w:val="008A0D5D"/>
    <w:rsid w:val="008A1861"/>
    <w:rsid w:val="008A2359"/>
    <w:rsid w:val="008A2A51"/>
    <w:rsid w:val="008A2DD3"/>
    <w:rsid w:val="008A33FC"/>
    <w:rsid w:val="008A5362"/>
    <w:rsid w:val="008B1F3F"/>
    <w:rsid w:val="008B3F9E"/>
    <w:rsid w:val="008B5880"/>
    <w:rsid w:val="008C2AD4"/>
    <w:rsid w:val="008C4EA5"/>
    <w:rsid w:val="008C656A"/>
    <w:rsid w:val="008D0A7A"/>
    <w:rsid w:val="008D1058"/>
    <w:rsid w:val="008D50FD"/>
    <w:rsid w:val="008E08E5"/>
    <w:rsid w:val="008E0CDD"/>
    <w:rsid w:val="008E3E26"/>
    <w:rsid w:val="008E3E93"/>
    <w:rsid w:val="008E56C1"/>
    <w:rsid w:val="008E7C19"/>
    <w:rsid w:val="008F4FF4"/>
    <w:rsid w:val="008F5BC7"/>
    <w:rsid w:val="008F6A2F"/>
    <w:rsid w:val="0090021F"/>
    <w:rsid w:val="0090354E"/>
    <w:rsid w:val="00904213"/>
    <w:rsid w:val="00905273"/>
    <w:rsid w:val="0091014A"/>
    <w:rsid w:val="009119EA"/>
    <w:rsid w:val="009141BF"/>
    <w:rsid w:val="00915A6F"/>
    <w:rsid w:val="009172F0"/>
    <w:rsid w:val="00917FB1"/>
    <w:rsid w:val="00920AB5"/>
    <w:rsid w:val="00920B4D"/>
    <w:rsid w:val="009214BC"/>
    <w:rsid w:val="00921969"/>
    <w:rsid w:val="00922C1C"/>
    <w:rsid w:val="00924058"/>
    <w:rsid w:val="00924CD3"/>
    <w:rsid w:val="00924D07"/>
    <w:rsid w:val="00926F6D"/>
    <w:rsid w:val="009274AA"/>
    <w:rsid w:val="00931123"/>
    <w:rsid w:val="0093429C"/>
    <w:rsid w:val="00936D1C"/>
    <w:rsid w:val="00937379"/>
    <w:rsid w:val="00937AA8"/>
    <w:rsid w:val="00940952"/>
    <w:rsid w:val="00940CCC"/>
    <w:rsid w:val="00944C57"/>
    <w:rsid w:val="00946935"/>
    <w:rsid w:val="00952FE7"/>
    <w:rsid w:val="00954BDD"/>
    <w:rsid w:val="00955846"/>
    <w:rsid w:val="0095618C"/>
    <w:rsid w:val="009566DD"/>
    <w:rsid w:val="009577FC"/>
    <w:rsid w:val="00960C81"/>
    <w:rsid w:val="00962332"/>
    <w:rsid w:val="0096288A"/>
    <w:rsid w:val="009639DE"/>
    <w:rsid w:val="0096640B"/>
    <w:rsid w:val="009664EB"/>
    <w:rsid w:val="009700DC"/>
    <w:rsid w:val="009715F3"/>
    <w:rsid w:val="0098099A"/>
    <w:rsid w:val="0098212E"/>
    <w:rsid w:val="0098329C"/>
    <w:rsid w:val="00983944"/>
    <w:rsid w:val="00986751"/>
    <w:rsid w:val="009879DD"/>
    <w:rsid w:val="00990657"/>
    <w:rsid w:val="00991091"/>
    <w:rsid w:val="0099175D"/>
    <w:rsid w:val="009918F8"/>
    <w:rsid w:val="009A091F"/>
    <w:rsid w:val="009A26BB"/>
    <w:rsid w:val="009A3B51"/>
    <w:rsid w:val="009A62A4"/>
    <w:rsid w:val="009A6A4D"/>
    <w:rsid w:val="009B0606"/>
    <w:rsid w:val="009B1B42"/>
    <w:rsid w:val="009B66F6"/>
    <w:rsid w:val="009B7728"/>
    <w:rsid w:val="009C03BB"/>
    <w:rsid w:val="009C348D"/>
    <w:rsid w:val="009C466B"/>
    <w:rsid w:val="009C5AB3"/>
    <w:rsid w:val="009C692B"/>
    <w:rsid w:val="009C71FB"/>
    <w:rsid w:val="009D51C0"/>
    <w:rsid w:val="009D52D1"/>
    <w:rsid w:val="009D5477"/>
    <w:rsid w:val="009D6DDA"/>
    <w:rsid w:val="009E46F7"/>
    <w:rsid w:val="009E62BF"/>
    <w:rsid w:val="009E74B5"/>
    <w:rsid w:val="009F14BF"/>
    <w:rsid w:val="009F338E"/>
    <w:rsid w:val="009F3782"/>
    <w:rsid w:val="009F4935"/>
    <w:rsid w:val="009F5A5C"/>
    <w:rsid w:val="009F6640"/>
    <w:rsid w:val="009F6F70"/>
    <w:rsid w:val="009F71DD"/>
    <w:rsid w:val="00A03886"/>
    <w:rsid w:val="00A10932"/>
    <w:rsid w:val="00A123F2"/>
    <w:rsid w:val="00A147EE"/>
    <w:rsid w:val="00A1498F"/>
    <w:rsid w:val="00A17FCE"/>
    <w:rsid w:val="00A21E51"/>
    <w:rsid w:val="00A21F2C"/>
    <w:rsid w:val="00A22B64"/>
    <w:rsid w:val="00A23BB2"/>
    <w:rsid w:val="00A23D0F"/>
    <w:rsid w:val="00A2468C"/>
    <w:rsid w:val="00A25E4A"/>
    <w:rsid w:val="00A2776F"/>
    <w:rsid w:val="00A31F7C"/>
    <w:rsid w:val="00A3430E"/>
    <w:rsid w:val="00A3534A"/>
    <w:rsid w:val="00A365B7"/>
    <w:rsid w:val="00A37363"/>
    <w:rsid w:val="00A37B30"/>
    <w:rsid w:val="00A407C0"/>
    <w:rsid w:val="00A4263F"/>
    <w:rsid w:val="00A42C45"/>
    <w:rsid w:val="00A4394D"/>
    <w:rsid w:val="00A47845"/>
    <w:rsid w:val="00A50C93"/>
    <w:rsid w:val="00A51966"/>
    <w:rsid w:val="00A55852"/>
    <w:rsid w:val="00A56281"/>
    <w:rsid w:val="00A62E7E"/>
    <w:rsid w:val="00A63435"/>
    <w:rsid w:val="00A65361"/>
    <w:rsid w:val="00A67465"/>
    <w:rsid w:val="00A84667"/>
    <w:rsid w:val="00A85D3C"/>
    <w:rsid w:val="00A877B5"/>
    <w:rsid w:val="00A87BBE"/>
    <w:rsid w:val="00A91131"/>
    <w:rsid w:val="00A91974"/>
    <w:rsid w:val="00A91ED3"/>
    <w:rsid w:val="00A927B6"/>
    <w:rsid w:val="00A93A6A"/>
    <w:rsid w:val="00A94AF4"/>
    <w:rsid w:val="00A96088"/>
    <w:rsid w:val="00A963EB"/>
    <w:rsid w:val="00AA010E"/>
    <w:rsid w:val="00AA0CC3"/>
    <w:rsid w:val="00AA0F89"/>
    <w:rsid w:val="00AA314B"/>
    <w:rsid w:val="00AA3865"/>
    <w:rsid w:val="00AA48B8"/>
    <w:rsid w:val="00AA58D4"/>
    <w:rsid w:val="00AA5E70"/>
    <w:rsid w:val="00AA65D1"/>
    <w:rsid w:val="00AB0661"/>
    <w:rsid w:val="00AB51AC"/>
    <w:rsid w:val="00AB57E8"/>
    <w:rsid w:val="00AB5D21"/>
    <w:rsid w:val="00AB658D"/>
    <w:rsid w:val="00AB665D"/>
    <w:rsid w:val="00AB7009"/>
    <w:rsid w:val="00AC06F2"/>
    <w:rsid w:val="00AC5D99"/>
    <w:rsid w:val="00AC6188"/>
    <w:rsid w:val="00AC65FD"/>
    <w:rsid w:val="00AC6F7B"/>
    <w:rsid w:val="00AC73E8"/>
    <w:rsid w:val="00AD0210"/>
    <w:rsid w:val="00AD0E72"/>
    <w:rsid w:val="00AD137D"/>
    <w:rsid w:val="00AD217A"/>
    <w:rsid w:val="00AD5190"/>
    <w:rsid w:val="00AD738F"/>
    <w:rsid w:val="00AD7431"/>
    <w:rsid w:val="00AE0A34"/>
    <w:rsid w:val="00AE17D7"/>
    <w:rsid w:val="00AE3A71"/>
    <w:rsid w:val="00AE791E"/>
    <w:rsid w:val="00AF5980"/>
    <w:rsid w:val="00AF5ECA"/>
    <w:rsid w:val="00AF6511"/>
    <w:rsid w:val="00B03EE4"/>
    <w:rsid w:val="00B04117"/>
    <w:rsid w:val="00B042BC"/>
    <w:rsid w:val="00B046FE"/>
    <w:rsid w:val="00B048D4"/>
    <w:rsid w:val="00B04937"/>
    <w:rsid w:val="00B04A08"/>
    <w:rsid w:val="00B050A4"/>
    <w:rsid w:val="00B13217"/>
    <w:rsid w:val="00B13385"/>
    <w:rsid w:val="00B136BB"/>
    <w:rsid w:val="00B1472A"/>
    <w:rsid w:val="00B15153"/>
    <w:rsid w:val="00B15D11"/>
    <w:rsid w:val="00B17034"/>
    <w:rsid w:val="00B21357"/>
    <w:rsid w:val="00B23190"/>
    <w:rsid w:val="00B23F08"/>
    <w:rsid w:val="00B24835"/>
    <w:rsid w:val="00B25AF9"/>
    <w:rsid w:val="00B25EAC"/>
    <w:rsid w:val="00B33B79"/>
    <w:rsid w:val="00B35ADC"/>
    <w:rsid w:val="00B36E66"/>
    <w:rsid w:val="00B36E94"/>
    <w:rsid w:val="00B3742C"/>
    <w:rsid w:val="00B376B6"/>
    <w:rsid w:val="00B37CE4"/>
    <w:rsid w:val="00B44DB1"/>
    <w:rsid w:val="00B46408"/>
    <w:rsid w:val="00B4694E"/>
    <w:rsid w:val="00B51A1C"/>
    <w:rsid w:val="00B55203"/>
    <w:rsid w:val="00B57DF9"/>
    <w:rsid w:val="00B60296"/>
    <w:rsid w:val="00B62408"/>
    <w:rsid w:val="00B6310E"/>
    <w:rsid w:val="00B63706"/>
    <w:rsid w:val="00B6438B"/>
    <w:rsid w:val="00B64BE6"/>
    <w:rsid w:val="00B657F2"/>
    <w:rsid w:val="00B71248"/>
    <w:rsid w:val="00B72599"/>
    <w:rsid w:val="00B767D5"/>
    <w:rsid w:val="00B76A1A"/>
    <w:rsid w:val="00B7712A"/>
    <w:rsid w:val="00B7794B"/>
    <w:rsid w:val="00B8132D"/>
    <w:rsid w:val="00B81413"/>
    <w:rsid w:val="00B81691"/>
    <w:rsid w:val="00B829BF"/>
    <w:rsid w:val="00B855F8"/>
    <w:rsid w:val="00B86382"/>
    <w:rsid w:val="00B90B5C"/>
    <w:rsid w:val="00B9172E"/>
    <w:rsid w:val="00B9589F"/>
    <w:rsid w:val="00B95BCD"/>
    <w:rsid w:val="00BA3C73"/>
    <w:rsid w:val="00BA432C"/>
    <w:rsid w:val="00BB258B"/>
    <w:rsid w:val="00BB2C7B"/>
    <w:rsid w:val="00BB4FB9"/>
    <w:rsid w:val="00BB56C5"/>
    <w:rsid w:val="00BB61F9"/>
    <w:rsid w:val="00BB7C4E"/>
    <w:rsid w:val="00BC2098"/>
    <w:rsid w:val="00BC2B87"/>
    <w:rsid w:val="00BC49EC"/>
    <w:rsid w:val="00BC6266"/>
    <w:rsid w:val="00BD0F77"/>
    <w:rsid w:val="00BD15A1"/>
    <w:rsid w:val="00BD1F0E"/>
    <w:rsid w:val="00BD2277"/>
    <w:rsid w:val="00BD3D5C"/>
    <w:rsid w:val="00BD401E"/>
    <w:rsid w:val="00BD5651"/>
    <w:rsid w:val="00BD74B3"/>
    <w:rsid w:val="00BD7EE6"/>
    <w:rsid w:val="00BE0870"/>
    <w:rsid w:val="00BE5994"/>
    <w:rsid w:val="00BE59E8"/>
    <w:rsid w:val="00BF0AB5"/>
    <w:rsid w:val="00BF0F03"/>
    <w:rsid w:val="00BF315B"/>
    <w:rsid w:val="00BF4087"/>
    <w:rsid w:val="00C0019D"/>
    <w:rsid w:val="00C0040B"/>
    <w:rsid w:val="00C0158E"/>
    <w:rsid w:val="00C018F0"/>
    <w:rsid w:val="00C02C87"/>
    <w:rsid w:val="00C03216"/>
    <w:rsid w:val="00C035DA"/>
    <w:rsid w:val="00C03BEC"/>
    <w:rsid w:val="00C04D2C"/>
    <w:rsid w:val="00C04EA3"/>
    <w:rsid w:val="00C05BB9"/>
    <w:rsid w:val="00C11C78"/>
    <w:rsid w:val="00C126EF"/>
    <w:rsid w:val="00C1612A"/>
    <w:rsid w:val="00C17662"/>
    <w:rsid w:val="00C20235"/>
    <w:rsid w:val="00C207AC"/>
    <w:rsid w:val="00C212FB"/>
    <w:rsid w:val="00C2204B"/>
    <w:rsid w:val="00C23FDA"/>
    <w:rsid w:val="00C255A6"/>
    <w:rsid w:val="00C255F8"/>
    <w:rsid w:val="00C30DA1"/>
    <w:rsid w:val="00C34291"/>
    <w:rsid w:val="00C37EDC"/>
    <w:rsid w:val="00C405E0"/>
    <w:rsid w:val="00C411A1"/>
    <w:rsid w:val="00C50B9C"/>
    <w:rsid w:val="00C50FAA"/>
    <w:rsid w:val="00C52B47"/>
    <w:rsid w:val="00C53CA3"/>
    <w:rsid w:val="00C56F31"/>
    <w:rsid w:val="00C618F3"/>
    <w:rsid w:val="00C63231"/>
    <w:rsid w:val="00C644D2"/>
    <w:rsid w:val="00C65B24"/>
    <w:rsid w:val="00C66EE0"/>
    <w:rsid w:val="00C67A19"/>
    <w:rsid w:val="00C67BD7"/>
    <w:rsid w:val="00C70BE3"/>
    <w:rsid w:val="00C717AD"/>
    <w:rsid w:val="00C74A5E"/>
    <w:rsid w:val="00C757C6"/>
    <w:rsid w:val="00C76C26"/>
    <w:rsid w:val="00C77CD1"/>
    <w:rsid w:val="00C8131F"/>
    <w:rsid w:val="00C81410"/>
    <w:rsid w:val="00C823B3"/>
    <w:rsid w:val="00C847C5"/>
    <w:rsid w:val="00C85396"/>
    <w:rsid w:val="00C876B2"/>
    <w:rsid w:val="00C91415"/>
    <w:rsid w:val="00C933BD"/>
    <w:rsid w:val="00C93960"/>
    <w:rsid w:val="00C94476"/>
    <w:rsid w:val="00C947EA"/>
    <w:rsid w:val="00C9667F"/>
    <w:rsid w:val="00CA06F9"/>
    <w:rsid w:val="00CA0FB3"/>
    <w:rsid w:val="00CA2EC2"/>
    <w:rsid w:val="00CA75FE"/>
    <w:rsid w:val="00CB18AF"/>
    <w:rsid w:val="00CB27BE"/>
    <w:rsid w:val="00CB3047"/>
    <w:rsid w:val="00CB38A6"/>
    <w:rsid w:val="00CB4730"/>
    <w:rsid w:val="00CB5786"/>
    <w:rsid w:val="00CB65FC"/>
    <w:rsid w:val="00CB6D83"/>
    <w:rsid w:val="00CB6E92"/>
    <w:rsid w:val="00CC41BA"/>
    <w:rsid w:val="00CC43F3"/>
    <w:rsid w:val="00CC4B87"/>
    <w:rsid w:val="00CC5019"/>
    <w:rsid w:val="00CC5759"/>
    <w:rsid w:val="00CC7512"/>
    <w:rsid w:val="00CD0399"/>
    <w:rsid w:val="00CD051A"/>
    <w:rsid w:val="00CD0549"/>
    <w:rsid w:val="00CD10F5"/>
    <w:rsid w:val="00CD2FCF"/>
    <w:rsid w:val="00CD4877"/>
    <w:rsid w:val="00CD7338"/>
    <w:rsid w:val="00CE195D"/>
    <w:rsid w:val="00CE1CDB"/>
    <w:rsid w:val="00CE58A8"/>
    <w:rsid w:val="00CE6CF7"/>
    <w:rsid w:val="00CE6F71"/>
    <w:rsid w:val="00CF0032"/>
    <w:rsid w:val="00CF06E6"/>
    <w:rsid w:val="00CF16AB"/>
    <w:rsid w:val="00CF3C2B"/>
    <w:rsid w:val="00CF6A5C"/>
    <w:rsid w:val="00D00E62"/>
    <w:rsid w:val="00D01487"/>
    <w:rsid w:val="00D0347B"/>
    <w:rsid w:val="00D053CA"/>
    <w:rsid w:val="00D05BF5"/>
    <w:rsid w:val="00D11994"/>
    <w:rsid w:val="00D12A5C"/>
    <w:rsid w:val="00D13B70"/>
    <w:rsid w:val="00D1458C"/>
    <w:rsid w:val="00D14E70"/>
    <w:rsid w:val="00D16C70"/>
    <w:rsid w:val="00D21F35"/>
    <w:rsid w:val="00D24E54"/>
    <w:rsid w:val="00D24F74"/>
    <w:rsid w:val="00D2654E"/>
    <w:rsid w:val="00D26C1B"/>
    <w:rsid w:val="00D31D45"/>
    <w:rsid w:val="00D32AD4"/>
    <w:rsid w:val="00D366DB"/>
    <w:rsid w:val="00D36736"/>
    <w:rsid w:val="00D453B0"/>
    <w:rsid w:val="00D4582D"/>
    <w:rsid w:val="00D45B6D"/>
    <w:rsid w:val="00D4607A"/>
    <w:rsid w:val="00D5375B"/>
    <w:rsid w:val="00D54B35"/>
    <w:rsid w:val="00D55526"/>
    <w:rsid w:val="00D57756"/>
    <w:rsid w:val="00D628B4"/>
    <w:rsid w:val="00D655B5"/>
    <w:rsid w:val="00D67AB7"/>
    <w:rsid w:val="00D70E5E"/>
    <w:rsid w:val="00D711C6"/>
    <w:rsid w:val="00D7161F"/>
    <w:rsid w:val="00D7209E"/>
    <w:rsid w:val="00D73150"/>
    <w:rsid w:val="00D741A4"/>
    <w:rsid w:val="00D7754B"/>
    <w:rsid w:val="00D8048D"/>
    <w:rsid w:val="00D8086F"/>
    <w:rsid w:val="00D82A66"/>
    <w:rsid w:val="00D839AA"/>
    <w:rsid w:val="00D84109"/>
    <w:rsid w:val="00D91640"/>
    <w:rsid w:val="00D91836"/>
    <w:rsid w:val="00D93492"/>
    <w:rsid w:val="00D9430E"/>
    <w:rsid w:val="00D95719"/>
    <w:rsid w:val="00D96526"/>
    <w:rsid w:val="00DA029C"/>
    <w:rsid w:val="00DA625C"/>
    <w:rsid w:val="00DA7176"/>
    <w:rsid w:val="00DA7E62"/>
    <w:rsid w:val="00DB00AE"/>
    <w:rsid w:val="00DB0475"/>
    <w:rsid w:val="00DB1226"/>
    <w:rsid w:val="00DB1F48"/>
    <w:rsid w:val="00DB368A"/>
    <w:rsid w:val="00DB7E0E"/>
    <w:rsid w:val="00DC2077"/>
    <w:rsid w:val="00DC2128"/>
    <w:rsid w:val="00DC4F49"/>
    <w:rsid w:val="00DC5B93"/>
    <w:rsid w:val="00DD1E7C"/>
    <w:rsid w:val="00DD66DD"/>
    <w:rsid w:val="00DE0B95"/>
    <w:rsid w:val="00DE28FF"/>
    <w:rsid w:val="00DE3743"/>
    <w:rsid w:val="00DE3881"/>
    <w:rsid w:val="00DE3A69"/>
    <w:rsid w:val="00DF1DF1"/>
    <w:rsid w:val="00DF2449"/>
    <w:rsid w:val="00DF472E"/>
    <w:rsid w:val="00DF4B47"/>
    <w:rsid w:val="00DF7AFB"/>
    <w:rsid w:val="00E01176"/>
    <w:rsid w:val="00E03823"/>
    <w:rsid w:val="00E03C45"/>
    <w:rsid w:val="00E04288"/>
    <w:rsid w:val="00E05FD0"/>
    <w:rsid w:val="00E14FC9"/>
    <w:rsid w:val="00E17580"/>
    <w:rsid w:val="00E23C61"/>
    <w:rsid w:val="00E23EEE"/>
    <w:rsid w:val="00E245DF"/>
    <w:rsid w:val="00E2471F"/>
    <w:rsid w:val="00E2653B"/>
    <w:rsid w:val="00E27DE1"/>
    <w:rsid w:val="00E30B69"/>
    <w:rsid w:val="00E36D4C"/>
    <w:rsid w:val="00E37849"/>
    <w:rsid w:val="00E37DD8"/>
    <w:rsid w:val="00E43E08"/>
    <w:rsid w:val="00E44CE1"/>
    <w:rsid w:val="00E45A7F"/>
    <w:rsid w:val="00E46929"/>
    <w:rsid w:val="00E46AEF"/>
    <w:rsid w:val="00E5083F"/>
    <w:rsid w:val="00E516AE"/>
    <w:rsid w:val="00E5586A"/>
    <w:rsid w:val="00E56776"/>
    <w:rsid w:val="00E60CCB"/>
    <w:rsid w:val="00E61615"/>
    <w:rsid w:val="00E6185E"/>
    <w:rsid w:val="00E61AE6"/>
    <w:rsid w:val="00E62D4E"/>
    <w:rsid w:val="00E639C9"/>
    <w:rsid w:val="00E6500D"/>
    <w:rsid w:val="00E65D45"/>
    <w:rsid w:val="00E6648F"/>
    <w:rsid w:val="00E66BD1"/>
    <w:rsid w:val="00E67044"/>
    <w:rsid w:val="00E70742"/>
    <w:rsid w:val="00E7285D"/>
    <w:rsid w:val="00E72B30"/>
    <w:rsid w:val="00E74083"/>
    <w:rsid w:val="00E74AEB"/>
    <w:rsid w:val="00E75545"/>
    <w:rsid w:val="00E75586"/>
    <w:rsid w:val="00E77C57"/>
    <w:rsid w:val="00E80901"/>
    <w:rsid w:val="00E80DE5"/>
    <w:rsid w:val="00E815F9"/>
    <w:rsid w:val="00E830A9"/>
    <w:rsid w:val="00E836FB"/>
    <w:rsid w:val="00E83F98"/>
    <w:rsid w:val="00E86947"/>
    <w:rsid w:val="00E91AF0"/>
    <w:rsid w:val="00E97126"/>
    <w:rsid w:val="00E97775"/>
    <w:rsid w:val="00E97B32"/>
    <w:rsid w:val="00EA0080"/>
    <w:rsid w:val="00EA203F"/>
    <w:rsid w:val="00EA393F"/>
    <w:rsid w:val="00EB0951"/>
    <w:rsid w:val="00EB0AFE"/>
    <w:rsid w:val="00EB18A0"/>
    <w:rsid w:val="00EB214E"/>
    <w:rsid w:val="00EB21E3"/>
    <w:rsid w:val="00EB27DB"/>
    <w:rsid w:val="00EB4FA1"/>
    <w:rsid w:val="00EB6518"/>
    <w:rsid w:val="00EC170A"/>
    <w:rsid w:val="00EC2921"/>
    <w:rsid w:val="00EC4520"/>
    <w:rsid w:val="00EC53F4"/>
    <w:rsid w:val="00EC5A07"/>
    <w:rsid w:val="00EC6F98"/>
    <w:rsid w:val="00EC7E2A"/>
    <w:rsid w:val="00ED02DB"/>
    <w:rsid w:val="00ED1D7E"/>
    <w:rsid w:val="00ED2810"/>
    <w:rsid w:val="00ED3C85"/>
    <w:rsid w:val="00ED3DBE"/>
    <w:rsid w:val="00ED43C7"/>
    <w:rsid w:val="00ED4891"/>
    <w:rsid w:val="00ED54DE"/>
    <w:rsid w:val="00ED55E4"/>
    <w:rsid w:val="00ED620A"/>
    <w:rsid w:val="00EE0D0B"/>
    <w:rsid w:val="00EE10B1"/>
    <w:rsid w:val="00EE3750"/>
    <w:rsid w:val="00EE498D"/>
    <w:rsid w:val="00EE4ECF"/>
    <w:rsid w:val="00EE6AFD"/>
    <w:rsid w:val="00EF069C"/>
    <w:rsid w:val="00EF2A25"/>
    <w:rsid w:val="00EF6483"/>
    <w:rsid w:val="00F016DE"/>
    <w:rsid w:val="00F02386"/>
    <w:rsid w:val="00F046B9"/>
    <w:rsid w:val="00F05362"/>
    <w:rsid w:val="00F0589E"/>
    <w:rsid w:val="00F05F65"/>
    <w:rsid w:val="00F06556"/>
    <w:rsid w:val="00F10967"/>
    <w:rsid w:val="00F11223"/>
    <w:rsid w:val="00F1296E"/>
    <w:rsid w:val="00F154F0"/>
    <w:rsid w:val="00F16BE2"/>
    <w:rsid w:val="00F1779B"/>
    <w:rsid w:val="00F17881"/>
    <w:rsid w:val="00F20A51"/>
    <w:rsid w:val="00F21438"/>
    <w:rsid w:val="00F21901"/>
    <w:rsid w:val="00F232F1"/>
    <w:rsid w:val="00F23553"/>
    <w:rsid w:val="00F23B8A"/>
    <w:rsid w:val="00F24A1D"/>
    <w:rsid w:val="00F253C8"/>
    <w:rsid w:val="00F25893"/>
    <w:rsid w:val="00F26DD5"/>
    <w:rsid w:val="00F31241"/>
    <w:rsid w:val="00F31925"/>
    <w:rsid w:val="00F3289D"/>
    <w:rsid w:val="00F32DCB"/>
    <w:rsid w:val="00F33F03"/>
    <w:rsid w:val="00F3437B"/>
    <w:rsid w:val="00F3455B"/>
    <w:rsid w:val="00F36600"/>
    <w:rsid w:val="00F376FB"/>
    <w:rsid w:val="00F37887"/>
    <w:rsid w:val="00F379FE"/>
    <w:rsid w:val="00F37D38"/>
    <w:rsid w:val="00F449E0"/>
    <w:rsid w:val="00F44C46"/>
    <w:rsid w:val="00F45962"/>
    <w:rsid w:val="00F50032"/>
    <w:rsid w:val="00F5253F"/>
    <w:rsid w:val="00F54BD3"/>
    <w:rsid w:val="00F56537"/>
    <w:rsid w:val="00F60BA2"/>
    <w:rsid w:val="00F65458"/>
    <w:rsid w:val="00F752CD"/>
    <w:rsid w:val="00F7662E"/>
    <w:rsid w:val="00F771BE"/>
    <w:rsid w:val="00F775F9"/>
    <w:rsid w:val="00F8048A"/>
    <w:rsid w:val="00F81487"/>
    <w:rsid w:val="00F81751"/>
    <w:rsid w:val="00F85F07"/>
    <w:rsid w:val="00F916CC"/>
    <w:rsid w:val="00F93923"/>
    <w:rsid w:val="00F94A2B"/>
    <w:rsid w:val="00FA04BE"/>
    <w:rsid w:val="00FA1E1B"/>
    <w:rsid w:val="00FA22C7"/>
    <w:rsid w:val="00FA242B"/>
    <w:rsid w:val="00FA289E"/>
    <w:rsid w:val="00FA36EF"/>
    <w:rsid w:val="00FA3CD5"/>
    <w:rsid w:val="00FA5633"/>
    <w:rsid w:val="00FA5DFF"/>
    <w:rsid w:val="00FA5FE9"/>
    <w:rsid w:val="00FB1314"/>
    <w:rsid w:val="00FB2FE1"/>
    <w:rsid w:val="00FB33CF"/>
    <w:rsid w:val="00FB440A"/>
    <w:rsid w:val="00FB5FA3"/>
    <w:rsid w:val="00FB6BB7"/>
    <w:rsid w:val="00FC0C50"/>
    <w:rsid w:val="00FC1184"/>
    <w:rsid w:val="00FC187F"/>
    <w:rsid w:val="00FC25E7"/>
    <w:rsid w:val="00FC6322"/>
    <w:rsid w:val="00FC7BE9"/>
    <w:rsid w:val="00FD161F"/>
    <w:rsid w:val="00FD1B59"/>
    <w:rsid w:val="00FD2AD0"/>
    <w:rsid w:val="00FD52D9"/>
    <w:rsid w:val="00FD72C6"/>
    <w:rsid w:val="00FE054E"/>
    <w:rsid w:val="00FE1C19"/>
    <w:rsid w:val="00FE2BDF"/>
    <w:rsid w:val="00FE2FB8"/>
    <w:rsid w:val="00FE328A"/>
    <w:rsid w:val="00FE375A"/>
    <w:rsid w:val="00FE3A29"/>
    <w:rsid w:val="00FE7040"/>
    <w:rsid w:val="00FF084F"/>
    <w:rsid w:val="00FF1114"/>
    <w:rsid w:val="00FF12A3"/>
    <w:rsid w:val="00FF33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uiPriority w:val="99"/>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rsid w:val="00FA3CD5"/>
    <w:rPr>
      <w:kern w:val="2"/>
    </w:rPr>
  </w:style>
  <w:style w:type="paragraph" w:styleId="a9">
    <w:name w:val="footer"/>
    <w:basedOn w:val="a"/>
    <w:link w:val="aa"/>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rsid w:val="00FA3CD5"/>
    <w:rPr>
      <w:kern w:val="2"/>
    </w:rPr>
  </w:style>
  <w:style w:type="character" w:styleId="ab">
    <w:name w:val="Hyperlink"/>
    <w:rsid w:val="002C5FB1"/>
    <w:rPr>
      <w:color w:val="0000FF"/>
      <w:u w:val="single"/>
    </w:rPr>
  </w:style>
  <w:style w:type="paragraph" w:styleId="ac">
    <w:name w:val="Balloon Text"/>
    <w:basedOn w:val="a"/>
    <w:link w:val="ad"/>
    <w:unhideWhenUsed/>
    <w:rsid w:val="00593E88"/>
    <w:rPr>
      <w:rFonts w:ascii="Cambria" w:hAnsi="Cambria"/>
      <w:sz w:val="18"/>
      <w:szCs w:val="18"/>
      <w:lang w:val="x-none" w:eastAsia="x-none"/>
    </w:rPr>
  </w:style>
  <w:style w:type="character" w:customStyle="1" w:styleId="ad">
    <w:name w:val="註解方塊文字 字元"/>
    <w:link w:val="ac"/>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qFormat/>
    <w:rsid w:val="00CB27BE"/>
    <w:pPr>
      <w:ind w:leftChars="200" w:left="480"/>
    </w:pPr>
    <w:rPr>
      <w:rFonts w:ascii="Calibri" w:hAnsi="Calibri"/>
      <w:szCs w:val="22"/>
    </w:rPr>
  </w:style>
  <w:style w:type="table" w:styleId="af1">
    <w:name w:val="Table Grid"/>
    <w:basedOn w:val="a1"/>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paragraph" w:styleId="af9">
    <w:name w:val="footnote text"/>
    <w:basedOn w:val="a"/>
    <w:link w:val="afa"/>
    <w:uiPriority w:val="99"/>
    <w:semiHidden/>
    <w:unhideWhenUsed/>
    <w:rsid w:val="002F537B"/>
    <w:pPr>
      <w:snapToGrid w:val="0"/>
    </w:pPr>
    <w:rPr>
      <w:sz w:val="20"/>
      <w:szCs w:val="20"/>
    </w:rPr>
  </w:style>
  <w:style w:type="character" w:customStyle="1" w:styleId="afa">
    <w:name w:val="註腳文字 字元"/>
    <w:basedOn w:val="a0"/>
    <w:link w:val="af9"/>
    <w:uiPriority w:val="99"/>
    <w:semiHidden/>
    <w:rsid w:val="002F537B"/>
    <w:rPr>
      <w:kern w:val="2"/>
    </w:rPr>
  </w:style>
  <w:style w:type="character" w:styleId="afb">
    <w:name w:val="footnote reference"/>
    <w:basedOn w:val="a0"/>
    <w:uiPriority w:val="99"/>
    <w:semiHidden/>
    <w:unhideWhenUsed/>
    <w:rsid w:val="002F537B"/>
    <w:rPr>
      <w:vertAlign w:val="superscript"/>
    </w:rPr>
  </w:style>
  <w:style w:type="paragraph" w:customStyle="1" w:styleId="Textbody">
    <w:name w:val="Text body"/>
    <w:rsid w:val="00C823B3"/>
    <w:pPr>
      <w:widowControl w:val="0"/>
      <w:suppressAutoHyphens/>
      <w:autoSpaceDN w:val="0"/>
      <w:textAlignment w:val="baseline"/>
    </w:pPr>
    <w:rPr>
      <w:kern w:val="3"/>
      <w:sz w:val="24"/>
    </w:rPr>
  </w:style>
  <w:style w:type="paragraph" w:styleId="afc">
    <w:name w:val="Plain Text"/>
    <w:basedOn w:val="a"/>
    <w:link w:val="afd"/>
    <w:rsid w:val="00210BFC"/>
    <w:rPr>
      <w:rFonts w:ascii="新細明體" w:hAnsi="新細明體" w:cs="Courier New"/>
    </w:rPr>
  </w:style>
  <w:style w:type="character" w:customStyle="1" w:styleId="afd">
    <w:name w:val="純文字 字元"/>
    <w:basedOn w:val="a0"/>
    <w:link w:val="afc"/>
    <w:rsid w:val="00210BFC"/>
    <w:rPr>
      <w:rFonts w:ascii="新細明體" w:hAnsi="新細明體" w:cs="Courier New"/>
      <w:kern w:val="2"/>
      <w:sz w:val="24"/>
      <w:szCs w:val="24"/>
    </w:rPr>
  </w:style>
  <w:style w:type="paragraph" w:customStyle="1" w:styleId="Pa8">
    <w:name w:val="Pa8"/>
    <w:basedOn w:val="a"/>
    <w:next w:val="a"/>
    <w:uiPriority w:val="99"/>
    <w:rsid w:val="00210BFC"/>
    <w:pPr>
      <w:autoSpaceDE w:val="0"/>
      <w:autoSpaceDN w:val="0"/>
      <w:adjustRightInd w:val="0"/>
      <w:spacing w:line="227" w:lineRule="atLeast"/>
    </w:pPr>
    <w:rPr>
      <w:rFonts w:ascii="EU-BZ" w:eastAsia="EU-BZ"/>
      <w:kern w:val="0"/>
    </w:rPr>
  </w:style>
  <w:style w:type="paragraph" w:customStyle="1" w:styleId="Pa11">
    <w:name w:val="Pa11"/>
    <w:basedOn w:val="a"/>
    <w:next w:val="a"/>
    <w:uiPriority w:val="99"/>
    <w:rsid w:val="00210BFC"/>
    <w:pPr>
      <w:autoSpaceDE w:val="0"/>
      <w:autoSpaceDN w:val="0"/>
      <w:adjustRightInd w:val="0"/>
      <w:spacing w:line="227" w:lineRule="atLeast"/>
    </w:pPr>
    <w:rPr>
      <w:rFonts w:ascii="南一..擙.." w:eastAsia="南一..擙.."/>
      <w:kern w:val="0"/>
    </w:rPr>
  </w:style>
  <w:style w:type="paragraph" w:customStyle="1" w:styleId="Pa21">
    <w:name w:val="Pa21"/>
    <w:basedOn w:val="a"/>
    <w:next w:val="a"/>
    <w:uiPriority w:val="99"/>
    <w:rsid w:val="00210BFC"/>
    <w:pPr>
      <w:autoSpaceDE w:val="0"/>
      <w:autoSpaceDN w:val="0"/>
      <w:adjustRightInd w:val="0"/>
      <w:spacing w:line="227" w:lineRule="atLeast"/>
    </w:pPr>
    <w:rPr>
      <w:rFonts w:ascii="南一....戀." w:eastAsia="南一....戀."/>
      <w:kern w:val="0"/>
    </w:rPr>
  </w:style>
  <w:style w:type="paragraph" w:customStyle="1" w:styleId="Pa1">
    <w:name w:val="Pa1"/>
    <w:basedOn w:val="a"/>
    <w:next w:val="a"/>
    <w:uiPriority w:val="99"/>
    <w:rsid w:val="00210BFC"/>
    <w:pPr>
      <w:autoSpaceDE w:val="0"/>
      <w:autoSpaceDN w:val="0"/>
      <w:adjustRightInd w:val="0"/>
      <w:spacing w:line="227" w:lineRule="atLeast"/>
    </w:pPr>
    <w:rPr>
      <w:rFonts w:ascii="華康中圓體a戀." w:eastAsia="華康中圓體a戀."/>
      <w:kern w:val="0"/>
    </w:rPr>
  </w:style>
  <w:style w:type="character" w:customStyle="1" w:styleId="A80">
    <w:name w:val="A8"/>
    <w:uiPriority w:val="99"/>
    <w:rsid w:val="00210BFC"/>
    <w:rPr>
      <w:rFonts w:cs="南一....戀."/>
      <w:color w:val="000000"/>
      <w:sz w:val="22"/>
      <w:szCs w:val="22"/>
      <w:u w:val="single"/>
    </w:rPr>
  </w:style>
  <w:style w:type="paragraph" w:customStyle="1" w:styleId="Pa17">
    <w:name w:val="Pa17"/>
    <w:basedOn w:val="a"/>
    <w:next w:val="a"/>
    <w:uiPriority w:val="99"/>
    <w:rsid w:val="00210BFC"/>
    <w:pPr>
      <w:autoSpaceDE w:val="0"/>
      <w:autoSpaceDN w:val="0"/>
      <w:adjustRightInd w:val="0"/>
      <w:spacing w:line="227" w:lineRule="atLeast"/>
    </w:pPr>
    <w:rPr>
      <w:rFonts w:ascii="南一....戀." w:eastAsia="南一....戀."/>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32459220">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8F620-00E9-47B4-AEA4-5D2F73271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910</Words>
  <Characters>5192</Characters>
  <Application>Microsoft Office Word</Application>
  <DocSecurity>0</DocSecurity>
  <Lines>43</Lines>
  <Paragraphs>12</Paragraphs>
  <ScaleCrop>false</ScaleCrop>
  <Company/>
  <LinksUpToDate>false</LinksUpToDate>
  <CharactersWithSpaces>6090</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admin</cp:lastModifiedBy>
  <cp:revision>3</cp:revision>
  <cp:lastPrinted>2020-09-17T00:12:00Z</cp:lastPrinted>
  <dcterms:created xsi:type="dcterms:W3CDTF">2021-05-21T04:16:00Z</dcterms:created>
  <dcterms:modified xsi:type="dcterms:W3CDTF">2021-06-04T01:34:00Z</dcterms:modified>
</cp:coreProperties>
</file>