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C263E" w:rsidRDefault="00A033DD" w:rsidP="00A033DD">
      <w:pPr>
        <w:pStyle w:val="a3"/>
        <w:spacing w:before="82"/>
        <w:ind w:left="160"/>
        <w:jc w:val="center"/>
        <w:rPr>
          <w:rFonts w:asciiTheme="minorEastAsia" w:eastAsiaTheme="minorEastAsia" w:hAnsiTheme="minorEastAsia"/>
          <w:w w:val="105"/>
          <w:sz w:val="36"/>
          <w:u w:val="thick"/>
          <w:lang w:eastAsia="zh-HK"/>
        </w:rPr>
      </w:pPr>
      <w:r>
        <w:rPr>
          <w:w w:val="105"/>
          <w:sz w:val="36"/>
          <w:u w:val="thick"/>
        </w:rPr>
        <w:t>Worksheet(</w:t>
      </w:r>
      <w:r w:rsidRPr="00A033DD">
        <w:rPr>
          <w:rFonts w:ascii="微軟正黑體" w:eastAsia="微軟正黑體" w:hAnsi="微軟正黑體" w:hint="eastAsia"/>
          <w:w w:val="105"/>
          <w:sz w:val="36"/>
          <w:u w:val="thick"/>
          <w:lang w:eastAsia="zh-HK"/>
        </w:rPr>
        <w:t>學習單</w:t>
      </w:r>
      <w:r>
        <w:rPr>
          <w:rFonts w:asciiTheme="minorEastAsia" w:eastAsiaTheme="minorEastAsia" w:hAnsiTheme="minorEastAsia" w:hint="eastAsia"/>
          <w:w w:val="105"/>
          <w:sz w:val="36"/>
          <w:u w:val="thick"/>
          <w:lang w:eastAsia="zh-HK"/>
        </w:rPr>
        <w:t>)</w:t>
      </w:r>
    </w:p>
    <w:p w:rsidR="00A033DD" w:rsidRPr="00DC263E" w:rsidRDefault="00DC263E" w:rsidP="00DC263E">
      <w:pPr>
        <w:pStyle w:val="a3"/>
        <w:spacing w:before="82"/>
        <w:ind w:left="160"/>
        <w:jc w:val="right"/>
        <w:rPr>
          <w:rFonts w:ascii="Comic Sans MS" w:hAnsi="Comic Sans MS"/>
          <w:w w:val="105"/>
        </w:rPr>
      </w:pPr>
      <w:r w:rsidRPr="00DC263E">
        <w:rPr>
          <w:rFonts w:ascii="Comic Sans MS" w:hAnsi="Comic Sans MS"/>
          <w:w w:val="105"/>
        </w:rPr>
        <w:t xml:space="preserve">class:     </w:t>
      </w:r>
      <w:bookmarkStart w:id="0" w:name="_GoBack"/>
      <w:bookmarkEnd w:id="0"/>
      <w:r w:rsidRPr="00DC263E">
        <w:rPr>
          <w:rFonts w:ascii="Comic Sans MS" w:hAnsi="Comic Sans MS"/>
          <w:w w:val="105"/>
        </w:rPr>
        <w:t>name:</w:t>
      </w:r>
    </w:p>
    <w:p w:rsidR="00A033DD" w:rsidRPr="00A033DD" w:rsidRDefault="00A033DD" w:rsidP="00A033DD">
      <w:pPr>
        <w:pStyle w:val="a3"/>
        <w:adjustRightInd w:val="0"/>
        <w:snapToGrid w:val="0"/>
        <w:spacing w:before="82"/>
        <w:ind w:left="159"/>
        <w:rPr>
          <w:rFonts w:ascii="Comic Sans MS" w:hAnsi="Comic Sans MS"/>
        </w:rPr>
      </w:pPr>
      <w:r w:rsidRPr="00A033DD">
        <w:rPr>
          <w:rFonts w:ascii="Comic Sans MS" w:hAnsi="Comic Sans MS"/>
          <w:w w:val="105"/>
          <w:sz w:val="36"/>
          <w:u w:val="thick"/>
        </w:rPr>
        <w:t>Directions:</w:t>
      </w:r>
      <w:r w:rsidRPr="00A033DD">
        <w:rPr>
          <w:rFonts w:ascii="Comic Sans MS" w:hAnsi="Comic Sans MS"/>
          <w:spacing w:val="-67"/>
          <w:w w:val="105"/>
          <w:sz w:val="36"/>
        </w:rPr>
        <w:t xml:space="preserve"> </w:t>
      </w:r>
      <w:r w:rsidRPr="00A033DD">
        <w:rPr>
          <w:rFonts w:ascii="Comic Sans MS" w:hAnsi="Comic Sans MS"/>
          <w:w w:val="105"/>
        </w:rPr>
        <w:t>Glue the Absolute and Relative location definitions at the</w:t>
      </w:r>
      <w:r w:rsidR="00550715">
        <w:rPr>
          <w:rFonts w:ascii="Comic Sans MS" w:hAnsi="Comic Sans MS"/>
          <w:w w:val="105"/>
        </w:rPr>
        <w:t xml:space="preserve"> front</w:t>
      </w:r>
      <w:r w:rsidRPr="00A033DD">
        <w:rPr>
          <w:rFonts w:ascii="Comic Sans MS" w:hAnsi="Comic Sans MS"/>
          <w:w w:val="105"/>
        </w:rPr>
        <w:t xml:space="preserve"> page.</w:t>
      </w:r>
    </w:p>
    <w:p w:rsidR="00A033DD" w:rsidRPr="00A033DD" w:rsidRDefault="00A033DD" w:rsidP="00A033DD">
      <w:pPr>
        <w:pStyle w:val="a3"/>
        <w:adjustRightInd w:val="0"/>
        <w:snapToGrid w:val="0"/>
        <w:spacing w:before="57" w:line="273" w:lineRule="auto"/>
        <w:ind w:left="159" w:right="641"/>
        <w:jc w:val="both"/>
        <w:rPr>
          <w:rFonts w:ascii="Comic Sans MS" w:hAnsi="Comic Sans MS"/>
        </w:rPr>
      </w:pPr>
      <w:r w:rsidRPr="00A033DD">
        <w:rPr>
          <w:rFonts w:ascii="Comic Sans MS" w:hAnsi="Comic Sans MS"/>
        </w:rPr>
        <w:t xml:space="preserve">Read the following examples and decide if they tell an Absolute or Relative location. Place them on the correct </w:t>
      </w:r>
      <w:r w:rsidR="00451E09">
        <w:rPr>
          <w:rFonts w:ascii="Comic Sans MS" w:hAnsi="Comic Sans MS"/>
        </w:rPr>
        <w:t>place</w:t>
      </w:r>
      <w:r w:rsidRPr="00A033DD">
        <w:rPr>
          <w:rFonts w:ascii="Comic Sans MS" w:hAnsi="Comic Sans MS"/>
        </w:rPr>
        <w:t xml:space="preserve"> and come verify with me if they are correct you glue them in. </w:t>
      </w:r>
    </w:p>
    <w:p w:rsidR="00A033DD" w:rsidRDefault="00A033DD" w:rsidP="00A033DD">
      <w:pPr>
        <w:pStyle w:val="a3"/>
        <w:spacing w:before="57" w:line="273" w:lineRule="auto"/>
        <w:ind w:left="160" w:right="641"/>
        <w:jc w:val="both"/>
      </w:pPr>
      <w:r>
        <w:rPr>
          <w:noProof/>
          <w:lang w:eastAsia="zh-TW"/>
        </w:rPr>
        <w:drawing>
          <wp:inline distT="0" distB="0" distL="0" distR="0" wp14:anchorId="0EE57E4D" wp14:editId="68F2F9EA">
            <wp:extent cx="5274310" cy="1062990"/>
            <wp:effectExtent l="0" t="0" r="2540" b="3810"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0629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Style w:val="a5"/>
        <w:tblW w:w="0" w:type="auto"/>
        <w:tblInd w:w="160" w:type="dxa"/>
        <w:tblBorders>
          <w:top w:val="single" w:sz="24" w:space="0" w:color="auto"/>
          <w:left w:val="single" w:sz="24" w:space="0" w:color="auto"/>
          <w:bottom w:val="single" w:sz="24" w:space="0" w:color="auto"/>
          <w:right w:val="single" w:sz="24" w:space="0" w:color="auto"/>
          <w:insideH w:val="single" w:sz="24" w:space="0" w:color="auto"/>
          <w:insideV w:val="single" w:sz="24" w:space="0" w:color="auto"/>
        </w:tblBorders>
        <w:tblLook w:val="04A0" w:firstRow="1" w:lastRow="0" w:firstColumn="1" w:lastColumn="0" w:noHBand="0" w:noVBand="1"/>
      </w:tblPr>
      <w:tblGrid>
        <w:gridCol w:w="4046"/>
        <w:gridCol w:w="4040"/>
      </w:tblGrid>
      <w:tr w:rsidR="00A033DD" w:rsidTr="00A033DD">
        <w:tc>
          <w:tcPr>
            <w:tcW w:w="4148" w:type="dxa"/>
            <w:shd w:val="clear" w:color="auto" w:fill="C5E0B3" w:themeFill="accent6" w:themeFillTint="66"/>
          </w:tcPr>
          <w:p w:rsidR="00A033DD" w:rsidRPr="00A033DD" w:rsidRDefault="00A033DD" w:rsidP="00A033DD">
            <w:pPr>
              <w:pStyle w:val="a3"/>
              <w:spacing w:before="57" w:line="273" w:lineRule="auto"/>
              <w:ind w:right="641"/>
              <w:jc w:val="center"/>
              <w:rPr>
                <w:rFonts w:ascii="Comic Sans MS" w:hAnsi="Comic Sans MS"/>
              </w:rPr>
            </w:pPr>
            <w:r w:rsidRPr="00A033DD">
              <w:rPr>
                <w:rFonts w:ascii="Comic Sans MS" w:hAnsi="Comic Sans MS"/>
                <w:w w:val="105"/>
              </w:rPr>
              <w:t>Absolute location</w:t>
            </w:r>
          </w:p>
        </w:tc>
        <w:tc>
          <w:tcPr>
            <w:tcW w:w="4148" w:type="dxa"/>
            <w:shd w:val="clear" w:color="auto" w:fill="C5E0B3" w:themeFill="accent6" w:themeFillTint="66"/>
          </w:tcPr>
          <w:p w:rsidR="00A033DD" w:rsidRPr="00A033DD" w:rsidRDefault="00A033DD" w:rsidP="00A033DD">
            <w:pPr>
              <w:pStyle w:val="a3"/>
              <w:spacing w:before="57" w:line="273" w:lineRule="auto"/>
              <w:ind w:right="641"/>
              <w:jc w:val="center"/>
              <w:rPr>
                <w:rFonts w:ascii="Comic Sans MS" w:hAnsi="Comic Sans MS"/>
              </w:rPr>
            </w:pPr>
            <w:r w:rsidRPr="00A033DD">
              <w:rPr>
                <w:rFonts w:ascii="Comic Sans MS" w:hAnsi="Comic Sans MS"/>
                <w:w w:val="105"/>
              </w:rPr>
              <w:t>Relative location</w:t>
            </w:r>
          </w:p>
        </w:tc>
      </w:tr>
      <w:tr w:rsidR="00A033DD" w:rsidTr="00A033DD">
        <w:tc>
          <w:tcPr>
            <w:tcW w:w="4148" w:type="dxa"/>
          </w:tcPr>
          <w:p w:rsidR="00A033DD" w:rsidRDefault="00A033DD" w:rsidP="00A033DD">
            <w:pPr>
              <w:pStyle w:val="a3"/>
              <w:spacing w:before="57" w:line="273" w:lineRule="auto"/>
              <w:ind w:right="641"/>
              <w:jc w:val="both"/>
            </w:pPr>
          </w:p>
          <w:p w:rsidR="00A033DD" w:rsidRDefault="00A033DD" w:rsidP="00A033DD">
            <w:pPr>
              <w:pStyle w:val="a3"/>
              <w:spacing w:before="57" w:line="273" w:lineRule="auto"/>
              <w:ind w:right="641"/>
              <w:jc w:val="both"/>
            </w:pPr>
          </w:p>
          <w:p w:rsidR="00A033DD" w:rsidRDefault="00A033DD" w:rsidP="00A033DD">
            <w:pPr>
              <w:pStyle w:val="a3"/>
              <w:spacing w:before="57" w:line="273" w:lineRule="auto"/>
              <w:ind w:right="641"/>
              <w:jc w:val="both"/>
            </w:pPr>
          </w:p>
        </w:tc>
        <w:tc>
          <w:tcPr>
            <w:tcW w:w="4148" w:type="dxa"/>
          </w:tcPr>
          <w:p w:rsidR="00A033DD" w:rsidRDefault="00A033DD" w:rsidP="00A033DD">
            <w:pPr>
              <w:pStyle w:val="a3"/>
              <w:spacing w:before="57" w:line="273" w:lineRule="auto"/>
              <w:ind w:right="641"/>
              <w:jc w:val="both"/>
            </w:pPr>
          </w:p>
        </w:tc>
      </w:tr>
      <w:tr w:rsidR="00A033DD" w:rsidTr="00A033DD">
        <w:tc>
          <w:tcPr>
            <w:tcW w:w="4148" w:type="dxa"/>
          </w:tcPr>
          <w:p w:rsidR="00A033DD" w:rsidRDefault="00A033DD" w:rsidP="00A033DD">
            <w:pPr>
              <w:pStyle w:val="a3"/>
              <w:spacing w:before="57" w:line="273" w:lineRule="auto"/>
              <w:ind w:right="641"/>
              <w:jc w:val="both"/>
            </w:pPr>
          </w:p>
          <w:p w:rsidR="00A033DD" w:rsidRDefault="00A033DD" w:rsidP="00A033DD">
            <w:pPr>
              <w:pStyle w:val="a3"/>
              <w:spacing w:before="57" w:line="273" w:lineRule="auto"/>
              <w:ind w:right="641"/>
              <w:jc w:val="both"/>
            </w:pPr>
          </w:p>
          <w:p w:rsidR="00A033DD" w:rsidRDefault="00A033DD" w:rsidP="00A033DD">
            <w:pPr>
              <w:pStyle w:val="a3"/>
              <w:spacing w:before="57" w:line="273" w:lineRule="auto"/>
              <w:ind w:right="641"/>
              <w:jc w:val="both"/>
            </w:pPr>
          </w:p>
        </w:tc>
        <w:tc>
          <w:tcPr>
            <w:tcW w:w="4148" w:type="dxa"/>
          </w:tcPr>
          <w:p w:rsidR="00A033DD" w:rsidRDefault="00A033DD" w:rsidP="00A033DD">
            <w:pPr>
              <w:pStyle w:val="a3"/>
              <w:spacing w:before="57" w:line="273" w:lineRule="auto"/>
              <w:ind w:right="641"/>
              <w:jc w:val="both"/>
            </w:pPr>
          </w:p>
        </w:tc>
      </w:tr>
      <w:tr w:rsidR="00A033DD" w:rsidTr="00A033DD">
        <w:tc>
          <w:tcPr>
            <w:tcW w:w="4148" w:type="dxa"/>
          </w:tcPr>
          <w:p w:rsidR="00A033DD" w:rsidRDefault="00A033DD" w:rsidP="00A033DD">
            <w:pPr>
              <w:pStyle w:val="a3"/>
              <w:spacing w:before="57" w:line="273" w:lineRule="auto"/>
              <w:ind w:right="641"/>
              <w:jc w:val="both"/>
            </w:pPr>
          </w:p>
          <w:p w:rsidR="00A033DD" w:rsidRDefault="00A033DD" w:rsidP="00A033DD">
            <w:pPr>
              <w:pStyle w:val="a3"/>
              <w:spacing w:before="57" w:line="273" w:lineRule="auto"/>
              <w:ind w:right="641"/>
              <w:jc w:val="both"/>
            </w:pPr>
          </w:p>
          <w:p w:rsidR="00A033DD" w:rsidRDefault="00A033DD" w:rsidP="00A033DD">
            <w:pPr>
              <w:pStyle w:val="a3"/>
              <w:spacing w:before="57" w:line="273" w:lineRule="auto"/>
              <w:ind w:right="641"/>
              <w:jc w:val="both"/>
            </w:pPr>
          </w:p>
        </w:tc>
        <w:tc>
          <w:tcPr>
            <w:tcW w:w="4148" w:type="dxa"/>
          </w:tcPr>
          <w:p w:rsidR="00A033DD" w:rsidRDefault="00A033DD" w:rsidP="00A033DD">
            <w:pPr>
              <w:pStyle w:val="a3"/>
              <w:spacing w:before="57" w:line="273" w:lineRule="auto"/>
              <w:ind w:right="641"/>
              <w:jc w:val="both"/>
            </w:pPr>
          </w:p>
        </w:tc>
      </w:tr>
      <w:tr w:rsidR="00A033DD" w:rsidTr="00A033DD">
        <w:tc>
          <w:tcPr>
            <w:tcW w:w="4148" w:type="dxa"/>
          </w:tcPr>
          <w:p w:rsidR="00A033DD" w:rsidRDefault="00A033DD" w:rsidP="00A033DD">
            <w:pPr>
              <w:pStyle w:val="a3"/>
              <w:spacing w:before="57" w:line="273" w:lineRule="auto"/>
              <w:ind w:right="641"/>
              <w:jc w:val="both"/>
            </w:pPr>
          </w:p>
          <w:p w:rsidR="00A033DD" w:rsidRDefault="00A033DD" w:rsidP="00A033DD">
            <w:pPr>
              <w:pStyle w:val="a3"/>
              <w:spacing w:before="57" w:line="273" w:lineRule="auto"/>
              <w:ind w:right="641"/>
              <w:jc w:val="both"/>
            </w:pPr>
          </w:p>
          <w:p w:rsidR="00A033DD" w:rsidRDefault="00A033DD" w:rsidP="00A033DD">
            <w:pPr>
              <w:pStyle w:val="a3"/>
              <w:spacing w:before="57" w:line="273" w:lineRule="auto"/>
              <w:ind w:right="641"/>
              <w:jc w:val="both"/>
            </w:pPr>
          </w:p>
        </w:tc>
        <w:tc>
          <w:tcPr>
            <w:tcW w:w="4148" w:type="dxa"/>
          </w:tcPr>
          <w:p w:rsidR="00A033DD" w:rsidRDefault="00A033DD" w:rsidP="00A033DD">
            <w:pPr>
              <w:pStyle w:val="a3"/>
              <w:spacing w:before="57" w:line="273" w:lineRule="auto"/>
              <w:ind w:right="641"/>
              <w:jc w:val="both"/>
            </w:pPr>
          </w:p>
        </w:tc>
      </w:tr>
    </w:tbl>
    <w:p w:rsidR="00A033DD" w:rsidRDefault="00A033DD" w:rsidP="00A033DD">
      <w:pPr>
        <w:pStyle w:val="a3"/>
        <w:spacing w:before="57" w:line="273" w:lineRule="auto"/>
        <w:ind w:left="160" w:right="641"/>
        <w:jc w:val="both"/>
      </w:pPr>
    </w:p>
    <w:p w:rsidR="00831D15" w:rsidRDefault="00831D15">
      <w:pPr>
        <w:widowControl/>
      </w:pPr>
      <w:r>
        <w:br w:type="page"/>
      </w:r>
    </w:p>
    <w:tbl>
      <w:tblPr>
        <w:tblStyle w:val="a5"/>
        <w:tblW w:w="0" w:type="auto"/>
        <w:tblInd w:w="160" w:type="dxa"/>
        <w:tblBorders>
          <w:top w:val="single" w:sz="24" w:space="0" w:color="auto"/>
          <w:left w:val="single" w:sz="24" w:space="0" w:color="auto"/>
          <w:bottom w:val="single" w:sz="24" w:space="0" w:color="auto"/>
          <w:right w:val="single" w:sz="24" w:space="0" w:color="auto"/>
          <w:insideH w:val="single" w:sz="24" w:space="0" w:color="auto"/>
          <w:insideV w:val="single" w:sz="24" w:space="0" w:color="auto"/>
        </w:tblBorders>
        <w:tblLook w:val="04A0" w:firstRow="1" w:lastRow="0" w:firstColumn="1" w:lastColumn="0" w:noHBand="0" w:noVBand="1"/>
      </w:tblPr>
      <w:tblGrid>
        <w:gridCol w:w="4038"/>
        <w:gridCol w:w="4048"/>
      </w:tblGrid>
      <w:tr w:rsidR="00831D15" w:rsidTr="00E137E0">
        <w:tc>
          <w:tcPr>
            <w:tcW w:w="4148" w:type="dxa"/>
          </w:tcPr>
          <w:p w:rsidR="00831D15" w:rsidRPr="00831D15" w:rsidRDefault="00831D15" w:rsidP="00831D15">
            <w:pPr>
              <w:adjustRightInd w:val="0"/>
              <w:snapToGrid w:val="0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831D15">
              <w:rPr>
                <w:rFonts w:ascii="微軟正黑體" w:eastAsia="微軟正黑體" w:hAnsi="微軟正黑體"/>
                <w:sz w:val="28"/>
                <w:szCs w:val="28"/>
              </w:rPr>
              <w:lastRenderedPageBreak/>
              <w:t>326 Yanping Road, Taoyuan District, Taoyuan City</w:t>
            </w:r>
          </w:p>
          <w:p w:rsidR="00831D15" w:rsidRDefault="00831D15" w:rsidP="00831D15">
            <w:pPr>
              <w:adjustRightInd w:val="0"/>
              <w:snapToGrid w:val="0"/>
            </w:pPr>
            <w:r w:rsidRPr="00831D15">
              <w:rPr>
                <w:rFonts w:ascii="微軟正黑體" w:eastAsia="微軟正黑體" w:hAnsi="微軟正黑體" w:hint="eastAsia"/>
                <w:sz w:val="28"/>
                <w:szCs w:val="28"/>
              </w:rPr>
              <w:t>桃園市桃園區延平路326號</w:t>
            </w:r>
          </w:p>
        </w:tc>
        <w:tc>
          <w:tcPr>
            <w:tcW w:w="4148" w:type="dxa"/>
          </w:tcPr>
          <w:p w:rsidR="00831D15" w:rsidRDefault="00831D15" w:rsidP="00DC263E">
            <w:pPr>
              <w:adjustRightInd w:val="0"/>
              <w:snapToGrid w:val="0"/>
            </w:pPr>
            <w:r w:rsidRPr="00831D15">
              <w:rPr>
                <w:rFonts w:ascii="微軟正黑體" w:eastAsia="微軟正黑體" w:hAnsi="微軟正黑體"/>
                <w:sz w:val="28"/>
                <w:szCs w:val="28"/>
              </w:rPr>
              <w:t>Mrs. Miller’s classroom is next door to Mr</w:t>
            </w:r>
            <w:r w:rsidR="00DC263E">
              <w:rPr>
                <w:rFonts w:ascii="微軟正黑體" w:eastAsia="微軟正黑體" w:hAnsi="微軟正黑體"/>
                <w:sz w:val="28"/>
                <w:szCs w:val="28"/>
              </w:rPr>
              <w:t xml:space="preserve">. </w:t>
            </w:r>
            <w:r w:rsidRPr="00831D15">
              <w:rPr>
                <w:rFonts w:ascii="微軟正黑體" w:eastAsia="微軟正黑體" w:hAnsi="微軟正黑體"/>
                <w:sz w:val="28"/>
                <w:szCs w:val="28"/>
              </w:rPr>
              <w:t>Frank’s classroom.</w:t>
            </w:r>
          </w:p>
        </w:tc>
      </w:tr>
      <w:tr w:rsidR="00831D15" w:rsidTr="00F56F2A">
        <w:tc>
          <w:tcPr>
            <w:tcW w:w="4148" w:type="dxa"/>
            <w:vAlign w:val="center"/>
          </w:tcPr>
          <w:p w:rsidR="00831D15" w:rsidRDefault="00831D15" w:rsidP="00F56F2A">
            <w:pPr>
              <w:adjustRightInd w:val="0"/>
              <w:snapToGrid w:val="0"/>
              <w:jc w:val="both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831D15">
              <w:rPr>
                <w:rFonts w:ascii="微軟正黑體" w:eastAsia="微軟正黑體" w:hAnsi="微軟正黑體"/>
                <w:sz w:val="28"/>
                <w:szCs w:val="28"/>
              </w:rPr>
              <w:t>T</w:t>
            </w:r>
            <w:r w:rsidRPr="00831D15">
              <w:rPr>
                <w:rFonts w:ascii="微軟正黑體" w:eastAsia="微軟正黑體" w:hAnsi="微軟正黑體" w:hint="eastAsia"/>
                <w:sz w:val="28"/>
                <w:szCs w:val="28"/>
              </w:rPr>
              <w:t>ao</w:t>
            </w:r>
            <w:r w:rsidRPr="00831D15">
              <w:rPr>
                <w:rFonts w:ascii="微軟正黑體" w:eastAsia="微軟正黑體" w:hAnsi="微軟正黑體"/>
                <w:sz w:val="28"/>
                <w:szCs w:val="28"/>
              </w:rPr>
              <w:t>yuan is located south of Taipei.</w:t>
            </w:r>
          </w:p>
          <w:p w:rsidR="00F56F2A" w:rsidRPr="00831D15" w:rsidRDefault="00F56F2A" w:rsidP="00F56F2A">
            <w:pPr>
              <w:adjustRightInd w:val="0"/>
              <w:snapToGrid w:val="0"/>
              <w:jc w:val="both"/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  <w:tc>
          <w:tcPr>
            <w:tcW w:w="4148" w:type="dxa"/>
          </w:tcPr>
          <w:p w:rsidR="00831D15" w:rsidRPr="00831D15" w:rsidRDefault="00831D15" w:rsidP="00831D15">
            <w:pPr>
              <w:adjustRightInd w:val="0"/>
              <w:snapToGrid w:val="0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831D15">
              <w:rPr>
                <w:rFonts w:ascii="微軟正黑體" w:eastAsia="微軟正黑體" w:hAnsi="微軟正黑體"/>
                <w:sz w:val="28"/>
                <w:szCs w:val="28"/>
              </w:rPr>
              <w:t>Nairobi, Kenya is at 1.29° S, 36.8°E.</w:t>
            </w:r>
          </w:p>
        </w:tc>
      </w:tr>
      <w:tr w:rsidR="00831D15" w:rsidTr="00F56F2A">
        <w:tc>
          <w:tcPr>
            <w:tcW w:w="4148" w:type="dxa"/>
          </w:tcPr>
          <w:p w:rsidR="00831D15" w:rsidRPr="00831D15" w:rsidRDefault="00831D15" w:rsidP="00F56F2A">
            <w:pPr>
              <w:adjustRightInd w:val="0"/>
              <w:snapToGrid w:val="0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831D15">
              <w:rPr>
                <w:rFonts w:ascii="微軟正黑體" w:eastAsia="微軟正黑體" w:hAnsi="微軟正黑體"/>
                <w:sz w:val="28"/>
                <w:szCs w:val="28"/>
              </w:rPr>
              <w:t xml:space="preserve">The store I need to go to is right next door to </w:t>
            </w:r>
            <w:r w:rsidRPr="00831D15">
              <w:rPr>
                <w:rFonts w:ascii="微軟正黑體" w:eastAsia="微軟正黑體" w:hAnsi="微軟正黑體" w:hint="eastAsia"/>
                <w:sz w:val="28"/>
                <w:szCs w:val="28"/>
              </w:rPr>
              <w:t>全聯</w:t>
            </w:r>
            <w:r w:rsidRPr="00831D15">
              <w:rPr>
                <w:rFonts w:ascii="微軟正黑體" w:eastAsia="微軟正黑體" w:hAnsi="微軟正黑體"/>
                <w:sz w:val="28"/>
                <w:szCs w:val="28"/>
              </w:rPr>
              <w:t>.</w:t>
            </w:r>
          </w:p>
        </w:tc>
        <w:tc>
          <w:tcPr>
            <w:tcW w:w="4148" w:type="dxa"/>
            <w:vAlign w:val="center"/>
          </w:tcPr>
          <w:p w:rsidR="00831D15" w:rsidRPr="00831D15" w:rsidRDefault="00831D15" w:rsidP="00F56F2A">
            <w:pPr>
              <w:adjustRightInd w:val="0"/>
              <w:snapToGrid w:val="0"/>
              <w:jc w:val="both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831D15">
              <w:rPr>
                <w:rFonts w:ascii="微軟正黑體" w:eastAsia="微軟正黑體" w:hAnsi="微軟正黑體"/>
                <w:sz w:val="28"/>
                <w:szCs w:val="28"/>
              </w:rPr>
              <w:t xml:space="preserve">The </w:t>
            </w:r>
            <w:r w:rsidRPr="00831D15">
              <w:rPr>
                <w:rFonts w:ascii="微軟正黑體" w:eastAsia="微軟正黑體" w:hAnsi="微軟正黑體" w:hint="eastAsia"/>
                <w:sz w:val="28"/>
                <w:szCs w:val="28"/>
              </w:rPr>
              <w:t>library</w:t>
            </w:r>
            <w:r w:rsidRPr="00831D15">
              <w:rPr>
                <w:rFonts w:ascii="微軟正黑體" w:eastAsia="微軟正黑體" w:hAnsi="微軟正黑體"/>
                <w:sz w:val="28"/>
                <w:szCs w:val="28"/>
              </w:rPr>
              <w:t xml:space="preserve"> is right outside of Chiang Kai-shek Memorial Hall</w:t>
            </w:r>
            <w:r w:rsidR="00DC263E">
              <w:rPr>
                <w:rFonts w:ascii="微軟正黑體" w:eastAsia="微軟正黑體" w:hAnsi="微軟正黑體"/>
                <w:sz w:val="28"/>
                <w:szCs w:val="28"/>
              </w:rPr>
              <w:t>.</w:t>
            </w:r>
          </w:p>
        </w:tc>
      </w:tr>
      <w:tr w:rsidR="00831D15" w:rsidTr="00F56F2A">
        <w:tc>
          <w:tcPr>
            <w:tcW w:w="4148" w:type="dxa"/>
            <w:vAlign w:val="center"/>
          </w:tcPr>
          <w:p w:rsidR="00831D15" w:rsidRDefault="00831D15" w:rsidP="00F56F2A">
            <w:pPr>
              <w:adjustRightInd w:val="0"/>
              <w:snapToGrid w:val="0"/>
              <w:jc w:val="both"/>
            </w:pPr>
            <w:r>
              <w:rPr>
                <w:w w:val="105"/>
                <w:sz w:val="36"/>
              </w:rPr>
              <w:t>E</w:t>
            </w:r>
            <w:r w:rsidRPr="00831D15">
              <w:rPr>
                <w:rFonts w:ascii="微軟正黑體" w:eastAsia="微軟正黑體" w:hAnsi="微軟正黑體"/>
                <w:sz w:val="28"/>
              </w:rPr>
              <w:t>mily’s class is in room 818 at the end of the 2nd floor of the school.</w:t>
            </w:r>
          </w:p>
        </w:tc>
        <w:tc>
          <w:tcPr>
            <w:tcW w:w="4148" w:type="dxa"/>
          </w:tcPr>
          <w:p w:rsidR="00831D15" w:rsidRDefault="00DC263E" w:rsidP="00DC263E">
            <w:pPr>
              <w:adjustRightInd w:val="0"/>
              <w:snapToGrid w:val="0"/>
              <w:jc w:val="both"/>
            </w:pPr>
            <w:r>
              <w:rPr>
                <w:rFonts w:ascii="微軟正黑體" w:eastAsia="微軟正黑體" w:hAnsi="微軟正黑體"/>
                <w:sz w:val="28"/>
                <w:szCs w:val="28"/>
              </w:rPr>
              <w:t>Taiwan</w:t>
            </w:r>
            <w:r w:rsidRPr="00DC263E">
              <w:rPr>
                <w:rFonts w:ascii="微軟正黑體" w:eastAsia="微軟正黑體" w:hAnsi="微軟正黑體"/>
                <w:sz w:val="28"/>
                <w:szCs w:val="28"/>
              </w:rPr>
              <w:t xml:space="preserve"> is 2</w:t>
            </w:r>
            <w:r>
              <w:rPr>
                <w:rFonts w:ascii="微軟正黑體" w:eastAsia="微軟正黑體" w:hAnsi="微軟正黑體"/>
                <w:sz w:val="28"/>
                <w:szCs w:val="28"/>
              </w:rPr>
              <w:t>3</w:t>
            </w:r>
            <w:r w:rsidRPr="00DC263E">
              <w:rPr>
                <w:rFonts w:ascii="微軟正黑體" w:eastAsia="微軟正黑體" w:hAnsi="微軟正黑體"/>
                <w:sz w:val="28"/>
                <w:szCs w:val="28"/>
              </w:rPr>
              <w:t xml:space="preserve"> degrees north and </w:t>
            </w:r>
            <w:r>
              <w:rPr>
                <w:rFonts w:ascii="微軟正黑體" w:eastAsia="微軟正黑體" w:hAnsi="微軟正黑體"/>
                <w:sz w:val="28"/>
                <w:szCs w:val="28"/>
              </w:rPr>
              <w:t>120</w:t>
            </w:r>
            <w:r w:rsidRPr="00DC263E">
              <w:rPr>
                <w:rFonts w:ascii="微軟正黑體" w:eastAsia="微軟正黑體" w:hAnsi="微軟正黑體"/>
                <w:sz w:val="28"/>
                <w:szCs w:val="28"/>
              </w:rPr>
              <w:t xml:space="preserve"> degrees </w:t>
            </w:r>
            <w:r>
              <w:rPr>
                <w:rFonts w:ascii="微軟正黑體" w:eastAsia="微軟正黑體" w:hAnsi="微軟正黑體"/>
                <w:sz w:val="28"/>
                <w:szCs w:val="28"/>
              </w:rPr>
              <w:t>ea</w:t>
            </w:r>
            <w:r w:rsidRPr="00DC263E">
              <w:rPr>
                <w:rFonts w:ascii="微軟正黑體" w:eastAsia="微軟正黑體" w:hAnsi="微軟正黑體"/>
                <w:sz w:val="28"/>
                <w:szCs w:val="28"/>
              </w:rPr>
              <w:t>st.</w:t>
            </w:r>
          </w:p>
        </w:tc>
      </w:tr>
    </w:tbl>
    <w:p w:rsidR="00405847" w:rsidRDefault="00405847"/>
    <w:sectPr w:rsidR="00405847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22722" w:rsidRDefault="00D22722" w:rsidP="00DC263E">
      <w:r>
        <w:separator/>
      </w:r>
    </w:p>
  </w:endnote>
  <w:endnote w:type="continuationSeparator" w:id="0">
    <w:p w:rsidR="00D22722" w:rsidRDefault="00D22722" w:rsidP="00DC26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22722" w:rsidRDefault="00D22722" w:rsidP="00DC263E">
      <w:r>
        <w:separator/>
      </w:r>
    </w:p>
  </w:footnote>
  <w:footnote w:type="continuationSeparator" w:id="0">
    <w:p w:rsidR="00D22722" w:rsidRDefault="00D22722" w:rsidP="00DC263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bordersDoNotSurroundHeader/>
  <w:bordersDoNotSurroundFooter/>
  <w:defaultTabStop w:val="480"/>
  <w:displayHorizontalDrawingGridEvery w:val="0"/>
  <w:displayVerticalDrawingGridEvery w:val="2"/>
  <w:characterSpacingControl w:val="compressPunctuation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33DD"/>
    <w:rsid w:val="00405847"/>
    <w:rsid w:val="00451E09"/>
    <w:rsid w:val="00550715"/>
    <w:rsid w:val="00783097"/>
    <w:rsid w:val="00831D15"/>
    <w:rsid w:val="00A033DD"/>
    <w:rsid w:val="00D22722"/>
    <w:rsid w:val="00DC263E"/>
    <w:rsid w:val="00F56F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C27A9A14-C3B0-4C62-AAB0-5A113A27F4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1"/>
    <w:qFormat/>
    <w:rsid w:val="00A033DD"/>
    <w:pPr>
      <w:autoSpaceDE w:val="0"/>
      <w:autoSpaceDN w:val="0"/>
    </w:pPr>
    <w:rPr>
      <w:rFonts w:ascii="Calibri" w:eastAsia="Calibri" w:hAnsi="Calibri" w:cs="Calibri"/>
      <w:kern w:val="0"/>
      <w:sz w:val="28"/>
      <w:szCs w:val="28"/>
      <w:lang w:eastAsia="en-US"/>
    </w:rPr>
  </w:style>
  <w:style w:type="character" w:customStyle="1" w:styleId="a4">
    <w:name w:val="本文 字元"/>
    <w:basedOn w:val="a0"/>
    <w:link w:val="a3"/>
    <w:uiPriority w:val="1"/>
    <w:rsid w:val="00A033DD"/>
    <w:rPr>
      <w:rFonts w:ascii="Calibri" w:eastAsia="Calibri" w:hAnsi="Calibri" w:cs="Calibri"/>
      <w:kern w:val="0"/>
      <w:sz w:val="28"/>
      <w:szCs w:val="28"/>
      <w:lang w:eastAsia="en-US"/>
    </w:rPr>
  </w:style>
  <w:style w:type="table" w:styleId="a5">
    <w:name w:val="Table Grid"/>
    <w:basedOn w:val="a1"/>
    <w:uiPriority w:val="39"/>
    <w:rsid w:val="00A033D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TML">
    <w:name w:val="HTML Preformatted"/>
    <w:basedOn w:val="a"/>
    <w:link w:val="HTML0"/>
    <w:uiPriority w:val="99"/>
    <w:semiHidden/>
    <w:unhideWhenUsed/>
    <w:rsid w:val="00831D15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 w:cs="細明體"/>
      <w:kern w:val="0"/>
      <w:szCs w:val="24"/>
    </w:rPr>
  </w:style>
  <w:style w:type="character" w:customStyle="1" w:styleId="HTML0">
    <w:name w:val="HTML 預設格式 字元"/>
    <w:basedOn w:val="a0"/>
    <w:link w:val="HTML"/>
    <w:uiPriority w:val="99"/>
    <w:semiHidden/>
    <w:rsid w:val="00831D15"/>
    <w:rPr>
      <w:rFonts w:ascii="細明體" w:eastAsia="細明體" w:hAnsi="細明體" w:cs="細明體"/>
      <w:kern w:val="0"/>
      <w:szCs w:val="24"/>
    </w:rPr>
  </w:style>
  <w:style w:type="paragraph" w:styleId="a6">
    <w:name w:val="header"/>
    <w:basedOn w:val="a"/>
    <w:link w:val="a7"/>
    <w:uiPriority w:val="99"/>
    <w:unhideWhenUsed/>
    <w:rsid w:val="00DC263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DC263E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DC263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DC263E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781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183</TotalTime>
  <Pages>2</Pages>
  <Words>119</Words>
  <Characters>681</Characters>
  <Application>Microsoft Office Word</Application>
  <DocSecurity>0</DocSecurity>
  <Lines>5</Lines>
  <Paragraphs>1</Paragraphs>
  <ScaleCrop>false</ScaleCrop>
  <Company/>
  <LinksUpToDate>false</LinksUpToDate>
  <CharactersWithSpaces>799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emily</dc:creator>
  <cp:keywords/>
  <dc:description/>
  <cp:lastModifiedBy>emily</cp:lastModifiedBy>
  <cp:revision>7</cp:revision>
  <dcterms:created xsi:type="dcterms:W3CDTF">2021-01-26T01:57:00Z</dcterms:created>
  <dcterms:modified xsi:type="dcterms:W3CDTF">2021-02-27T08:24:00Z</dcterms:modified>
</cp:coreProperties>
</file>