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附表三─2"/>
    <w:p w:rsidR="001F0EB6" w:rsidRPr="00B36E94" w:rsidRDefault="001F0EB6" w:rsidP="007F4A06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 w:hint="eastAsia"/>
          <w:noProof/>
          <w:spacing w:val="-2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F48D06" wp14:editId="72D30036">
                <wp:simplePos x="0" y="0"/>
                <wp:positionH relativeFrom="margin">
                  <wp:posOffset>3471545</wp:posOffset>
                </wp:positionH>
                <wp:positionV relativeFrom="paragraph">
                  <wp:posOffset>-295275</wp:posOffset>
                </wp:positionV>
                <wp:extent cx="2717320" cy="327804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320" cy="327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253C8" w:rsidRDefault="00F253C8" w:rsidP="001F0EB6"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（請參用，</w:t>
                            </w:r>
                            <w:r w:rsidRPr="005850F1">
                              <w:rPr>
                                <w:rFonts w:eastAsia="標楷體" w:hint="eastAsia"/>
                                <w:color w:val="FF0000"/>
                              </w:rPr>
                              <w:t>各校可依實際情形</w:t>
                            </w:r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AF48D06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margin-left:273.35pt;margin-top:-23.25pt;width:213.95pt;height:25.8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" filled="f" stroked="f" strokeweight=".5pt">
                <v:textbox>
                  <w:txbxContent>
                    <w:p w:rsidR="00F253C8" w:rsidRDefault="00F253C8" w:rsidP="001F0EB6">
                      <w:r w:rsidRPr="005850F1">
                        <w:rPr>
                          <w:rFonts w:eastAsia="標楷體"/>
                          <w:color w:val="FF0000"/>
                        </w:rPr>
                        <w:t>（請參用，</w:t>
                      </w:r>
                      <w:r w:rsidRPr="005850F1">
                        <w:rPr>
                          <w:rFonts w:eastAsia="標楷體" w:hint="eastAsia"/>
                          <w:color w:val="FF0000"/>
                        </w:rPr>
                        <w:t>各校可依實際情形</w:t>
                      </w:r>
                      <w:r w:rsidRPr="005850F1">
                        <w:rPr>
                          <w:rFonts w:eastAsia="標楷體"/>
                          <w:color w:val="FF0000"/>
                        </w:rPr>
                        <w:t>修改）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bookmarkEnd w:id="0"/>
    </w:p>
    <w:p w:rsidR="001F0EB6" w:rsidRDefault="001F0EB6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="00D84109">
        <w:rPr>
          <w:rFonts w:ascii="標楷體" w:eastAsia="標楷體" w:hAnsi="標楷體" w:hint="eastAsia"/>
          <w:sz w:val="28"/>
          <w:szCs w:val="28"/>
        </w:rPr>
        <w:t>9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573F0C"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 w:rsidR="00573F0C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573F0C">
        <w:rPr>
          <w:rFonts w:eastAsia="標楷體" w:hint="eastAsia"/>
          <w:sz w:val="28"/>
          <w:szCs w:val="28"/>
        </w:rPr>
        <w:t>彈性課程</w:t>
      </w:r>
      <w:r w:rsidR="009A62A4">
        <w:rPr>
          <w:rFonts w:eastAsia="標楷體" w:hint="eastAsia"/>
          <w:sz w:val="28"/>
          <w:szCs w:val="28"/>
        </w:rPr>
        <w:t>跨領域</w:t>
      </w:r>
    </w:p>
    <w:p w:rsidR="007A4FAD" w:rsidRPr="00B36E94" w:rsidRDefault="007A4FAD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</w:p>
    <w:p w:rsidR="001F0EB6" w:rsidRDefault="001F0EB6" w:rsidP="007F4A06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p w:rsidR="007A4FAD" w:rsidRPr="00B36E94" w:rsidRDefault="007A4FAD" w:rsidP="007F4A06">
      <w:pPr>
        <w:autoSpaceDE w:val="0"/>
        <w:autoSpaceDN w:val="0"/>
        <w:adjustRightInd w:val="0"/>
        <w:snapToGri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</w:p>
    <w:tbl>
      <w:tblPr>
        <w:tblW w:w="902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1735"/>
        <w:gridCol w:w="1275"/>
        <w:gridCol w:w="142"/>
        <w:gridCol w:w="4394"/>
      </w:tblGrid>
      <w:tr w:rsidR="001F0EB6" w:rsidRPr="00B36E94" w:rsidTr="00CB65FC">
        <w:trPr>
          <w:trHeight w:val="526"/>
          <w:jc w:val="center"/>
        </w:trPr>
        <w:tc>
          <w:tcPr>
            <w:tcW w:w="1481" w:type="dxa"/>
            <w:shd w:val="clear" w:color="000000" w:fill="FFFFFF"/>
            <w:vAlign w:val="center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F0EB6" w:rsidRPr="00B36E94" w:rsidRDefault="00573F0C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黃瓊瑩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</w:t>
            </w:r>
            <w:r w:rsidR="006D2247">
              <w:rPr>
                <w:rFonts w:eastAsia="標楷體" w:hint="eastAsia"/>
                <w:kern w:val="0"/>
                <w:u w:val="single"/>
                <w:lang w:val="zh-TW"/>
              </w:rPr>
              <w:t>大竹國小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</w:t>
            </w:r>
            <w:r w:rsidR="006D2247">
              <w:rPr>
                <w:rFonts w:eastAsia="標楷體" w:hint="eastAsia"/>
                <w:kern w:val="0"/>
                <w:u w:val="single"/>
                <w:lang w:val="zh-TW"/>
              </w:rPr>
              <w:t>黃子彥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</w:t>
            </w:r>
          </w:p>
        </w:tc>
      </w:tr>
      <w:tr w:rsidR="001F0EB6" w:rsidRPr="00B36E94" w:rsidTr="00CB65FC">
        <w:trPr>
          <w:trHeight w:val="546"/>
          <w:jc w:val="center"/>
        </w:trPr>
        <w:tc>
          <w:tcPr>
            <w:tcW w:w="1481" w:type="dxa"/>
            <w:shd w:val="clear" w:color="000000" w:fill="FFFFFF"/>
            <w:vAlign w:val="center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F0EB6" w:rsidRPr="00B36E94" w:rsidRDefault="00573F0C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彈性課程</w:t>
            </w:r>
            <w:r>
              <w:rPr>
                <w:rFonts w:eastAsia="標楷體" w:hint="eastAsia"/>
                <w:kern w:val="0"/>
                <w:lang w:val="zh-TW"/>
              </w:rPr>
              <w:t>-</w:t>
            </w:r>
            <w:r>
              <w:rPr>
                <w:rFonts w:eastAsia="標楷體" w:hint="eastAsia"/>
                <w:kern w:val="0"/>
                <w:lang w:val="zh-TW"/>
              </w:rPr>
              <w:t>科技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:rsidR="001F0EB6" w:rsidRPr="00B36E94" w:rsidRDefault="00573F0C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>
              <w:rPr>
                <w:rFonts w:eastAsia="標楷體" w:hint="eastAsia"/>
                <w:kern w:val="0"/>
                <w:lang w:val="zh-TW"/>
              </w:rPr>
              <w:t>跨域達</w:t>
            </w:r>
            <w:proofErr w:type="gramEnd"/>
            <w:r>
              <w:rPr>
                <w:rFonts w:eastAsia="標楷體" w:hint="eastAsia"/>
                <w:kern w:val="0"/>
                <w:lang w:val="zh-TW"/>
              </w:rPr>
              <w:t>人玩程式</w:t>
            </w:r>
          </w:p>
        </w:tc>
      </w:tr>
      <w:tr w:rsidR="001F0EB6" w:rsidRPr="00B36E94" w:rsidTr="00CB65FC">
        <w:trPr>
          <w:trHeight w:val="425"/>
          <w:jc w:val="center"/>
        </w:trPr>
        <w:tc>
          <w:tcPr>
            <w:tcW w:w="1481" w:type="dxa"/>
            <w:shd w:val="clear" w:color="000000" w:fill="FFFFFF"/>
            <w:vAlign w:val="center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F0EB6" w:rsidRPr="00B36E94" w:rsidRDefault="00573F0C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204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:rsidR="001F0EB6" w:rsidRPr="00B36E94" w:rsidRDefault="006D2247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</w:t>
            </w:r>
            <w:r>
              <w:rPr>
                <w:rFonts w:eastAsia="標楷體"/>
                <w:kern w:val="0"/>
                <w:lang w:val="zh-TW"/>
              </w:rPr>
              <w:t>10</w:t>
            </w:r>
            <w:r>
              <w:rPr>
                <w:rFonts w:eastAsia="標楷體" w:hint="eastAsia"/>
                <w:kern w:val="0"/>
                <w:lang w:val="zh-TW"/>
              </w:rPr>
              <w:t>年</w:t>
            </w:r>
            <w:r w:rsidR="00377CA1">
              <w:rPr>
                <w:rFonts w:eastAsia="標楷體" w:hint="eastAsia"/>
                <w:kern w:val="0"/>
                <w:lang w:val="zh-TW"/>
              </w:rPr>
              <w:t>5</w:t>
            </w:r>
            <w:r>
              <w:rPr>
                <w:rFonts w:eastAsia="標楷體" w:hint="eastAsia"/>
                <w:kern w:val="0"/>
                <w:lang w:val="zh-TW"/>
              </w:rPr>
              <w:t>月</w:t>
            </w:r>
            <w:r>
              <w:rPr>
                <w:rFonts w:eastAsia="標楷體" w:hint="eastAsia"/>
                <w:kern w:val="0"/>
                <w:lang w:val="zh-TW"/>
              </w:rPr>
              <w:t>1</w:t>
            </w:r>
            <w:r w:rsidR="00377CA1">
              <w:rPr>
                <w:rFonts w:eastAsia="標楷體" w:hint="eastAsia"/>
                <w:kern w:val="0"/>
                <w:lang w:val="zh-TW"/>
              </w:rPr>
              <w:t>4</w:t>
            </w:r>
            <w:bookmarkStart w:id="1" w:name="_GoBack"/>
            <w:bookmarkEnd w:id="1"/>
            <w:r>
              <w:rPr>
                <w:rFonts w:eastAsia="標楷體" w:hint="eastAsia"/>
                <w:kern w:val="0"/>
                <w:lang w:val="zh-TW"/>
              </w:rPr>
              <w:t>日</w:t>
            </w:r>
          </w:p>
        </w:tc>
      </w:tr>
      <w:tr w:rsidR="001F0EB6" w:rsidRPr="00B36E94" w:rsidTr="00CB65FC">
        <w:trPr>
          <w:trHeight w:val="453"/>
          <w:jc w:val="center"/>
        </w:trPr>
        <w:tc>
          <w:tcPr>
            <w:tcW w:w="9027" w:type="dxa"/>
            <w:gridSpan w:val="5"/>
            <w:shd w:val="clear" w:color="000000" w:fill="FFFFFF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1F0EB6" w:rsidRPr="00B36E94" w:rsidTr="00CB65FC">
        <w:trPr>
          <w:trHeight w:val="367"/>
          <w:jc w:val="center"/>
        </w:trPr>
        <w:tc>
          <w:tcPr>
            <w:tcW w:w="1481" w:type="dxa"/>
            <w:shd w:val="clear" w:color="000000" w:fill="FFFFFF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7546" w:type="dxa"/>
            <w:gridSpan w:val="4"/>
            <w:shd w:val="clear" w:color="000000" w:fill="FFFFFF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1F0EB6" w:rsidRPr="00B36E94" w:rsidTr="007A4FAD">
        <w:trPr>
          <w:trHeight w:val="5022"/>
          <w:jc w:val="center"/>
        </w:trPr>
        <w:tc>
          <w:tcPr>
            <w:tcW w:w="1481" w:type="dxa"/>
            <w:shd w:val="clear" w:color="000000" w:fill="FFFFFF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7546" w:type="dxa"/>
            <w:gridSpan w:val="4"/>
            <w:shd w:val="clear" w:color="000000" w:fill="FFFFFF"/>
          </w:tcPr>
          <w:p w:rsidR="00A64F0D" w:rsidRPr="002863DB" w:rsidRDefault="00A64F0D" w:rsidP="00A64F0D">
            <w:pPr>
              <w:spacing w:line="280" w:lineRule="exact"/>
              <w:rPr>
                <w:rFonts w:ascii="標楷體" w:eastAsia="標楷體" w:hAnsi="標楷體"/>
              </w:rPr>
            </w:pPr>
            <w:r w:rsidRPr="002863DB">
              <w:rPr>
                <w:rFonts w:ascii="標楷體" w:eastAsia="標楷體" w:hAnsi="標楷體" w:hint="eastAsia"/>
              </w:rPr>
              <w:t>一、引導活動：</w:t>
            </w:r>
          </w:p>
          <w:p w:rsidR="00A64F0D" w:rsidRPr="002863DB" w:rsidRDefault="00A64F0D" w:rsidP="00A64F0D">
            <w:pPr>
              <w:spacing w:line="280" w:lineRule="exact"/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</w:t>
            </w:r>
            <w:r w:rsidRPr="000C73D3">
              <w:rPr>
                <w:rFonts w:ascii="標楷體" w:eastAsia="標楷體" w:hAnsi="標楷體" w:hint="eastAsia"/>
              </w:rPr>
              <w:t>習在「童話音韻」課程中學習到的動物英文單字。</w:t>
            </w:r>
          </w:p>
          <w:p w:rsidR="00A64F0D" w:rsidRDefault="00A64F0D" w:rsidP="00A64F0D">
            <w:pPr>
              <w:spacing w:line="280" w:lineRule="exact"/>
              <w:rPr>
                <w:rFonts w:ascii="標楷體" w:eastAsia="標楷體" w:hAnsi="標楷體"/>
              </w:rPr>
            </w:pPr>
          </w:p>
          <w:p w:rsidR="00A64F0D" w:rsidRDefault="00A64F0D" w:rsidP="00A64F0D">
            <w:pPr>
              <w:spacing w:line="280" w:lineRule="exact"/>
              <w:rPr>
                <w:rFonts w:ascii="標楷體" w:eastAsia="標楷體" w:hAnsi="標楷體"/>
              </w:rPr>
            </w:pPr>
          </w:p>
          <w:p w:rsidR="00A64F0D" w:rsidRPr="002863DB" w:rsidRDefault="00A64F0D" w:rsidP="00A64F0D">
            <w:pPr>
              <w:spacing w:line="280" w:lineRule="exact"/>
              <w:rPr>
                <w:rFonts w:ascii="標楷體" w:eastAsia="標楷體" w:hAnsi="標楷體"/>
              </w:rPr>
            </w:pPr>
            <w:r w:rsidRPr="002863DB">
              <w:rPr>
                <w:rFonts w:ascii="標楷體" w:eastAsia="標楷體" w:hAnsi="標楷體" w:hint="eastAsia"/>
              </w:rPr>
              <w:t>二、發展活動：</w:t>
            </w:r>
          </w:p>
          <w:p w:rsidR="00A64F0D" w:rsidRDefault="00A64F0D" w:rsidP="00A64F0D">
            <w:pPr>
              <w:spacing w:line="280" w:lineRule="exact"/>
              <w:ind w:left="360"/>
              <w:rPr>
                <w:rFonts w:ascii="標楷體" w:eastAsia="標楷體" w:hAnsi="標楷體"/>
              </w:rPr>
            </w:pPr>
          </w:p>
          <w:p w:rsidR="00A64F0D" w:rsidRPr="002863DB" w:rsidRDefault="00A64F0D" w:rsidP="00A64F0D">
            <w:pPr>
              <w:spacing w:line="280" w:lineRule="exact"/>
              <w:ind w:left="360"/>
              <w:rPr>
                <w:rFonts w:ascii="標楷體" w:eastAsia="標楷體" w:hAnsi="標楷體"/>
              </w:rPr>
            </w:pPr>
            <w:r w:rsidRPr="002863DB">
              <w:rPr>
                <w:rFonts w:ascii="標楷體" w:eastAsia="標楷體" w:hAnsi="標楷體" w:hint="eastAsia"/>
              </w:rPr>
              <w:t>任務</w:t>
            </w:r>
            <w:proofErr w:type="gramStart"/>
            <w:r w:rsidRPr="002863DB">
              <w:rPr>
                <w:rFonts w:ascii="標楷體" w:eastAsia="標楷體" w:hAnsi="標楷體" w:hint="eastAsia"/>
              </w:rPr>
              <w:t>一</w:t>
            </w:r>
            <w:proofErr w:type="gramEnd"/>
            <w:r w:rsidRPr="002863DB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動物迷宮尋金幣</w:t>
            </w:r>
            <w:r w:rsidRPr="002863DB">
              <w:rPr>
                <w:rFonts w:ascii="標楷體" w:eastAsia="標楷體" w:hAnsi="標楷體" w:hint="eastAsia"/>
              </w:rPr>
              <w:t>」，在</w:t>
            </w:r>
            <w:r>
              <w:rPr>
                <w:rFonts w:ascii="標楷體" w:eastAsia="標楷體" w:hAnsi="標楷體" w:hint="eastAsia"/>
              </w:rPr>
              <w:t>動物英文單字的迷宮</w:t>
            </w:r>
            <w:r w:rsidRPr="002863DB">
              <w:rPr>
                <w:rFonts w:ascii="標楷體" w:eastAsia="標楷體" w:hAnsi="標楷體" w:hint="eastAsia"/>
              </w:rPr>
              <w:t>地圖中，</w:t>
            </w:r>
            <w:r>
              <w:rPr>
                <w:rFonts w:ascii="標楷體" w:eastAsia="標楷體" w:hAnsi="標楷體" w:hint="eastAsia"/>
              </w:rPr>
              <w:t>規劃路線</w:t>
            </w:r>
            <w:r w:rsidRPr="002863DB">
              <w:rPr>
                <w:rFonts w:ascii="標楷體" w:eastAsia="標楷體" w:hAnsi="標楷體" w:hint="eastAsia"/>
              </w:rPr>
              <w:t>讓程式車</w:t>
            </w:r>
            <w:r>
              <w:rPr>
                <w:rFonts w:ascii="標楷體" w:eastAsia="標楷體" w:hAnsi="標楷體" w:hint="eastAsia"/>
              </w:rPr>
              <w:t>尋找到最多金幣</w:t>
            </w:r>
            <w:r w:rsidRPr="002863DB">
              <w:rPr>
                <w:rFonts w:ascii="標楷體" w:eastAsia="標楷體" w:hAnsi="標楷體" w:hint="eastAsia"/>
              </w:rPr>
              <w:t>。</w:t>
            </w:r>
          </w:p>
          <w:p w:rsidR="00A64F0D" w:rsidRDefault="00A64F0D" w:rsidP="00A64F0D">
            <w:pPr>
              <w:spacing w:line="280" w:lineRule="exact"/>
              <w:ind w:left="360"/>
              <w:rPr>
                <w:rFonts w:ascii="標楷體" w:eastAsia="標楷體" w:hAnsi="標楷體"/>
              </w:rPr>
            </w:pPr>
          </w:p>
          <w:p w:rsidR="00A64F0D" w:rsidRPr="002863DB" w:rsidRDefault="00A64F0D" w:rsidP="00A64F0D">
            <w:pPr>
              <w:spacing w:line="280" w:lineRule="exact"/>
              <w:ind w:left="360"/>
              <w:rPr>
                <w:rFonts w:ascii="標楷體" w:eastAsia="標楷體" w:hAnsi="標楷體"/>
              </w:rPr>
            </w:pPr>
            <w:r w:rsidRPr="002863DB">
              <w:rPr>
                <w:rFonts w:ascii="標楷體" w:eastAsia="標楷體" w:hAnsi="標楷體" w:hint="eastAsia"/>
              </w:rPr>
              <w:t>任務二</w:t>
            </w:r>
            <w:r>
              <w:rPr>
                <w:rFonts w:ascii="標楷體" w:eastAsia="標楷體" w:hAnsi="標楷體" w:hint="eastAsia"/>
              </w:rPr>
              <w:t>「</w:t>
            </w:r>
            <w:proofErr w:type="gramStart"/>
            <w:r>
              <w:rPr>
                <w:rFonts w:ascii="標楷體" w:eastAsia="標楷體" w:hAnsi="標楷體" w:hint="eastAsia"/>
              </w:rPr>
              <w:t>迴</w:t>
            </w:r>
            <w:proofErr w:type="gramEnd"/>
            <w:r>
              <w:rPr>
                <w:rFonts w:ascii="標楷體" w:eastAsia="標楷體" w:hAnsi="標楷體" w:hint="eastAsia"/>
              </w:rPr>
              <w:t>圈程式推骨牌」，導入程式中的</w:t>
            </w:r>
            <w:proofErr w:type="gramStart"/>
            <w:r>
              <w:rPr>
                <w:rFonts w:ascii="標楷體" w:eastAsia="標楷體" w:hAnsi="標楷體" w:hint="eastAsia"/>
              </w:rPr>
              <w:t>迴</w:t>
            </w:r>
            <w:proofErr w:type="gramEnd"/>
            <w:r>
              <w:rPr>
                <w:rFonts w:ascii="標楷體" w:eastAsia="標楷體" w:hAnsi="標楷體" w:hint="eastAsia"/>
              </w:rPr>
              <w:t>圈概念，用積木排出骨牌，讓程式車順利推倒骨牌。</w:t>
            </w:r>
          </w:p>
          <w:p w:rsidR="00A64F0D" w:rsidRDefault="00A64F0D" w:rsidP="00A64F0D">
            <w:pPr>
              <w:spacing w:line="280" w:lineRule="exact"/>
              <w:rPr>
                <w:rFonts w:ascii="標楷體" w:eastAsia="標楷體" w:hAnsi="標楷體"/>
              </w:rPr>
            </w:pPr>
          </w:p>
          <w:p w:rsidR="00A64F0D" w:rsidRDefault="00A64F0D" w:rsidP="00A64F0D">
            <w:pPr>
              <w:spacing w:line="280" w:lineRule="exact"/>
              <w:rPr>
                <w:rFonts w:ascii="標楷體" w:eastAsia="標楷體" w:hAnsi="標楷體"/>
              </w:rPr>
            </w:pPr>
          </w:p>
          <w:p w:rsidR="00A64F0D" w:rsidRDefault="00A64F0D" w:rsidP="00A64F0D">
            <w:pPr>
              <w:spacing w:line="280" w:lineRule="exact"/>
              <w:rPr>
                <w:rFonts w:ascii="標楷體" w:eastAsia="標楷體" w:hAnsi="標楷體"/>
              </w:rPr>
            </w:pPr>
            <w:r w:rsidRPr="002863DB">
              <w:rPr>
                <w:rFonts w:ascii="標楷體" w:eastAsia="標楷體" w:hAnsi="標楷體" w:hint="eastAsia"/>
              </w:rPr>
              <w:t>三、總結活動：</w:t>
            </w:r>
          </w:p>
          <w:p w:rsidR="001F0EB6" w:rsidRPr="00B36E94" w:rsidRDefault="00A64F0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ascii="標楷體" w:eastAsia="標楷體" w:hAnsi="標楷體" w:hint="eastAsia"/>
              </w:rPr>
              <w:t>多面向思考問題</w:t>
            </w:r>
            <w:r w:rsidRPr="002863DB">
              <w:rPr>
                <w:rFonts w:ascii="標楷體" w:eastAsia="標楷體" w:hAnsi="標楷體" w:hint="eastAsia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</w:rPr>
              <w:t>全方位跨域學習</w:t>
            </w:r>
            <w:proofErr w:type="gramEnd"/>
            <w:r w:rsidRPr="002863DB">
              <w:rPr>
                <w:rFonts w:ascii="標楷體" w:eastAsia="標楷體" w:hAnsi="標楷體" w:hint="eastAsia"/>
              </w:rPr>
              <w:t>。</w:t>
            </w:r>
          </w:p>
          <w:p w:rsidR="007A4FAD" w:rsidRPr="00B36E94" w:rsidRDefault="007A4FAD" w:rsidP="007F4A0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1F0EB6" w:rsidRPr="00B36E94" w:rsidTr="00CB65FC">
        <w:trPr>
          <w:trHeight w:val="374"/>
          <w:jc w:val="center"/>
        </w:trPr>
        <w:tc>
          <w:tcPr>
            <w:tcW w:w="9027" w:type="dxa"/>
            <w:gridSpan w:val="5"/>
            <w:shd w:val="clear" w:color="000000" w:fill="FFFFFF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1F0EB6" w:rsidRPr="00B36E94" w:rsidTr="00CB65FC">
        <w:trPr>
          <w:trHeight w:val="268"/>
          <w:jc w:val="center"/>
        </w:trPr>
        <w:tc>
          <w:tcPr>
            <w:tcW w:w="4633" w:type="dxa"/>
            <w:gridSpan w:val="4"/>
            <w:shd w:val="clear" w:color="000000" w:fill="FFFFFF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394" w:type="dxa"/>
            <w:shd w:val="clear" w:color="000000" w:fill="FFFFFF"/>
          </w:tcPr>
          <w:p w:rsidR="001F0EB6" w:rsidRPr="00B36E94" w:rsidRDefault="001F0EB6" w:rsidP="007F4A0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1F0EB6" w:rsidRPr="00B36E94" w:rsidTr="00CB65FC">
        <w:trPr>
          <w:trHeight w:val="600"/>
          <w:jc w:val="center"/>
        </w:trPr>
        <w:tc>
          <w:tcPr>
            <w:tcW w:w="4633" w:type="dxa"/>
            <w:gridSpan w:val="4"/>
            <w:shd w:val="clear" w:color="000000" w:fill="FFFFFF"/>
          </w:tcPr>
          <w:p w:rsidR="006D2247" w:rsidRDefault="006D2247" w:rsidP="007F4A0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6D2247">
              <w:rPr>
                <w:rFonts w:ascii="標楷體" w:eastAsia="標楷體" w:hAnsi="標楷體" w:hint="eastAsia"/>
                <w:kern w:val="0"/>
                <w:lang w:val="zh-TW"/>
              </w:rPr>
              <w:t>有</w:t>
            </w:r>
            <w:r w:rsidRPr="006D2247">
              <w:rPr>
                <w:rFonts w:ascii="標楷體" w:eastAsia="標楷體" w:hAnsi="標楷體" w:cs="新細明體" w:hint="eastAsia"/>
                <w:kern w:val="0"/>
                <w:lang w:val="zh-TW"/>
              </w:rPr>
              <w:t>創意的課程設計，</w:t>
            </w: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讓學生在學習運算思維時，結合英文單字學習，讓同學在遊戲中大聲的發音，有效學習。</w:t>
            </w:r>
          </w:p>
          <w:p w:rsidR="006D2247" w:rsidRDefault="006D2247" w:rsidP="007F4A0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骨牌操作，有助於小肌肉練習與團隊合作，</w:t>
            </w:r>
            <w:r w:rsidR="005117AC">
              <w:rPr>
                <w:rFonts w:ascii="標楷體" w:eastAsia="標楷體" w:hAnsi="標楷體" w:cs="新細明體" w:hint="eastAsia"/>
                <w:kern w:val="0"/>
                <w:lang w:val="zh-TW"/>
              </w:rPr>
              <w:t>並能在任務中進行討論溝通。</w:t>
            </w:r>
          </w:p>
          <w:p w:rsidR="006D2247" w:rsidRDefault="005117AC" w:rsidP="007F4A0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kern w:val="0"/>
                <w:lang w:val="zh-TW"/>
              </w:rPr>
              <w:t>教師適時</w:t>
            </w:r>
            <w:proofErr w:type="gramStart"/>
            <w:r>
              <w:rPr>
                <w:rFonts w:ascii="標楷體" w:eastAsia="標楷體" w:hAnsi="標楷體" w:hint="eastAsia"/>
                <w:kern w:val="0"/>
                <w:lang w:val="zh-TW"/>
              </w:rPr>
              <w:t>的巡堂</w:t>
            </w:r>
            <w:proofErr w:type="gramEnd"/>
            <w:r>
              <w:rPr>
                <w:rFonts w:ascii="標楷體" w:eastAsia="標楷體" w:hAnsi="標楷體" w:hint="eastAsia"/>
                <w:kern w:val="0"/>
                <w:lang w:val="zh-TW"/>
              </w:rPr>
              <w:t>，拉回學生注意力，學生能專注在課程內容的討論與操作。</w:t>
            </w:r>
          </w:p>
          <w:p w:rsidR="005117AC" w:rsidRPr="005117AC" w:rsidRDefault="006D2247" w:rsidP="007F4A0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班級秩序管理得宜，在說明時，多數學生都能夠認真聽老師引導。</w:t>
            </w:r>
            <w:r w:rsidR="005117AC">
              <w:rPr>
                <w:rFonts w:ascii="標楷體" w:eastAsia="標楷體" w:hAnsi="標楷體" w:cs="新細明體" w:hint="eastAsia"/>
                <w:kern w:val="0"/>
                <w:lang w:val="zh-TW"/>
              </w:rPr>
              <w:t>在課後能夠進行學生發表，讓學生說明達成目標的方法，讓大家一同進步。</w:t>
            </w:r>
          </w:p>
        </w:tc>
        <w:tc>
          <w:tcPr>
            <w:tcW w:w="4394" w:type="dxa"/>
            <w:shd w:val="clear" w:color="000000" w:fill="FFFFFF"/>
          </w:tcPr>
          <w:p w:rsidR="001F0EB6" w:rsidRDefault="005117AC" w:rsidP="007F4A0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lang w:val="zh-TW"/>
              </w:rPr>
              <w:t>迴</w:t>
            </w:r>
            <w:proofErr w:type="gramEnd"/>
            <w:r>
              <w:rPr>
                <w:rFonts w:ascii="標楷體" w:eastAsia="標楷體" w:hAnsi="標楷體" w:hint="eastAsia"/>
                <w:kern w:val="0"/>
                <w:lang w:val="zh-TW"/>
              </w:rPr>
              <w:t>圈概念引導佳，但練習只有一次，可能不易穩固學習成果，至少要有不同的練習2次以上。</w:t>
            </w:r>
          </w:p>
          <w:p w:rsidR="005117AC" w:rsidRPr="006D2247" w:rsidRDefault="005117AC" w:rsidP="007F4A06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kern w:val="0"/>
                <w:lang w:val="zh-TW"/>
              </w:rPr>
              <w:t>課後的總結，多面向思考題，全方位跨域學習，較偏上位概念，二年級學生較不易了解，建議仍對課程內容進行加固。</w:t>
            </w:r>
          </w:p>
        </w:tc>
      </w:tr>
    </w:tbl>
    <w:p w:rsidR="009577FC" w:rsidRDefault="009577FC" w:rsidP="00753F41">
      <w:pPr>
        <w:adjustRightInd w:val="0"/>
        <w:snapToGrid w:val="0"/>
        <w:rPr>
          <w:rFonts w:eastAsia="標楷體"/>
        </w:rPr>
      </w:pPr>
    </w:p>
    <w:sectPr w:rsidR="009577FC" w:rsidSect="005C5766">
      <w:footerReference w:type="default" r:id="rId8"/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A24" w:rsidRDefault="00663A24" w:rsidP="00FA3CD5">
      <w:r>
        <w:separator/>
      </w:r>
    </w:p>
  </w:endnote>
  <w:endnote w:type="continuationSeparator" w:id="0">
    <w:p w:rsidR="00663A24" w:rsidRDefault="00663A24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C8" w:rsidRDefault="00F253C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77CA1" w:rsidRPr="00377CA1">
      <w:rPr>
        <w:noProof/>
        <w:lang w:val="zh-TW"/>
      </w:rPr>
      <w:t>1</w:t>
    </w:r>
    <w:r>
      <w:fldChar w:fldCharType="end"/>
    </w:r>
  </w:p>
  <w:p w:rsidR="00F253C8" w:rsidRDefault="00F253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A24" w:rsidRDefault="00663A24" w:rsidP="00FA3CD5">
      <w:r>
        <w:separator/>
      </w:r>
    </w:p>
  </w:footnote>
  <w:footnote w:type="continuationSeparator" w:id="0">
    <w:p w:rsidR="00663A24" w:rsidRDefault="00663A24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0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4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3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3"/>
  </w:num>
  <w:num w:numId="11">
    <w:abstractNumId w:val="11"/>
  </w:num>
  <w:num w:numId="12">
    <w:abstractNumId w:val="4"/>
  </w:num>
  <w:num w:numId="13">
    <w:abstractNumId w:val="18"/>
  </w:num>
  <w:num w:numId="14">
    <w:abstractNumId w:val="17"/>
  </w:num>
  <w:num w:numId="15">
    <w:abstractNumId w:val="16"/>
  </w:num>
  <w:num w:numId="16">
    <w:abstractNumId w:val="1"/>
  </w:num>
  <w:num w:numId="17">
    <w:abstractNumId w:val="10"/>
  </w:num>
  <w:num w:numId="18">
    <w:abstractNumId w:val="14"/>
  </w:num>
  <w:num w:numId="19">
    <w:abstractNumId w:val="8"/>
  </w:num>
  <w:num w:numId="2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3C6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4022"/>
    <w:rsid w:val="0005526A"/>
    <w:rsid w:val="000659F1"/>
    <w:rsid w:val="00065D58"/>
    <w:rsid w:val="00065E51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7013"/>
    <w:rsid w:val="00091117"/>
    <w:rsid w:val="00092F4B"/>
    <w:rsid w:val="00094DB1"/>
    <w:rsid w:val="0009586C"/>
    <w:rsid w:val="00097CEB"/>
    <w:rsid w:val="000A0DCD"/>
    <w:rsid w:val="000A7397"/>
    <w:rsid w:val="000A78EA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A9E"/>
    <w:rsid w:val="000C2A56"/>
    <w:rsid w:val="000C45A3"/>
    <w:rsid w:val="000C5689"/>
    <w:rsid w:val="000C6A6A"/>
    <w:rsid w:val="000C7B30"/>
    <w:rsid w:val="000C7B4F"/>
    <w:rsid w:val="000D130C"/>
    <w:rsid w:val="000D3DB9"/>
    <w:rsid w:val="000D77CE"/>
    <w:rsid w:val="000E02D8"/>
    <w:rsid w:val="000E0D16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4F7C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76"/>
    <w:rsid w:val="001D102C"/>
    <w:rsid w:val="001D1136"/>
    <w:rsid w:val="001D2C2B"/>
    <w:rsid w:val="001D3C2D"/>
    <w:rsid w:val="001D63C4"/>
    <w:rsid w:val="001D766D"/>
    <w:rsid w:val="001E429A"/>
    <w:rsid w:val="001E59F0"/>
    <w:rsid w:val="001E63C7"/>
    <w:rsid w:val="001F0EB6"/>
    <w:rsid w:val="001F121C"/>
    <w:rsid w:val="001F13FC"/>
    <w:rsid w:val="001F49C5"/>
    <w:rsid w:val="001F69DC"/>
    <w:rsid w:val="00200A8A"/>
    <w:rsid w:val="00203599"/>
    <w:rsid w:val="00203731"/>
    <w:rsid w:val="0020398A"/>
    <w:rsid w:val="002052DC"/>
    <w:rsid w:val="00210AD2"/>
    <w:rsid w:val="00212BED"/>
    <w:rsid w:val="002134FA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3B89"/>
    <w:rsid w:val="002D420B"/>
    <w:rsid w:val="002D5F17"/>
    <w:rsid w:val="002D7A84"/>
    <w:rsid w:val="002E356E"/>
    <w:rsid w:val="002E3C52"/>
    <w:rsid w:val="002E4BE9"/>
    <w:rsid w:val="002E6BFD"/>
    <w:rsid w:val="002F537B"/>
    <w:rsid w:val="0030001F"/>
    <w:rsid w:val="003002D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4963"/>
    <w:rsid w:val="0036667C"/>
    <w:rsid w:val="003668B6"/>
    <w:rsid w:val="00370D36"/>
    <w:rsid w:val="003720A1"/>
    <w:rsid w:val="003734F0"/>
    <w:rsid w:val="00373E1F"/>
    <w:rsid w:val="0037566D"/>
    <w:rsid w:val="0037697D"/>
    <w:rsid w:val="00377CA1"/>
    <w:rsid w:val="0038443E"/>
    <w:rsid w:val="00385314"/>
    <w:rsid w:val="00386199"/>
    <w:rsid w:val="003863DF"/>
    <w:rsid w:val="00387FFD"/>
    <w:rsid w:val="003906ED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C78C9"/>
    <w:rsid w:val="003D103F"/>
    <w:rsid w:val="003D4035"/>
    <w:rsid w:val="003D7AF8"/>
    <w:rsid w:val="003E145C"/>
    <w:rsid w:val="003E372C"/>
    <w:rsid w:val="003E5019"/>
    <w:rsid w:val="003F2C53"/>
    <w:rsid w:val="003F474D"/>
    <w:rsid w:val="003F4E59"/>
    <w:rsid w:val="003F6570"/>
    <w:rsid w:val="003F7993"/>
    <w:rsid w:val="00401FCC"/>
    <w:rsid w:val="00402458"/>
    <w:rsid w:val="004031A9"/>
    <w:rsid w:val="00407D2E"/>
    <w:rsid w:val="004105E7"/>
    <w:rsid w:val="0041155A"/>
    <w:rsid w:val="00412D28"/>
    <w:rsid w:val="00413218"/>
    <w:rsid w:val="004161BD"/>
    <w:rsid w:val="0041655D"/>
    <w:rsid w:val="00424794"/>
    <w:rsid w:val="0042650C"/>
    <w:rsid w:val="00426CFC"/>
    <w:rsid w:val="00430B11"/>
    <w:rsid w:val="00431584"/>
    <w:rsid w:val="00436D05"/>
    <w:rsid w:val="00437DDF"/>
    <w:rsid w:val="004415E2"/>
    <w:rsid w:val="00442959"/>
    <w:rsid w:val="004450A0"/>
    <w:rsid w:val="004451C3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96F44"/>
    <w:rsid w:val="004A2A1D"/>
    <w:rsid w:val="004A3D0D"/>
    <w:rsid w:val="004A41DC"/>
    <w:rsid w:val="004B0042"/>
    <w:rsid w:val="004B0079"/>
    <w:rsid w:val="004B149D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E62B9"/>
    <w:rsid w:val="004F2B89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07381"/>
    <w:rsid w:val="005117AC"/>
    <w:rsid w:val="0051359B"/>
    <w:rsid w:val="00513ECB"/>
    <w:rsid w:val="00514CF4"/>
    <w:rsid w:val="005152A1"/>
    <w:rsid w:val="00515D45"/>
    <w:rsid w:val="005166A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3F0C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4F91"/>
    <w:rsid w:val="00597D54"/>
    <w:rsid w:val="005A03F1"/>
    <w:rsid w:val="005A195D"/>
    <w:rsid w:val="005A2A2A"/>
    <w:rsid w:val="005A3C78"/>
    <w:rsid w:val="005A43A6"/>
    <w:rsid w:val="005A4444"/>
    <w:rsid w:val="005B0C96"/>
    <w:rsid w:val="005B2C35"/>
    <w:rsid w:val="005B6482"/>
    <w:rsid w:val="005B6C17"/>
    <w:rsid w:val="005B7C83"/>
    <w:rsid w:val="005C1766"/>
    <w:rsid w:val="005C38D8"/>
    <w:rsid w:val="005C502D"/>
    <w:rsid w:val="005C5766"/>
    <w:rsid w:val="005C6D4D"/>
    <w:rsid w:val="005D148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3CFD"/>
    <w:rsid w:val="00605D7F"/>
    <w:rsid w:val="00607C4B"/>
    <w:rsid w:val="006103CB"/>
    <w:rsid w:val="00612220"/>
    <w:rsid w:val="006135CA"/>
    <w:rsid w:val="00615442"/>
    <w:rsid w:val="006173B7"/>
    <w:rsid w:val="00621445"/>
    <w:rsid w:val="00624C65"/>
    <w:rsid w:val="0062583D"/>
    <w:rsid w:val="006258A1"/>
    <w:rsid w:val="0062634B"/>
    <w:rsid w:val="00630233"/>
    <w:rsid w:val="00630379"/>
    <w:rsid w:val="00634197"/>
    <w:rsid w:val="00635491"/>
    <w:rsid w:val="00635792"/>
    <w:rsid w:val="00635DEA"/>
    <w:rsid w:val="006369A8"/>
    <w:rsid w:val="0063738D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230F"/>
    <w:rsid w:val="00663459"/>
    <w:rsid w:val="00663A24"/>
    <w:rsid w:val="00663E9E"/>
    <w:rsid w:val="00664219"/>
    <w:rsid w:val="00665D95"/>
    <w:rsid w:val="00673E17"/>
    <w:rsid w:val="006747F1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D2247"/>
    <w:rsid w:val="006D394F"/>
    <w:rsid w:val="006D426D"/>
    <w:rsid w:val="006D450A"/>
    <w:rsid w:val="006D69B0"/>
    <w:rsid w:val="006E03C9"/>
    <w:rsid w:val="006E29F6"/>
    <w:rsid w:val="006E4858"/>
    <w:rsid w:val="006E6B8B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481"/>
    <w:rsid w:val="0071290C"/>
    <w:rsid w:val="00715687"/>
    <w:rsid w:val="007208EF"/>
    <w:rsid w:val="00721D1B"/>
    <w:rsid w:val="00726CCC"/>
    <w:rsid w:val="00726E2B"/>
    <w:rsid w:val="00727CA5"/>
    <w:rsid w:val="00727FDE"/>
    <w:rsid w:val="00730AAA"/>
    <w:rsid w:val="00734FF8"/>
    <w:rsid w:val="0074045C"/>
    <w:rsid w:val="00741058"/>
    <w:rsid w:val="00742EE4"/>
    <w:rsid w:val="00743465"/>
    <w:rsid w:val="00745898"/>
    <w:rsid w:val="00745D09"/>
    <w:rsid w:val="00753BDE"/>
    <w:rsid w:val="00753F41"/>
    <w:rsid w:val="00755683"/>
    <w:rsid w:val="00761C9F"/>
    <w:rsid w:val="00766D17"/>
    <w:rsid w:val="0076742C"/>
    <w:rsid w:val="007674A0"/>
    <w:rsid w:val="007707C9"/>
    <w:rsid w:val="00775967"/>
    <w:rsid w:val="00776389"/>
    <w:rsid w:val="0078152E"/>
    <w:rsid w:val="00790068"/>
    <w:rsid w:val="00790238"/>
    <w:rsid w:val="00792C33"/>
    <w:rsid w:val="00793B0B"/>
    <w:rsid w:val="00794D59"/>
    <w:rsid w:val="00795071"/>
    <w:rsid w:val="00795F63"/>
    <w:rsid w:val="007960F8"/>
    <w:rsid w:val="007A3B6D"/>
    <w:rsid w:val="007A48A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C5B67"/>
    <w:rsid w:val="007D0F87"/>
    <w:rsid w:val="007D0FF6"/>
    <w:rsid w:val="007D170B"/>
    <w:rsid w:val="007D2266"/>
    <w:rsid w:val="007D4540"/>
    <w:rsid w:val="007D5ADA"/>
    <w:rsid w:val="007D6402"/>
    <w:rsid w:val="007E106C"/>
    <w:rsid w:val="007E1FA0"/>
    <w:rsid w:val="007E522E"/>
    <w:rsid w:val="007F0BBC"/>
    <w:rsid w:val="007F4A06"/>
    <w:rsid w:val="007F5D89"/>
    <w:rsid w:val="007F6AED"/>
    <w:rsid w:val="00801756"/>
    <w:rsid w:val="008100AF"/>
    <w:rsid w:val="00811367"/>
    <w:rsid w:val="00812EFB"/>
    <w:rsid w:val="00814887"/>
    <w:rsid w:val="00826DF0"/>
    <w:rsid w:val="00830219"/>
    <w:rsid w:val="00830737"/>
    <w:rsid w:val="008314E3"/>
    <w:rsid w:val="00833A1A"/>
    <w:rsid w:val="008342FE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45CF"/>
    <w:rsid w:val="008A0D5D"/>
    <w:rsid w:val="008A1861"/>
    <w:rsid w:val="008A2359"/>
    <w:rsid w:val="008A2A51"/>
    <w:rsid w:val="008A2DD3"/>
    <w:rsid w:val="008A33FC"/>
    <w:rsid w:val="008A5362"/>
    <w:rsid w:val="008B1F3F"/>
    <w:rsid w:val="008B3F9E"/>
    <w:rsid w:val="008B5880"/>
    <w:rsid w:val="008C2AD4"/>
    <w:rsid w:val="008C4EA5"/>
    <w:rsid w:val="008C656A"/>
    <w:rsid w:val="008D0A7A"/>
    <w:rsid w:val="008D1058"/>
    <w:rsid w:val="008D50FD"/>
    <w:rsid w:val="008E08E5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354E"/>
    <w:rsid w:val="00904213"/>
    <w:rsid w:val="0091014A"/>
    <w:rsid w:val="009119EA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5846"/>
    <w:rsid w:val="0095618C"/>
    <w:rsid w:val="009566DD"/>
    <w:rsid w:val="009577FC"/>
    <w:rsid w:val="00960C81"/>
    <w:rsid w:val="00962332"/>
    <w:rsid w:val="0096288A"/>
    <w:rsid w:val="009639DE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2A4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DDA"/>
    <w:rsid w:val="009E46F7"/>
    <w:rsid w:val="009E62BF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65B7"/>
    <w:rsid w:val="00A37363"/>
    <w:rsid w:val="00A37B30"/>
    <w:rsid w:val="00A407C0"/>
    <w:rsid w:val="00A4263F"/>
    <w:rsid w:val="00A42C45"/>
    <w:rsid w:val="00A4394D"/>
    <w:rsid w:val="00A47845"/>
    <w:rsid w:val="00A50C93"/>
    <w:rsid w:val="00A51966"/>
    <w:rsid w:val="00A55852"/>
    <w:rsid w:val="00A56281"/>
    <w:rsid w:val="00A62E7E"/>
    <w:rsid w:val="00A63435"/>
    <w:rsid w:val="00A64F0D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0A34"/>
    <w:rsid w:val="00AE17D7"/>
    <w:rsid w:val="00AE3A71"/>
    <w:rsid w:val="00AE791E"/>
    <w:rsid w:val="00AF5980"/>
    <w:rsid w:val="00AF5ECA"/>
    <w:rsid w:val="00AF6511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5ADC"/>
    <w:rsid w:val="00B36E66"/>
    <w:rsid w:val="00B36E94"/>
    <w:rsid w:val="00B3742C"/>
    <w:rsid w:val="00B376B6"/>
    <w:rsid w:val="00B37CE4"/>
    <w:rsid w:val="00B44DB1"/>
    <w:rsid w:val="00B46408"/>
    <w:rsid w:val="00B4694E"/>
    <w:rsid w:val="00B51A1C"/>
    <w:rsid w:val="00B55203"/>
    <w:rsid w:val="00B57DF9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2B87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D7EE6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6EF"/>
    <w:rsid w:val="00C17662"/>
    <w:rsid w:val="00C20235"/>
    <w:rsid w:val="00C207AC"/>
    <w:rsid w:val="00C212FB"/>
    <w:rsid w:val="00C2204B"/>
    <w:rsid w:val="00C23FDA"/>
    <w:rsid w:val="00C255A6"/>
    <w:rsid w:val="00C255F8"/>
    <w:rsid w:val="00C30DA1"/>
    <w:rsid w:val="00C34291"/>
    <w:rsid w:val="00C37EDC"/>
    <w:rsid w:val="00C405E0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23B3"/>
    <w:rsid w:val="00C847C5"/>
    <w:rsid w:val="00C85396"/>
    <w:rsid w:val="00C876B2"/>
    <w:rsid w:val="00C91415"/>
    <w:rsid w:val="00C933BD"/>
    <w:rsid w:val="00C93960"/>
    <w:rsid w:val="00C94476"/>
    <w:rsid w:val="00C947EA"/>
    <w:rsid w:val="00CA06F9"/>
    <w:rsid w:val="00CA0FB3"/>
    <w:rsid w:val="00CA2EC2"/>
    <w:rsid w:val="00CA75FE"/>
    <w:rsid w:val="00CB18AF"/>
    <w:rsid w:val="00CB27BE"/>
    <w:rsid w:val="00CB3047"/>
    <w:rsid w:val="00CB38A6"/>
    <w:rsid w:val="00CB4730"/>
    <w:rsid w:val="00CB5786"/>
    <w:rsid w:val="00CB65FC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10F5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1994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26C1B"/>
    <w:rsid w:val="00D31D45"/>
    <w:rsid w:val="00D32AD4"/>
    <w:rsid w:val="00D366DB"/>
    <w:rsid w:val="00D36736"/>
    <w:rsid w:val="00D4582D"/>
    <w:rsid w:val="00D45B6D"/>
    <w:rsid w:val="00D4607A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839AA"/>
    <w:rsid w:val="00D84109"/>
    <w:rsid w:val="00D91640"/>
    <w:rsid w:val="00D91836"/>
    <w:rsid w:val="00D93492"/>
    <w:rsid w:val="00D9430E"/>
    <w:rsid w:val="00D95719"/>
    <w:rsid w:val="00D96526"/>
    <w:rsid w:val="00DA029C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3E0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15F9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203F"/>
    <w:rsid w:val="00EA393F"/>
    <w:rsid w:val="00EB0951"/>
    <w:rsid w:val="00EB18A0"/>
    <w:rsid w:val="00EB214E"/>
    <w:rsid w:val="00EB21E3"/>
    <w:rsid w:val="00EB27DB"/>
    <w:rsid w:val="00EB6518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3C85"/>
    <w:rsid w:val="00ED3DBE"/>
    <w:rsid w:val="00ED43C7"/>
    <w:rsid w:val="00ED4891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6483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5934"/>
    <w:rsid w:val="00F26DD5"/>
    <w:rsid w:val="00F31241"/>
    <w:rsid w:val="00F31925"/>
    <w:rsid w:val="00F3289D"/>
    <w:rsid w:val="00F32DCB"/>
    <w:rsid w:val="00F33F03"/>
    <w:rsid w:val="00F3437B"/>
    <w:rsid w:val="00F3455B"/>
    <w:rsid w:val="00F36600"/>
    <w:rsid w:val="00F376FB"/>
    <w:rsid w:val="00F37887"/>
    <w:rsid w:val="00F379FE"/>
    <w:rsid w:val="00F37D38"/>
    <w:rsid w:val="00F449E0"/>
    <w:rsid w:val="00F44C46"/>
    <w:rsid w:val="00F45962"/>
    <w:rsid w:val="00F50032"/>
    <w:rsid w:val="00F5253F"/>
    <w:rsid w:val="00F54BD3"/>
    <w:rsid w:val="00F56537"/>
    <w:rsid w:val="00F60BA2"/>
    <w:rsid w:val="00F65458"/>
    <w:rsid w:val="00F752CD"/>
    <w:rsid w:val="00F7662E"/>
    <w:rsid w:val="00F771BE"/>
    <w:rsid w:val="00F775F9"/>
    <w:rsid w:val="00F8048A"/>
    <w:rsid w:val="00F81487"/>
    <w:rsid w:val="00F81751"/>
    <w:rsid w:val="00F85F07"/>
    <w:rsid w:val="00F916CC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C0C50"/>
    <w:rsid w:val="00FC1184"/>
    <w:rsid w:val="00FC187F"/>
    <w:rsid w:val="00FC25E7"/>
    <w:rsid w:val="00FC6322"/>
    <w:rsid w:val="00FC7BE9"/>
    <w:rsid w:val="00FD161F"/>
    <w:rsid w:val="00FD1B59"/>
    <w:rsid w:val="00FD2AD0"/>
    <w:rsid w:val="00FD52D9"/>
    <w:rsid w:val="00FD72C6"/>
    <w:rsid w:val="00FE054E"/>
    <w:rsid w:val="00FE1C19"/>
    <w:rsid w:val="00FE2BDF"/>
    <w:rsid w:val="00FE2FB8"/>
    <w:rsid w:val="00FE328A"/>
    <w:rsid w:val="00FE375A"/>
    <w:rsid w:val="00FE3A29"/>
    <w:rsid w:val="00FE7040"/>
    <w:rsid w:val="00FF084F"/>
    <w:rsid w:val="00FF1114"/>
    <w:rsid w:val="00FF12A3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DEDF4-2231-4D60-98D2-14958E85A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2</cp:revision>
  <cp:lastPrinted>2021-06-11T01:18:00Z</cp:lastPrinted>
  <dcterms:created xsi:type="dcterms:W3CDTF">2021-06-11T01:19:00Z</dcterms:created>
  <dcterms:modified xsi:type="dcterms:W3CDTF">2021-06-11T01:19:00Z</dcterms:modified>
</cp:coreProperties>
</file>