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bookmarkStart w:colFirst="0" w:colLast="0" w:name="bookmark=id.gjdgxs" w:id="0"/>
    <w:bookmarkEnd w:id="0"/>
    <w:p w:rsidR="00000000" w:rsidDel="00000000" w:rsidP="00000000" w:rsidRDefault="00000000" w:rsidRPr="00000000" w14:paraId="00000001">
      <w:pPr>
        <w:widowControl w:val="1"/>
        <w:rPr/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附表三－1</w:t>
          </w:r>
        </w:sdtContent>
      </w:sdt>
    </w:p>
    <w:p w:rsidR="00000000" w:rsidDel="00000000" w:rsidP="00000000" w:rsidRDefault="00000000" w:rsidRPr="00000000" w14:paraId="00000002">
      <w:pPr>
        <w:spacing w:line="540" w:lineRule="auto"/>
        <w:jc w:val="center"/>
        <w:rPr>
          <w:sz w:val="28"/>
          <w:szCs w:val="28"/>
        </w:rPr>
      </w:pPr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</w:t>
      </w:r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u w:val="single"/>
              <w:rtl w:val="0"/>
            </w:rPr>
            <w:t xml:space="preserve">同德</w:t>
          </w:r>
        </w:sdtContent>
      </w:sdt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</w:t>
          </w:r>
        </w:sdtContent>
      </w:sdt>
      <w:sdt>
        <w:sdtPr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u w:val="single"/>
              <w:rtl w:val="0"/>
            </w:rPr>
            <w:t xml:space="preserve">中</w:t>
          </w:r>
        </w:sdtContent>
      </w:sdt>
      <w:sdt>
        <w:sdtPr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學</w:t>
          </w:r>
        </w:sdtContent>
      </w:sdt>
      <w:sdt>
        <w:sdtPr>
          <w:tag w:val="goog_rdk_6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u w:val="single"/>
              <w:rtl w:val="0"/>
            </w:rPr>
            <w:t xml:space="preserve">自然</w:t>
          </w:r>
        </w:sdtContent>
      </w:sdt>
      <w:sdt>
        <w:sdtPr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領域/環境議題</w:t>
          </w:r>
        </w:sdtContent>
      </w:sdt>
    </w:p>
    <w:p w:rsidR="00000000" w:rsidDel="00000000" w:rsidP="00000000" w:rsidRDefault="00000000" w:rsidRPr="00000000" w14:paraId="00000003">
      <w:pPr>
        <w:spacing w:line="540" w:lineRule="auto"/>
        <w:jc w:val="center"/>
        <w:rPr>
          <w:color w:val="ff0000"/>
          <w:sz w:val="28"/>
          <w:szCs w:val="28"/>
        </w:rPr>
      </w:pPr>
      <w:sdt>
        <w:sdtPr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共同備課紀錄表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"/>
        <w:tblW w:w="9101.0" w:type="dxa"/>
        <w:jc w:val="left"/>
        <w:tblInd w:w="25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81"/>
        <w:gridCol w:w="3189"/>
        <w:gridCol w:w="1781"/>
        <w:gridCol w:w="874"/>
        <w:gridCol w:w="2376"/>
        <w:tblGridChange w:id="0">
          <w:tblGrid>
            <w:gridCol w:w="881"/>
            <w:gridCol w:w="3189"/>
            <w:gridCol w:w="1781"/>
            <w:gridCol w:w="874"/>
            <w:gridCol w:w="2376"/>
          </w:tblGrid>
        </w:tblGridChange>
      </w:tblGrid>
      <w:tr>
        <w:trPr>
          <w:cantSplit w:val="0"/>
          <w:trHeight w:val="521" w:hRule="atLeast"/>
          <w:tblHeader w:val="0"/>
        </w:trPr>
        <w:tc>
          <w:tcPr>
            <w:gridSpan w:val="2"/>
            <w:tcBorders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領域：自然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年級：九年級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2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日期</w:t>
                </w:r>
              </w:sdtContent>
            </w:sdt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110</w:t>
            </w: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年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12</w:t>
            </w: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月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10</w:t>
            </w: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日 ( 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00 </w:t>
            </w: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～ 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14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00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110</w:t>
            </w:r>
            <w:sdt>
              <w:sdtPr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年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12</w:t>
            </w:r>
            <w:sdt>
              <w:sdtPr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月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24</w:t>
            </w:r>
            <w:sdt>
              <w:sdtPr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日 ( 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00 </w:t>
            </w:r>
            <w:sdt>
              <w:sdtPr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～ 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14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00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地點</w:t>
                </w:r>
              </w:sdtContent>
            </w:sdt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自然科專任辦公室</w:t>
                </w:r>
              </w:sdtContent>
            </w:sdt>
          </w:p>
        </w:tc>
      </w:tr>
      <w:tr>
        <w:trPr>
          <w:cantSplit w:val="0"/>
          <w:trHeight w:val="10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參加人員簽名</w:t>
                </w:r>
              </w:sdtContent>
            </w:sdt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邱宇平、呂香儒</w:t>
                </w:r>
              </w:sdtContent>
            </w:sdt>
            <w:sdt>
              <w:sdtPr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、劉育昇、高逢俊、蕭家銘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41" w:hRule="atLeast"/>
          <w:tblHeader w:val="0"/>
        </w:trPr>
        <w:tc>
          <w:tcPr>
            <w:gridSpan w:val="5"/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內容概要：</w:t>
                </w:r>
              </w:sdtContent>
            </w:sdt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利用大觸屏呈現學生作品，畫面較清楚。</w:t>
                </w:r>
              </w:sdtContent>
            </w:sdt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異質分組：要讓小組之間程度不要差異太大，以免有的組畫不出結果。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呈現方式：起初選擇用半開白紙讓學生作圖，但考慮到塗改不方便，且要另外準備磁鐵，因此改用軟白板，用板擦可直接塗改，如果apple TV無法連線也可將白板直接吸附於黑板之上。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題目設計：原本要請各組設計8項地質事件，但考量到有的組可能會來不及完成，故縮短繪圖過程，只要設計6項地質事件即可。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同儕互評：原本構想是A組出題給B組畫，B組畫完給C組評改，這樣各組可以看到更多其他組的出題方式。但考慮到時間可能不夠，故改由A組評改B組畫完的結果；由於題目是由A組自己設計的，因此A組可能已有腹案，甚至可以比較B組和自己原本預設的結果。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可視情況(時間)延伸討論，從地質紀錄的稀有性切入自然環境保護的議題。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bookmarkStart w:colFirst="0" w:colLast="0" w:name="bookmark=id.30j0zll" w:id="1"/>
    <w:bookmarkEnd w:id="1"/>
    <w:p w:rsidR="00000000" w:rsidDel="00000000" w:rsidP="00000000" w:rsidRDefault="00000000" w:rsidRPr="00000000" w14:paraId="00000022">
      <w:pPr>
        <w:widowControl w:val="1"/>
        <w:rPr/>
      </w:pPr>
      <w:sdt>
        <w:sdtPr>
          <w:tag w:val="goog_rdk_29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023">
      <w:pPr>
        <w:spacing w:line="400" w:lineRule="auto"/>
        <w:jc w:val="center"/>
        <w:rPr>
          <w:sz w:val="28"/>
          <w:szCs w:val="28"/>
        </w:rPr>
      </w:pPr>
      <w:sdt>
        <w:sdtPr>
          <w:tag w:val="goog_rdk_30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31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024">
      <w:pPr>
        <w:jc w:val="center"/>
        <w:rPr>
          <w:sz w:val="28"/>
          <w:szCs w:val="28"/>
        </w:rPr>
      </w:pPr>
      <w:sdt>
        <w:sdtPr>
          <w:tag w:val="goog_rdk_3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2"/>
        <w:tblW w:w="10011.0" w:type="dxa"/>
        <w:jc w:val="center"/>
        <w:tblLayout w:type="fixed"/>
        <w:tblLook w:val="0000"/>
      </w:tblPr>
      <w:tblGrid>
        <w:gridCol w:w="1481"/>
        <w:gridCol w:w="2488"/>
        <w:gridCol w:w="1056"/>
        <w:gridCol w:w="362"/>
        <w:gridCol w:w="4624"/>
        <w:tblGridChange w:id="0">
          <w:tblGrid>
            <w:gridCol w:w="1481"/>
            <w:gridCol w:w="2488"/>
            <w:gridCol w:w="1056"/>
            <w:gridCol w:w="362"/>
            <w:gridCol w:w="4624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sdt>
              <w:sdtPr>
                <w:tag w:val="goog_rdk_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/>
            </w:pPr>
            <w:sdt>
              <w:sdtPr>
                <w:tag w:val="goog_rdk_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/>
            </w:pPr>
            <w:sdt>
              <w:sdtPr>
                <w:tag w:val="goog_rdk_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9">
            <w:pPr>
              <w:rPr>
                <w:u w:val="single"/>
              </w:rPr>
            </w:pPr>
            <w:sdt>
              <w:sdtPr>
                <w:tag w:val="goog_rdk_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姓名：田煥均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/>
            </w:pPr>
            <w:sdt>
              <w:sdtPr>
                <w:tag w:val="goog_rdk_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sdt>
              <w:sdtPr>
                <w:tag w:val="goog_rdk_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sdt>
              <w:sdtPr>
                <w:tag w:val="goog_rdk_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sdt>
              <w:sdtPr>
                <w:tag w:val="goog_rdk_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 第一節課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sdt>
              <w:sdtPr>
                <w:tag w:val="goog_rdk_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sdt>
              <w:sdtPr>
                <w:tag w:val="goog_rdk_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111-01-06 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9">
            <w:pPr>
              <w:jc w:val="center"/>
              <w:rPr/>
            </w:pPr>
            <w:sdt>
              <w:sdtPr>
                <w:tag w:val="goog_rdk_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3A">
            <w:pPr>
              <w:jc w:val="center"/>
              <w:rPr/>
            </w:pPr>
            <w:sdt>
              <w:sdtPr>
                <w:tag w:val="goog_rdk_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E">
            <w:pPr>
              <w:rPr>
                <w:sz w:val="22"/>
                <w:szCs w:val="22"/>
              </w:rPr>
            </w:pPr>
            <w:sdt>
              <w:sdtPr>
                <w:tag w:val="goog_rdk_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0 (分鐘)</w:t>
                </w:r>
              </w:sdtContent>
            </w:sdt>
          </w:p>
          <w:p w:rsidR="00000000" w:rsidDel="00000000" w:rsidP="00000000" w:rsidRDefault="00000000" w:rsidRPr="00000000" w14:paraId="0000003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2 </w:t>
            </w:r>
          </w:p>
          <w:p w:rsidR="00000000" w:rsidDel="00000000" w:rsidP="00000000" w:rsidRDefault="00000000" w:rsidRPr="00000000" w14:paraId="0000004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5 </w:t>
            </w:r>
          </w:p>
          <w:p w:rsidR="00000000" w:rsidDel="00000000" w:rsidP="00000000" w:rsidRDefault="00000000" w:rsidRPr="00000000" w14:paraId="0000004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19</w:t>
            </w:r>
          </w:p>
          <w:p w:rsidR="00000000" w:rsidDel="00000000" w:rsidP="00000000" w:rsidRDefault="00000000" w:rsidRPr="00000000" w14:paraId="0000004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26.5</w:t>
            </w:r>
          </w:p>
          <w:p w:rsidR="00000000" w:rsidDel="00000000" w:rsidP="00000000" w:rsidRDefault="00000000" w:rsidRPr="00000000" w14:paraId="0000004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38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49">
            <w:pPr>
              <w:rPr>
                <w:sz w:val="22"/>
                <w:szCs w:val="22"/>
              </w:rPr>
            </w:pPr>
            <w:sdt>
              <w:sdtPr>
                <w:tag w:val="goog_rdk_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引起動機</w:t>
                </w:r>
              </w:sdtContent>
            </w:sdt>
          </w:p>
          <w:p w:rsidR="00000000" w:rsidDel="00000000" w:rsidP="00000000" w:rsidRDefault="00000000" w:rsidRPr="00000000" w14:paraId="0000004A">
            <w:pPr>
              <w:rPr>
                <w:sz w:val="22"/>
                <w:szCs w:val="22"/>
              </w:rPr>
            </w:pPr>
            <w:sdt>
              <w:sdtPr>
                <w:tag w:val="goog_rdk_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三大定律</w:t>
                </w:r>
              </w:sdtContent>
            </w:sdt>
          </w:p>
          <w:p w:rsidR="00000000" w:rsidDel="00000000" w:rsidP="00000000" w:rsidRDefault="00000000" w:rsidRPr="00000000" w14:paraId="0000004B">
            <w:pPr>
              <w:rPr>
                <w:sz w:val="22"/>
                <w:szCs w:val="22"/>
              </w:rPr>
            </w:pPr>
            <w:sdt>
              <w:sdtPr>
                <w:tag w:val="goog_rdk_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介紹各種例子</w:t>
                </w:r>
              </w:sdtContent>
            </w:sdt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地層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侵蝕面(電腦重開機)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褶皺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斷層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岩脈</w:t>
            </w:r>
          </w:p>
          <w:p w:rsidR="00000000" w:rsidDel="00000000" w:rsidP="00000000" w:rsidRDefault="00000000" w:rsidRPr="00000000" w14:paraId="00000051">
            <w:pPr>
              <w:rPr>
                <w:sz w:val="22"/>
                <w:szCs w:val="22"/>
              </w:rPr>
            </w:pPr>
            <w:sdt>
              <w:sdtPr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學生練習</w:t>
                </w:r>
              </w:sdtContent>
            </w:sdt>
          </w:p>
          <w:p w:rsidR="00000000" w:rsidDel="00000000" w:rsidP="00000000" w:rsidRDefault="00000000" w:rsidRPr="00000000" w14:paraId="00000052">
            <w:pPr>
              <w:rPr>
                <w:sz w:val="22"/>
                <w:szCs w:val="22"/>
              </w:rPr>
            </w:pPr>
            <w:sdt>
              <w:sdtPr>
                <w:tag w:val="goog_rdk_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分組活動</w:t>
                </w:r>
              </w:sdtContent>
            </w:sdt>
          </w:p>
          <w:p w:rsidR="00000000" w:rsidDel="00000000" w:rsidP="00000000" w:rsidRDefault="00000000" w:rsidRPr="00000000" w14:paraId="00000053">
            <w:pPr>
              <w:rPr>
                <w:sz w:val="22"/>
                <w:szCs w:val="22"/>
              </w:rPr>
            </w:pPr>
            <w:sdt>
              <w:sdtPr>
                <w:tag w:val="goog_rdk_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後續流程介紹</w:t>
                </w:r>
              </w:sdtContent>
            </w:sdt>
          </w:p>
          <w:p w:rsidR="00000000" w:rsidDel="00000000" w:rsidP="00000000" w:rsidRDefault="00000000" w:rsidRPr="00000000" w14:paraId="0000005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58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sdt>
              <w:sdtPr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60">
            <w:pPr>
              <w:jc w:val="center"/>
              <w:rPr/>
            </w:pPr>
            <w:sdt>
              <w:sdtPr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用大量真實的照片來讓學生練習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節奏流暢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說明得非常清楚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處理設備問題臨危不亂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用真實的照片取代示意圖，讓學生更容易了解了解自然現象。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讓學生互相出題，有效增加活動的趣味性和刺激性。</w:t>
            </w:r>
          </w:p>
        </w:tc>
      </w:tr>
    </w:tbl>
    <w:p w:rsidR="00000000" w:rsidDel="00000000" w:rsidP="00000000" w:rsidRDefault="00000000" w:rsidRPr="00000000" w14:paraId="00000072">
      <w:pPr>
        <w:widowControl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widowControl w:val="1"/>
        <w:rPr/>
      </w:pPr>
      <w:sdt>
        <w:sdtPr>
          <w:tag w:val="goog_rdk_56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075">
      <w:pPr>
        <w:spacing w:line="400" w:lineRule="auto"/>
        <w:jc w:val="center"/>
        <w:rPr>
          <w:sz w:val="28"/>
          <w:szCs w:val="28"/>
        </w:rPr>
      </w:pPr>
      <w:sdt>
        <w:sdtPr>
          <w:tag w:val="goog_rdk_57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58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076">
      <w:pPr>
        <w:jc w:val="center"/>
        <w:rPr>
          <w:sz w:val="28"/>
          <w:szCs w:val="28"/>
        </w:rPr>
      </w:pPr>
      <w:sdt>
        <w:sdtPr>
          <w:tag w:val="goog_rdk_59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3"/>
        <w:tblW w:w="10011.0" w:type="dxa"/>
        <w:jc w:val="center"/>
        <w:tblLayout w:type="fixed"/>
        <w:tblLook w:val="0000"/>
      </w:tblPr>
      <w:tblGrid>
        <w:gridCol w:w="1481"/>
        <w:gridCol w:w="2488"/>
        <w:gridCol w:w="1056"/>
        <w:gridCol w:w="362"/>
        <w:gridCol w:w="4624"/>
        <w:tblGridChange w:id="0">
          <w:tblGrid>
            <w:gridCol w:w="1481"/>
            <w:gridCol w:w="2488"/>
            <w:gridCol w:w="1056"/>
            <w:gridCol w:w="362"/>
            <w:gridCol w:w="4624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/>
            </w:pPr>
            <w:sdt>
              <w:sdtPr>
                <w:tag w:val="goog_rdk_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/>
            </w:pPr>
            <w:sdt>
              <w:sdtPr>
                <w:tag w:val="goog_rdk_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/>
            </w:pPr>
            <w:sdt>
              <w:sdtPr>
                <w:tag w:val="goog_rdk_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B">
            <w:pPr>
              <w:rPr>
                <w:u w:val="single"/>
              </w:rPr>
            </w:pPr>
            <w:sdt>
              <w:sdtPr>
                <w:tag w:val="goog_rdk_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姓名：呂淑君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/>
            </w:pPr>
            <w:sdt>
              <w:sdtPr>
                <w:tag w:val="goog_rdk_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/>
            </w:pPr>
            <w:sdt>
              <w:sdtPr>
                <w:tag w:val="goog_rdk_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/>
            </w:pPr>
            <w:sdt>
              <w:sdtPr>
                <w:tag w:val="goog_rdk_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/>
            </w:pPr>
            <w:sdt>
              <w:sdtPr>
                <w:tag w:val="goog_rdk_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 第一節課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/>
            </w:pPr>
            <w:sdt>
              <w:sdtPr>
                <w:tag w:val="goog_rdk_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/>
            </w:pPr>
            <w:sdt>
              <w:sdtPr>
                <w:tag w:val="goog_rdk_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111-01-06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86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B">
            <w:pPr>
              <w:jc w:val="center"/>
              <w:rPr/>
            </w:pPr>
            <w:sdt>
              <w:sdtPr>
                <w:tag w:val="goog_rdk_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8C">
            <w:pPr>
              <w:jc w:val="center"/>
              <w:rPr/>
            </w:pPr>
            <w:sdt>
              <w:sdtPr>
                <w:tag w:val="goog_rdk_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14:10</w:t>
            </w:r>
          </w:p>
          <w:p w:rsidR="00000000" w:rsidDel="00000000" w:rsidP="00000000" w:rsidRDefault="00000000" w:rsidRPr="00000000" w14:paraId="0000009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14:15</w:t>
            </w:r>
          </w:p>
          <w:p w:rsidR="00000000" w:rsidDel="00000000" w:rsidP="00000000" w:rsidRDefault="00000000" w:rsidRPr="00000000" w14:paraId="0000009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14:30</w:t>
            </w:r>
          </w:p>
          <w:p w:rsidR="00000000" w:rsidDel="00000000" w:rsidP="00000000" w:rsidRDefault="00000000" w:rsidRPr="00000000" w14:paraId="0000009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4:33</w:t>
            </w:r>
          </w:p>
          <w:p w:rsidR="00000000" w:rsidDel="00000000" w:rsidP="00000000" w:rsidRDefault="00000000" w:rsidRPr="00000000" w14:paraId="0000009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14:45</w:t>
            </w:r>
          </w:p>
          <w:p w:rsidR="00000000" w:rsidDel="00000000" w:rsidP="00000000" w:rsidRDefault="00000000" w:rsidRPr="00000000" w14:paraId="0000009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9A">
            <w:pPr>
              <w:rPr>
                <w:sz w:val="22"/>
                <w:szCs w:val="22"/>
              </w:rPr>
            </w:pPr>
            <w:sdt>
              <w:sdtPr>
                <w:tag w:val="goog_rdk_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複習背景知識</w:t>
                </w:r>
              </w:sdtContent>
            </w:sdt>
          </w:p>
          <w:p w:rsidR="00000000" w:rsidDel="00000000" w:rsidP="00000000" w:rsidRDefault="00000000" w:rsidRPr="00000000" w14:paraId="0000009B">
            <w:pPr>
              <w:rPr>
                <w:sz w:val="22"/>
                <w:szCs w:val="22"/>
              </w:rPr>
            </w:pPr>
            <w:sdt>
              <w:sdtPr>
                <w:tag w:val="goog_rdk_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介紹判斷的原則 (引導學生看各種例子)</w:t>
                </w:r>
              </w:sdtContent>
            </w:sdt>
          </w:p>
          <w:p w:rsidR="00000000" w:rsidDel="00000000" w:rsidP="00000000" w:rsidRDefault="00000000" w:rsidRPr="00000000" w14:paraId="0000009C">
            <w:pPr>
              <w:rPr>
                <w:sz w:val="22"/>
                <w:szCs w:val="22"/>
              </w:rPr>
            </w:pPr>
            <w:sdt>
              <w:sdtPr>
                <w:tag w:val="goog_rdk_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隨堂練習(真實照片)</w:t>
                </w:r>
              </w:sdtContent>
            </w:sdt>
          </w:p>
          <w:p w:rsidR="00000000" w:rsidDel="00000000" w:rsidP="00000000" w:rsidRDefault="00000000" w:rsidRPr="00000000" w14:paraId="0000009D">
            <w:pPr>
              <w:rPr>
                <w:sz w:val="22"/>
                <w:szCs w:val="22"/>
              </w:rPr>
            </w:pPr>
            <w:sdt>
              <w:sdtPr>
                <w:tag w:val="goog_rdk_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隨堂練習(示意圖)</w:t>
                </w:r>
              </w:sdtContent>
            </w:sdt>
          </w:p>
          <w:p w:rsidR="00000000" w:rsidDel="00000000" w:rsidP="00000000" w:rsidRDefault="00000000" w:rsidRPr="00000000" w14:paraId="0000009E">
            <w:pPr>
              <w:rPr>
                <w:sz w:val="22"/>
                <w:szCs w:val="22"/>
              </w:rPr>
            </w:pPr>
            <w:sdt>
              <w:sdtPr>
                <w:tag w:val="goog_rdk_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分組完成學習單第一部分</w:t>
                </w:r>
              </w:sdtContent>
            </w:sdt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A2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7">
            <w:pPr>
              <w:jc w:val="center"/>
              <w:rPr/>
            </w:pPr>
            <w:sdt>
              <w:sdtPr>
                <w:tag w:val="goog_rdk_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AA">
            <w:pPr>
              <w:jc w:val="center"/>
              <w:rPr/>
            </w:pPr>
            <w:sdt>
              <w:sdtPr>
                <w:tag w:val="goog_rdk_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善用例子來幫助學生學習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善用大觸屏的功能，直接畫在真實照片上，讓學生更容易理解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雖然中間設備發生問題，但能馬上調整流程。</w:t>
            </w:r>
          </w:p>
          <w:p w:rsidR="00000000" w:rsidDel="00000000" w:rsidP="00000000" w:rsidRDefault="00000000" w:rsidRPr="00000000" w14:paraId="000000A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B8">
            <w:pPr>
              <w:rPr>
                <w:sz w:val="22"/>
                <w:szCs w:val="22"/>
              </w:rPr>
            </w:pPr>
            <w:sdt>
              <w:sdtPr>
                <w:tag w:val="goog_rdk_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從已經學過的內營力和外營力來切入，讓學生可以很快的進入狀況，將新舊知識連結。</w:t>
                </w:r>
              </w:sdtContent>
            </w:sdt>
          </w:p>
        </w:tc>
      </w:tr>
    </w:tbl>
    <w:p w:rsidR="00000000" w:rsidDel="00000000" w:rsidP="00000000" w:rsidRDefault="00000000" w:rsidRPr="00000000" w14:paraId="000000BA">
      <w:pPr>
        <w:widowControl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widowControl w:val="1"/>
        <w:rPr/>
      </w:pPr>
      <w:sdt>
        <w:sdtPr>
          <w:tag w:val="goog_rdk_82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0BD">
      <w:pPr>
        <w:spacing w:line="400" w:lineRule="auto"/>
        <w:jc w:val="center"/>
        <w:rPr>
          <w:sz w:val="28"/>
          <w:szCs w:val="28"/>
        </w:rPr>
      </w:pPr>
      <w:sdt>
        <w:sdtPr>
          <w:tag w:val="goog_rdk_83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84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0BE">
      <w:pPr>
        <w:jc w:val="center"/>
        <w:rPr>
          <w:sz w:val="28"/>
          <w:szCs w:val="28"/>
        </w:rPr>
      </w:pPr>
      <w:sdt>
        <w:sdtPr>
          <w:tag w:val="goog_rdk_8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4"/>
        <w:tblW w:w="10011.0" w:type="dxa"/>
        <w:jc w:val="center"/>
        <w:tblLayout w:type="fixed"/>
        <w:tblLook w:val="0000"/>
      </w:tblPr>
      <w:tblGrid>
        <w:gridCol w:w="1481"/>
        <w:gridCol w:w="2488"/>
        <w:gridCol w:w="1056"/>
        <w:gridCol w:w="362"/>
        <w:gridCol w:w="4624"/>
        <w:tblGridChange w:id="0">
          <w:tblGrid>
            <w:gridCol w:w="1481"/>
            <w:gridCol w:w="2488"/>
            <w:gridCol w:w="1056"/>
            <w:gridCol w:w="362"/>
            <w:gridCol w:w="4624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F">
            <w:pPr>
              <w:jc w:val="center"/>
              <w:rPr/>
            </w:pPr>
            <w:sdt>
              <w:sdtPr>
                <w:tag w:val="goog_rdk_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0">
            <w:pPr>
              <w:jc w:val="center"/>
              <w:rPr/>
            </w:pPr>
            <w:sdt>
              <w:sdtPr>
                <w:tag w:val="goog_rdk_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1">
            <w:pPr>
              <w:jc w:val="center"/>
              <w:rPr/>
            </w:pPr>
            <w:sdt>
              <w:sdtPr>
                <w:tag w:val="goog_rdk_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3">
            <w:pPr>
              <w:rPr>
                <w:u w:val="single"/>
              </w:rPr>
            </w:pPr>
            <w:sdt>
              <w:sdtPr>
                <w:tag w:val="goog_rdk_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姓名：陳宇鈿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/>
            </w:pPr>
            <w:sdt>
              <w:sdtPr>
                <w:tag w:val="goog_rdk_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5">
            <w:pPr>
              <w:jc w:val="center"/>
              <w:rPr/>
            </w:pPr>
            <w:sdt>
              <w:sdtPr>
                <w:tag w:val="goog_rdk_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6">
            <w:pPr>
              <w:jc w:val="center"/>
              <w:rPr/>
            </w:pPr>
            <w:sdt>
              <w:sdtPr>
                <w:tag w:val="goog_rdk_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/>
            </w:pPr>
            <w:sdt>
              <w:sdtPr>
                <w:tag w:val="goog_rdk_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 第一節課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/>
            </w:pPr>
            <w:sdt>
              <w:sdtPr>
                <w:tag w:val="goog_rdk_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B">
            <w:pPr>
              <w:jc w:val="center"/>
              <w:rPr/>
            </w:pPr>
            <w:sdt>
              <w:sdtPr>
                <w:tag w:val="goog_rdk_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111-01-06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CE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3">
            <w:pPr>
              <w:jc w:val="center"/>
              <w:rPr/>
            </w:pPr>
            <w:sdt>
              <w:sdtPr>
                <w:tag w:val="goog_rdk_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D4">
            <w:pPr>
              <w:jc w:val="center"/>
              <w:rPr/>
            </w:pPr>
            <w:sdt>
              <w:sdtPr>
                <w:tag w:val="goog_rdk_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14:00-14:12</w:t>
            </w:r>
          </w:p>
          <w:p w:rsidR="00000000" w:rsidDel="00000000" w:rsidP="00000000" w:rsidRDefault="00000000" w:rsidRPr="00000000" w14:paraId="000000D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14:12-14:15</w:t>
            </w:r>
          </w:p>
          <w:p w:rsidR="00000000" w:rsidDel="00000000" w:rsidP="00000000" w:rsidRDefault="00000000" w:rsidRPr="00000000" w14:paraId="000000D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14:15-</w:t>
            </w:r>
          </w:p>
          <w:p w:rsidR="00000000" w:rsidDel="00000000" w:rsidP="00000000" w:rsidRDefault="00000000" w:rsidRPr="00000000" w14:paraId="000000D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14:20-</w:t>
            </w:r>
          </w:p>
          <w:p w:rsidR="00000000" w:rsidDel="00000000" w:rsidP="00000000" w:rsidRDefault="00000000" w:rsidRPr="00000000" w14:paraId="000000D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14:40-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DD">
            <w:pPr>
              <w:rPr>
                <w:sz w:val="22"/>
                <w:szCs w:val="22"/>
              </w:rPr>
            </w:pPr>
            <w:sdt>
              <w:sdtPr>
                <w:tag w:val="goog_rdk_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引起動機</w:t>
                </w:r>
              </w:sdtContent>
            </w:sdt>
          </w:p>
          <w:p w:rsidR="00000000" w:rsidDel="00000000" w:rsidP="00000000" w:rsidRDefault="00000000" w:rsidRPr="00000000" w14:paraId="000000DE">
            <w:pPr>
              <w:rPr>
                <w:sz w:val="22"/>
                <w:szCs w:val="22"/>
              </w:rPr>
            </w:pPr>
            <w:sdt>
              <w:sdtPr>
                <w:tag w:val="goog_rdk_1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水平沉積、疊置、截切定律</w:t>
                </w:r>
              </w:sdtContent>
            </w:sdt>
          </w:p>
          <w:p w:rsidR="00000000" w:rsidDel="00000000" w:rsidP="00000000" w:rsidRDefault="00000000" w:rsidRPr="00000000" w14:paraId="000000DF">
            <w:pPr>
              <w:rPr>
                <w:sz w:val="22"/>
                <w:szCs w:val="22"/>
              </w:rPr>
            </w:pPr>
            <w:sdt>
              <w:sdtPr>
                <w:tag w:val="goog_rdk_1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介紹沉積作用、侵蝕面、褶皺….</w:t>
                </w:r>
              </w:sdtContent>
            </w:sdt>
          </w:p>
          <w:p w:rsidR="00000000" w:rsidDel="00000000" w:rsidP="00000000" w:rsidRDefault="00000000" w:rsidRPr="00000000" w14:paraId="000000E0">
            <w:pPr>
              <w:rPr>
                <w:sz w:val="22"/>
                <w:szCs w:val="22"/>
              </w:rPr>
            </w:pPr>
            <w:sdt>
              <w:sdtPr>
                <w:tag w:val="goog_rdk_1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問答</w:t>
                </w:r>
              </w:sdtContent>
            </w:sdt>
          </w:p>
          <w:p w:rsidR="00000000" w:rsidDel="00000000" w:rsidP="00000000" w:rsidRDefault="00000000" w:rsidRPr="00000000" w14:paraId="000000E1">
            <w:pPr>
              <w:rPr>
                <w:sz w:val="22"/>
                <w:szCs w:val="22"/>
              </w:rPr>
            </w:pPr>
            <w:sdt>
              <w:sdtPr>
                <w:tag w:val="goog_rdk_1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小組討論</w:t>
                </w:r>
              </w:sdtContent>
            </w:sdt>
          </w:p>
          <w:p w:rsidR="00000000" w:rsidDel="00000000" w:rsidP="00000000" w:rsidRDefault="00000000" w:rsidRPr="00000000" w14:paraId="000000E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EA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1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F">
            <w:pPr>
              <w:jc w:val="center"/>
              <w:rPr/>
            </w:pPr>
            <w:sdt>
              <w:sdtPr>
                <w:tag w:val="goog_rdk_1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F2">
            <w:pPr>
              <w:jc w:val="center"/>
              <w:rPr/>
            </w:pPr>
            <w:sdt>
              <w:sdtPr>
                <w:tag w:val="goog_rdk_1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講解清楚。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教學節奏佳。</w:t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音量大、清晰。</w:t>
            </w:r>
          </w:p>
          <w:p w:rsidR="00000000" w:rsidDel="00000000" w:rsidP="00000000" w:rsidRDefault="00000000" w:rsidRPr="00000000" w14:paraId="000000F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時間掌控要注意。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畫在大觸屏的黃色螢光筆有時會看不清楚。</w:t>
            </w:r>
          </w:p>
        </w:tc>
      </w:tr>
    </w:tbl>
    <w:p w:rsidR="00000000" w:rsidDel="00000000" w:rsidP="00000000" w:rsidRDefault="00000000" w:rsidRPr="00000000" w14:paraId="00000105">
      <w:pPr>
        <w:widowControl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widowControl w:val="1"/>
        <w:rPr/>
      </w:pPr>
      <w:sdt>
        <w:sdtPr>
          <w:tag w:val="goog_rdk_107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108">
      <w:pPr>
        <w:spacing w:line="400" w:lineRule="auto"/>
        <w:jc w:val="center"/>
        <w:rPr>
          <w:sz w:val="28"/>
          <w:szCs w:val="28"/>
        </w:rPr>
      </w:pPr>
      <w:sdt>
        <w:sdtPr>
          <w:tag w:val="goog_rdk_108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109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109">
      <w:pPr>
        <w:jc w:val="center"/>
        <w:rPr>
          <w:sz w:val="28"/>
          <w:szCs w:val="28"/>
        </w:rPr>
      </w:pPr>
      <w:sdt>
        <w:sdtPr>
          <w:tag w:val="goog_rdk_11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5"/>
        <w:tblW w:w="10011.0" w:type="dxa"/>
        <w:jc w:val="center"/>
        <w:tblLayout w:type="fixed"/>
        <w:tblLook w:val="0000"/>
      </w:tblPr>
      <w:tblGrid>
        <w:gridCol w:w="1481"/>
        <w:gridCol w:w="2488"/>
        <w:gridCol w:w="1056"/>
        <w:gridCol w:w="362"/>
        <w:gridCol w:w="4624"/>
        <w:tblGridChange w:id="0">
          <w:tblGrid>
            <w:gridCol w:w="1481"/>
            <w:gridCol w:w="2488"/>
            <w:gridCol w:w="1056"/>
            <w:gridCol w:w="362"/>
            <w:gridCol w:w="4624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A">
            <w:pPr>
              <w:jc w:val="center"/>
              <w:rPr/>
            </w:pPr>
            <w:sdt>
              <w:sdtPr>
                <w:tag w:val="goog_rdk_1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B">
            <w:pPr>
              <w:jc w:val="center"/>
              <w:rPr/>
            </w:pPr>
            <w:sdt>
              <w:sdtPr>
                <w:tag w:val="goog_rdk_1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C">
            <w:pPr>
              <w:jc w:val="center"/>
              <w:rPr/>
            </w:pPr>
            <w:sdt>
              <w:sdtPr>
                <w:tag w:val="goog_rdk_1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E">
            <w:pPr>
              <w:rPr>
                <w:u w:val="single"/>
              </w:rPr>
            </w:pPr>
            <w:sdt>
              <w:sdtPr>
                <w:tag w:val="goog_rdk_1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姓名：陳重光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F">
            <w:pPr>
              <w:jc w:val="center"/>
              <w:rPr/>
            </w:pPr>
            <w:sdt>
              <w:sdtPr>
                <w:tag w:val="goog_rdk_1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0">
            <w:pPr>
              <w:jc w:val="center"/>
              <w:rPr/>
            </w:pPr>
            <w:sdt>
              <w:sdtPr>
                <w:tag w:val="goog_rdk_1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1">
            <w:pPr>
              <w:jc w:val="center"/>
              <w:rPr/>
            </w:pPr>
            <w:sdt>
              <w:sdtPr>
                <w:tag w:val="goog_rdk_1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3">
            <w:pPr>
              <w:jc w:val="center"/>
              <w:rPr/>
            </w:pPr>
            <w:sdt>
              <w:sdtPr>
                <w:tag w:val="goog_rdk_1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岩層與地球歷史第二節課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4">
            <w:pPr>
              <w:jc w:val="center"/>
              <w:rPr/>
            </w:pPr>
            <w:sdt>
              <w:sdtPr>
                <w:tag w:val="goog_rdk_1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6">
            <w:pPr>
              <w:jc w:val="center"/>
              <w:rPr/>
            </w:pPr>
            <w:sdt>
              <w:sdtPr>
                <w:tag w:val="goog_rdk_1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111-01-07 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19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1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E">
            <w:pPr>
              <w:jc w:val="center"/>
              <w:rPr/>
            </w:pPr>
            <w:sdt>
              <w:sdtPr>
                <w:tag w:val="goog_rdk_1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1F">
            <w:pPr>
              <w:jc w:val="center"/>
              <w:rPr/>
            </w:pPr>
            <w:sdt>
              <w:sdtPr>
                <w:tag w:val="goog_rdk_1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13:15</w:t>
            </w:r>
          </w:p>
          <w:p w:rsidR="00000000" w:rsidDel="00000000" w:rsidP="00000000" w:rsidRDefault="00000000" w:rsidRPr="00000000" w14:paraId="0000012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13:16</w:t>
            </w:r>
          </w:p>
          <w:p w:rsidR="00000000" w:rsidDel="00000000" w:rsidP="00000000" w:rsidRDefault="00000000" w:rsidRPr="00000000" w14:paraId="0000012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13:25</w:t>
            </w:r>
          </w:p>
          <w:p w:rsidR="00000000" w:rsidDel="00000000" w:rsidP="00000000" w:rsidRDefault="00000000" w:rsidRPr="00000000" w14:paraId="0000012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13:32</w:t>
            </w:r>
          </w:p>
          <w:p w:rsidR="00000000" w:rsidDel="00000000" w:rsidP="00000000" w:rsidRDefault="00000000" w:rsidRPr="00000000" w14:paraId="0000012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13:36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28">
            <w:pPr>
              <w:rPr>
                <w:sz w:val="22"/>
                <w:szCs w:val="22"/>
              </w:rPr>
            </w:pPr>
            <w:sdt>
              <w:sdtPr>
                <w:tag w:val="goog_rdk_1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說明流程</w:t>
                </w:r>
              </w:sdtContent>
            </w:sdt>
          </w:p>
          <w:p w:rsidR="00000000" w:rsidDel="00000000" w:rsidP="00000000" w:rsidRDefault="00000000" w:rsidRPr="00000000" w14:paraId="00000129">
            <w:pPr>
              <w:rPr>
                <w:sz w:val="22"/>
                <w:szCs w:val="22"/>
              </w:rPr>
            </w:pPr>
            <w:sdt>
              <w:sdtPr>
                <w:tag w:val="goog_rdk_1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繪圖</w:t>
                </w:r>
              </w:sdtContent>
            </w:sdt>
          </w:p>
          <w:p w:rsidR="00000000" w:rsidDel="00000000" w:rsidP="00000000" w:rsidRDefault="00000000" w:rsidRPr="00000000" w14:paraId="0000012A">
            <w:pPr>
              <w:rPr>
                <w:sz w:val="22"/>
                <w:szCs w:val="22"/>
              </w:rPr>
            </w:pPr>
            <w:sdt>
              <w:sdtPr>
                <w:tag w:val="goog_rdk_1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寫推論(第二部分)</w:t>
                </w:r>
              </w:sdtContent>
            </w:sdt>
          </w:p>
          <w:p w:rsidR="00000000" w:rsidDel="00000000" w:rsidP="00000000" w:rsidRDefault="00000000" w:rsidRPr="00000000" w14:paraId="0000012B">
            <w:pPr>
              <w:rPr>
                <w:sz w:val="22"/>
                <w:szCs w:val="22"/>
              </w:rPr>
            </w:pPr>
            <w:sdt>
              <w:sdtPr>
                <w:tag w:val="goog_rdk_1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交換軟白板</w:t>
                </w:r>
              </w:sdtContent>
            </w:sdt>
          </w:p>
          <w:p w:rsidR="00000000" w:rsidDel="00000000" w:rsidP="00000000" w:rsidRDefault="00000000" w:rsidRPr="00000000" w14:paraId="0000012C">
            <w:pPr>
              <w:rPr>
                <w:sz w:val="22"/>
                <w:szCs w:val="22"/>
              </w:rPr>
            </w:pPr>
            <w:sdt>
              <w:sdtPr>
                <w:tag w:val="goog_rdk_1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上台報告</w:t>
                </w:r>
              </w:sdtContent>
            </w:sdt>
          </w:p>
          <w:p w:rsidR="00000000" w:rsidDel="00000000" w:rsidP="00000000" w:rsidRDefault="00000000" w:rsidRPr="00000000" w14:paraId="0000012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36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1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B">
            <w:pPr>
              <w:jc w:val="center"/>
              <w:rPr/>
            </w:pPr>
            <w:sdt>
              <w:sdtPr>
                <w:tag w:val="goog_rdk_1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3E">
            <w:pPr>
              <w:jc w:val="center"/>
              <w:rPr/>
            </w:pPr>
            <w:sdt>
              <w:sdtPr>
                <w:tag w:val="goog_rdk_1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0" w:right="0" w:hanging="48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教材內容呈現有組織、有條理。</w:t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0" w:right="0" w:hanging="48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教學活動設計活潑有趣，和學生互動良好。</w:t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0" w:right="0" w:hanging="48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指令下清楚。</w:t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0" w:right="0" w:hanging="48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用學生呈現的結果來澄清迷思概念。</w:t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0" w:right="0" w:hanging="48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充分結合科技，讓學生作品呈現更清楚。</w:t>
            </w:r>
          </w:p>
          <w:p w:rsidR="00000000" w:rsidDel="00000000" w:rsidP="00000000" w:rsidRDefault="00000000" w:rsidRPr="00000000" w14:paraId="0000014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0" w:right="0" w:hanging="48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透過分組設計題目、討論答案、上台分享，讓學生對地質事件的定義、發生順序更加了解。</w:t>
            </w:r>
          </w:p>
        </w:tc>
      </w:tr>
    </w:tbl>
    <w:bookmarkStart w:colFirst="0" w:colLast="0" w:name="bookmark=id.1fob9te" w:id="2"/>
    <w:bookmarkEnd w:id="2"/>
    <w:p w:rsidR="00000000" w:rsidDel="00000000" w:rsidP="00000000" w:rsidRDefault="00000000" w:rsidRPr="00000000" w14:paraId="0000014E">
      <w:pPr>
        <w:widowControl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widowControl w:val="1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widowControl w:val="1"/>
        <w:rPr/>
      </w:pPr>
      <w:sdt>
        <w:sdtPr>
          <w:tag w:val="goog_rdk_132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151">
      <w:pPr>
        <w:spacing w:line="400" w:lineRule="auto"/>
        <w:jc w:val="center"/>
        <w:rPr>
          <w:sz w:val="28"/>
          <w:szCs w:val="28"/>
        </w:rPr>
      </w:pPr>
      <w:sdt>
        <w:sdtPr>
          <w:tag w:val="goog_rdk_133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134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152">
      <w:pPr>
        <w:jc w:val="center"/>
        <w:rPr>
          <w:sz w:val="28"/>
          <w:szCs w:val="28"/>
        </w:rPr>
      </w:pPr>
      <w:sdt>
        <w:sdtPr>
          <w:tag w:val="goog_rdk_13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6"/>
        <w:tblW w:w="10011.0" w:type="dxa"/>
        <w:jc w:val="center"/>
        <w:tblLayout w:type="fixed"/>
        <w:tblLook w:val="0000"/>
      </w:tblPr>
      <w:tblGrid>
        <w:gridCol w:w="1481"/>
        <w:gridCol w:w="2488"/>
        <w:gridCol w:w="1056"/>
        <w:gridCol w:w="362"/>
        <w:gridCol w:w="4624"/>
        <w:tblGridChange w:id="0">
          <w:tblGrid>
            <w:gridCol w:w="1481"/>
            <w:gridCol w:w="2488"/>
            <w:gridCol w:w="1056"/>
            <w:gridCol w:w="362"/>
            <w:gridCol w:w="4624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3">
            <w:pPr>
              <w:jc w:val="center"/>
              <w:rPr/>
            </w:pPr>
            <w:sdt>
              <w:sdtPr>
                <w:tag w:val="goog_rdk_1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4">
            <w:pPr>
              <w:jc w:val="center"/>
              <w:rPr/>
            </w:pPr>
            <w:sdt>
              <w:sdtPr>
                <w:tag w:val="goog_rdk_1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5">
            <w:pPr>
              <w:jc w:val="center"/>
              <w:rPr/>
            </w:pPr>
            <w:sdt>
              <w:sdtPr>
                <w:tag w:val="goog_rdk_1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7">
            <w:pPr>
              <w:rPr>
                <w:u w:val="single"/>
              </w:rPr>
            </w:pPr>
            <w:sdt>
              <w:sdtPr>
                <w:tag w:val="goog_rdk_1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姓名：林泳誠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8">
            <w:pPr>
              <w:jc w:val="center"/>
              <w:rPr/>
            </w:pPr>
            <w:sdt>
              <w:sdtPr>
                <w:tag w:val="goog_rdk_1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9">
            <w:pPr>
              <w:jc w:val="center"/>
              <w:rPr/>
            </w:pPr>
            <w:sdt>
              <w:sdtPr>
                <w:tag w:val="goog_rdk_1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A">
            <w:pPr>
              <w:jc w:val="center"/>
              <w:rPr/>
            </w:pPr>
            <w:sdt>
              <w:sdtPr>
                <w:tag w:val="goog_rdk_1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C">
            <w:pPr>
              <w:jc w:val="center"/>
              <w:rPr/>
            </w:pPr>
            <w:sdt>
              <w:sdtPr>
                <w:tag w:val="goog_rdk_1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 第二節課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D">
            <w:pPr>
              <w:jc w:val="center"/>
              <w:rPr/>
            </w:pPr>
            <w:sdt>
              <w:sdtPr>
                <w:tag w:val="goog_rdk_1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F">
            <w:pPr>
              <w:jc w:val="center"/>
              <w:rPr/>
            </w:pPr>
            <w:sdt>
              <w:sdtPr>
                <w:tag w:val="goog_rdk_1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111-01-07 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62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1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7">
            <w:pPr>
              <w:jc w:val="center"/>
              <w:rPr/>
            </w:pPr>
            <w:sdt>
              <w:sdtPr>
                <w:tag w:val="goog_rdk_1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68">
            <w:pPr>
              <w:jc w:val="center"/>
              <w:rPr/>
            </w:pPr>
            <w:sdt>
              <w:sdtPr>
                <w:tag w:val="goog_rdk_1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13:15-</w:t>
            </w:r>
          </w:p>
          <w:p w:rsidR="00000000" w:rsidDel="00000000" w:rsidP="00000000" w:rsidRDefault="00000000" w:rsidRPr="00000000" w14:paraId="0000016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13:17</w:t>
            </w:r>
          </w:p>
          <w:p w:rsidR="00000000" w:rsidDel="00000000" w:rsidP="00000000" w:rsidRDefault="00000000" w:rsidRPr="00000000" w14:paraId="0000016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13:25</w:t>
            </w:r>
          </w:p>
          <w:p w:rsidR="00000000" w:rsidDel="00000000" w:rsidP="00000000" w:rsidRDefault="00000000" w:rsidRPr="00000000" w14:paraId="0000016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13:33</w:t>
            </w:r>
          </w:p>
          <w:p w:rsidR="00000000" w:rsidDel="00000000" w:rsidP="00000000" w:rsidRDefault="00000000" w:rsidRPr="00000000" w14:paraId="0000017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13:40</w:t>
            </w:r>
          </w:p>
          <w:p w:rsidR="00000000" w:rsidDel="00000000" w:rsidP="00000000" w:rsidRDefault="00000000" w:rsidRPr="00000000" w14:paraId="0000017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14:00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72">
            <w:pPr>
              <w:rPr>
                <w:sz w:val="22"/>
                <w:szCs w:val="22"/>
              </w:rPr>
            </w:pPr>
            <w:sdt>
              <w:sdtPr>
                <w:tag w:val="goog_rdk_1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說明</w:t>
                </w:r>
              </w:sdtContent>
            </w:sdt>
          </w:p>
          <w:p w:rsidR="00000000" w:rsidDel="00000000" w:rsidP="00000000" w:rsidRDefault="00000000" w:rsidRPr="00000000" w14:paraId="00000173">
            <w:pPr>
              <w:rPr>
                <w:sz w:val="22"/>
                <w:szCs w:val="22"/>
              </w:rPr>
            </w:pPr>
            <w:sdt>
              <w:sdtPr>
                <w:tag w:val="goog_rdk_1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各組畫軟白板</w:t>
                </w:r>
              </w:sdtContent>
            </w:sdt>
          </w:p>
          <w:p w:rsidR="00000000" w:rsidDel="00000000" w:rsidP="00000000" w:rsidRDefault="00000000" w:rsidRPr="00000000" w14:paraId="00000174">
            <w:pPr>
              <w:rPr>
                <w:sz w:val="22"/>
                <w:szCs w:val="22"/>
              </w:rPr>
            </w:pPr>
            <w:sdt>
              <w:sdtPr>
                <w:tag w:val="goog_rdk_1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推論環境變化(前3分鐘是老師說明)</w:t>
                </w:r>
              </w:sdtContent>
            </w:sdt>
          </w:p>
          <w:p w:rsidR="00000000" w:rsidDel="00000000" w:rsidP="00000000" w:rsidRDefault="00000000" w:rsidRPr="00000000" w14:paraId="00000175">
            <w:pPr>
              <w:rPr>
                <w:sz w:val="22"/>
                <w:szCs w:val="22"/>
              </w:rPr>
            </w:pPr>
            <w:sdt>
              <w:sdtPr>
                <w:tag w:val="goog_rdk_1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評改別組的軟白板</w:t>
                </w:r>
              </w:sdtContent>
            </w:sdt>
          </w:p>
          <w:p w:rsidR="00000000" w:rsidDel="00000000" w:rsidP="00000000" w:rsidRDefault="00000000" w:rsidRPr="00000000" w14:paraId="00000176">
            <w:pPr>
              <w:rPr>
                <w:sz w:val="22"/>
                <w:szCs w:val="22"/>
              </w:rPr>
            </w:pPr>
            <w:sdt>
              <w:sdtPr>
                <w:tag w:val="goog_rdk_1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將成果投影到大觸屏，各組上台說明扣分原因</w:t>
                </w:r>
              </w:sdtContent>
            </w:sdt>
          </w:p>
          <w:p w:rsidR="00000000" w:rsidDel="00000000" w:rsidP="00000000" w:rsidRDefault="00000000" w:rsidRPr="00000000" w14:paraId="00000177">
            <w:pPr>
              <w:rPr>
                <w:sz w:val="22"/>
                <w:szCs w:val="22"/>
              </w:rPr>
            </w:pPr>
            <w:sdt>
              <w:sdtPr>
                <w:tag w:val="goog_rdk_1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下課</w:t>
                </w:r>
              </w:sdtContent>
            </w:sdt>
          </w:p>
          <w:p w:rsidR="00000000" w:rsidDel="00000000" w:rsidP="00000000" w:rsidRDefault="00000000" w:rsidRPr="00000000" w14:paraId="0000017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7F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1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4">
            <w:pPr>
              <w:jc w:val="center"/>
              <w:rPr/>
            </w:pPr>
            <w:sdt>
              <w:sdtPr>
                <w:tag w:val="goog_rdk_1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87">
            <w:pPr>
              <w:jc w:val="center"/>
              <w:rPr/>
            </w:pPr>
            <w:sdt>
              <w:sdtPr>
                <w:tag w:val="goog_rdk_1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與學生互動佳。</w:t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成功引起同學興趣，學習動機強烈，討論熱絡。</w:t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教學流暢，講述清楚。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利用手機將成果放大在大觸屏讓人驚艷。</w:t>
            </w:r>
          </w:p>
          <w:p w:rsidR="00000000" w:rsidDel="00000000" w:rsidP="00000000" w:rsidRDefault="00000000" w:rsidRPr="00000000" w14:paraId="0000018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透過同學互相討論，更能了解課程內容。</w:t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建議出題可提供理想圖形，與解題做參照。</w:t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圖可以讓學生先在家做圖，在課堂上再做小組討論，畫出小組最佳答案。</w:t>
            </w:r>
          </w:p>
        </w:tc>
      </w:tr>
    </w:tbl>
    <w:p w:rsidR="00000000" w:rsidDel="00000000" w:rsidP="00000000" w:rsidRDefault="00000000" w:rsidRPr="00000000" w14:paraId="00000199">
      <w:pPr>
        <w:widowControl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widowControl w:val="1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widowControl w:val="1"/>
        <w:rPr/>
      </w:pPr>
      <w:sdt>
        <w:sdtPr>
          <w:tag w:val="goog_rdk_158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19C">
      <w:pPr>
        <w:spacing w:line="400" w:lineRule="auto"/>
        <w:jc w:val="center"/>
        <w:rPr>
          <w:sz w:val="28"/>
          <w:szCs w:val="28"/>
        </w:rPr>
      </w:pPr>
      <w:sdt>
        <w:sdtPr>
          <w:tag w:val="goog_rdk_159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160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19D">
      <w:pPr>
        <w:jc w:val="center"/>
        <w:rPr>
          <w:sz w:val="28"/>
          <w:szCs w:val="28"/>
        </w:rPr>
      </w:pPr>
      <w:sdt>
        <w:sdtPr>
          <w:tag w:val="goog_rdk_16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7"/>
        <w:tblW w:w="10011.0" w:type="dxa"/>
        <w:jc w:val="center"/>
        <w:tblLayout w:type="fixed"/>
        <w:tblLook w:val="0000"/>
      </w:tblPr>
      <w:tblGrid>
        <w:gridCol w:w="1481"/>
        <w:gridCol w:w="2488"/>
        <w:gridCol w:w="1056"/>
        <w:gridCol w:w="362"/>
        <w:gridCol w:w="4624"/>
        <w:tblGridChange w:id="0">
          <w:tblGrid>
            <w:gridCol w:w="1481"/>
            <w:gridCol w:w="2488"/>
            <w:gridCol w:w="1056"/>
            <w:gridCol w:w="362"/>
            <w:gridCol w:w="4624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E">
            <w:pPr>
              <w:jc w:val="center"/>
              <w:rPr/>
            </w:pPr>
            <w:sdt>
              <w:sdtPr>
                <w:tag w:val="goog_rdk_1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F">
            <w:pPr>
              <w:jc w:val="center"/>
              <w:rPr/>
            </w:pPr>
            <w:sdt>
              <w:sdtPr>
                <w:tag w:val="goog_rdk_1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0">
            <w:pPr>
              <w:jc w:val="center"/>
              <w:rPr/>
            </w:pPr>
            <w:sdt>
              <w:sdtPr>
                <w:tag w:val="goog_rdk_1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2">
            <w:pPr>
              <w:rPr>
                <w:u w:val="single"/>
              </w:rPr>
            </w:pPr>
            <w:sdt>
              <w:sdtPr>
                <w:tag w:val="goog_rdk_1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姓名：徐智弋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3">
            <w:pPr>
              <w:jc w:val="center"/>
              <w:rPr/>
            </w:pPr>
            <w:sdt>
              <w:sdtPr>
                <w:tag w:val="goog_rdk_1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4">
            <w:pPr>
              <w:jc w:val="center"/>
              <w:rPr/>
            </w:pPr>
            <w:sdt>
              <w:sdtPr>
                <w:tag w:val="goog_rdk_1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5">
            <w:pPr>
              <w:jc w:val="center"/>
              <w:rPr/>
            </w:pPr>
            <w:sdt>
              <w:sdtPr>
                <w:tag w:val="goog_rdk_1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7">
            <w:pPr>
              <w:jc w:val="center"/>
              <w:rPr/>
            </w:pPr>
            <w:sdt>
              <w:sdtPr>
                <w:tag w:val="goog_rdk_1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 第二節課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8">
            <w:pPr>
              <w:jc w:val="center"/>
              <w:rPr/>
            </w:pPr>
            <w:sdt>
              <w:sdtPr>
                <w:tag w:val="goog_rdk_1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A">
            <w:pPr>
              <w:jc w:val="center"/>
              <w:rPr/>
            </w:pPr>
            <w:sdt>
              <w:sdtPr>
                <w:tag w:val="goog_rdk_1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111-01-07 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AD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1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2">
            <w:pPr>
              <w:jc w:val="center"/>
              <w:rPr/>
            </w:pPr>
            <w:sdt>
              <w:sdtPr>
                <w:tag w:val="goog_rdk_1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B3">
            <w:pPr>
              <w:jc w:val="center"/>
              <w:rPr/>
            </w:pPr>
            <w:sdt>
              <w:sdtPr>
                <w:tag w:val="goog_rdk_1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13:15</w:t>
            </w:r>
          </w:p>
          <w:p w:rsidR="00000000" w:rsidDel="00000000" w:rsidP="00000000" w:rsidRDefault="00000000" w:rsidRPr="00000000" w14:paraId="000001B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13:16</w:t>
            </w:r>
          </w:p>
          <w:p w:rsidR="00000000" w:rsidDel="00000000" w:rsidP="00000000" w:rsidRDefault="00000000" w:rsidRPr="00000000" w14:paraId="000001B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13:25</w:t>
            </w:r>
          </w:p>
          <w:p w:rsidR="00000000" w:rsidDel="00000000" w:rsidP="00000000" w:rsidRDefault="00000000" w:rsidRPr="00000000" w14:paraId="000001B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13:35</w:t>
            </w:r>
          </w:p>
          <w:p w:rsidR="00000000" w:rsidDel="00000000" w:rsidP="00000000" w:rsidRDefault="00000000" w:rsidRPr="00000000" w14:paraId="000001B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13:40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BF">
            <w:pPr>
              <w:rPr>
                <w:sz w:val="22"/>
                <w:szCs w:val="22"/>
              </w:rPr>
            </w:pPr>
            <w:sdt>
              <w:sdtPr>
                <w:tag w:val="goog_rdk_1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說明</w:t>
                </w:r>
              </w:sdtContent>
            </w:sdt>
          </w:p>
          <w:p w:rsidR="00000000" w:rsidDel="00000000" w:rsidP="00000000" w:rsidRDefault="00000000" w:rsidRPr="00000000" w14:paraId="000001C0">
            <w:pPr>
              <w:rPr>
                <w:sz w:val="22"/>
                <w:szCs w:val="22"/>
              </w:rPr>
            </w:pPr>
            <w:sdt>
              <w:sdtPr>
                <w:tag w:val="goog_rdk_1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各組畫軟白板</w:t>
                </w:r>
              </w:sdtContent>
            </w:sdt>
          </w:p>
          <w:p w:rsidR="00000000" w:rsidDel="00000000" w:rsidP="00000000" w:rsidRDefault="00000000" w:rsidRPr="00000000" w14:paraId="000001C1">
            <w:pPr>
              <w:rPr>
                <w:sz w:val="22"/>
                <w:szCs w:val="22"/>
              </w:rPr>
            </w:pPr>
            <w:sdt>
              <w:sdtPr>
                <w:tag w:val="goog_rdk_1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寫推論(前3分鐘是老師說明)</w:t>
                </w:r>
              </w:sdtContent>
            </w:sdt>
          </w:p>
          <w:p w:rsidR="00000000" w:rsidDel="00000000" w:rsidP="00000000" w:rsidRDefault="00000000" w:rsidRPr="00000000" w14:paraId="000001C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rPr>
                <w:sz w:val="22"/>
                <w:szCs w:val="22"/>
              </w:rPr>
            </w:pPr>
            <w:sdt>
              <w:sdtPr>
                <w:tag w:val="goog_rdk_1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評改別組的軟白板</w:t>
                </w:r>
              </w:sdtContent>
            </w:sdt>
          </w:p>
          <w:p w:rsidR="00000000" w:rsidDel="00000000" w:rsidP="00000000" w:rsidRDefault="00000000" w:rsidRPr="00000000" w14:paraId="000001C4">
            <w:pPr>
              <w:rPr>
                <w:sz w:val="22"/>
                <w:szCs w:val="22"/>
              </w:rPr>
            </w:pPr>
            <w:sdt>
              <w:sdtPr>
                <w:tag w:val="goog_rdk_1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(6組)</w:t>
                </w:r>
              </w:sdtContent>
            </w:sdt>
          </w:p>
          <w:p w:rsidR="00000000" w:rsidDel="00000000" w:rsidP="00000000" w:rsidRDefault="00000000" w:rsidRPr="00000000" w14:paraId="000001C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rPr>
                <w:sz w:val="22"/>
                <w:szCs w:val="22"/>
              </w:rPr>
            </w:pPr>
            <w:sdt>
              <w:sdtPr>
                <w:tag w:val="goog_rdk_1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上台說明</w:t>
                </w:r>
              </w:sdtContent>
            </w:sdt>
          </w:p>
          <w:p w:rsidR="00000000" w:rsidDel="00000000" w:rsidP="00000000" w:rsidRDefault="00000000" w:rsidRPr="00000000" w14:paraId="000001C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CF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1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4">
            <w:pPr>
              <w:jc w:val="center"/>
              <w:rPr/>
            </w:pPr>
            <w:sdt>
              <w:sdtPr>
                <w:tag w:val="goog_rdk_1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D7">
            <w:pPr>
              <w:jc w:val="center"/>
              <w:rPr/>
            </w:pPr>
            <w:sdt>
              <w:sdtPr>
                <w:tag w:val="goog_rdk_1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9">
            <w:pPr>
              <w:rPr>
                <w:sz w:val="22"/>
                <w:szCs w:val="22"/>
              </w:rPr>
            </w:pPr>
            <w:sdt>
              <w:sdtPr>
                <w:tag w:val="goog_rdk_1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給予學生自行閱讀的時間，再進行輔助教學，增加學生的主體性，而不是被動的填鴨。</w:t>
                </w:r>
              </w:sdtContent>
            </w:sdt>
          </w:p>
          <w:p w:rsidR="00000000" w:rsidDel="00000000" w:rsidP="00000000" w:rsidRDefault="00000000" w:rsidRPr="00000000" w14:paraId="000001D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低成就的學生難以加入討論。</w:t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天氣冷開窗。</w:t>
            </w:r>
          </w:p>
        </w:tc>
      </w:tr>
    </w:tbl>
    <w:p w:rsidR="00000000" w:rsidDel="00000000" w:rsidP="00000000" w:rsidRDefault="00000000" w:rsidRPr="00000000" w14:paraId="000001E6">
      <w:pPr>
        <w:widowControl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widowControl w:val="1"/>
        <w:rPr/>
      </w:pPr>
      <w:sdt>
        <w:sdtPr>
          <w:tag w:val="goog_rdk_185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1E9">
      <w:pPr>
        <w:spacing w:line="400" w:lineRule="auto"/>
        <w:jc w:val="center"/>
        <w:rPr>
          <w:sz w:val="28"/>
          <w:szCs w:val="28"/>
        </w:rPr>
      </w:pPr>
      <w:sdt>
        <w:sdtPr>
          <w:tag w:val="goog_rdk_186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187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1EA">
      <w:pPr>
        <w:jc w:val="center"/>
        <w:rPr>
          <w:sz w:val="28"/>
          <w:szCs w:val="28"/>
        </w:rPr>
      </w:pPr>
      <w:sdt>
        <w:sdtPr>
          <w:tag w:val="goog_rdk_188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8"/>
        <w:tblW w:w="10011.0" w:type="dxa"/>
        <w:jc w:val="center"/>
        <w:tblLayout w:type="fixed"/>
        <w:tblLook w:val="0000"/>
      </w:tblPr>
      <w:tblGrid>
        <w:gridCol w:w="1481"/>
        <w:gridCol w:w="2488"/>
        <w:gridCol w:w="1056"/>
        <w:gridCol w:w="362"/>
        <w:gridCol w:w="4624"/>
        <w:tblGridChange w:id="0">
          <w:tblGrid>
            <w:gridCol w:w="1481"/>
            <w:gridCol w:w="2488"/>
            <w:gridCol w:w="1056"/>
            <w:gridCol w:w="362"/>
            <w:gridCol w:w="4624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B">
            <w:pPr>
              <w:jc w:val="center"/>
              <w:rPr/>
            </w:pPr>
            <w:sdt>
              <w:sdtPr>
                <w:tag w:val="goog_rdk_1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C">
            <w:pPr>
              <w:jc w:val="center"/>
              <w:rPr/>
            </w:pPr>
            <w:sdt>
              <w:sdtPr>
                <w:tag w:val="goog_rdk_1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D">
            <w:pPr>
              <w:jc w:val="center"/>
              <w:rPr/>
            </w:pPr>
            <w:sdt>
              <w:sdtPr>
                <w:tag w:val="goog_rdk_1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F">
            <w:pPr>
              <w:rPr>
                <w:u w:val="single"/>
              </w:rPr>
            </w:pPr>
            <w:sdt>
              <w:sdtPr>
                <w:tag w:val="goog_rdk_1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姓名：吳福盛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0">
            <w:pPr>
              <w:jc w:val="center"/>
              <w:rPr/>
            </w:pPr>
            <w:sdt>
              <w:sdtPr>
                <w:tag w:val="goog_rdk_1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1">
            <w:pPr>
              <w:jc w:val="center"/>
              <w:rPr/>
            </w:pPr>
            <w:sdt>
              <w:sdtPr>
                <w:tag w:val="goog_rdk_1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2">
            <w:pPr>
              <w:jc w:val="center"/>
              <w:rPr/>
            </w:pPr>
            <w:sdt>
              <w:sdtPr>
                <w:tag w:val="goog_rdk_1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4">
            <w:pPr>
              <w:jc w:val="center"/>
              <w:rPr/>
            </w:pPr>
            <w:sdt>
              <w:sdtPr>
                <w:tag w:val="goog_rdk_1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 第二節課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5">
            <w:pPr>
              <w:jc w:val="center"/>
              <w:rPr/>
            </w:pPr>
            <w:sdt>
              <w:sdtPr>
                <w:tag w:val="goog_rdk_1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7">
            <w:pPr>
              <w:jc w:val="center"/>
              <w:rPr/>
            </w:pPr>
            <w:sdt>
              <w:sdtPr>
                <w:tag w:val="goog_rdk_1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111-01-07 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1FA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1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FF">
            <w:pPr>
              <w:jc w:val="center"/>
              <w:rPr/>
            </w:pPr>
            <w:sdt>
              <w:sdtPr>
                <w:tag w:val="goog_rdk_2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00">
            <w:pPr>
              <w:jc w:val="center"/>
              <w:rPr/>
            </w:pPr>
            <w:sdt>
              <w:sdtPr>
                <w:tag w:val="goog_rdk_2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0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13:15</w:t>
            </w:r>
          </w:p>
          <w:p w:rsidR="00000000" w:rsidDel="00000000" w:rsidP="00000000" w:rsidRDefault="00000000" w:rsidRPr="00000000" w14:paraId="0000020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13:16</w:t>
            </w:r>
          </w:p>
          <w:p w:rsidR="00000000" w:rsidDel="00000000" w:rsidP="00000000" w:rsidRDefault="00000000" w:rsidRPr="00000000" w14:paraId="0000020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13:25</w:t>
            </w:r>
          </w:p>
          <w:p w:rsidR="00000000" w:rsidDel="00000000" w:rsidP="00000000" w:rsidRDefault="00000000" w:rsidRPr="00000000" w14:paraId="0000020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13:35</w:t>
            </w:r>
          </w:p>
          <w:p w:rsidR="00000000" w:rsidDel="00000000" w:rsidP="00000000" w:rsidRDefault="00000000" w:rsidRPr="00000000" w14:paraId="0000020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13:41</w:t>
            </w:r>
          </w:p>
          <w:p w:rsidR="00000000" w:rsidDel="00000000" w:rsidP="00000000" w:rsidRDefault="00000000" w:rsidRPr="00000000" w14:paraId="0000020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14:00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0A">
            <w:pPr>
              <w:rPr>
                <w:sz w:val="22"/>
                <w:szCs w:val="22"/>
              </w:rPr>
            </w:pPr>
            <w:sdt>
              <w:sdtPr>
                <w:tag w:val="goog_rdk_2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發題目(上一節課出的)</w:t>
                </w:r>
              </w:sdtContent>
            </w:sdt>
          </w:p>
          <w:p w:rsidR="00000000" w:rsidDel="00000000" w:rsidP="00000000" w:rsidRDefault="00000000" w:rsidRPr="00000000" w14:paraId="0000020B">
            <w:pPr>
              <w:rPr>
                <w:sz w:val="22"/>
                <w:szCs w:val="22"/>
              </w:rPr>
            </w:pPr>
            <w:sdt>
              <w:sdtPr>
                <w:tag w:val="goog_rdk_2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小組討論(畫地質剖面圖)</w:t>
                </w:r>
              </w:sdtContent>
            </w:sdt>
          </w:p>
          <w:p w:rsidR="00000000" w:rsidDel="00000000" w:rsidP="00000000" w:rsidRDefault="00000000" w:rsidRPr="00000000" w14:paraId="0000020C">
            <w:pPr>
              <w:rPr>
                <w:sz w:val="22"/>
                <w:szCs w:val="22"/>
              </w:rPr>
            </w:pPr>
            <w:sdt>
              <w:sdtPr>
                <w:tag w:val="goog_rdk_2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環境變化推論(同時可繼續畫圖)</w:t>
                </w:r>
              </w:sdtContent>
            </w:sdt>
          </w:p>
          <w:p w:rsidR="00000000" w:rsidDel="00000000" w:rsidP="00000000" w:rsidRDefault="00000000" w:rsidRPr="00000000" w14:paraId="0000020D">
            <w:pPr>
              <w:rPr>
                <w:sz w:val="22"/>
                <w:szCs w:val="22"/>
              </w:rPr>
            </w:pPr>
            <w:sdt>
              <w:sdtPr>
                <w:tag w:val="goog_rdk_2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各組交換評改</w:t>
                </w:r>
              </w:sdtContent>
            </w:sdt>
          </w:p>
          <w:p w:rsidR="00000000" w:rsidDel="00000000" w:rsidP="00000000" w:rsidRDefault="00000000" w:rsidRPr="00000000" w14:paraId="0000020E">
            <w:pPr>
              <w:rPr>
                <w:sz w:val="22"/>
                <w:szCs w:val="22"/>
              </w:rPr>
            </w:pPr>
            <w:sdt>
              <w:sdtPr>
                <w:tag w:val="goog_rdk_2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上台說明扣分理由</w:t>
                </w:r>
              </w:sdtContent>
            </w:sdt>
          </w:p>
          <w:p w:rsidR="00000000" w:rsidDel="00000000" w:rsidP="00000000" w:rsidRDefault="00000000" w:rsidRPr="00000000" w14:paraId="0000020F">
            <w:pPr>
              <w:rPr>
                <w:sz w:val="22"/>
                <w:szCs w:val="22"/>
              </w:rPr>
            </w:pPr>
            <w:sdt>
              <w:sdtPr>
                <w:tag w:val="goog_rdk_2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收器材</w:t>
                </w:r>
              </w:sdtContent>
            </w:sdt>
          </w:p>
          <w:p w:rsidR="00000000" w:rsidDel="00000000" w:rsidP="00000000" w:rsidRDefault="00000000" w:rsidRPr="00000000" w14:paraId="0000021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17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2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C">
            <w:pPr>
              <w:jc w:val="center"/>
              <w:rPr/>
            </w:pPr>
            <w:sdt>
              <w:sdtPr>
                <w:tag w:val="goog_rdk_2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1F">
            <w:pPr>
              <w:jc w:val="center"/>
              <w:rPr/>
            </w:pPr>
            <w:sdt>
              <w:sdtPr>
                <w:tag w:val="goog_rdk_2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善用科技，吸引學生投入。</w:t>
            </w:r>
          </w:p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明確解釋模糊的概念。</w:t>
            </w:r>
          </w:p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有效提高學生的學習動力，引導學生學會複雜的地層活動概念。</w:t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用詞明確，學生確實了解教學內容。</w:t>
            </w:r>
          </w:p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即時解釋學生失誤處。</w:t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學習氣氛熱絡，師生互動佳，秩序良好。</w:t>
            </w:r>
          </w:p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有效提高學生學習熱忱。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少數學生可能因低成就難以參與。</w:t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能以輔具(黏土)模擬地層。</w:t>
            </w:r>
          </w:p>
        </w:tc>
      </w:tr>
    </w:tbl>
    <w:p w:rsidR="00000000" w:rsidDel="00000000" w:rsidP="00000000" w:rsidRDefault="00000000" w:rsidRPr="00000000" w14:paraId="0000022D">
      <w:pPr>
        <w:widowControl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widowControl w:val="1"/>
        <w:rPr/>
      </w:pPr>
      <w:sdt>
        <w:sdtPr>
          <w:tag w:val="goog_rdk_211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230">
      <w:pPr>
        <w:spacing w:line="400" w:lineRule="auto"/>
        <w:jc w:val="center"/>
        <w:rPr>
          <w:sz w:val="28"/>
          <w:szCs w:val="28"/>
        </w:rPr>
      </w:pPr>
      <w:sdt>
        <w:sdtPr>
          <w:tag w:val="goog_rdk_212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213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231">
      <w:pPr>
        <w:jc w:val="center"/>
        <w:rPr>
          <w:sz w:val="28"/>
          <w:szCs w:val="28"/>
        </w:rPr>
      </w:pPr>
      <w:sdt>
        <w:sdtPr>
          <w:tag w:val="goog_rdk_21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9"/>
        <w:tblW w:w="10011.0" w:type="dxa"/>
        <w:jc w:val="center"/>
        <w:tblLayout w:type="fixed"/>
        <w:tblLook w:val="0000"/>
      </w:tblPr>
      <w:tblGrid>
        <w:gridCol w:w="1481"/>
        <w:gridCol w:w="2488"/>
        <w:gridCol w:w="1056"/>
        <w:gridCol w:w="362"/>
        <w:gridCol w:w="4624"/>
        <w:tblGridChange w:id="0">
          <w:tblGrid>
            <w:gridCol w:w="1481"/>
            <w:gridCol w:w="2488"/>
            <w:gridCol w:w="1056"/>
            <w:gridCol w:w="362"/>
            <w:gridCol w:w="4624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2">
            <w:pPr>
              <w:jc w:val="center"/>
              <w:rPr/>
            </w:pPr>
            <w:sdt>
              <w:sdtPr>
                <w:tag w:val="goog_rdk_2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3">
            <w:pPr>
              <w:jc w:val="center"/>
              <w:rPr/>
            </w:pPr>
            <w:sdt>
              <w:sdtPr>
                <w:tag w:val="goog_rdk_2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4">
            <w:pPr>
              <w:jc w:val="center"/>
              <w:rPr/>
            </w:pPr>
            <w:sdt>
              <w:sdtPr>
                <w:tag w:val="goog_rdk_2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6">
            <w:pPr>
              <w:rPr>
                <w:u w:val="single"/>
              </w:rPr>
            </w:pPr>
            <w:sdt>
              <w:sdtPr>
                <w:tag w:val="goog_rdk_2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姓名：呂香儒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7">
            <w:pPr>
              <w:jc w:val="center"/>
              <w:rPr/>
            </w:pPr>
            <w:sdt>
              <w:sdtPr>
                <w:tag w:val="goog_rdk_2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8">
            <w:pPr>
              <w:jc w:val="center"/>
              <w:rPr/>
            </w:pPr>
            <w:sdt>
              <w:sdtPr>
                <w:tag w:val="goog_rdk_2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9">
            <w:pPr>
              <w:jc w:val="center"/>
              <w:rPr/>
            </w:pPr>
            <w:sdt>
              <w:sdtPr>
                <w:tag w:val="goog_rdk_2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B">
            <w:pPr>
              <w:jc w:val="center"/>
              <w:rPr/>
            </w:pPr>
            <w:sdt>
              <w:sdtPr>
                <w:tag w:val="goog_rdk_2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 第二節課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C">
            <w:pPr>
              <w:jc w:val="center"/>
              <w:rPr/>
            </w:pPr>
            <w:sdt>
              <w:sdtPr>
                <w:tag w:val="goog_rdk_2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E">
            <w:pPr>
              <w:jc w:val="center"/>
              <w:rPr/>
            </w:pPr>
            <w:sdt>
              <w:sdtPr>
                <w:tag w:val="goog_rdk_2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111-01-07 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41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2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6">
            <w:pPr>
              <w:jc w:val="center"/>
              <w:rPr/>
            </w:pPr>
            <w:sdt>
              <w:sdtPr>
                <w:tag w:val="goog_rdk_2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47">
            <w:pPr>
              <w:jc w:val="center"/>
              <w:rPr/>
            </w:pPr>
            <w:sdt>
              <w:sdtPr>
                <w:tag w:val="goog_rdk_2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13:15</w:t>
            </w:r>
          </w:p>
          <w:p w:rsidR="00000000" w:rsidDel="00000000" w:rsidP="00000000" w:rsidRDefault="00000000" w:rsidRPr="00000000" w14:paraId="0000024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13:16</w:t>
            </w:r>
          </w:p>
          <w:p w:rsidR="00000000" w:rsidDel="00000000" w:rsidP="00000000" w:rsidRDefault="00000000" w:rsidRPr="00000000" w14:paraId="0000024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13:25</w:t>
            </w:r>
          </w:p>
          <w:p w:rsidR="00000000" w:rsidDel="00000000" w:rsidP="00000000" w:rsidRDefault="00000000" w:rsidRPr="00000000" w14:paraId="0000024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13:35</w:t>
            </w:r>
          </w:p>
          <w:p w:rsidR="00000000" w:rsidDel="00000000" w:rsidP="00000000" w:rsidRDefault="00000000" w:rsidRPr="00000000" w14:paraId="0000024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13:41</w:t>
            </w:r>
          </w:p>
          <w:p w:rsidR="00000000" w:rsidDel="00000000" w:rsidP="00000000" w:rsidRDefault="00000000" w:rsidRPr="00000000" w14:paraId="0000025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14:00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51">
            <w:pPr>
              <w:rPr>
                <w:sz w:val="22"/>
                <w:szCs w:val="22"/>
              </w:rPr>
            </w:pPr>
            <w:sdt>
              <w:sdtPr>
                <w:tag w:val="goog_rdk_2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開始上課，導入活動</w:t>
                </w:r>
              </w:sdtContent>
            </w:sdt>
          </w:p>
          <w:p w:rsidR="00000000" w:rsidDel="00000000" w:rsidP="00000000" w:rsidRDefault="00000000" w:rsidRPr="00000000" w14:paraId="00000252">
            <w:pPr>
              <w:rPr>
                <w:sz w:val="22"/>
                <w:szCs w:val="22"/>
              </w:rPr>
            </w:pPr>
            <w:sdt>
              <w:sdtPr>
                <w:tag w:val="goog_rdk_2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展開活動-第一階段：繪圖</w:t>
                </w:r>
              </w:sdtContent>
            </w:sdt>
          </w:p>
          <w:p w:rsidR="00000000" w:rsidDel="00000000" w:rsidP="00000000" w:rsidRDefault="00000000" w:rsidRPr="00000000" w14:paraId="00000253">
            <w:pPr>
              <w:rPr>
                <w:sz w:val="22"/>
                <w:szCs w:val="22"/>
              </w:rPr>
            </w:pPr>
            <w:sdt>
              <w:sdtPr>
                <w:tag w:val="goog_rdk_2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         第二階段：推論</w:t>
                </w:r>
              </w:sdtContent>
            </w:sdt>
          </w:p>
          <w:p w:rsidR="00000000" w:rsidDel="00000000" w:rsidP="00000000" w:rsidRDefault="00000000" w:rsidRPr="00000000" w14:paraId="00000254">
            <w:pPr>
              <w:rPr>
                <w:sz w:val="22"/>
                <w:szCs w:val="22"/>
              </w:rPr>
            </w:pPr>
            <w:sdt>
              <w:sdtPr>
                <w:tag w:val="goog_rdk_2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         第三階段1：評改</w:t>
                </w:r>
              </w:sdtContent>
            </w:sdt>
          </w:p>
          <w:p w:rsidR="00000000" w:rsidDel="00000000" w:rsidP="00000000" w:rsidRDefault="00000000" w:rsidRPr="00000000" w14:paraId="00000255">
            <w:pPr>
              <w:rPr>
                <w:sz w:val="22"/>
                <w:szCs w:val="22"/>
              </w:rPr>
            </w:pPr>
            <w:sdt>
              <w:sdtPr>
                <w:tag w:val="goog_rdk_2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         第三階段2：發表</w:t>
                </w:r>
              </w:sdtContent>
            </w:sdt>
          </w:p>
          <w:p w:rsidR="00000000" w:rsidDel="00000000" w:rsidP="00000000" w:rsidRDefault="00000000" w:rsidRPr="00000000" w14:paraId="00000256">
            <w:pPr>
              <w:rPr>
                <w:sz w:val="22"/>
                <w:szCs w:val="22"/>
              </w:rPr>
            </w:pPr>
            <w:sdt>
              <w:sdtPr>
                <w:tag w:val="goog_rdk_2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下課</w:t>
                </w:r>
              </w:sdtContent>
            </w:sdt>
          </w:p>
          <w:p w:rsidR="00000000" w:rsidDel="00000000" w:rsidP="00000000" w:rsidRDefault="00000000" w:rsidRPr="00000000" w14:paraId="0000025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5F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2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4">
            <w:pPr>
              <w:jc w:val="center"/>
              <w:rPr/>
            </w:pPr>
            <w:sdt>
              <w:sdtPr>
                <w:tag w:val="goog_rdk_2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67">
            <w:pPr>
              <w:jc w:val="center"/>
              <w:rPr/>
            </w:pPr>
            <w:sdt>
              <w:sdtPr>
                <w:tag w:val="goog_rdk_2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提供學生由文字轉換成圖像的思考練習。</w:t>
            </w:r>
          </w:p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並從地質事件順序中編織過去可能發生的環境變化，活用已學的知識。</w:t>
            </w:r>
          </w:p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利用互評機會，檢視別人與自己思考思路是否一致。</w:t>
            </w:r>
          </w:p>
          <w:p w:rsidR="00000000" w:rsidDel="00000000" w:rsidP="00000000" w:rsidRDefault="00000000" w:rsidRPr="00000000" w14:paraId="0000026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發言較少的同學可以多引導，使其投入討論。</w:t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組別間題目與答案間的關係要更清楚。</w:t>
            </w:r>
          </w:p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每組上台時間可定時。</w:t>
            </w:r>
          </w:p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可先叫出題者自己先畫好，以節省時間。</w:t>
            </w:r>
          </w:p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可以在上課前先把APPLE TV連接好，以防萬一。</w:t>
            </w:r>
          </w:p>
        </w:tc>
      </w:tr>
    </w:tbl>
    <w:p w:rsidR="00000000" w:rsidDel="00000000" w:rsidP="00000000" w:rsidRDefault="00000000" w:rsidRPr="00000000" w14:paraId="00000279">
      <w:pPr>
        <w:widowControl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widowControl w:val="1"/>
        <w:rPr/>
      </w:pPr>
      <w:sdt>
        <w:sdtPr>
          <w:tag w:val="goog_rdk_237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27C">
      <w:pPr>
        <w:spacing w:line="400" w:lineRule="auto"/>
        <w:jc w:val="center"/>
        <w:rPr>
          <w:sz w:val="28"/>
          <w:szCs w:val="28"/>
        </w:rPr>
      </w:pPr>
      <w:sdt>
        <w:sdtPr>
          <w:tag w:val="goog_rdk_238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239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27D">
      <w:pPr>
        <w:jc w:val="center"/>
        <w:rPr>
          <w:sz w:val="28"/>
          <w:szCs w:val="28"/>
        </w:rPr>
      </w:pPr>
      <w:sdt>
        <w:sdtPr>
          <w:tag w:val="goog_rdk_24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0"/>
        <w:tblW w:w="10011.0" w:type="dxa"/>
        <w:jc w:val="center"/>
        <w:tblLayout w:type="fixed"/>
        <w:tblLook w:val="0000"/>
      </w:tblPr>
      <w:tblGrid>
        <w:gridCol w:w="1481"/>
        <w:gridCol w:w="2488"/>
        <w:gridCol w:w="1056"/>
        <w:gridCol w:w="362"/>
        <w:gridCol w:w="4624"/>
        <w:tblGridChange w:id="0">
          <w:tblGrid>
            <w:gridCol w:w="1481"/>
            <w:gridCol w:w="2488"/>
            <w:gridCol w:w="1056"/>
            <w:gridCol w:w="362"/>
            <w:gridCol w:w="4624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E">
            <w:pPr>
              <w:jc w:val="center"/>
              <w:rPr/>
            </w:pPr>
            <w:sdt>
              <w:sdtPr>
                <w:tag w:val="goog_rdk_2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F">
            <w:pPr>
              <w:jc w:val="center"/>
              <w:rPr/>
            </w:pPr>
            <w:sdt>
              <w:sdtPr>
                <w:tag w:val="goog_rdk_2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0">
            <w:pPr>
              <w:jc w:val="center"/>
              <w:rPr/>
            </w:pPr>
            <w:sdt>
              <w:sdtPr>
                <w:tag w:val="goog_rdk_2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2">
            <w:pPr>
              <w:rPr>
                <w:u w:val="single"/>
              </w:rPr>
            </w:pPr>
            <w:sdt>
              <w:sdtPr>
                <w:tag w:val="goog_rdk_2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姓名：蕭家銘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3">
            <w:pPr>
              <w:jc w:val="center"/>
              <w:rPr/>
            </w:pPr>
            <w:sdt>
              <w:sdtPr>
                <w:tag w:val="goog_rdk_2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4">
            <w:pPr>
              <w:jc w:val="center"/>
              <w:rPr/>
            </w:pPr>
            <w:sdt>
              <w:sdtPr>
                <w:tag w:val="goog_rdk_2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5">
            <w:pPr>
              <w:jc w:val="center"/>
              <w:rPr/>
            </w:pPr>
            <w:sdt>
              <w:sdtPr>
                <w:tag w:val="goog_rdk_2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7">
            <w:pPr>
              <w:jc w:val="center"/>
              <w:rPr/>
            </w:pPr>
            <w:sdt>
              <w:sdtPr>
                <w:tag w:val="goog_rdk_2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 第二節課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8">
            <w:pPr>
              <w:jc w:val="center"/>
              <w:rPr/>
            </w:pPr>
            <w:sdt>
              <w:sdtPr>
                <w:tag w:val="goog_rdk_2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A">
            <w:pPr>
              <w:jc w:val="center"/>
              <w:rPr/>
            </w:pPr>
            <w:sdt>
              <w:sdtPr>
                <w:tag w:val="goog_rdk_2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111-01-07 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8D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2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92">
            <w:pPr>
              <w:jc w:val="center"/>
              <w:rPr/>
            </w:pPr>
            <w:sdt>
              <w:sdtPr>
                <w:tag w:val="goog_rdk_2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93">
            <w:pPr>
              <w:jc w:val="center"/>
              <w:rPr/>
            </w:pPr>
            <w:sdt>
              <w:sdtPr>
                <w:tag w:val="goog_rdk_2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9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13:15</w:t>
            </w:r>
          </w:p>
          <w:p w:rsidR="00000000" w:rsidDel="00000000" w:rsidP="00000000" w:rsidRDefault="00000000" w:rsidRPr="00000000" w14:paraId="0000029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13:25</w:t>
            </w:r>
          </w:p>
          <w:p w:rsidR="00000000" w:rsidDel="00000000" w:rsidP="00000000" w:rsidRDefault="00000000" w:rsidRPr="00000000" w14:paraId="0000029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13:35</w:t>
            </w:r>
          </w:p>
          <w:p w:rsidR="00000000" w:rsidDel="00000000" w:rsidP="00000000" w:rsidRDefault="00000000" w:rsidRPr="00000000" w14:paraId="0000029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13:40</w:t>
            </w:r>
          </w:p>
          <w:p w:rsidR="00000000" w:rsidDel="00000000" w:rsidP="00000000" w:rsidRDefault="00000000" w:rsidRPr="00000000" w14:paraId="0000029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14:00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9C">
            <w:pPr>
              <w:rPr>
                <w:sz w:val="22"/>
                <w:szCs w:val="22"/>
              </w:rPr>
            </w:pPr>
            <w:sdt>
              <w:sdtPr>
                <w:tag w:val="goog_rdk_2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引導學生畫地層剖面示意圖</w:t>
                </w:r>
              </w:sdtContent>
            </w:sdt>
          </w:p>
          <w:p w:rsidR="00000000" w:rsidDel="00000000" w:rsidP="00000000" w:rsidRDefault="00000000" w:rsidRPr="00000000" w14:paraId="0000029D">
            <w:pPr>
              <w:rPr>
                <w:sz w:val="22"/>
                <w:szCs w:val="22"/>
              </w:rPr>
            </w:pPr>
            <w:sdt>
              <w:sdtPr>
                <w:tag w:val="goog_rdk_2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引導學生進行環境變遷的推論</w:t>
                </w:r>
              </w:sdtContent>
            </w:sdt>
          </w:p>
          <w:p w:rsidR="00000000" w:rsidDel="00000000" w:rsidP="00000000" w:rsidRDefault="00000000" w:rsidRPr="00000000" w14:paraId="0000029E">
            <w:pPr>
              <w:rPr>
                <w:sz w:val="22"/>
                <w:szCs w:val="22"/>
              </w:rPr>
            </w:pPr>
            <w:sdt>
              <w:sdtPr>
                <w:tag w:val="goog_rdk_2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小組互評</w:t>
                </w:r>
              </w:sdtContent>
            </w:sdt>
          </w:p>
          <w:p w:rsidR="00000000" w:rsidDel="00000000" w:rsidP="00000000" w:rsidRDefault="00000000" w:rsidRPr="00000000" w14:paraId="0000029F">
            <w:pPr>
              <w:rPr>
                <w:sz w:val="22"/>
                <w:szCs w:val="22"/>
              </w:rPr>
            </w:pPr>
            <w:sdt>
              <w:sdtPr>
                <w:tag w:val="goog_rdk_2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答辯</w:t>
                </w:r>
              </w:sdtContent>
            </w:sdt>
          </w:p>
          <w:p w:rsidR="00000000" w:rsidDel="00000000" w:rsidP="00000000" w:rsidRDefault="00000000" w:rsidRPr="00000000" w14:paraId="000002A0">
            <w:pPr>
              <w:rPr>
                <w:sz w:val="22"/>
                <w:szCs w:val="22"/>
              </w:rPr>
            </w:pPr>
            <w:sdt>
              <w:sdtPr>
                <w:tag w:val="goog_rdk_2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下課</w:t>
                </w:r>
              </w:sdtContent>
            </w:sdt>
          </w:p>
          <w:p w:rsidR="00000000" w:rsidDel="00000000" w:rsidP="00000000" w:rsidRDefault="00000000" w:rsidRPr="00000000" w14:paraId="000002A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A9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2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AE">
            <w:pPr>
              <w:jc w:val="center"/>
              <w:rPr/>
            </w:pPr>
            <w:sdt>
              <w:sdtPr>
                <w:tag w:val="goog_rdk_2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B1">
            <w:pPr>
              <w:jc w:val="center"/>
              <w:rPr/>
            </w:pPr>
            <w:sdt>
              <w:sdtPr>
                <w:tag w:val="goog_rdk_2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教學時間掌控佳。</w:t>
            </w:r>
          </w:p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教學內容講述清楚。</w:t>
            </w:r>
          </w:p>
          <w:p w:rsidR="00000000" w:rsidDel="00000000" w:rsidP="00000000" w:rsidRDefault="00000000" w:rsidRPr="00000000" w14:paraId="000002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學生討論熱絡。</w:t>
            </w:r>
          </w:p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利用多媒體教學，將各組畫得圖弄上大觸控屏幕。</w:t>
            </w:r>
          </w:p>
          <w:p w:rsidR="00000000" w:rsidDel="00000000" w:rsidP="00000000" w:rsidRDefault="00000000" w:rsidRPr="00000000" w14:paraId="000002B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設備應該要提早準備好，或是準備第二套方案。</w:t>
            </w:r>
          </w:p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引導學習動機較弱的學生融入課程。</w:t>
            </w:r>
          </w:p>
        </w:tc>
      </w:tr>
    </w:tbl>
    <w:p w:rsidR="00000000" w:rsidDel="00000000" w:rsidP="00000000" w:rsidRDefault="00000000" w:rsidRPr="00000000" w14:paraId="000002C3">
      <w:pPr>
        <w:widowControl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5">
      <w:pPr>
        <w:widowControl w:val="1"/>
        <w:rPr/>
      </w:pPr>
      <w:sdt>
        <w:sdtPr>
          <w:tag w:val="goog_rdk_262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2C6">
      <w:pPr>
        <w:spacing w:line="400" w:lineRule="auto"/>
        <w:jc w:val="center"/>
        <w:rPr>
          <w:sz w:val="28"/>
          <w:szCs w:val="28"/>
        </w:rPr>
      </w:pPr>
      <w:sdt>
        <w:sdtPr>
          <w:tag w:val="goog_rdk_263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264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2C7">
      <w:pPr>
        <w:jc w:val="center"/>
        <w:rPr>
          <w:sz w:val="28"/>
          <w:szCs w:val="28"/>
        </w:rPr>
      </w:pPr>
      <w:sdt>
        <w:sdtPr>
          <w:tag w:val="goog_rdk_26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1"/>
        <w:tblW w:w="10011.0" w:type="dxa"/>
        <w:jc w:val="center"/>
        <w:tblLayout w:type="fixed"/>
        <w:tblLook w:val="0000"/>
      </w:tblPr>
      <w:tblGrid>
        <w:gridCol w:w="1481"/>
        <w:gridCol w:w="2488"/>
        <w:gridCol w:w="1418"/>
        <w:gridCol w:w="238"/>
        <w:gridCol w:w="4386"/>
        <w:tblGridChange w:id="0">
          <w:tblGrid>
            <w:gridCol w:w="1481"/>
            <w:gridCol w:w="2488"/>
            <w:gridCol w:w="1418"/>
            <w:gridCol w:w="238"/>
            <w:gridCol w:w="4386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8">
            <w:pPr>
              <w:jc w:val="center"/>
              <w:rPr/>
            </w:pPr>
            <w:sdt>
              <w:sdtPr>
                <w:tag w:val="goog_rdk_2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9">
            <w:pPr>
              <w:jc w:val="center"/>
              <w:rPr/>
            </w:pPr>
            <w:sdt>
              <w:sdtPr>
                <w:tag w:val="goog_rdk_2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A">
            <w:pPr>
              <w:jc w:val="center"/>
              <w:rPr/>
            </w:pPr>
            <w:sdt>
              <w:sdtPr>
                <w:tag w:val="goog_rdk_2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B">
            <w:pPr>
              <w:rPr>
                <w:u w:val="single"/>
              </w:rPr>
            </w:pPr>
            <w:sdt>
              <w:sdtPr>
                <w:tag w:val="goog_rdk_2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姓名：高逢俊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D">
            <w:pPr>
              <w:jc w:val="center"/>
              <w:rPr/>
            </w:pPr>
            <w:sdt>
              <w:sdtPr>
                <w:tag w:val="goog_rdk_2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E">
            <w:pPr>
              <w:jc w:val="center"/>
              <w:rPr/>
            </w:pPr>
            <w:sdt>
              <w:sdtPr>
                <w:tag w:val="goog_rdk_2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F">
            <w:pPr>
              <w:jc w:val="center"/>
              <w:rPr/>
            </w:pPr>
            <w:sdt>
              <w:sdtPr>
                <w:tag w:val="goog_rdk_2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0">
            <w:pPr>
              <w:jc w:val="center"/>
              <w:rPr/>
            </w:pPr>
            <w:sdt>
              <w:sdtPr>
                <w:tag w:val="goog_rdk_2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 第二節課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2">
            <w:pPr>
              <w:jc w:val="center"/>
              <w:rPr/>
            </w:pPr>
            <w:sdt>
              <w:sdtPr>
                <w:tag w:val="goog_rdk_2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4">
            <w:pPr>
              <w:jc w:val="center"/>
              <w:rPr/>
            </w:pPr>
            <w:sdt>
              <w:sdtPr>
                <w:tag w:val="goog_rdk_2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111-01-07 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D7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2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C">
            <w:pPr>
              <w:jc w:val="center"/>
              <w:rPr/>
            </w:pPr>
            <w:sdt>
              <w:sdtPr>
                <w:tag w:val="goog_rdk_2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DD">
            <w:pPr>
              <w:jc w:val="center"/>
              <w:rPr/>
            </w:pPr>
            <w:sdt>
              <w:sdtPr>
                <w:tag w:val="goog_rdk_2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13:15</w:t>
            </w:r>
          </w:p>
          <w:p w:rsidR="00000000" w:rsidDel="00000000" w:rsidP="00000000" w:rsidRDefault="00000000" w:rsidRPr="00000000" w14:paraId="000002E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13:16</w:t>
            </w:r>
          </w:p>
          <w:p w:rsidR="00000000" w:rsidDel="00000000" w:rsidP="00000000" w:rsidRDefault="00000000" w:rsidRPr="00000000" w14:paraId="000002E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13:35</w:t>
            </w:r>
          </w:p>
          <w:p w:rsidR="00000000" w:rsidDel="00000000" w:rsidP="00000000" w:rsidRDefault="00000000" w:rsidRPr="00000000" w14:paraId="000002E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13:40</w:t>
            </w:r>
          </w:p>
          <w:p w:rsidR="00000000" w:rsidDel="00000000" w:rsidP="00000000" w:rsidRDefault="00000000" w:rsidRPr="00000000" w14:paraId="000002E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14:00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E6">
            <w:pPr>
              <w:rPr>
                <w:sz w:val="22"/>
                <w:szCs w:val="22"/>
              </w:rPr>
            </w:pPr>
            <w:sdt>
              <w:sdtPr>
                <w:tag w:val="goog_rdk_2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活動說明</w:t>
                </w:r>
              </w:sdtContent>
            </w:sdt>
          </w:p>
          <w:p w:rsidR="00000000" w:rsidDel="00000000" w:rsidP="00000000" w:rsidRDefault="00000000" w:rsidRPr="00000000" w14:paraId="000002E7">
            <w:pPr>
              <w:rPr>
                <w:sz w:val="22"/>
                <w:szCs w:val="22"/>
              </w:rPr>
            </w:pPr>
            <w:sdt>
              <w:sdtPr>
                <w:tag w:val="goog_rdk_2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合作學習-小組完成地質剖面</w:t>
                </w:r>
              </w:sdtContent>
            </w:sdt>
          </w:p>
          <w:p w:rsidR="00000000" w:rsidDel="00000000" w:rsidP="00000000" w:rsidRDefault="00000000" w:rsidRPr="00000000" w14:paraId="000002E8">
            <w:pPr>
              <w:rPr>
                <w:sz w:val="22"/>
                <w:szCs w:val="22"/>
              </w:rPr>
            </w:pPr>
            <w:sdt>
              <w:sdtPr>
                <w:tag w:val="goog_rdk_2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同儕互評-各組互評</w:t>
                </w:r>
              </w:sdtContent>
            </w:sdt>
          </w:p>
          <w:p w:rsidR="00000000" w:rsidDel="00000000" w:rsidP="00000000" w:rsidRDefault="00000000" w:rsidRPr="00000000" w14:paraId="000002E9">
            <w:pPr>
              <w:rPr>
                <w:sz w:val="22"/>
                <w:szCs w:val="22"/>
              </w:rPr>
            </w:pPr>
            <w:sdt>
              <w:sdtPr>
                <w:tag w:val="goog_rdk_2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發表(科技融入)-被扣分的繪圖組可以在此時提出異議</w:t>
                </w:r>
              </w:sdtContent>
            </w:sdt>
          </w:p>
          <w:p w:rsidR="00000000" w:rsidDel="00000000" w:rsidP="00000000" w:rsidRDefault="00000000" w:rsidRPr="00000000" w14:paraId="000002EA">
            <w:pPr>
              <w:rPr>
                <w:sz w:val="22"/>
                <w:szCs w:val="22"/>
              </w:rPr>
            </w:pPr>
            <w:sdt>
              <w:sdtPr>
                <w:tag w:val="goog_rdk_2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下課</w:t>
                </w:r>
              </w:sdtContent>
            </w:sdt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EE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2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3">
            <w:pPr>
              <w:jc w:val="center"/>
              <w:rPr/>
            </w:pPr>
            <w:sdt>
              <w:sdtPr>
                <w:tag w:val="goog_rdk_2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2F7">
            <w:pPr>
              <w:jc w:val="center"/>
              <w:rPr/>
            </w:pPr>
            <w:sdt>
              <w:sdtPr>
                <w:tag w:val="goog_rdk_2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製作學習單引導學生學習課程重點目標。</w:t>
            </w:r>
          </w:p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運用小組相互出題與互評，提供雙向思考練習。</w:t>
            </w:r>
          </w:p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運用小組合作共同思考解決問題。</w:t>
            </w:r>
          </w:p>
          <w:p w:rsidR="00000000" w:rsidDel="00000000" w:rsidP="00000000" w:rsidRDefault="00000000" w:rsidRPr="00000000" w14:paraId="000002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善用小組合作學習、分組競賽維持學習動機。</w:t>
            </w:r>
          </w:p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利用學習單階段性評分並指導該階段問題，能適時檢視學生學習情形。</w:t>
            </w:r>
          </w:p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計時、倒數，明確告知學生時間，教學節奏佳。</w:t>
            </w:r>
          </w:p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根據各小組情況，引導全班思考不同情境問題。</w:t>
            </w:r>
          </w:p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利用學習單、小白板、黑板等不同的教學媒材有助於學生學習。</w:t>
            </w:r>
          </w:p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表達清楚、音量充足。</w:t>
            </w:r>
          </w:p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小組討論時，走動至小組給予適當引導。</w:t>
            </w:r>
          </w:p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小組互評時，能根據互評結果給予引導和指導。</w:t>
            </w:r>
          </w:p>
          <w:p w:rsidR="00000000" w:rsidDel="00000000" w:rsidP="00000000" w:rsidRDefault="00000000" w:rsidRPr="00000000" w14:paraId="000003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當小組上台發表時，能明確指出他組正確和錯誤觀念。</w:t>
            </w:r>
          </w:p>
          <w:p w:rsidR="00000000" w:rsidDel="00000000" w:rsidP="00000000" w:rsidRDefault="00000000" w:rsidRPr="00000000" w14:paraId="000003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能適時給予口頭鼓勵和加分，增強學生的良好表現。</w:t>
            </w:r>
          </w:p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老師表現出活潑、笑容和精神，展現出熱忱的教學態度。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特色：小組合作討論學習和小組競賽。</w:t>
            </w:r>
          </w:p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小組相互出題、解題、評分，提供學生不同思考情境，最後再由上台發表引發全班思考學習，並由教師給予指導修正錯誤觀念。</w:t>
            </w:r>
          </w:p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未妥善處理學生不當行為或偶發狀況，例如學習意願低下學生一直發呆。</w:t>
            </w:r>
          </w:p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應提醒各組成員都應盡一份努力。</w:t>
            </w:r>
          </w:p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E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F">
      <w:pPr>
        <w:widowControl w:val="1"/>
        <w:rPr/>
      </w:pPr>
      <w:sdt>
        <w:sdtPr>
          <w:tag w:val="goog_rdk_287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附表三－2</w:t>
          </w:r>
        </w:sdtContent>
      </w:sdt>
    </w:p>
    <w:p w:rsidR="00000000" w:rsidDel="00000000" w:rsidP="00000000" w:rsidRDefault="00000000" w:rsidRPr="00000000" w14:paraId="00000310">
      <w:pPr>
        <w:spacing w:line="400" w:lineRule="auto"/>
        <w:jc w:val="center"/>
        <w:rPr>
          <w:sz w:val="28"/>
          <w:szCs w:val="28"/>
        </w:rPr>
      </w:pPr>
      <w:sdt>
        <w:sdtPr>
          <w:tag w:val="goog_rdk_288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110學年度同德</w:t>
      </w:r>
      <w:sdt>
        <w:sdtPr>
          <w:tag w:val="goog_rdk_289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國民中學自然領域/環境教育議題</w:t>
          </w:r>
        </w:sdtContent>
      </w:sdt>
    </w:p>
    <w:p w:rsidR="00000000" w:rsidDel="00000000" w:rsidP="00000000" w:rsidRDefault="00000000" w:rsidRPr="00000000" w14:paraId="00000311">
      <w:pPr>
        <w:jc w:val="center"/>
        <w:rPr>
          <w:sz w:val="28"/>
          <w:szCs w:val="28"/>
        </w:rPr>
      </w:pPr>
      <w:sdt>
        <w:sdtPr>
          <w:tag w:val="goog_rdk_29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教師教學觀察表(觀課表) 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2"/>
        <w:tblW w:w="10011.0" w:type="dxa"/>
        <w:jc w:val="center"/>
        <w:tblLayout w:type="fixed"/>
        <w:tblLook w:val="0000"/>
      </w:tblPr>
      <w:tblGrid>
        <w:gridCol w:w="1481"/>
        <w:gridCol w:w="2488"/>
        <w:gridCol w:w="1056"/>
        <w:gridCol w:w="362"/>
        <w:gridCol w:w="4624"/>
        <w:tblGridChange w:id="0">
          <w:tblGrid>
            <w:gridCol w:w="1481"/>
            <w:gridCol w:w="2488"/>
            <w:gridCol w:w="1056"/>
            <w:gridCol w:w="362"/>
            <w:gridCol w:w="4624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2">
            <w:pPr>
              <w:jc w:val="center"/>
              <w:rPr/>
            </w:pPr>
            <w:sdt>
              <w:sdtPr>
                <w:tag w:val="goog_rdk_2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授課教師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3">
            <w:pPr>
              <w:jc w:val="center"/>
              <w:rPr/>
            </w:pPr>
            <w:sdt>
              <w:sdtPr>
                <w:tag w:val="goog_rdk_2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邱宇平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4">
            <w:pPr>
              <w:jc w:val="center"/>
              <w:rPr/>
            </w:pPr>
            <w:sdt>
              <w:sdtPr>
                <w:tag w:val="goog_rdk_2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觀課伙伴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6">
            <w:pPr>
              <w:rPr>
                <w:u w:val="single"/>
              </w:rPr>
            </w:pPr>
            <w:sdt>
              <w:sdtPr>
                <w:tag w:val="goog_rdk_2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學校：同德國中     姓名：劉育昇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7">
            <w:pPr>
              <w:jc w:val="center"/>
              <w:rPr/>
            </w:pPr>
            <w:sdt>
              <w:sdtPr>
                <w:tag w:val="goog_rdk_2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教學科目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8">
            <w:pPr>
              <w:jc w:val="center"/>
              <w:rPr/>
            </w:pPr>
            <w:sdt>
              <w:sdtPr>
                <w:tag w:val="goog_rdk_2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地球科學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9">
            <w:pPr>
              <w:jc w:val="center"/>
              <w:rPr/>
            </w:pPr>
            <w:sdt>
              <w:sdtPr>
                <w:tag w:val="goog_rdk_2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單元名稱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B">
            <w:pPr>
              <w:jc w:val="center"/>
              <w:rPr/>
            </w:pPr>
            <w:sdt>
              <w:sdtPr>
                <w:tag w:val="goog_rdk_2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岩層與地球歷史 第二節課</w:t>
                </w:r>
              </w:sdtContent>
            </w:sdt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C">
            <w:pPr>
              <w:jc w:val="center"/>
              <w:rPr/>
            </w:pPr>
            <w:sdt>
              <w:sdtPr>
                <w:tag w:val="goog_rdk_2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教學班級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E">
            <w:pPr>
              <w:jc w:val="center"/>
              <w:rPr/>
            </w:pPr>
            <w:sdt>
              <w:sdtPr>
                <w:tag w:val="goog_rdk_3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觀課日期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111-01-07 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321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3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軼事紀錄表</w:t>
                </w:r>
              </w:sdtContent>
            </w:sdt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26">
            <w:pPr>
              <w:jc w:val="center"/>
              <w:rPr/>
            </w:pPr>
            <w:sdt>
              <w:sdtPr>
                <w:tag w:val="goog_rdk_3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時間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327">
            <w:pPr>
              <w:jc w:val="center"/>
              <w:rPr/>
            </w:pPr>
            <w:sdt>
              <w:sdtPr>
                <w:tag w:val="goog_rdk_3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教學流程/教學活動或事件紀錄〈學生學習情形〉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2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13:15</w:t>
            </w:r>
          </w:p>
          <w:p w:rsidR="00000000" w:rsidDel="00000000" w:rsidP="00000000" w:rsidRDefault="00000000" w:rsidRPr="00000000" w14:paraId="0000032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13:35</w:t>
            </w:r>
          </w:p>
          <w:p w:rsidR="00000000" w:rsidDel="00000000" w:rsidP="00000000" w:rsidRDefault="00000000" w:rsidRPr="00000000" w14:paraId="0000032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13:40</w:t>
            </w:r>
          </w:p>
          <w:p w:rsidR="00000000" w:rsidDel="00000000" w:rsidP="00000000" w:rsidRDefault="00000000" w:rsidRPr="00000000" w14:paraId="0000032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14:00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32F">
            <w:pPr>
              <w:rPr>
                <w:sz w:val="22"/>
                <w:szCs w:val="22"/>
              </w:rPr>
            </w:pPr>
            <w:sdt>
              <w:sdtPr>
                <w:tag w:val="goog_rdk_3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畫軟白板</w:t>
                </w:r>
              </w:sdtContent>
            </w:sdt>
          </w:p>
          <w:p w:rsidR="00000000" w:rsidDel="00000000" w:rsidP="00000000" w:rsidRDefault="00000000" w:rsidRPr="00000000" w14:paraId="00000330">
            <w:pPr>
              <w:rPr>
                <w:sz w:val="22"/>
                <w:szCs w:val="22"/>
              </w:rPr>
            </w:pPr>
            <w:sdt>
              <w:sdtPr>
                <w:tag w:val="goog_rdk_3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寫學習單</w:t>
                </w:r>
              </w:sdtContent>
            </w:sdt>
          </w:p>
          <w:p w:rsidR="00000000" w:rsidDel="00000000" w:rsidP="00000000" w:rsidRDefault="00000000" w:rsidRPr="00000000" w14:paraId="00000331">
            <w:pPr>
              <w:rPr>
                <w:sz w:val="22"/>
                <w:szCs w:val="22"/>
              </w:rPr>
            </w:pPr>
            <w:sdt>
              <w:sdtPr>
                <w:tag w:val="goog_rdk_3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上台討論</w:t>
                </w:r>
              </w:sdtContent>
            </w:sdt>
          </w:p>
          <w:p w:rsidR="00000000" w:rsidDel="00000000" w:rsidP="00000000" w:rsidRDefault="00000000" w:rsidRPr="00000000" w14:paraId="00000332">
            <w:pPr>
              <w:rPr>
                <w:sz w:val="22"/>
                <w:szCs w:val="22"/>
              </w:rPr>
            </w:pPr>
            <w:sdt>
              <w:sdtPr>
                <w:tag w:val="goog_rdk_3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活動結束</w:t>
                </w:r>
              </w:sdtContent>
            </w:sdt>
          </w:p>
          <w:p w:rsidR="00000000" w:rsidDel="00000000" w:rsidP="00000000" w:rsidRDefault="00000000" w:rsidRPr="00000000" w14:paraId="0000033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339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3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觀察者的回饋</w:t>
                </w:r>
              </w:sdtContent>
            </w:sdt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3E">
            <w:pPr>
              <w:jc w:val="center"/>
              <w:rPr/>
            </w:pPr>
            <w:sdt>
              <w:sdtPr>
                <w:tag w:val="goog_rdk_3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值得學習的地方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341">
            <w:pPr>
              <w:jc w:val="center"/>
              <w:rPr/>
            </w:pPr>
            <w:sdt>
              <w:sdtPr>
                <w:tag w:val="goog_rdk_3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我的感想或建議</w:t>
                </w:r>
              </w:sdtContent>
            </w:sdt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配合小組學習單及評分單，可立即呈現學習重點。</w:t>
            </w:r>
          </w:p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在小組討論時，適時給予提醒。</w:t>
            </w:r>
          </w:p>
          <w:p w:rsidR="00000000" w:rsidDel="00000000" w:rsidP="00000000" w:rsidRDefault="00000000" w:rsidRPr="00000000" w14:paraId="000003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小組討論熱絡，可延長時間。</w:t>
            </w:r>
          </w:p>
          <w:p w:rsidR="00000000" w:rsidDel="00000000" w:rsidP="00000000" w:rsidRDefault="00000000" w:rsidRPr="00000000" w14:paraId="000003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師生互動良好。</w:t>
            </w:r>
          </w:p>
          <w:p w:rsidR="00000000" w:rsidDel="00000000" w:rsidP="00000000" w:rsidRDefault="00000000" w:rsidRPr="00000000" w14:paraId="000003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利用小白板呈現小組成果。</w:t>
            </w:r>
          </w:p>
          <w:p w:rsidR="00000000" w:rsidDel="00000000" w:rsidP="00000000" w:rsidRDefault="00000000" w:rsidRPr="00000000" w14:paraId="000003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小組競賽評分能有效維持班級秩序。</w:t>
            </w:r>
          </w:p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分組合作營造積極的班級氣氛。</w:t>
            </w:r>
          </w:p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善用資訊設備，清楚呈現小組成果及記錄學習成果。</w:t>
            </w:r>
          </w:p>
          <w:p w:rsidR="00000000" w:rsidDel="00000000" w:rsidP="00000000" w:rsidRDefault="00000000" w:rsidRPr="00000000" w14:paraId="0000034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</w:tcPr>
          <w:p w:rsidR="00000000" w:rsidDel="00000000" w:rsidP="00000000" w:rsidRDefault="00000000" w:rsidRPr="00000000" w14:paraId="000003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全班每一位學生都有參與感。</w:t>
            </w:r>
          </w:p>
          <w:p w:rsidR="00000000" w:rsidDel="00000000" w:rsidP="00000000" w:rsidRDefault="00000000" w:rsidRPr="00000000" w14:paraId="000003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上課活動時間節奏安排得宜。</w:t>
            </w:r>
          </w:p>
          <w:p w:rsidR="00000000" w:rsidDel="00000000" w:rsidP="00000000" w:rsidRDefault="00000000" w:rsidRPr="00000000" w14:paraId="000003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讓小組內與小組間有充分時間討論溝通，過程中可進行觀念的澄清。</w:t>
            </w:r>
          </w:p>
          <w:p w:rsidR="00000000" w:rsidDel="00000000" w:rsidP="00000000" w:rsidRDefault="00000000" w:rsidRPr="00000000" w14:paraId="000003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可使用計時app於大螢幕上呈現，讓學生能更有效利用時間(提醒)。</w:t>
            </w:r>
          </w:p>
          <w:p w:rsidR="00000000" w:rsidDel="00000000" w:rsidP="00000000" w:rsidRDefault="00000000" w:rsidRPr="00000000" w14:paraId="000003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57">
      <w:pPr>
        <w:widowControl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9">
      <w:pPr>
        <w:spacing w:after="120" w:before="120" w:line="400" w:lineRule="auto"/>
        <w:rPr/>
      </w:pPr>
      <w:sdt>
        <w:sdtPr>
          <w:tag w:val="goog_rdk_311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附表三－3：</w:t>
          </w:r>
        </w:sdtContent>
      </w:sdt>
    </w:p>
    <w:p w:rsidR="00000000" w:rsidDel="00000000" w:rsidP="00000000" w:rsidRDefault="00000000" w:rsidRPr="00000000" w14:paraId="0000035A">
      <w:pPr>
        <w:spacing w:line="540" w:lineRule="auto"/>
        <w:jc w:val="center"/>
        <w:rPr>
          <w:sz w:val="28"/>
          <w:szCs w:val="28"/>
        </w:rPr>
      </w:pPr>
      <w:sdt>
        <w:sdtPr>
          <w:tag w:val="goog_rdk_312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桃園市</w:t>
          </w:r>
        </w:sdtContent>
      </w:sdt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110學年度</w:t>
      </w:r>
      <w:sdt>
        <w:sdtPr>
          <w:tag w:val="goog_rdk_313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u w:val="single"/>
              <w:rtl w:val="0"/>
            </w:rPr>
            <w:t xml:space="preserve">同德</w:t>
          </w:r>
        </w:sdtContent>
      </w:sdt>
      <w:sdt>
        <w:sdtPr>
          <w:tag w:val="goog_rdk_314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國民</w:t>
          </w:r>
        </w:sdtContent>
      </w:sdt>
      <w:sdt>
        <w:sdtPr>
          <w:tag w:val="goog_rdk_315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u w:val="single"/>
              <w:rtl w:val="0"/>
            </w:rPr>
            <w:t xml:space="preserve">中</w:t>
          </w:r>
        </w:sdtContent>
      </w:sdt>
      <w:sdt>
        <w:sdtPr>
          <w:tag w:val="goog_rdk_316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學</w:t>
          </w:r>
        </w:sdtContent>
      </w:sdt>
      <w:sdt>
        <w:sdtPr>
          <w:tag w:val="goog_rdk_317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u w:val="single"/>
              <w:rtl w:val="0"/>
            </w:rPr>
            <w:t xml:space="preserve">自然</w:t>
          </w:r>
        </w:sdtContent>
      </w:sdt>
      <w:sdt>
        <w:sdtPr>
          <w:tag w:val="goog_rdk_318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領域/環境議題</w:t>
          </w:r>
        </w:sdtContent>
      </w:sdt>
    </w:p>
    <w:p w:rsidR="00000000" w:rsidDel="00000000" w:rsidP="00000000" w:rsidRDefault="00000000" w:rsidRPr="00000000" w14:paraId="0000035B">
      <w:pPr>
        <w:spacing w:line="54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sdt>
        <w:sdtPr>
          <w:tag w:val="goog_rdk_319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共同議課專業研討會會議紀錄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C">
      <w:pPr>
        <w:spacing w:after="120" w:line="480" w:lineRule="auto"/>
        <w:rPr/>
      </w:pPr>
      <w:sdt>
        <w:sdtPr>
          <w:tag w:val="goog_rdk_320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壹、會議時間：民國111年01月07日（星期五）下午 14:00</w:t>
          </w:r>
        </w:sdtContent>
      </w:sdt>
    </w:p>
    <w:p w:rsidR="00000000" w:rsidDel="00000000" w:rsidP="00000000" w:rsidRDefault="00000000" w:rsidRPr="00000000" w14:paraId="0000035D">
      <w:pPr>
        <w:spacing w:after="120" w:line="480" w:lineRule="auto"/>
        <w:rPr/>
      </w:pPr>
      <w:sdt>
        <w:sdtPr>
          <w:tag w:val="goog_rdk_321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貳、會議地點：同德國中一樓會議室</w:t>
          </w:r>
        </w:sdtContent>
      </w:sdt>
    </w:p>
    <w:p w:rsidR="00000000" w:rsidDel="00000000" w:rsidP="00000000" w:rsidRDefault="00000000" w:rsidRPr="00000000" w14:paraId="0000035E">
      <w:pPr>
        <w:spacing w:after="120" w:line="480" w:lineRule="auto"/>
        <w:rPr/>
      </w:pPr>
      <w:sdt>
        <w:sdtPr>
          <w:tag w:val="goog_rdk_322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參、主    席：邱宇平                    記    錄：呂香儒</w:t>
          </w:r>
        </w:sdtContent>
      </w:sdt>
    </w:p>
    <w:p w:rsidR="00000000" w:rsidDel="00000000" w:rsidP="00000000" w:rsidRDefault="00000000" w:rsidRPr="00000000" w14:paraId="0000035F">
      <w:pPr>
        <w:spacing w:after="240" w:line="480" w:lineRule="auto"/>
        <w:rPr/>
      </w:pPr>
      <w:sdt>
        <w:sdtPr>
          <w:tag w:val="goog_rdk_323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肆、參加人員：呂香儒、劉育昇、高逢俊、呂淑君、蕭家銘、陳宇鈿、吳福盛、陳重光、</w:t>
            <w:br w:type="textWrapping"/>
            <w:t xml:space="preserve">              徐智弋、林泳誠、田煥均、黃稜蘊</w:t>
          </w:r>
        </w:sdtContent>
      </w:sdt>
    </w:p>
    <w:p w:rsidR="00000000" w:rsidDel="00000000" w:rsidP="00000000" w:rsidRDefault="00000000" w:rsidRPr="00000000" w14:paraId="00000360">
      <w:pPr>
        <w:spacing w:after="120" w:line="400" w:lineRule="auto"/>
        <w:rPr/>
      </w:pPr>
      <w:sdt>
        <w:sdtPr>
          <w:tag w:val="goog_rdk_324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伍、會議紀錄</w:t>
          </w:r>
        </w:sdtContent>
      </w:sdt>
    </w:p>
    <w:p w:rsidR="00000000" w:rsidDel="00000000" w:rsidP="00000000" w:rsidRDefault="00000000" w:rsidRPr="00000000" w14:paraId="00000361">
      <w:pPr>
        <w:spacing w:line="400" w:lineRule="auto"/>
        <w:ind w:left="600" w:firstLine="0"/>
        <w:rPr/>
      </w:pPr>
      <w:sdt>
        <w:sdtPr>
          <w:tag w:val="goog_rdk_325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一、主席致詞：謝謝大家一起參與這個教案發展，請大家多多指教。</w:t>
          </w:r>
        </w:sdtContent>
      </w:sdt>
    </w:p>
    <w:p w:rsidR="00000000" w:rsidDel="00000000" w:rsidP="00000000" w:rsidRDefault="00000000" w:rsidRPr="00000000" w14:paraId="00000362">
      <w:pPr>
        <w:spacing w:line="440" w:lineRule="auto"/>
        <w:ind w:left="1080" w:hanging="480"/>
        <w:rPr/>
      </w:pPr>
      <w:sdt>
        <w:sdtPr>
          <w:tag w:val="goog_rdk_326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二、公開授課(被觀課)教師心得分享報告：</w:t>
          </w:r>
        </w:sdtContent>
      </w:sdt>
    </w:p>
    <w:p w:rsidR="00000000" w:rsidDel="00000000" w:rsidP="00000000" w:rsidRDefault="00000000" w:rsidRPr="00000000" w14:paraId="00000363">
      <w:pPr>
        <w:keepNext w:val="0"/>
        <w:keepLines w:val="0"/>
        <w:pageBreakBefore w:val="0"/>
        <w:widowControl w:val="0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44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設計和評量理念：通常在進行「地質事件先後順序判斷」這個單元時，是由老師提供圖像讓學生進行推論，進一步理解三大原則─水平沉積定律、疊置定律、截切定律。然而由於學生看到的例子不夠多，這樣由「結果」回推「原因」的訓練往往會限制學生們思考自然界的其他可能性。因此本活動希望能讓學生在討論中發現各種可能產生的結果，並且思考這些「結果」是否一定會留下紀錄。同時，讓學生以繪圖的方式來呈現結果，以刺激學生在面對大自然時，能更注意細節然後發現更多線索。</w:t>
      </w:r>
    </w:p>
    <w:p w:rsidR="00000000" w:rsidDel="00000000" w:rsidP="00000000" w:rsidRDefault="00000000" w:rsidRPr="00000000" w14:paraId="00000364">
      <w:pPr>
        <w:keepNext w:val="0"/>
        <w:keepLines w:val="0"/>
        <w:pageBreakBefore w:val="0"/>
        <w:widowControl w:val="0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44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教學技術運用：</w:t>
      </w:r>
    </w:p>
    <w:p w:rsidR="00000000" w:rsidDel="00000000" w:rsidP="00000000" w:rsidRDefault="00000000" w:rsidRPr="00000000" w14:paraId="00000365">
      <w:pPr>
        <w:keepNext w:val="0"/>
        <w:keepLines w:val="0"/>
        <w:pageBreakBefore w:val="0"/>
        <w:widowControl w:val="0"/>
        <w:numPr>
          <w:ilvl w:val="3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引起動機：(1)用真實的畫面舉例(而非示意圖)引起學生好奇心。</w:t>
        <w:br w:type="textWrapping"/>
        <w:t xml:space="preserve">          (2)分組競賽勾起學生的好勝心。</w:t>
      </w:r>
    </w:p>
    <w:p w:rsidR="00000000" w:rsidDel="00000000" w:rsidP="00000000" w:rsidRDefault="00000000" w:rsidRPr="00000000" w14:paraId="00000366">
      <w:pPr>
        <w:keepNext w:val="0"/>
        <w:keepLines w:val="0"/>
        <w:pageBreakBefore w:val="0"/>
        <w:widowControl w:val="0"/>
        <w:numPr>
          <w:ilvl w:val="8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320" w:right="0" w:hanging="48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媒體資源運用技術：(1)講述時利用大型觸碰屏幕，在真實畫面上進行分析。 </w:t>
        <w:br w:type="textWrapping"/>
        <w:t xml:space="preserve">                  (2)將學生成果利用手機投影到大觸屏放大呈現。</w:t>
      </w:r>
    </w:p>
    <w:p w:rsidR="00000000" w:rsidDel="00000000" w:rsidP="00000000" w:rsidRDefault="00000000" w:rsidRPr="00000000" w14:paraId="00000367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920" w:right="0" w:hanging="48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討論技術：(1)讓學生腦力激盪、在小白板共同創作。</w:t>
        <w:br w:type="textWrapping"/>
        <w:t xml:space="preserve">          (2)小組報告時，若被老師或評分組指出問題，能有答辯的機會，</w:t>
        <w:br w:type="textWrapping"/>
        <w:t xml:space="preserve">            若能成功說服老師則不用被扣分。</w:t>
      </w:r>
    </w:p>
    <w:p w:rsidR="00000000" w:rsidDel="00000000" w:rsidP="00000000" w:rsidRDefault="00000000" w:rsidRPr="00000000" w14:paraId="00000368">
      <w:pPr>
        <w:keepNext w:val="0"/>
        <w:keepLines w:val="0"/>
        <w:pageBreakBefore w:val="0"/>
        <w:widowControl w:val="0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44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課程特色：小組互評、討論答辯。</w:t>
      </w:r>
    </w:p>
    <w:p w:rsidR="00000000" w:rsidDel="00000000" w:rsidP="00000000" w:rsidRDefault="00000000" w:rsidRPr="00000000" w14:paraId="00000369">
      <w:pPr>
        <w:keepNext w:val="0"/>
        <w:keepLines w:val="0"/>
        <w:pageBreakBefore w:val="0"/>
        <w:widowControl w:val="0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44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教學省思：</w:t>
      </w:r>
    </w:p>
    <w:p w:rsidR="00000000" w:rsidDel="00000000" w:rsidP="00000000" w:rsidRDefault="00000000" w:rsidRPr="00000000" w14:paraId="0000036A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小組報告時間控制不夠嚴格。</w:t>
      </w:r>
    </w:p>
    <w:p w:rsidR="00000000" w:rsidDel="00000000" w:rsidP="00000000" w:rsidRDefault="00000000" w:rsidRPr="00000000" w14:paraId="0000036B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只關注到積極發言的學生，對於不積極、不投入的學生較少關心。</w:t>
      </w:r>
    </w:p>
    <w:p w:rsidR="00000000" w:rsidDel="00000000" w:rsidP="00000000" w:rsidRDefault="00000000" w:rsidRPr="00000000" w14:paraId="0000036C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應在上課之前先把apple TV拿到教室完成連線。</w:t>
      </w:r>
    </w:p>
    <w:p w:rsidR="00000000" w:rsidDel="00000000" w:rsidP="00000000" w:rsidRDefault="00000000" w:rsidRPr="00000000" w14:paraId="0000036D">
      <w:pPr>
        <w:keepNext w:val="0"/>
        <w:keepLines w:val="0"/>
        <w:pageBreakBefore w:val="0"/>
        <w:widowControl w:val="0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44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困難點：時間非常緊湊，學生可能需要更多的討論時間。</w:t>
      </w:r>
    </w:p>
    <w:p w:rsidR="00000000" w:rsidDel="00000000" w:rsidP="00000000" w:rsidRDefault="00000000" w:rsidRPr="00000000" w14:paraId="0000036E">
      <w:pPr>
        <w:keepNext w:val="0"/>
        <w:keepLines w:val="0"/>
        <w:pageBreakBefore w:val="0"/>
        <w:widowControl w:val="0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44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經驗：</w:t>
      </w:r>
    </w:p>
    <w:p w:rsidR="00000000" w:rsidDel="00000000" w:rsidP="00000000" w:rsidRDefault="00000000" w:rsidRPr="00000000" w14:paraId="0000036F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327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一開始的分組，最好事先將學生分好等級，規定相同等級的同學不能同組，再讓同學們自行找組員，以兼顧小組和諧和異質化分組的目的</w:t>
          </w:r>
        </w:sdtContent>
      </w:sdt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。</w:t>
      </w:r>
    </w:p>
    <w:p w:rsidR="00000000" w:rsidDel="00000000" w:rsidP="00000000" w:rsidRDefault="00000000" w:rsidRPr="00000000" w14:paraId="00000370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命題時，學生容易把「地質事件」和「板塊運動」混淆，若有發生(錄影的班級剛好沒發生)需再特別強調兩者差異：地質事件是我們看到的「現象」，板塊運動或邊界的類型是「推論的結果」。</w:t>
      </w:r>
    </w:p>
    <w:p w:rsidR="00000000" w:rsidDel="00000000" w:rsidP="00000000" w:rsidRDefault="00000000" w:rsidRPr="00000000" w14:paraId="00000371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學生經常在白板隨意塗鴉，要提醒這樣可能會被評分組扣「美觀」的分數。</w:t>
      </w:r>
    </w:p>
    <w:p w:rsidR="00000000" w:rsidDel="00000000" w:rsidP="00000000" w:rsidRDefault="00000000" w:rsidRPr="00000000" w14:paraId="00000372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必須要求學生用不同顏色或符號來區分不同的沉積事件，以免無法判斷斷層的上、下盤。</w:t>
      </w:r>
    </w:p>
    <w:p w:rsidR="00000000" w:rsidDel="00000000" w:rsidP="00000000" w:rsidRDefault="00000000" w:rsidRPr="00000000" w14:paraId="00000373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在上台報告時，必須先設定不尊重講者、吵鬧扣小組分數的機制，以免秩序失控。</w:t>
      </w:r>
    </w:p>
    <w:p w:rsidR="00000000" w:rsidDel="00000000" w:rsidP="00000000" w:rsidRDefault="00000000" w:rsidRPr="00000000" w14:paraId="00000374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畫最差的組通常最慢，剛好就會是最後一張被拍照的圖。建議從最後一張圖(畫最慢的作品)開始依序報告，比較可以看到作品漸入佳境；表現較差的組別也比較不會遇到被嘲笑的情況。</w:t>
      </w:r>
    </w:p>
    <w:p w:rsidR="00000000" w:rsidDel="00000000" w:rsidP="00000000" w:rsidRDefault="00000000" w:rsidRPr="00000000" w14:paraId="00000375">
      <w:pPr>
        <w:keepNext w:val="0"/>
        <w:keepLines w:val="0"/>
        <w:pageBreakBefore w:val="0"/>
        <w:widowControl w:val="0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3znysh7" w:id="3"/>
      <w:bookmarkEnd w:id="3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可能是設備使用已久，接頭有點接觸不良。萬一Apple TV最後還是無法連線，替代方案是直接將學生畫的軟白板貼到黑板上呈現給大家看。</w:t>
      </w:r>
    </w:p>
    <w:p w:rsidR="00000000" w:rsidDel="00000000" w:rsidP="00000000" w:rsidRDefault="00000000" w:rsidRPr="00000000" w14:paraId="00000376">
      <w:pPr>
        <w:keepNext w:val="0"/>
        <w:keepLines w:val="0"/>
        <w:pageBreakBefore w:val="0"/>
        <w:widowControl w:val="0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44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心得：課程進行前無法預設「辯論」環節的具體內容，但活動中各班在這個環節都能和老師進行不同程度的辯論，頗感安慰。</w:t>
      </w:r>
    </w:p>
    <w:p w:rsidR="00000000" w:rsidDel="00000000" w:rsidP="00000000" w:rsidRDefault="00000000" w:rsidRPr="00000000" w14:paraId="00000377">
      <w:pPr>
        <w:keepNext w:val="0"/>
        <w:keepLines w:val="0"/>
        <w:pageBreakBefore w:val="0"/>
        <w:widowControl w:val="0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440" w:right="0" w:hanging="4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檢討改進：</w:t>
      </w:r>
    </w:p>
    <w:p w:rsidR="00000000" w:rsidDel="00000000" w:rsidP="00000000" w:rsidRDefault="00000000" w:rsidRPr="00000000" w14:paraId="00000378">
      <w:pPr>
        <w:keepNext w:val="0"/>
        <w:keepLines w:val="0"/>
        <w:pageBreakBefore w:val="0"/>
        <w:widowControl w:val="0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hanging="48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328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時間執行得不夠精確，因此壓縮到幾組小組評論和答辯的時間。前面幾個部分的流程應該要跑得更緊湊一點。</w:t>
          </w:r>
        </w:sdtContent>
      </w:sdt>
    </w:p>
    <w:p w:rsidR="00000000" w:rsidDel="00000000" w:rsidP="00000000" w:rsidRDefault="00000000" w:rsidRPr="00000000" w14:paraId="00000379">
      <w:pPr>
        <w:keepNext w:val="0"/>
        <w:keepLines w:val="0"/>
        <w:pageBreakBefore w:val="0"/>
        <w:widowControl w:val="0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hanging="48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因為時間不夠，否則應該解釋為何斷層兩邊的褶皺變形不一致。。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A">
      <w:pPr>
        <w:spacing w:line="400" w:lineRule="auto"/>
        <w:ind w:left="600" w:firstLine="0"/>
        <w:rPr/>
      </w:pPr>
      <w:sdt>
        <w:sdtPr>
          <w:tag w:val="goog_rdk_329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三、同儕專業回饋與建議：</w:t>
          </w:r>
        </w:sdtContent>
      </w:sdt>
    </w:p>
    <w:p w:rsidR="00000000" w:rsidDel="00000000" w:rsidP="00000000" w:rsidRDefault="00000000" w:rsidRPr="00000000" w14:paraId="0000037B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3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可使用計時app於大螢幕上呈現，讓學生能更有效利用時間(提醒)。</w:t>
      </w:r>
    </w:p>
    <w:p w:rsidR="00000000" w:rsidDel="00000000" w:rsidP="00000000" w:rsidRDefault="00000000" w:rsidRPr="00000000" w14:paraId="0000037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13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引導學習動機較弱的學生融入課程。</w:t>
      </w:r>
    </w:p>
    <w:p w:rsidR="00000000" w:rsidDel="00000000" w:rsidP="00000000" w:rsidRDefault="00000000" w:rsidRPr="00000000" w14:paraId="0000037D">
      <w:pPr>
        <w:spacing w:line="400" w:lineRule="auto"/>
        <w:ind w:left="600" w:firstLine="0"/>
        <w:rPr/>
      </w:pPr>
      <w:sdt>
        <w:sdtPr>
          <w:tag w:val="goog_rdk_330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四、臨時動議：無</w:t>
          </w:r>
        </w:sdtContent>
      </w:sdt>
    </w:p>
    <w:p w:rsidR="00000000" w:rsidDel="00000000" w:rsidP="00000000" w:rsidRDefault="00000000" w:rsidRPr="00000000" w14:paraId="0000037E">
      <w:pPr>
        <w:spacing w:line="400" w:lineRule="auto"/>
        <w:ind w:firstLine="48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F">
      <w:pPr>
        <w:spacing w:line="400" w:lineRule="auto"/>
        <w:rPr>
          <w:sz w:val="28"/>
          <w:szCs w:val="28"/>
        </w:rPr>
      </w:pPr>
      <w:sdt>
        <w:sdtPr>
          <w:tag w:val="goog_rdk_331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陸、散會： 13:50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0">
      <w:pPr>
        <w:spacing w:line="540" w:lineRule="auto"/>
        <w:rPr/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40" w:top="1440" w:left="1080" w:right="1080" w:header="851" w:footer="51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Gungsuh"/>
  <w:font w:name="DFKai-SB"/>
  <w:font w:name="Times New Roman"/>
  <w:font w:name="Calibri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8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8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480" w:hanging="480"/>
      </w:pPr>
      <w:rPr/>
    </w:lvl>
    <w:lvl w:ilvl="1">
      <w:start w:val="1"/>
      <w:numFmt w:val="decimal"/>
      <w:lvlText w:val="%2."/>
      <w:lvlJc w:val="left"/>
      <w:pPr>
        <w:ind w:left="960" w:hanging="480"/>
      </w:pPr>
      <w:rPr/>
    </w:lvl>
    <w:lvl w:ilvl="2">
      <w:start w:val="1"/>
      <w:numFmt w:val="decimal"/>
      <w:lvlText w:val="%3."/>
      <w:lvlJc w:val="left"/>
      <w:pPr>
        <w:ind w:left="1440" w:hanging="480"/>
      </w:pPr>
      <w:rPr/>
    </w:lvl>
    <w:lvl w:ilvl="3">
      <w:start w:val="1"/>
      <w:numFmt w:val="upperLetter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1320" w:hanging="360"/>
      </w:pPr>
      <w:rPr/>
    </w:lvl>
    <w:lvl w:ilvl="1">
      <w:start w:val="1"/>
      <w:numFmt w:val="decimal"/>
      <w:lvlText w:val="%2、"/>
      <w:lvlJc w:val="left"/>
      <w:pPr>
        <w:ind w:left="1920" w:hanging="480"/>
      </w:pPr>
      <w:rPr/>
    </w:lvl>
    <w:lvl w:ilvl="2">
      <w:start w:val="1"/>
      <w:numFmt w:val="lowerRoman"/>
      <w:lvlText w:val="%3."/>
      <w:lvlJc w:val="right"/>
      <w:pPr>
        <w:ind w:left="2400" w:hanging="480"/>
      </w:pPr>
      <w:rPr/>
    </w:lvl>
    <w:lvl w:ilvl="3">
      <w:start w:val="1"/>
      <w:numFmt w:val="decimal"/>
      <w:lvlText w:val="%4."/>
      <w:lvlJc w:val="left"/>
      <w:pPr>
        <w:ind w:left="2880" w:hanging="480"/>
      </w:pPr>
      <w:rPr/>
    </w:lvl>
    <w:lvl w:ilvl="4">
      <w:start w:val="1"/>
      <w:numFmt w:val="decimal"/>
      <w:lvlText w:val="%5、"/>
      <w:lvlJc w:val="left"/>
      <w:pPr>
        <w:ind w:left="3360" w:hanging="480"/>
      </w:pPr>
      <w:rPr/>
    </w:lvl>
    <w:lvl w:ilvl="5">
      <w:start w:val="1"/>
      <w:numFmt w:val="lowerRoman"/>
      <w:lvlText w:val="%6."/>
      <w:lvlJc w:val="right"/>
      <w:pPr>
        <w:ind w:left="3840" w:hanging="480"/>
      </w:pPr>
      <w:rPr/>
    </w:lvl>
    <w:lvl w:ilvl="6">
      <w:start w:val="1"/>
      <w:numFmt w:val="decimal"/>
      <w:lvlText w:val="%7."/>
      <w:lvlJc w:val="left"/>
      <w:pPr>
        <w:ind w:left="4320" w:hanging="480"/>
      </w:pPr>
      <w:rPr/>
    </w:lvl>
    <w:lvl w:ilvl="7">
      <w:start w:val="1"/>
      <w:numFmt w:val="decimal"/>
      <w:lvlText w:val="%8、"/>
      <w:lvlJc w:val="left"/>
      <w:pPr>
        <w:ind w:left="4800" w:hanging="480"/>
      </w:pPr>
      <w:rPr/>
    </w:lvl>
    <w:lvl w:ilvl="8">
      <w:start w:val="1"/>
      <w:numFmt w:val="lowerRoman"/>
      <w:lvlText w:val="%9."/>
      <w:lvlJc w:val="right"/>
      <w:pPr>
        <w:ind w:left="5280" w:hanging="4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480" w:hanging="48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480" w:hanging="48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8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0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3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4">
    <w:lvl w:ilvl="0">
      <w:start w:val="1"/>
      <w:numFmt w:val="decimal"/>
      <w:lvlText w:val="%1."/>
      <w:lvlJc w:val="left"/>
      <w:pPr>
        <w:ind w:left="480" w:hanging="480"/>
      </w:pPr>
      <w:rPr/>
    </w:lvl>
    <w:lvl w:ilvl="1">
      <w:start w:val="1"/>
      <w:numFmt w:val="decimal"/>
      <w:lvlText w:val="%2."/>
      <w:lvlJc w:val="left"/>
      <w:pPr>
        <w:ind w:left="960" w:hanging="480"/>
      </w:pPr>
      <w:rPr/>
    </w:lvl>
    <w:lvl w:ilvl="2">
      <w:start w:val="1"/>
      <w:numFmt w:val="decimal"/>
      <w:lvlText w:val="%3."/>
      <w:lvlJc w:val="left"/>
      <w:pPr>
        <w:ind w:left="1440" w:hanging="480"/>
      </w:pPr>
      <w:rPr/>
    </w:lvl>
    <w:lvl w:ilvl="3">
      <w:start w:val="1"/>
      <w:numFmt w:val="upperLetter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5">
    <w:lvl w:ilvl="0">
      <w:start w:val="0"/>
      <w:numFmt w:val="decimal"/>
      <w:lvlText w:val="%1."/>
      <w:lvlJc w:val="left"/>
      <w:pPr>
        <w:ind w:left="480" w:hanging="480"/>
      </w:pPr>
      <w:rPr/>
    </w:lvl>
    <w:lvl w:ilvl="1">
      <w:start w:val="0"/>
      <w:numFmt w:val="decimal"/>
      <w:lvlText w:val="%2."/>
      <w:lvlJc w:val="left"/>
      <w:pPr>
        <w:ind w:left="960" w:hanging="480"/>
      </w:pPr>
      <w:rPr/>
    </w:lvl>
    <w:lvl w:ilvl="2">
      <w:start w:val="2"/>
      <w:numFmt w:val="decimal"/>
      <w:lvlText w:val="%3."/>
      <w:lvlJc w:val="left"/>
      <w:pPr>
        <w:ind w:left="1440" w:hanging="480"/>
      </w:pPr>
      <w:rPr/>
    </w:lvl>
    <w:lvl w:ilvl="3">
      <w:start w:val="2"/>
      <w:numFmt w:val="upperLetter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6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7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8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9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0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■"/>
      <w:lvlJc w:val="left"/>
      <w:pPr>
        <w:ind w:left="1320" w:hanging="48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800" w:hanging="48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280" w:hanging="48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760" w:hanging="48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3240" w:hanging="48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720" w:hanging="48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4200" w:hanging="48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680" w:hanging="480"/>
      </w:pPr>
      <w:rPr>
        <w:rFonts w:ascii="Noto Sans Symbols" w:cs="Noto Sans Symbols" w:eastAsia="Noto Sans Symbols" w:hAnsi="Noto Sans Symbols"/>
      </w:rPr>
    </w:lvl>
  </w:abstractNum>
  <w:abstractNum w:abstractNumId="2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3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4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5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6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zh-TW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97B32"/>
    <w:pPr>
      <w:widowControl w:val="0"/>
    </w:pPr>
    <w:rPr>
      <w:kern w:val="2"/>
      <w:sz w:val="24"/>
      <w:szCs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 w:customStyle="1">
    <w:name w:val="字元 字元 字元 字元 字元 字元 字元 字元 字元 字元 字元 字元"/>
    <w:basedOn w:val="a"/>
    <w:rsid w:val="00E97B32"/>
    <w:pPr>
      <w:widowControl w:val="1"/>
    </w:pPr>
    <w:rPr>
      <w:rFonts w:ascii="Arial" w:cs="Arial" w:eastAsia="Times New Roman" w:hAnsi="Arial"/>
      <w:kern w:val="0"/>
      <w:sz w:val="22"/>
      <w:szCs w:val="22"/>
      <w:lang w:eastAsia="en-US" w:val="en-AU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="480" w:leftChars="20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styleId="style3" w:customStyle="1">
    <w:name w:val="style3"/>
    <w:basedOn w:val="a"/>
    <w:rsid w:val="00E97B32"/>
    <w:pPr>
      <w:widowControl w:val="1"/>
      <w:spacing w:after="100" w:afterAutospacing="1" w:before="100" w:before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 w:val="1"/>
      <w:spacing w:after="100" w:afterAutospacing="1" w:before="100" w:before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 w:val="1"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eastAsia="x-none" w:val="x-none"/>
    </w:rPr>
  </w:style>
  <w:style w:type="character" w:styleId="a8" w:customStyle="1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 w:val="1"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eastAsia="x-none" w:val="x-none"/>
    </w:rPr>
  </w:style>
  <w:style w:type="character" w:styleId="aa" w:customStyle="1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 w:val="1"/>
    <w:unhideWhenUsed w:val="1"/>
    <w:rsid w:val="00593E88"/>
    <w:rPr>
      <w:rFonts w:ascii="Cambria" w:hAnsi="Cambria"/>
      <w:sz w:val="18"/>
      <w:szCs w:val="18"/>
      <w:lang w:eastAsia="x-none" w:val="x-none"/>
    </w:rPr>
  </w:style>
  <w:style w:type="character" w:styleId="ad" w:customStyle="1">
    <w:name w:val="註解方塊文字 字元"/>
    <w:link w:val="ac"/>
    <w:uiPriority w:val="99"/>
    <w:semiHidden w:val="1"/>
    <w:rsid w:val="00593E88"/>
    <w:rPr>
      <w:rFonts w:ascii="Cambria" w:cs="Times New Roman" w:eastAsia="新細明體" w:hAnsi="Cambria"/>
      <w:kern w:val="2"/>
      <w:sz w:val="18"/>
      <w:szCs w:val="18"/>
    </w:rPr>
  </w:style>
  <w:style w:type="character" w:styleId="ae">
    <w:name w:val="FollowedHyperlink"/>
    <w:uiPriority w:val="99"/>
    <w:semiHidden w:val="1"/>
    <w:unhideWhenUsed w:val="1"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 w:val="1"/>
    <w:rsid w:val="00CB27BE"/>
    <w:pPr>
      <w:ind w:left="480" w:leftChars="20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f2">
    <w:name w:val="annotation reference"/>
    <w:uiPriority w:val="99"/>
    <w:semiHidden w:val="1"/>
    <w:unhideWhenUsed w:val="1"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 w:val="1"/>
    <w:unhideWhenUsed w:val="1"/>
    <w:rsid w:val="00C52B47"/>
    <w:rPr>
      <w:lang w:eastAsia="x-none" w:val="x-none"/>
    </w:rPr>
  </w:style>
  <w:style w:type="character" w:styleId="af4" w:customStyle="1">
    <w:name w:val="註解文字 字元"/>
    <w:link w:val="af3"/>
    <w:uiPriority w:val="99"/>
    <w:semiHidden w:val="1"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 w:val="1"/>
    <w:unhideWhenUsed w:val="1"/>
    <w:rsid w:val="00C52B47"/>
    <w:rPr>
      <w:b w:val="1"/>
      <w:bCs w:val="1"/>
    </w:rPr>
  </w:style>
  <w:style w:type="character" w:styleId="af6" w:customStyle="1">
    <w:name w:val="註解主旨 字元"/>
    <w:link w:val="af5"/>
    <w:uiPriority w:val="99"/>
    <w:semiHidden w:val="1"/>
    <w:rsid w:val="00C52B47"/>
    <w:rPr>
      <w:b w:val="1"/>
      <w:bCs w:val="1"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 w:val="1"/>
    <w:qFormat w:val="1"/>
    <w:rsid w:val="002E356E"/>
    <w:rPr>
      <w:sz w:val="20"/>
      <w:szCs w:val="20"/>
    </w:rPr>
  </w:style>
  <w:style w:type="paragraph" w:styleId="Af8" w:customStyle="1">
    <w:name w:val="A"/>
    <w:basedOn w:val="a"/>
    <w:qFormat w:val="1"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styleId="B" w:customStyle="1">
    <w:name w:val="B"/>
    <w:basedOn w:val="af"/>
    <w:qFormat w:val="1"/>
    <w:rsid w:val="009F6F70"/>
    <w:pPr>
      <w:autoSpaceDE w:val="0"/>
      <w:autoSpaceDN w:val="0"/>
      <w:adjustRightInd w:val="0"/>
      <w:spacing w:line="400" w:lineRule="exact"/>
      <w:ind w:left="936" w:leftChars="0" w:hanging="454"/>
    </w:pPr>
    <w:rPr>
      <w:rFonts w:ascii="標楷體" w:eastAsia="標楷體" w:hAnsi="標楷體"/>
    </w:rPr>
  </w:style>
  <w:style w:type="paragraph" w:styleId="C" w:customStyle="1">
    <w:name w:val="C"/>
    <w:basedOn w:val="a"/>
    <w:qFormat w:val="1"/>
    <w:rsid w:val="005516DF"/>
    <w:pPr>
      <w:ind w:left="1412" w:hanging="454"/>
    </w:pPr>
    <w:rPr>
      <w:rFonts w:ascii="標楷體" w:eastAsia="標楷體" w:hAnsi="標楷體"/>
    </w:rPr>
  </w:style>
  <w:style w:type="paragraph" w:styleId="D" w:customStyle="1">
    <w:name w:val="D"/>
    <w:basedOn w:val="a"/>
    <w:qFormat w:val="1"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styleId="af0" w:customStyle="1">
    <w:name w:val="清單段落 字元"/>
    <w:link w:val="af"/>
    <w:uiPriority w:val="34"/>
    <w:locked w:val="1"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 w:val="1"/>
    <w:rsid w:val="001D102C"/>
    <w:pPr>
      <w:widowControl w:val="1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cs="細明體" w:eastAsia="細明體" w:hAnsi="細明體"/>
      <w:kern w:val="0"/>
    </w:rPr>
  </w:style>
  <w:style w:type="character" w:styleId="HTML0" w:customStyle="1">
    <w:name w:val="HTML 預設格式 字元"/>
    <w:link w:val="HTML"/>
    <w:uiPriority w:val="99"/>
    <w:rsid w:val="001D102C"/>
    <w:rPr>
      <w:rFonts w:ascii="細明體" w:cs="細明體" w:eastAsia="細明體" w:hAnsi="細明體"/>
      <w:sz w:val="24"/>
      <w:szCs w:val="24"/>
    </w:rPr>
  </w:style>
  <w:style w:type="paragraph" w:styleId="Default" w:customStyle="1">
    <w:name w:val="Default"/>
    <w:rsid w:val="001D102C"/>
    <w:pPr>
      <w:widowControl w:val="0"/>
      <w:autoSpaceDE w:val="0"/>
      <w:autoSpaceDN w:val="0"/>
      <w:adjustRightInd w:val="0"/>
    </w:pPr>
    <w:rPr>
      <w:rFonts w:ascii="Calibri" w:cs="Calibri" w:hAnsi="Calibri"/>
      <w:color w:val="000000"/>
      <w:sz w:val="24"/>
      <w:szCs w:val="24"/>
    </w:rPr>
  </w:style>
  <w:style w:type="character" w:styleId="1" w:customStyle="1">
    <w:name w:val="未解析的提及項目1"/>
    <w:basedOn w:val="a0"/>
    <w:uiPriority w:val="99"/>
    <w:semiHidden w:val="1"/>
    <w:unhideWhenUsed w:val="1"/>
    <w:rsid w:val="001B1D52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isSfvj+KbkkF5eAGN5c1e49UTA==">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2019-10-23T01:21:00Z</dcterms:created>
  <dc:creator>桃園縣政府</dc:creator>
</cp:coreProperties>
</file>