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9053E" w14:textId="77777777" w:rsidR="006C3564" w:rsidRDefault="00CE5CC5" w:rsidP="006C3564">
      <w:pPr>
        <w:spacing w:line="0" w:lineRule="atLeast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桃園市八德區八德國小公開授課教案</w:t>
      </w:r>
    </w:p>
    <w:p w14:paraId="7E9ADBBC" w14:textId="77777777" w:rsidR="00490D2E" w:rsidRDefault="00490D2E" w:rsidP="00490D2E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 w:rsidRPr="00490D2E">
        <w:rPr>
          <w:rFonts w:ascii="標楷體" w:eastAsia="標楷體" w:hAnsi="標楷體" w:hint="eastAsia"/>
          <w:b/>
          <w:sz w:val="28"/>
          <w:szCs w:val="28"/>
        </w:rPr>
        <w:t>授課重點說明</w:t>
      </w:r>
    </w:p>
    <w:p w14:paraId="15ECAEB0" w14:textId="3CC394AF" w:rsidR="00490D2E" w:rsidRPr="002B7A00" w:rsidRDefault="00490D2E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szCs w:val="24"/>
        </w:rPr>
      </w:pPr>
      <w:r w:rsidRPr="002B7A00">
        <w:rPr>
          <w:rFonts w:ascii="標楷體" w:eastAsia="標楷體" w:hAnsi="標楷體" w:hint="eastAsia"/>
          <w:szCs w:val="24"/>
        </w:rPr>
        <w:t>(一)</w:t>
      </w:r>
      <w:r w:rsidR="00685139">
        <w:rPr>
          <w:rFonts w:ascii="標楷體" w:eastAsia="標楷體" w:hAnsi="標楷體" w:hint="eastAsia"/>
          <w:szCs w:val="24"/>
        </w:rPr>
        <w:t>複習</w:t>
      </w:r>
      <w:r w:rsidR="00D716F0">
        <w:rPr>
          <w:rFonts w:ascii="標楷體" w:eastAsia="標楷體" w:hAnsi="標楷體" w:hint="eastAsia"/>
          <w:szCs w:val="24"/>
        </w:rPr>
        <w:t>《彼得與狼》</w:t>
      </w:r>
      <w:r w:rsidR="00CC1340">
        <w:rPr>
          <w:rFonts w:ascii="標楷體" w:eastAsia="標楷體" w:hAnsi="標楷體" w:hint="eastAsia"/>
          <w:szCs w:val="24"/>
        </w:rPr>
        <w:t>角色、</w:t>
      </w:r>
      <w:r w:rsidR="009B7111">
        <w:rPr>
          <w:rFonts w:ascii="標楷體" w:eastAsia="標楷體" w:hAnsi="標楷體" w:hint="eastAsia"/>
          <w:szCs w:val="24"/>
        </w:rPr>
        <w:t>樂器和</w:t>
      </w:r>
      <w:r w:rsidR="002B7A00" w:rsidRPr="002B7A00">
        <w:rPr>
          <w:rFonts w:ascii="標楷體" w:eastAsia="標楷體" w:hAnsi="標楷體" w:hint="eastAsia"/>
          <w:szCs w:val="24"/>
        </w:rPr>
        <w:t>曲目賞析。</w:t>
      </w:r>
    </w:p>
    <w:p w14:paraId="33F6654A" w14:textId="4391FF67" w:rsidR="00490D2E" w:rsidRDefault="00490D2E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szCs w:val="24"/>
        </w:rPr>
      </w:pPr>
      <w:r w:rsidRPr="002B7A00">
        <w:rPr>
          <w:rFonts w:ascii="標楷體" w:eastAsia="標楷體" w:hAnsi="標楷體" w:hint="eastAsia"/>
          <w:szCs w:val="24"/>
        </w:rPr>
        <w:t>(二)</w:t>
      </w:r>
      <w:r w:rsidR="00D716F0">
        <w:rPr>
          <w:rFonts w:ascii="標楷體" w:eastAsia="標楷體" w:hAnsi="標楷體" w:hint="eastAsia"/>
          <w:szCs w:val="24"/>
        </w:rPr>
        <w:t>藉由《彼得與狼》角色</w:t>
      </w:r>
      <w:r w:rsidR="009B7111">
        <w:rPr>
          <w:rFonts w:ascii="標楷體" w:eastAsia="標楷體" w:hAnsi="標楷體" w:hint="eastAsia"/>
          <w:szCs w:val="24"/>
        </w:rPr>
        <w:t>及代表樂器</w:t>
      </w:r>
      <w:r w:rsidR="00CC1340">
        <w:rPr>
          <w:rFonts w:ascii="標楷體" w:eastAsia="標楷體" w:hAnsi="標楷體" w:hint="eastAsia"/>
          <w:szCs w:val="24"/>
        </w:rPr>
        <w:t>，</w:t>
      </w:r>
      <w:r w:rsidR="009B7111">
        <w:rPr>
          <w:rFonts w:ascii="標楷體" w:eastAsia="標楷體" w:hAnsi="標楷體" w:hint="eastAsia"/>
          <w:szCs w:val="24"/>
        </w:rPr>
        <w:t>深入其他樂曲</w:t>
      </w:r>
      <w:r w:rsidR="004C7DD8">
        <w:rPr>
          <w:rFonts w:ascii="標楷體" w:eastAsia="標楷體" w:hAnsi="標楷體" w:hint="eastAsia"/>
          <w:szCs w:val="24"/>
        </w:rPr>
        <w:t>欣賞</w:t>
      </w:r>
      <w:r w:rsidR="002B7A00" w:rsidRPr="002B7A00">
        <w:rPr>
          <w:rFonts w:ascii="標楷體" w:eastAsia="標楷體" w:hAnsi="標楷體" w:hint="eastAsia"/>
          <w:szCs w:val="24"/>
        </w:rPr>
        <w:t>。</w:t>
      </w:r>
    </w:p>
    <w:p w14:paraId="5AD41C86" w14:textId="554C8558" w:rsidR="00CC1340" w:rsidRPr="002B7A00" w:rsidRDefault="00CC1340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(三)融</w:t>
      </w:r>
      <w:r w:rsidRPr="00CC1340">
        <w:rPr>
          <w:rFonts w:ascii="標楷體" w:eastAsia="標楷體" w:hAnsi="標楷體" w:hint="eastAsia"/>
          <w:szCs w:val="24"/>
        </w:rPr>
        <w:t>入</w:t>
      </w:r>
      <w:r w:rsidRPr="00CC1340">
        <w:rPr>
          <w:rFonts w:ascii="標楷體" w:eastAsia="標楷體" w:hAnsi="標楷體" w:hint="eastAsia"/>
        </w:rPr>
        <w:t>ipad教學，活化課程學習。</w:t>
      </w:r>
    </w:p>
    <w:p w14:paraId="0E988913" w14:textId="77777777" w:rsidR="00490D2E" w:rsidRDefault="00490D2E" w:rsidP="00490D2E">
      <w:pPr>
        <w:pStyle w:val="a4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教學活動內容分析</w:t>
      </w:r>
    </w:p>
    <w:p w14:paraId="0CCF526E" w14:textId="4E593758" w:rsidR="00490D2E" w:rsidRPr="002B7A00" w:rsidRDefault="00490D2E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szCs w:val="24"/>
        </w:rPr>
      </w:pPr>
      <w:r w:rsidRPr="002B7A00">
        <w:rPr>
          <w:rFonts w:ascii="標楷體" w:eastAsia="標楷體" w:hAnsi="標楷體" w:hint="eastAsia"/>
          <w:szCs w:val="24"/>
        </w:rPr>
        <w:t>(一)</w:t>
      </w:r>
      <w:r w:rsidR="009B7111">
        <w:rPr>
          <w:rFonts w:ascii="標楷體" w:eastAsia="標楷體" w:hAnsi="標楷體" w:hint="eastAsia"/>
          <w:szCs w:val="24"/>
        </w:rPr>
        <w:t>藉由《彼得與狼</w:t>
      </w:r>
      <w:r w:rsidR="002B7A00" w:rsidRPr="002B7A00">
        <w:rPr>
          <w:rFonts w:ascii="標楷體" w:eastAsia="標楷體" w:hAnsi="標楷體" w:hint="eastAsia"/>
          <w:szCs w:val="24"/>
        </w:rPr>
        <w:t>》的介紹，</w:t>
      </w:r>
      <w:r w:rsidR="009B7111">
        <w:rPr>
          <w:rFonts w:ascii="標楷體" w:eastAsia="標楷體" w:hAnsi="標楷體" w:hint="eastAsia"/>
          <w:szCs w:val="24"/>
        </w:rPr>
        <w:t>認識樂器及更多的相關樂曲</w:t>
      </w:r>
      <w:r w:rsidR="004C7DD8">
        <w:rPr>
          <w:rFonts w:ascii="標楷體" w:eastAsia="標楷體" w:hAnsi="標楷體" w:hint="eastAsia"/>
          <w:szCs w:val="24"/>
        </w:rPr>
        <w:t>及演奏形式</w:t>
      </w:r>
      <w:r w:rsidR="002B7A00" w:rsidRPr="002B7A00">
        <w:rPr>
          <w:rFonts w:ascii="標楷體" w:eastAsia="標楷體" w:hAnsi="標楷體" w:hint="eastAsia"/>
          <w:szCs w:val="24"/>
        </w:rPr>
        <w:t>。</w:t>
      </w:r>
    </w:p>
    <w:p w14:paraId="089A061A" w14:textId="72329CF1" w:rsidR="00490D2E" w:rsidRDefault="00490D2E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szCs w:val="24"/>
        </w:rPr>
      </w:pPr>
      <w:r w:rsidRPr="002B7A00">
        <w:rPr>
          <w:rFonts w:ascii="標楷體" w:eastAsia="標楷體" w:hAnsi="標楷體" w:hint="eastAsia"/>
          <w:szCs w:val="24"/>
        </w:rPr>
        <w:t>(二)</w:t>
      </w:r>
      <w:r w:rsidR="002B7A00" w:rsidRPr="002B7A00">
        <w:rPr>
          <w:rFonts w:ascii="標楷體" w:eastAsia="標楷體" w:hAnsi="標楷體" w:hint="eastAsia"/>
          <w:szCs w:val="24"/>
        </w:rPr>
        <w:t>能以正確的觀念和態度，欣賞各類型的藝術展演活動。</w:t>
      </w:r>
    </w:p>
    <w:p w14:paraId="1ABBB9DF" w14:textId="0E5F139B" w:rsidR="00383A0F" w:rsidRPr="002B7A00" w:rsidRDefault="00CC1340" w:rsidP="00490D2E">
      <w:pPr>
        <w:pStyle w:val="a4"/>
        <w:spacing w:line="0" w:lineRule="atLeast"/>
        <w:ind w:leftChars="0" w:left="7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(三)能學會操作</w:t>
      </w:r>
      <w:r w:rsidRPr="00CC1340">
        <w:rPr>
          <w:rFonts w:ascii="標楷體" w:eastAsia="標楷體" w:hAnsi="標楷體" w:hint="eastAsia"/>
        </w:rPr>
        <w:t>ipad</w:t>
      </w:r>
      <w:r>
        <w:rPr>
          <w:rFonts w:ascii="標楷體" w:eastAsia="標楷體" w:hAnsi="標楷體" w:hint="eastAsia"/>
        </w:rPr>
        <w:t>上相關APP，讓學習更深入更有趣。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69"/>
        <w:gridCol w:w="569"/>
        <w:gridCol w:w="707"/>
        <w:gridCol w:w="3404"/>
        <w:gridCol w:w="425"/>
        <w:gridCol w:w="562"/>
        <w:gridCol w:w="856"/>
        <w:gridCol w:w="2664"/>
      </w:tblGrid>
      <w:tr w:rsidR="00E20076" w:rsidRPr="00781A31" w14:paraId="2CB84CE2" w14:textId="77777777" w:rsidTr="00E20076">
        <w:tc>
          <w:tcPr>
            <w:tcW w:w="1838" w:type="dxa"/>
            <w:gridSpan w:val="2"/>
            <w:shd w:val="clear" w:color="auto" w:fill="D9D9D9" w:themeFill="background1" w:themeFillShade="D9"/>
            <w:vAlign w:val="center"/>
          </w:tcPr>
          <w:p w14:paraId="17E8D982" w14:textId="77777777" w:rsidR="00E20076" w:rsidRPr="00781A31" w:rsidRDefault="00E20076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領域/科目</w:t>
            </w:r>
          </w:p>
        </w:tc>
        <w:tc>
          <w:tcPr>
            <w:tcW w:w="4111" w:type="dxa"/>
            <w:gridSpan w:val="2"/>
            <w:shd w:val="clear" w:color="auto" w:fill="FFFFFF" w:themeFill="background1"/>
            <w:vAlign w:val="center"/>
          </w:tcPr>
          <w:p w14:paraId="5AECFD55" w14:textId="77777777" w:rsidR="00E20076" w:rsidRPr="00781A31" w:rsidRDefault="007C0CDB" w:rsidP="007C0CDB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藝術與人文/</w:t>
            </w:r>
            <w:r w:rsidRPr="00781A31"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>音樂</w:t>
            </w:r>
          </w:p>
        </w:tc>
        <w:tc>
          <w:tcPr>
            <w:tcW w:w="1843" w:type="dxa"/>
            <w:gridSpan w:val="3"/>
            <w:shd w:val="clear" w:color="auto" w:fill="D9D9D9" w:themeFill="background1" w:themeFillShade="D9"/>
          </w:tcPr>
          <w:p w14:paraId="50BF8D0E" w14:textId="77777777" w:rsidR="00E20076" w:rsidRPr="00E20076" w:rsidRDefault="00E20076" w:rsidP="00D14FB4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設計者</w:t>
            </w:r>
          </w:p>
        </w:tc>
        <w:tc>
          <w:tcPr>
            <w:tcW w:w="2664" w:type="dxa"/>
          </w:tcPr>
          <w:p w14:paraId="5F93307E" w14:textId="77777777" w:rsidR="00E20076" w:rsidRDefault="007C0CDB" w:rsidP="00D14FB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王瑞雲</w:t>
            </w:r>
          </w:p>
        </w:tc>
      </w:tr>
      <w:tr w:rsidR="00E20076" w:rsidRPr="00781A31" w14:paraId="16F5ABD1" w14:textId="77777777" w:rsidTr="00E20076">
        <w:tc>
          <w:tcPr>
            <w:tcW w:w="1838" w:type="dxa"/>
            <w:gridSpan w:val="2"/>
            <w:shd w:val="clear" w:color="auto" w:fill="D9D9D9" w:themeFill="background1" w:themeFillShade="D9"/>
            <w:vAlign w:val="center"/>
          </w:tcPr>
          <w:p w14:paraId="356A3E4A" w14:textId="77777777" w:rsidR="00E20076" w:rsidRPr="00781A31" w:rsidRDefault="00E20076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實施年級</w:t>
            </w:r>
          </w:p>
        </w:tc>
        <w:tc>
          <w:tcPr>
            <w:tcW w:w="4111" w:type="dxa"/>
            <w:gridSpan w:val="2"/>
            <w:shd w:val="clear" w:color="auto" w:fill="FFFFFF" w:themeFill="background1"/>
            <w:vAlign w:val="center"/>
          </w:tcPr>
          <w:p w14:paraId="47E45B99" w14:textId="77777777" w:rsidR="00E20076" w:rsidRPr="00781A31" w:rsidRDefault="00D716F0" w:rsidP="00E20076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五</w:t>
            </w:r>
            <w:r w:rsidR="007C0CDB">
              <w:rPr>
                <w:rFonts w:ascii="標楷體" w:eastAsia="標楷體" w:hAnsi="標楷體" w:hint="eastAsia"/>
                <w:b/>
              </w:rPr>
              <w:t>年級</w:t>
            </w:r>
          </w:p>
        </w:tc>
        <w:tc>
          <w:tcPr>
            <w:tcW w:w="1843" w:type="dxa"/>
            <w:gridSpan w:val="3"/>
            <w:shd w:val="clear" w:color="auto" w:fill="D9D9D9" w:themeFill="background1" w:themeFillShade="D9"/>
          </w:tcPr>
          <w:p w14:paraId="1E9AD7B2" w14:textId="77777777" w:rsidR="00E20076" w:rsidRPr="00E20076" w:rsidRDefault="00E20076" w:rsidP="00D14FB4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總節數</w:t>
            </w:r>
          </w:p>
        </w:tc>
        <w:tc>
          <w:tcPr>
            <w:tcW w:w="2664" w:type="dxa"/>
          </w:tcPr>
          <w:p w14:paraId="35519CB5" w14:textId="77777777" w:rsidR="00E20076" w:rsidRDefault="00E20076" w:rsidP="00D14FB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共_</w:t>
            </w:r>
            <w:r w:rsidR="007C0CDB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__節</w:t>
            </w: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___</w:t>
            </w:r>
            <w:r w:rsidR="007C0CDB">
              <w:rPr>
                <w:rFonts w:ascii="標楷體" w:eastAsia="標楷體" w:hAnsi="標楷體" w:hint="eastAsia"/>
              </w:rPr>
              <w:t>40</w:t>
            </w:r>
            <w:r>
              <w:rPr>
                <w:rFonts w:ascii="標楷體" w:eastAsia="標楷體" w:hAnsi="標楷體" w:hint="eastAsia"/>
              </w:rPr>
              <w:t>___分鐘</w:t>
            </w:r>
          </w:p>
        </w:tc>
      </w:tr>
      <w:tr w:rsidR="00E20076" w:rsidRPr="00781A31" w14:paraId="605E3866" w14:textId="77777777" w:rsidTr="00D9016F">
        <w:tc>
          <w:tcPr>
            <w:tcW w:w="1838" w:type="dxa"/>
            <w:gridSpan w:val="2"/>
            <w:shd w:val="clear" w:color="auto" w:fill="D9D9D9" w:themeFill="background1" w:themeFillShade="D9"/>
            <w:vAlign w:val="center"/>
          </w:tcPr>
          <w:p w14:paraId="69CD1F28" w14:textId="77777777" w:rsidR="00E20076" w:rsidRPr="00781A31" w:rsidRDefault="00E20076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單元名稱</w:t>
            </w:r>
          </w:p>
        </w:tc>
        <w:tc>
          <w:tcPr>
            <w:tcW w:w="8618" w:type="dxa"/>
            <w:gridSpan w:val="6"/>
            <w:shd w:val="clear" w:color="auto" w:fill="FFFFFF" w:themeFill="background1"/>
            <w:vAlign w:val="center"/>
          </w:tcPr>
          <w:p w14:paraId="7D311E24" w14:textId="77777777" w:rsidR="00E20076" w:rsidRPr="002B7A00" w:rsidRDefault="00685139" w:rsidP="00D14FB4">
            <w:pPr>
              <w:spacing w:line="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跟著彼得聽音樂</w:t>
            </w:r>
          </w:p>
        </w:tc>
      </w:tr>
      <w:tr w:rsidR="00E20076" w:rsidRPr="00781A31" w14:paraId="22DC73D5" w14:textId="77777777" w:rsidTr="00AA42E8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19A67B7F" w14:textId="77777777" w:rsidR="00E20076" w:rsidRPr="00E20076" w:rsidRDefault="00E20076" w:rsidP="00E2007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計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依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E20076">
              <w:rPr>
                <w:rFonts w:ascii="標楷體" w:eastAsia="標楷體" w:hAnsi="標楷體" w:hint="eastAsia"/>
                <w:b/>
                <w:sz w:val="28"/>
                <w:szCs w:val="28"/>
              </w:rPr>
              <w:t>據</w:t>
            </w:r>
          </w:p>
        </w:tc>
      </w:tr>
      <w:tr w:rsidR="00887837" w:rsidRPr="00781A31" w14:paraId="6C34E510" w14:textId="77777777" w:rsidTr="00F80C6B">
        <w:tc>
          <w:tcPr>
            <w:tcW w:w="1269" w:type="dxa"/>
            <w:vMerge w:val="restart"/>
            <w:shd w:val="clear" w:color="auto" w:fill="D9D9D9" w:themeFill="background1" w:themeFillShade="D9"/>
            <w:vAlign w:val="center"/>
          </w:tcPr>
          <w:p w14:paraId="7E546ACC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學</w:t>
            </w:r>
          </w:p>
          <w:p w14:paraId="07920BB3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習</w:t>
            </w:r>
          </w:p>
          <w:p w14:paraId="08D7819C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重</w:t>
            </w:r>
          </w:p>
          <w:p w14:paraId="4E93FE42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點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1E8E19D9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學習表現</w:t>
            </w:r>
          </w:p>
        </w:tc>
        <w:tc>
          <w:tcPr>
            <w:tcW w:w="3829" w:type="dxa"/>
            <w:gridSpan w:val="2"/>
          </w:tcPr>
          <w:p w14:paraId="395ADEC9" w14:textId="77777777" w:rsidR="00887837" w:rsidRPr="00D2008A" w:rsidRDefault="0088783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D2008A">
              <w:rPr>
                <w:rFonts w:ascii="標楷體" w:eastAsia="標楷體" w:hAnsi="標楷體"/>
              </w:rPr>
              <w:t>2-</w:t>
            </w:r>
            <w:r w:rsidRPr="00D2008A">
              <w:rPr>
                <w:rFonts w:ascii="標楷體" w:eastAsia="標楷體" w:hAnsi="標楷體" w:cs="新細明體" w:hint="eastAsia"/>
              </w:rPr>
              <w:t>Ⅲ</w:t>
            </w:r>
            <w:r w:rsidRPr="00D2008A">
              <w:rPr>
                <w:rFonts w:ascii="標楷體" w:eastAsia="標楷體" w:hAnsi="標楷體"/>
              </w:rPr>
              <w:t>-1</w:t>
            </w:r>
            <w:r w:rsidRPr="00D2008A">
              <w:rPr>
                <w:rFonts w:ascii="標楷體" w:eastAsia="標楷體" w:hAnsi="標楷體"/>
                <w:color w:val="FF0000"/>
              </w:rPr>
              <w:t xml:space="preserve"> </w:t>
            </w:r>
          </w:p>
          <w:p w14:paraId="3ACAA80F" w14:textId="34FFB838" w:rsidR="00887837" w:rsidRDefault="00887837" w:rsidP="00781A3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能使用適當的音樂語彙，描述各類音樂作品及唱奏表現，以分享美感經驗。</w:t>
            </w:r>
          </w:p>
          <w:p w14:paraId="514B0639" w14:textId="284DCA54" w:rsidR="00887837" w:rsidRDefault="00887837" w:rsidP="00781A3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  <w:r w:rsidRPr="00CC1340">
              <w:rPr>
                <w:rFonts w:ascii="標楷體" w:eastAsia="標楷體" w:hAnsi="標楷體"/>
                <w:color w:val="000000"/>
              </w:rPr>
              <w:t>-</w:t>
            </w:r>
            <w:r w:rsidRPr="00CC1340">
              <w:rPr>
                <w:rFonts w:ascii="標楷體" w:eastAsia="標楷體" w:hAnsi="標楷體" w:cs="新細明體" w:hint="eastAsia"/>
                <w:color w:val="000000"/>
              </w:rPr>
              <w:t>Ⅲ</w:t>
            </w:r>
            <w:r>
              <w:rPr>
                <w:rFonts w:ascii="標楷體" w:eastAsia="標楷體" w:hAnsi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  <w:p w14:paraId="4B57AF37" w14:textId="308D4AD3" w:rsidR="00887837" w:rsidRDefault="00887837" w:rsidP="00781A3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能應用各種媒體蒐集藝文資訊與展演內容</w:t>
            </w:r>
            <w:r w:rsidR="000830EC">
              <w:rPr>
                <w:rFonts w:ascii="標楷體" w:eastAsia="標楷體" w:hAnsi="標楷體" w:hint="eastAsia"/>
                <w:color w:val="000000"/>
              </w:rPr>
              <w:t>。</w:t>
            </w:r>
          </w:p>
          <w:p w14:paraId="4ED41DD4" w14:textId="5214B491" w:rsidR="00887837" w:rsidRDefault="00887837" w:rsidP="00781A3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科議</w:t>
            </w:r>
            <w:r w:rsidR="006822F4">
              <w:rPr>
                <w:rFonts w:ascii="標楷體" w:eastAsia="標楷體" w:hAnsi="標楷體" w:hint="eastAsia"/>
                <w:color w:val="000000"/>
              </w:rPr>
              <w:t>A</w:t>
            </w:r>
            <w:r w:rsidRPr="00CC1340">
              <w:rPr>
                <w:rFonts w:ascii="標楷體" w:eastAsia="標楷體" w:hAnsi="標楷體"/>
                <w:color w:val="000000"/>
              </w:rPr>
              <w:t>-</w:t>
            </w:r>
            <w:r w:rsidRPr="00CC1340">
              <w:rPr>
                <w:rFonts w:ascii="標楷體" w:eastAsia="標楷體" w:hAnsi="標楷體" w:cs="新細明體" w:hint="eastAsia"/>
                <w:color w:val="000000"/>
              </w:rPr>
              <w:t>Ⅲ</w:t>
            </w:r>
            <w:r>
              <w:rPr>
                <w:rFonts w:ascii="標楷體" w:eastAsia="標楷體" w:hAnsi="標楷體"/>
                <w:color w:val="000000"/>
              </w:rPr>
              <w:t>-2</w:t>
            </w:r>
          </w:p>
          <w:p w14:paraId="1CD5B24C" w14:textId="2B7924D6" w:rsidR="00887837" w:rsidRPr="00CC1340" w:rsidRDefault="0088783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93768">
              <w:rPr>
                <w:rFonts w:ascii="標楷體" w:eastAsia="標楷體" w:hAnsi="標楷體" w:hint="eastAsia"/>
              </w:rPr>
              <w:t>展現動手實作的興趣及正向的科技態度。</w:t>
            </w:r>
          </w:p>
        </w:tc>
        <w:tc>
          <w:tcPr>
            <w:tcW w:w="562" w:type="dxa"/>
            <w:vMerge w:val="restart"/>
            <w:shd w:val="clear" w:color="auto" w:fill="D9D9D9" w:themeFill="background1" w:themeFillShade="D9"/>
            <w:vAlign w:val="center"/>
          </w:tcPr>
          <w:p w14:paraId="4D25D9D0" w14:textId="77777777" w:rsidR="00887837" w:rsidRPr="00CC1340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</w:rPr>
            </w:pPr>
            <w:r w:rsidRPr="00CC1340">
              <w:rPr>
                <w:rFonts w:ascii="標楷體" w:eastAsia="標楷體" w:hAnsi="標楷體" w:hint="eastAsia"/>
                <w:b/>
                <w:sz w:val="28"/>
              </w:rPr>
              <w:t>核心素養</w:t>
            </w:r>
          </w:p>
        </w:tc>
        <w:tc>
          <w:tcPr>
            <w:tcW w:w="3520" w:type="dxa"/>
            <w:gridSpan w:val="2"/>
            <w:vMerge w:val="restart"/>
          </w:tcPr>
          <w:p w14:paraId="774DA678" w14:textId="428CD9CF" w:rsidR="00887837" w:rsidRPr="00887837" w:rsidRDefault="00887837" w:rsidP="00557CE5">
            <w:pPr>
              <w:spacing w:line="0" w:lineRule="atLeast"/>
              <w:rPr>
                <w:rFonts w:ascii="標楷體" w:eastAsia="標楷體" w:hAnsi="標楷體"/>
                <w:b/>
                <w:color w:val="000000"/>
              </w:rPr>
            </w:pPr>
            <w:r w:rsidRPr="00887837">
              <w:rPr>
                <w:rFonts w:ascii="標楷體" w:eastAsia="標楷體" w:hAnsi="標楷體" w:hint="eastAsia"/>
                <w:b/>
                <w:color w:val="000000"/>
              </w:rPr>
              <w:t>A自主學習</w:t>
            </w:r>
          </w:p>
          <w:p w14:paraId="0BB5A437" w14:textId="08F9EEDF" w:rsidR="00887837" w:rsidRDefault="00887837" w:rsidP="00557CE5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 xml:space="preserve">藝-E-A1 </w:t>
            </w:r>
          </w:p>
          <w:p w14:paraId="23257B50" w14:textId="25E7C603" w:rsidR="00887837" w:rsidRDefault="00887837" w:rsidP="00557CE5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 xml:space="preserve">參與藝術活動，探索生活美感。 </w:t>
            </w:r>
          </w:p>
          <w:p w14:paraId="47A43948" w14:textId="77777777" w:rsidR="00887837" w:rsidRDefault="00887837" w:rsidP="00557CE5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14:paraId="23944354" w14:textId="77777777" w:rsidR="00887837" w:rsidRPr="00887837" w:rsidRDefault="00887837" w:rsidP="00557CE5">
            <w:pPr>
              <w:spacing w:line="0" w:lineRule="atLeast"/>
              <w:rPr>
                <w:rFonts w:ascii="標楷體" w:eastAsia="標楷體" w:hAnsi="標楷體"/>
                <w:b/>
                <w:color w:val="000000"/>
              </w:rPr>
            </w:pPr>
            <w:r w:rsidRPr="00887837">
              <w:rPr>
                <w:rFonts w:ascii="標楷體" w:eastAsia="標楷體" w:hAnsi="標楷體" w:hint="eastAsia"/>
                <w:b/>
                <w:color w:val="000000"/>
              </w:rPr>
              <w:t>B溝通互動</w:t>
            </w:r>
          </w:p>
          <w:p w14:paraId="6D17AB05" w14:textId="77777777" w:rsidR="00887837" w:rsidRDefault="00887837" w:rsidP="00781A3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藝-E-B2</w:t>
            </w:r>
          </w:p>
          <w:p w14:paraId="78CD6E25" w14:textId="77777777" w:rsidR="00887837" w:rsidRDefault="00887837" w:rsidP="00781A31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識讀科技資訊與媒體的特質及其與藝術的關係。</w:t>
            </w:r>
          </w:p>
          <w:p w14:paraId="121CE3A5" w14:textId="71CF0EEC" w:rsidR="00887837" w:rsidRDefault="00887837" w:rsidP="00887837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藝</w:t>
            </w:r>
            <w:r>
              <w:rPr>
                <w:rFonts w:ascii="標楷體" w:eastAsia="標楷體" w:hAnsi="標楷體"/>
                <w:color w:val="000000"/>
              </w:rPr>
              <w:t>-E-B</w:t>
            </w: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  <w:p w14:paraId="2F7C768F" w14:textId="4DA25BF4" w:rsidR="00887837" w:rsidRDefault="00887837" w:rsidP="00887837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善用多元感官，察覺感知藝術與生活的關聯，以豐富美感經驗。</w:t>
            </w:r>
          </w:p>
          <w:p w14:paraId="68AE7DE6" w14:textId="77777777" w:rsidR="00887837" w:rsidRDefault="00887837" w:rsidP="00887837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  <w:p w14:paraId="20E52A19" w14:textId="77777777" w:rsidR="00887837" w:rsidRPr="00887837" w:rsidRDefault="00887837" w:rsidP="00781A31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887837">
              <w:rPr>
                <w:rFonts w:ascii="標楷體" w:eastAsia="標楷體" w:hAnsi="標楷體" w:hint="eastAsia"/>
                <w:b/>
              </w:rPr>
              <w:t>C社會參與</w:t>
            </w:r>
          </w:p>
          <w:p w14:paraId="3EA95913" w14:textId="2B825BF7" w:rsidR="00887837" w:rsidRDefault="00887837" w:rsidP="00887837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藝</w:t>
            </w:r>
            <w:r>
              <w:rPr>
                <w:rFonts w:ascii="標楷體" w:eastAsia="標楷體" w:hAnsi="標楷體"/>
                <w:color w:val="000000"/>
              </w:rPr>
              <w:t>-E-</w:t>
            </w:r>
            <w:r>
              <w:rPr>
                <w:rFonts w:ascii="標楷體" w:eastAsia="標楷體" w:hAnsi="標楷體" w:hint="eastAsia"/>
                <w:color w:val="000000"/>
              </w:rPr>
              <w:t>C2</w:t>
            </w:r>
          </w:p>
          <w:p w14:paraId="430EDF15" w14:textId="3EC547CF" w:rsidR="00887837" w:rsidRDefault="00887837" w:rsidP="00887837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透過藝術實踐，學習理解他人感受與團隊合作的能力。</w:t>
            </w:r>
          </w:p>
          <w:p w14:paraId="3160AF22" w14:textId="506BAB95" w:rsidR="00887837" w:rsidRDefault="00887837" w:rsidP="00887837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藝</w:t>
            </w:r>
            <w:r>
              <w:rPr>
                <w:rFonts w:ascii="標楷體" w:eastAsia="標楷體" w:hAnsi="標楷體"/>
                <w:color w:val="000000"/>
              </w:rPr>
              <w:t>-E-</w:t>
            </w:r>
            <w:r>
              <w:rPr>
                <w:rFonts w:ascii="標楷體" w:eastAsia="標楷體" w:hAnsi="標楷體" w:hint="eastAsia"/>
                <w:color w:val="000000"/>
              </w:rPr>
              <w:t>C3</w:t>
            </w:r>
          </w:p>
          <w:p w14:paraId="4021CFFD" w14:textId="2F3118A9" w:rsidR="00887837" w:rsidRPr="00CC1340" w:rsidRDefault="0088783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887837">
              <w:rPr>
                <w:rFonts w:ascii="標楷體" w:eastAsia="標楷體" w:hAnsi="標楷體" w:hint="eastAsia"/>
              </w:rPr>
              <w:t>體驗在地及全球藝術與文化的多元性。</w:t>
            </w:r>
          </w:p>
        </w:tc>
      </w:tr>
      <w:tr w:rsidR="00887837" w:rsidRPr="00781A31" w14:paraId="683BAA13" w14:textId="77777777" w:rsidTr="00F80C6B">
        <w:tc>
          <w:tcPr>
            <w:tcW w:w="1269" w:type="dxa"/>
            <w:vMerge/>
            <w:shd w:val="clear" w:color="auto" w:fill="D9D9D9" w:themeFill="background1" w:themeFillShade="D9"/>
            <w:vAlign w:val="center"/>
          </w:tcPr>
          <w:p w14:paraId="444493F1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15EC6B94" w14:textId="77777777" w:rsidR="00887837" w:rsidRPr="00781A31" w:rsidRDefault="00887837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學習內容</w:t>
            </w:r>
          </w:p>
        </w:tc>
        <w:tc>
          <w:tcPr>
            <w:tcW w:w="3829" w:type="dxa"/>
            <w:gridSpan w:val="2"/>
          </w:tcPr>
          <w:p w14:paraId="785B6255" w14:textId="77777777" w:rsidR="00887837" w:rsidRDefault="00887837" w:rsidP="00D2008A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音</w:t>
            </w:r>
            <w:r>
              <w:rPr>
                <w:rFonts w:ascii="標楷體" w:eastAsia="標楷體" w:hAnsi="標楷體" w:hint="eastAsia"/>
                <w:color w:val="000000"/>
              </w:rPr>
              <w:t>E</w:t>
            </w:r>
            <w:r w:rsidRPr="00CC1340">
              <w:rPr>
                <w:rFonts w:ascii="標楷體" w:eastAsia="標楷體" w:hAnsi="標楷體"/>
                <w:color w:val="000000"/>
              </w:rPr>
              <w:t>-</w:t>
            </w:r>
            <w:r w:rsidRPr="00CC1340">
              <w:rPr>
                <w:rFonts w:ascii="標楷體" w:eastAsia="標楷體" w:hAnsi="標楷體" w:cs="新細明體" w:hint="eastAsia"/>
                <w:color w:val="000000"/>
              </w:rPr>
              <w:t>Ⅲ</w:t>
            </w:r>
            <w:r>
              <w:rPr>
                <w:rFonts w:ascii="標楷體" w:eastAsia="標楷體" w:hAnsi="標楷體"/>
                <w:color w:val="000000"/>
              </w:rPr>
              <w:t>-</w:t>
            </w: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  <w:p w14:paraId="275EBBE7" w14:textId="79C00833" w:rsidR="00887837" w:rsidRDefault="00887837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樂器的分類、基礎演奏技巧，以及獨奏、齊奏與合奏等演奏形式。</w:t>
            </w:r>
          </w:p>
          <w:p w14:paraId="1FD49093" w14:textId="38C637FD" w:rsidR="00887837" w:rsidRDefault="00887837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音A-</w:t>
            </w:r>
            <w:r w:rsidRPr="00CC1340">
              <w:rPr>
                <w:rFonts w:ascii="標楷體" w:eastAsia="標楷體" w:hAnsi="標楷體" w:cs="新細明體" w:hint="eastAsia"/>
                <w:color w:val="000000"/>
              </w:rPr>
              <w:t>Ⅲ</w:t>
            </w:r>
            <w:r w:rsidRPr="00CC1340">
              <w:rPr>
                <w:rFonts w:ascii="標楷體" w:eastAsia="標楷體" w:hAnsi="標楷體"/>
                <w:color w:val="000000"/>
              </w:rPr>
              <w:t xml:space="preserve">-1 </w:t>
            </w:r>
          </w:p>
          <w:p w14:paraId="0F8BD60D" w14:textId="1915B885" w:rsidR="00887837" w:rsidRDefault="00887837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 w:rsidRPr="00CC1340">
              <w:rPr>
                <w:rFonts w:ascii="標楷體" w:eastAsia="標楷體" w:hAnsi="標楷體"/>
                <w:color w:val="000000"/>
              </w:rPr>
              <w:t>器樂曲與聲樂曲，如：各國民謠、本土與傳統音樂、古典與流行音樂等，以及樂</w:t>
            </w:r>
            <w:r>
              <w:rPr>
                <w:rFonts w:ascii="標楷體" w:eastAsia="標楷體" w:hAnsi="標楷體"/>
                <w:color w:val="000000"/>
              </w:rPr>
              <w:t>曲之作</w:t>
            </w:r>
            <w:r>
              <w:rPr>
                <w:rFonts w:ascii="標楷體" w:eastAsia="標楷體" w:hAnsi="標楷體" w:hint="eastAsia"/>
                <w:color w:val="000000"/>
              </w:rPr>
              <w:t>曲</w:t>
            </w:r>
            <w:r w:rsidRPr="00CC1340">
              <w:rPr>
                <w:rFonts w:ascii="標楷體" w:eastAsia="標楷體" w:hAnsi="標楷體"/>
                <w:color w:val="000000"/>
              </w:rPr>
              <w:t>家、演奏者、傳統藝師與創作背景。</w:t>
            </w:r>
          </w:p>
          <w:p w14:paraId="71548734" w14:textId="3A5EAE94" w:rsidR="006822F4" w:rsidRDefault="006822F4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音P</w:t>
            </w:r>
            <w:r w:rsidRPr="00CC1340">
              <w:rPr>
                <w:rFonts w:ascii="標楷體" w:eastAsia="標楷體" w:hAnsi="標楷體"/>
                <w:color w:val="000000"/>
              </w:rPr>
              <w:t>-</w:t>
            </w:r>
            <w:r w:rsidRPr="00CC1340">
              <w:rPr>
                <w:rFonts w:ascii="標楷體" w:eastAsia="標楷體" w:hAnsi="標楷體" w:cs="新細明體" w:hint="eastAsia"/>
                <w:color w:val="000000"/>
              </w:rPr>
              <w:t>Ⅲ</w:t>
            </w:r>
            <w:r w:rsidRPr="00CC1340">
              <w:rPr>
                <w:rFonts w:ascii="標楷體" w:eastAsia="標楷體" w:hAnsi="標楷體"/>
                <w:color w:val="000000"/>
              </w:rPr>
              <w:t>-1</w:t>
            </w:r>
          </w:p>
          <w:p w14:paraId="5D5C252D" w14:textId="380AD802" w:rsidR="006822F4" w:rsidRDefault="006822F4" w:rsidP="00DE1A89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音樂相關藝文活動。</w:t>
            </w:r>
          </w:p>
          <w:p w14:paraId="0422F2FE" w14:textId="10F49F95" w:rsidR="00887837" w:rsidRDefault="00887837" w:rsidP="00293768">
            <w:pPr>
              <w:spacing w:line="0" w:lineRule="atLeast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科議</w:t>
            </w:r>
            <w:r w:rsidRPr="00CC1340">
              <w:rPr>
                <w:rFonts w:ascii="標楷體" w:eastAsia="標楷體" w:hAnsi="標楷體"/>
                <w:color w:val="000000"/>
              </w:rPr>
              <w:t>A-</w:t>
            </w:r>
            <w:r w:rsidRPr="00CC1340">
              <w:rPr>
                <w:rFonts w:ascii="標楷體" w:eastAsia="標楷體" w:hAnsi="標楷體" w:cs="新細明體" w:hint="eastAsia"/>
                <w:color w:val="000000"/>
              </w:rPr>
              <w:t>Ⅲ</w:t>
            </w:r>
            <w:r w:rsidRPr="00CC1340">
              <w:rPr>
                <w:rFonts w:ascii="標楷體" w:eastAsia="標楷體" w:hAnsi="標楷體"/>
                <w:color w:val="000000"/>
              </w:rPr>
              <w:t>-1</w:t>
            </w:r>
          </w:p>
          <w:p w14:paraId="0D5BAB49" w14:textId="16E57E95" w:rsidR="00887837" w:rsidRPr="00CC1340" w:rsidRDefault="00887837" w:rsidP="00DE1A89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  <w:r w:rsidRPr="00293768">
              <w:rPr>
                <w:rFonts w:ascii="標楷體" w:eastAsia="標楷體" w:hAnsi="標楷體" w:hint="eastAsia"/>
              </w:rPr>
              <w:t>日常科技產品的使用方法。</w:t>
            </w:r>
          </w:p>
        </w:tc>
        <w:tc>
          <w:tcPr>
            <w:tcW w:w="562" w:type="dxa"/>
            <w:vMerge/>
            <w:shd w:val="clear" w:color="auto" w:fill="D9D9D9" w:themeFill="background1" w:themeFillShade="D9"/>
          </w:tcPr>
          <w:p w14:paraId="10C6C71F" w14:textId="77777777" w:rsidR="00887837" w:rsidRPr="00CC1340" w:rsidRDefault="0088783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3520" w:type="dxa"/>
            <w:gridSpan w:val="2"/>
            <w:vMerge/>
          </w:tcPr>
          <w:p w14:paraId="34D19B32" w14:textId="54F599BC" w:rsidR="00887837" w:rsidRPr="00CC1340" w:rsidRDefault="00887837" w:rsidP="00781A31">
            <w:pPr>
              <w:spacing w:line="0" w:lineRule="atLeast"/>
              <w:rPr>
                <w:rFonts w:ascii="標楷體" w:eastAsia="標楷體" w:hAnsi="標楷體"/>
                <w:color w:val="FF0000"/>
              </w:rPr>
            </w:pPr>
          </w:p>
        </w:tc>
      </w:tr>
      <w:tr w:rsidR="00781A31" w:rsidRPr="00781A31" w14:paraId="2BCC7A91" w14:textId="77777777" w:rsidTr="00E20076">
        <w:tc>
          <w:tcPr>
            <w:tcW w:w="1269" w:type="dxa"/>
            <w:vMerge w:val="restart"/>
            <w:shd w:val="clear" w:color="auto" w:fill="D9D9D9" w:themeFill="background1" w:themeFillShade="D9"/>
            <w:vAlign w:val="center"/>
          </w:tcPr>
          <w:p w14:paraId="53F87DBB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融</w:t>
            </w:r>
          </w:p>
          <w:p w14:paraId="7EFC5F2C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入</w:t>
            </w:r>
          </w:p>
          <w:p w14:paraId="32DC1EEF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議</w:t>
            </w:r>
          </w:p>
          <w:p w14:paraId="419B8BB8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781A31">
              <w:rPr>
                <w:rFonts w:ascii="標楷體" w:eastAsia="標楷體" w:hAnsi="標楷體" w:hint="eastAsia"/>
                <w:b/>
                <w:sz w:val="28"/>
              </w:rPr>
              <w:t>題</w:t>
            </w: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074BE3F8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實質內涵</w:t>
            </w:r>
          </w:p>
        </w:tc>
        <w:tc>
          <w:tcPr>
            <w:tcW w:w="7911" w:type="dxa"/>
            <w:gridSpan w:val="5"/>
          </w:tcPr>
          <w:p w14:paraId="6C524921" w14:textId="7FF4E987" w:rsidR="00754A52" w:rsidRPr="00754A52" w:rsidRDefault="00A94909" w:rsidP="00781A31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以正確的觀念和態度，欣賞各類型的音樂</w:t>
            </w:r>
            <w:r w:rsidR="00754A52">
              <w:rPr>
                <w:rFonts w:ascii="標楷體" w:eastAsia="標楷體" w:hAnsi="標楷體" w:hint="eastAsia"/>
              </w:rPr>
              <w:t>演出</w:t>
            </w:r>
            <w:r w:rsidRPr="00293768">
              <w:rPr>
                <w:rFonts w:ascii="標楷體" w:eastAsia="標楷體" w:hAnsi="標楷體" w:hint="eastAsia"/>
              </w:rPr>
              <w:t>型態，增加</w:t>
            </w:r>
            <w:r w:rsidR="009B7111" w:rsidRPr="00293768">
              <w:rPr>
                <w:rFonts w:ascii="標楷體" w:eastAsia="標楷體" w:hAnsi="標楷體" w:hint="eastAsia"/>
              </w:rPr>
              <w:t>欣賞</w:t>
            </w:r>
            <w:r w:rsidRPr="00293768">
              <w:rPr>
                <w:rFonts w:ascii="標楷體" w:eastAsia="標楷體" w:hAnsi="標楷體" w:hint="eastAsia"/>
              </w:rPr>
              <w:t>音樂的能力。</w:t>
            </w:r>
          </w:p>
        </w:tc>
      </w:tr>
      <w:tr w:rsidR="00781A31" w:rsidRPr="00781A31" w14:paraId="380C2C0E" w14:textId="77777777" w:rsidTr="00E20076">
        <w:tc>
          <w:tcPr>
            <w:tcW w:w="126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86D5BB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gridSpan w:val="2"/>
            <w:shd w:val="clear" w:color="auto" w:fill="D9D9D9" w:themeFill="background1" w:themeFillShade="D9"/>
            <w:vAlign w:val="center"/>
          </w:tcPr>
          <w:p w14:paraId="75C24497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所融入之學習重點</w:t>
            </w:r>
          </w:p>
        </w:tc>
        <w:tc>
          <w:tcPr>
            <w:tcW w:w="7911" w:type="dxa"/>
            <w:gridSpan w:val="5"/>
          </w:tcPr>
          <w:p w14:paraId="38CE5702" w14:textId="4AA49BD0" w:rsidR="00781A31" w:rsidRPr="00293768" w:rsidRDefault="00C616DC" w:rsidP="00DE1A89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培養</w:t>
            </w:r>
            <w:r w:rsidR="00FD49B1" w:rsidRPr="00293768">
              <w:rPr>
                <w:rFonts w:ascii="標楷體" w:eastAsia="標楷體" w:hAnsi="標楷體" w:hint="eastAsia"/>
              </w:rPr>
              <w:t>自主學習</w:t>
            </w:r>
            <w:r w:rsidRPr="00293768">
              <w:rPr>
                <w:rFonts w:ascii="標楷體" w:eastAsia="標楷體" w:hAnsi="標楷體" w:hint="eastAsia"/>
              </w:rPr>
              <w:t>能立，</w:t>
            </w:r>
            <w:r w:rsidR="00FD49B1" w:rsidRPr="00293768">
              <w:rPr>
                <w:rFonts w:ascii="標楷體" w:eastAsia="標楷體" w:hAnsi="標楷體" w:hint="eastAsia"/>
              </w:rPr>
              <w:t>加深加廣欣賞音樂</w:t>
            </w:r>
            <w:r w:rsidR="00DE1A89" w:rsidRPr="00293768">
              <w:rPr>
                <w:rFonts w:ascii="標楷體" w:eastAsia="標楷體" w:hAnsi="標楷體" w:hint="eastAsia"/>
              </w:rPr>
              <w:t>。</w:t>
            </w:r>
          </w:p>
          <w:p w14:paraId="5515AB8C" w14:textId="5EEAB965" w:rsidR="00781A31" w:rsidRPr="00293768" w:rsidRDefault="00FD49B1" w:rsidP="00FD49B1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開拓學生的審美感知</w:t>
            </w:r>
            <w:r w:rsidR="00DE1A89" w:rsidRPr="00293768">
              <w:rPr>
                <w:rFonts w:ascii="標楷體" w:eastAsia="標楷體" w:hAnsi="標楷體" w:hint="eastAsia"/>
              </w:rPr>
              <w:t>。</w:t>
            </w:r>
          </w:p>
          <w:p w14:paraId="38FC09AE" w14:textId="07B69FC8" w:rsidR="00CC1340" w:rsidRPr="00293768" w:rsidRDefault="00CC1340" w:rsidP="00FD49B1">
            <w:pPr>
              <w:pStyle w:val="a4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運用科技</w:t>
            </w:r>
            <w:r w:rsidR="00293768">
              <w:rPr>
                <w:rFonts w:ascii="標楷體" w:eastAsia="標楷體" w:hAnsi="標楷體" w:hint="eastAsia"/>
              </w:rPr>
              <w:t>產品</w:t>
            </w:r>
            <w:r w:rsidRPr="00293768">
              <w:rPr>
                <w:rFonts w:ascii="標楷體" w:eastAsia="標楷體" w:hAnsi="標楷體" w:hint="eastAsia"/>
              </w:rPr>
              <w:t>，</w:t>
            </w:r>
            <w:r w:rsidR="00754A52">
              <w:rPr>
                <w:rFonts w:ascii="標楷體" w:eastAsia="標楷體" w:hAnsi="標楷體" w:hint="eastAsia"/>
              </w:rPr>
              <w:t>讓</w:t>
            </w:r>
            <w:r w:rsidRPr="00293768">
              <w:rPr>
                <w:rFonts w:ascii="標楷體" w:eastAsia="標楷體" w:hAnsi="標楷體" w:hint="eastAsia"/>
              </w:rPr>
              <w:t>學習更生動。</w:t>
            </w:r>
          </w:p>
        </w:tc>
      </w:tr>
      <w:tr w:rsidR="00781A31" w:rsidRPr="00781A31" w14:paraId="2A6996FE" w14:textId="77777777" w:rsidTr="00E20076">
        <w:tc>
          <w:tcPr>
            <w:tcW w:w="1269" w:type="dxa"/>
            <w:shd w:val="clear" w:color="auto" w:fill="D9D9D9" w:themeFill="background1" w:themeFillShade="D9"/>
            <w:vAlign w:val="center"/>
          </w:tcPr>
          <w:p w14:paraId="6748EE8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教材內容</w:t>
            </w:r>
          </w:p>
        </w:tc>
        <w:tc>
          <w:tcPr>
            <w:tcW w:w="9187" w:type="dxa"/>
            <w:gridSpan w:val="7"/>
          </w:tcPr>
          <w:p w14:paraId="73F36F28" w14:textId="6F88529A" w:rsidR="00F80C6B" w:rsidRPr="00293768" w:rsidRDefault="00F80C6B" w:rsidP="00F80C6B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1.</w:t>
            </w:r>
            <w:r w:rsidR="009500D4" w:rsidRPr="00293768">
              <w:rPr>
                <w:rFonts w:ascii="標楷體" w:eastAsia="標楷體" w:hAnsi="標楷體" w:hint="eastAsia"/>
              </w:rPr>
              <w:t>康軒版五年級藝術與人文</w:t>
            </w:r>
            <w:r w:rsidRPr="00293768">
              <w:rPr>
                <w:rFonts w:ascii="標楷體" w:eastAsia="標楷體" w:hAnsi="標楷體" w:hint="eastAsia"/>
              </w:rPr>
              <w:t>。</w:t>
            </w:r>
          </w:p>
          <w:p w14:paraId="5CFC419F" w14:textId="0F07CDBB" w:rsidR="00F80C6B" w:rsidRPr="00293768" w:rsidRDefault="00F80C6B" w:rsidP="00F80C6B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2.</w:t>
            </w:r>
            <w:r w:rsidR="009500D4" w:rsidRPr="00293768">
              <w:rPr>
                <w:rFonts w:ascii="標楷體" w:eastAsia="標楷體" w:hAnsi="標楷體" w:hint="eastAsia"/>
              </w:rPr>
              <w:t>網路聯結樂曲欣賞介紹</w:t>
            </w:r>
            <w:r w:rsidRPr="00293768">
              <w:rPr>
                <w:rFonts w:ascii="標楷體" w:eastAsia="標楷體" w:hAnsi="標楷體" w:hint="eastAsia"/>
              </w:rPr>
              <w:t>。</w:t>
            </w:r>
          </w:p>
          <w:p w14:paraId="546E66C6" w14:textId="6AE85EC3" w:rsidR="00383A0F" w:rsidRPr="00293768" w:rsidRDefault="00CB0061" w:rsidP="00781A31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3.</w:t>
            </w:r>
            <w:r w:rsidR="009500D4" w:rsidRPr="00293768">
              <w:rPr>
                <w:rFonts w:ascii="標楷體" w:eastAsia="標楷體" w:hAnsi="標楷體" w:hint="eastAsia"/>
              </w:rPr>
              <w:t>自編</w:t>
            </w:r>
            <w:r w:rsidR="00F80C6B" w:rsidRPr="00293768">
              <w:rPr>
                <w:rFonts w:ascii="標楷體" w:eastAsia="標楷體" w:hAnsi="標楷體" w:hint="eastAsia"/>
              </w:rPr>
              <w:t>。</w:t>
            </w:r>
          </w:p>
        </w:tc>
      </w:tr>
      <w:tr w:rsidR="00781A31" w:rsidRPr="00781A31" w14:paraId="3ADF7F2B" w14:textId="77777777" w:rsidTr="00E20076">
        <w:tc>
          <w:tcPr>
            <w:tcW w:w="12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D258AE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教學設備/資源</w:t>
            </w:r>
          </w:p>
        </w:tc>
        <w:tc>
          <w:tcPr>
            <w:tcW w:w="9187" w:type="dxa"/>
            <w:gridSpan w:val="7"/>
            <w:tcBorders>
              <w:bottom w:val="single" w:sz="4" w:space="0" w:color="auto"/>
            </w:tcBorders>
          </w:tcPr>
          <w:p w14:paraId="42602F2D" w14:textId="77777777" w:rsidR="00754A52" w:rsidRDefault="00754A52" w:rsidP="00F80C6B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87F8B29" w14:textId="7EFEA21E" w:rsidR="00754A52" w:rsidRDefault="00C74564" w:rsidP="00F80C6B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大型觸屏、ipad</w:t>
            </w:r>
            <w:r w:rsidR="00F80C6B" w:rsidRPr="00293768">
              <w:rPr>
                <w:rFonts w:ascii="標楷體" w:eastAsia="標楷體" w:hAnsi="標楷體" w:hint="eastAsia"/>
              </w:rPr>
              <w:t>、</w:t>
            </w:r>
            <w:r w:rsidR="004467AA" w:rsidRPr="00293768">
              <w:rPr>
                <w:rFonts w:ascii="標楷體" w:eastAsia="標楷體" w:hAnsi="標楷體" w:hint="eastAsia"/>
              </w:rPr>
              <w:t>教學簡報</w:t>
            </w:r>
            <w:r w:rsidR="00FD49B1" w:rsidRPr="00293768">
              <w:rPr>
                <w:rFonts w:ascii="標楷體" w:eastAsia="標楷體" w:hAnsi="標楷體" w:hint="eastAsia"/>
              </w:rPr>
              <w:t>、圖卡</w:t>
            </w:r>
            <w:r w:rsidR="00F80C6B" w:rsidRPr="00293768">
              <w:rPr>
                <w:rFonts w:ascii="標楷體" w:eastAsia="標楷體" w:hAnsi="標楷體" w:hint="eastAsia"/>
              </w:rPr>
              <w:t>。</w:t>
            </w:r>
          </w:p>
          <w:p w14:paraId="33A0CCD9" w14:textId="308BA682" w:rsidR="00754A52" w:rsidRPr="00293768" w:rsidRDefault="00754A52" w:rsidP="00F80C6B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781A31" w:rsidRPr="00781A31" w14:paraId="47B1AB5C" w14:textId="77777777" w:rsidTr="00781A31">
        <w:tc>
          <w:tcPr>
            <w:tcW w:w="10456" w:type="dxa"/>
            <w:gridSpan w:val="8"/>
            <w:shd w:val="clear" w:color="auto" w:fill="D9D9D9" w:themeFill="background1" w:themeFillShade="D9"/>
            <w:vAlign w:val="center"/>
          </w:tcPr>
          <w:p w14:paraId="2B1E6266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lastRenderedPageBreak/>
              <w:t>學習目標</w:t>
            </w:r>
          </w:p>
        </w:tc>
      </w:tr>
      <w:tr w:rsidR="00781A31" w:rsidRPr="00781A31" w14:paraId="707A6BBC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</w:tcPr>
          <w:p w14:paraId="74552342" w14:textId="45E6DC7C" w:rsidR="00CB0061" w:rsidRPr="00293768" w:rsidRDefault="00293768" w:rsidP="00293768">
            <w:pPr>
              <w:spacing w:line="0" w:lineRule="atLeast"/>
              <w:rPr>
                <w:rFonts w:ascii="標楷體" w:eastAsia="標楷體" w:hAnsi="標楷體"/>
              </w:rPr>
            </w:pPr>
            <w:r w:rsidRPr="00293768">
              <w:rPr>
                <w:rFonts w:ascii="標楷體" w:eastAsia="標楷體" w:hAnsi="標楷體" w:hint="eastAsia"/>
              </w:rPr>
              <w:t>1.</w:t>
            </w:r>
            <w:r w:rsidR="00427ACA">
              <w:rPr>
                <w:rFonts w:ascii="標楷體" w:eastAsia="標楷體" w:hAnsi="標楷體" w:hint="eastAsia"/>
              </w:rPr>
              <w:t>能熟悉《彼得與狼》</w:t>
            </w:r>
            <w:r w:rsidR="00754A52">
              <w:rPr>
                <w:rFonts w:ascii="標楷體" w:eastAsia="標楷體" w:hAnsi="標楷體" w:hint="eastAsia"/>
              </w:rPr>
              <w:t>中</w:t>
            </w:r>
            <w:r w:rsidR="00427ACA">
              <w:rPr>
                <w:rFonts w:ascii="標楷體" w:eastAsia="標楷體" w:hAnsi="標楷體" w:hint="eastAsia"/>
              </w:rPr>
              <w:t>各角色</w:t>
            </w:r>
            <w:r w:rsidR="00754A52">
              <w:rPr>
                <w:rFonts w:ascii="標楷體" w:eastAsia="標楷體" w:hAnsi="標楷體" w:hint="eastAsia"/>
              </w:rPr>
              <w:t>代表</w:t>
            </w:r>
            <w:r w:rsidR="00427ACA">
              <w:rPr>
                <w:rFonts w:ascii="標楷體" w:eastAsia="標楷體" w:hAnsi="標楷體" w:hint="eastAsia"/>
              </w:rPr>
              <w:t>樂</w:t>
            </w:r>
            <w:r w:rsidR="00754A52">
              <w:rPr>
                <w:rFonts w:ascii="標楷體" w:eastAsia="標楷體" w:hAnsi="標楷體" w:hint="eastAsia"/>
              </w:rPr>
              <w:t>段</w:t>
            </w:r>
            <w:r w:rsidR="00427ACA">
              <w:rPr>
                <w:rFonts w:ascii="標楷體" w:eastAsia="標楷體" w:hAnsi="標楷體" w:hint="eastAsia"/>
              </w:rPr>
              <w:t>及</w:t>
            </w:r>
            <w:r w:rsidR="00754A52">
              <w:rPr>
                <w:rFonts w:ascii="標楷體" w:eastAsia="標楷體" w:hAnsi="標楷體" w:hint="eastAsia"/>
              </w:rPr>
              <w:t>聆聽</w:t>
            </w:r>
            <w:r w:rsidR="00C74564" w:rsidRPr="00293768">
              <w:rPr>
                <w:rFonts w:ascii="標楷體" w:eastAsia="標楷體" w:hAnsi="標楷體" w:hint="eastAsia"/>
              </w:rPr>
              <w:t>樂器音色</w:t>
            </w:r>
            <w:r w:rsidR="00754A52">
              <w:rPr>
                <w:rFonts w:ascii="標楷體" w:eastAsia="標楷體" w:hAnsi="標楷體" w:hint="eastAsia"/>
              </w:rPr>
              <w:t>，認識樂器</w:t>
            </w:r>
            <w:r w:rsidR="00C74564" w:rsidRPr="00293768">
              <w:rPr>
                <w:rFonts w:ascii="標楷體" w:eastAsia="標楷體" w:hAnsi="標楷體" w:hint="eastAsia"/>
              </w:rPr>
              <w:t>構造</w:t>
            </w:r>
            <w:r w:rsidR="00CB0061" w:rsidRPr="00293768">
              <w:rPr>
                <w:rFonts w:ascii="標楷體" w:eastAsia="標楷體" w:hAnsi="標楷體" w:hint="eastAsia"/>
              </w:rPr>
              <w:t>。</w:t>
            </w:r>
          </w:p>
          <w:p w14:paraId="5FFA19EA" w14:textId="74E58A3C" w:rsidR="00427ACA" w:rsidRDefault="00427ACA" w:rsidP="002937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293768" w:rsidRPr="00293768">
              <w:rPr>
                <w:rFonts w:ascii="標楷體" w:eastAsia="標楷體" w:hAnsi="標楷體" w:hint="eastAsia"/>
              </w:rPr>
              <w:t>.藉由</w:t>
            </w:r>
            <w:r w:rsidR="00C74564" w:rsidRPr="00293768">
              <w:rPr>
                <w:rFonts w:ascii="標楷體" w:eastAsia="標楷體" w:hAnsi="標楷體" w:hint="eastAsia"/>
              </w:rPr>
              <w:t>《彼得與狼》</w:t>
            </w:r>
            <w:r w:rsidR="00293768" w:rsidRPr="00293768">
              <w:rPr>
                <w:rFonts w:ascii="標楷體" w:eastAsia="標楷體" w:hAnsi="標楷體" w:hint="eastAsia"/>
              </w:rPr>
              <w:t>中認識的樂器，進而</w:t>
            </w:r>
            <w:r w:rsidR="00754A52">
              <w:rPr>
                <w:rFonts w:ascii="標楷體" w:eastAsia="標楷體" w:hAnsi="標楷體" w:hint="eastAsia"/>
              </w:rPr>
              <w:t>學會</w:t>
            </w:r>
            <w:r w:rsidR="00293768" w:rsidRPr="00293768">
              <w:rPr>
                <w:rFonts w:ascii="標楷體" w:eastAsia="標楷體" w:hAnsi="標楷體" w:hint="eastAsia"/>
              </w:rPr>
              <w:t>欣賞更多</w:t>
            </w:r>
            <w:r w:rsidR="00754A52">
              <w:rPr>
                <w:rFonts w:ascii="標楷體" w:eastAsia="標楷體" w:hAnsi="標楷體" w:hint="eastAsia"/>
              </w:rPr>
              <w:t>相關</w:t>
            </w:r>
            <w:r w:rsidR="00293768" w:rsidRPr="00293768">
              <w:rPr>
                <w:rFonts w:ascii="標楷體" w:eastAsia="標楷體" w:hAnsi="標楷體" w:hint="eastAsia"/>
              </w:rPr>
              <w:t>樂曲</w:t>
            </w:r>
            <w:r w:rsidR="00CB0061" w:rsidRPr="00293768">
              <w:rPr>
                <w:rFonts w:ascii="標楷體" w:eastAsia="標楷體" w:hAnsi="標楷體" w:hint="eastAsia"/>
              </w:rPr>
              <w:t>。</w:t>
            </w:r>
          </w:p>
          <w:p w14:paraId="02CC3E30" w14:textId="3B3E074F" w:rsidR="00785AEE" w:rsidRPr="00293768" w:rsidRDefault="00427ACA" w:rsidP="0029376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="00293768" w:rsidRPr="00293768">
              <w:rPr>
                <w:rFonts w:ascii="標楷體" w:eastAsia="標楷體" w:hAnsi="標楷體" w:hint="eastAsia"/>
              </w:rPr>
              <w:t>.</w:t>
            </w:r>
            <w:r w:rsidR="00C74564" w:rsidRPr="00293768">
              <w:rPr>
                <w:rFonts w:ascii="標楷體" w:eastAsia="標楷體" w:hAnsi="標楷體" w:hint="eastAsia"/>
              </w:rPr>
              <w:t>藉由ipad</w:t>
            </w:r>
            <w:r>
              <w:rPr>
                <w:rFonts w:ascii="標楷體" w:eastAsia="標楷體" w:hAnsi="標楷體" w:hint="eastAsia"/>
              </w:rPr>
              <w:t>的帶入，用遊戲的方式，活化和熟悉課程。</w:t>
            </w:r>
          </w:p>
        </w:tc>
      </w:tr>
      <w:tr w:rsidR="00781A31" w:rsidRPr="00781A31" w14:paraId="1A7DE467" w14:textId="77777777" w:rsidTr="00781A31">
        <w:tc>
          <w:tcPr>
            <w:tcW w:w="10456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3840343" w14:textId="77777777" w:rsidR="00781A31" w:rsidRPr="00781A31" w:rsidRDefault="00781A31" w:rsidP="00781A3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32"/>
              </w:rPr>
            </w:pPr>
            <w:r w:rsidRPr="00781A31">
              <w:rPr>
                <w:rFonts w:ascii="標楷體" w:eastAsia="標楷體" w:hAnsi="標楷體" w:hint="eastAsia"/>
                <w:b/>
                <w:sz w:val="32"/>
              </w:rPr>
              <w:t>教學活動設計</w:t>
            </w:r>
          </w:p>
        </w:tc>
      </w:tr>
      <w:tr w:rsidR="00490D2E" w:rsidRPr="00781A31" w14:paraId="5EFE2114" w14:textId="77777777" w:rsidTr="00F80C6B">
        <w:tc>
          <w:tcPr>
            <w:tcW w:w="6374" w:type="dxa"/>
            <w:gridSpan w:val="5"/>
            <w:shd w:val="clear" w:color="auto" w:fill="D9D9D9" w:themeFill="background1" w:themeFillShade="D9"/>
            <w:vAlign w:val="center"/>
          </w:tcPr>
          <w:p w14:paraId="6AB00CB2" w14:textId="77777777" w:rsidR="00490D2E" w:rsidRPr="00781A31" w:rsidRDefault="00490D2E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教學活動內容及實施方式</w:t>
            </w:r>
          </w:p>
        </w:tc>
        <w:tc>
          <w:tcPr>
            <w:tcW w:w="562" w:type="dxa"/>
            <w:shd w:val="clear" w:color="auto" w:fill="D9D9D9" w:themeFill="background1" w:themeFillShade="D9"/>
          </w:tcPr>
          <w:p w14:paraId="7EE3FB3A" w14:textId="77777777" w:rsidR="00490D2E" w:rsidRPr="00781A31" w:rsidRDefault="00490D2E" w:rsidP="00D14FB4">
            <w:pPr>
              <w:spacing w:line="0" w:lineRule="atLeast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3520" w:type="dxa"/>
            <w:gridSpan w:val="2"/>
            <w:shd w:val="clear" w:color="auto" w:fill="D9D9D9" w:themeFill="background1" w:themeFillShade="D9"/>
            <w:vAlign w:val="center"/>
          </w:tcPr>
          <w:p w14:paraId="0B29D5DC" w14:textId="77777777" w:rsidR="00490D2E" w:rsidRPr="00781A31" w:rsidRDefault="00490D2E" w:rsidP="00D14FB4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781A31">
              <w:rPr>
                <w:rFonts w:ascii="標楷體" w:eastAsia="標楷體" w:hAnsi="標楷體" w:hint="eastAsia"/>
                <w:b/>
              </w:rPr>
              <w:t>備註/學習評量重點</w:t>
            </w:r>
          </w:p>
        </w:tc>
      </w:tr>
      <w:tr w:rsidR="00781A31" w:rsidRPr="00781A31" w14:paraId="61018E73" w14:textId="77777777" w:rsidTr="00966022">
        <w:trPr>
          <w:trHeight w:val="3811"/>
        </w:trPr>
        <w:tc>
          <w:tcPr>
            <w:tcW w:w="6374" w:type="dxa"/>
            <w:gridSpan w:val="5"/>
            <w:tcBorders>
              <w:bottom w:val="single" w:sz="4" w:space="0" w:color="auto"/>
            </w:tcBorders>
          </w:tcPr>
          <w:p w14:paraId="601EF0FD" w14:textId="5362722B" w:rsidR="002172DB" w:rsidRPr="00CA786B" w:rsidRDefault="009F06C7" w:rsidP="00781A3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</w:t>
            </w:r>
            <w:r w:rsidR="00CB0061" w:rsidRPr="00BD5C5B">
              <w:rPr>
                <w:rFonts w:ascii="標楷體" w:eastAsia="標楷體" w:hAnsi="標楷體" w:hint="eastAsia"/>
                <w:sz w:val="28"/>
                <w:szCs w:val="28"/>
              </w:rPr>
              <w:t>準備活動:</w:t>
            </w:r>
          </w:p>
          <w:p w14:paraId="59E1A9D0" w14:textId="4621905A" w:rsidR="007E4489" w:rsidRDefault="00CA786B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7E4489">
              <w:rPr>
                <w:rFonts w:ascii="標楷體" w:eastAsia="標楷體" w:hAnsi="標楷體"/>
              </w:rPr>
              <w:t>.</w:t>
            </w:r>
            <w:r w:rsidR="006F5208">
              <w:rPr>
                <w:rFonts w:ascii="標楷體" w:eastAsia="標楷體" w:hAnsi="標楷體"/>
              </w:rPr>
              <w:t>欣賞聆聽</w:t>
            </w:r>
            <w:r w:rsidR="007E4489">
              <w:rPr>
                <w:rFonts w:ascii="標楷體" w:eastAsia="標楷體" w:hAnsi="標楷體" w:hint="eastAsia"/>
              </w:rPr>
              <w:t>《</w:t>
            </w:r>
            <w:r w:rsidR="006F5208">
              <w:rPr>
                <w:rFonts w:ascii="標楷體" w:eastAsia="標楷體" w:hAnsi="標楷體" w:hint="eastAsia"/>
                <w:szCs w:val="24"/>
              </w:rPr>
              <w:t>彼得與狼</w:t>
            </w:r>
            <w:r w:rsidR="007E4489">
              <w:rPr>
                <w:rFonts w:ascii="標楷體" w:eastAsia="標楷體" w:hAnsi="標楷體" w:hint="eastAsia"/>
              </w:rPr>
              <w:t>》中主要</w:t>
            </w:r>
            <w:r w:rsidR="006F5208">
              <w:rPr>
                <w:rFonts w:ascii="標楷體" w:eastAsia="標楷體" w:hAnsi="標楷體" w:hint="eastAsia"/>
              </w:rPr>
              <w:t>角色</w:t>
            </w:r>
            <w:r w:rsidR="007E4489">
              <w:rPr>
                <w:rFonts w:ascii="標楷體" w:eastAsia="標楷體" w:hAnsi="標楷體" w:hint="eastAsia"/>
              </w:rPr>
              <w:t>樂段</w:t>
            </w:r>
            <w:r>
              <w:rPr>
                <w:rFonts w:ascii="標楷體" w:eastAsia="標楷體" w:hAnsi="標楷體" w:hint="eastAsia"/>
              </w:rPr>
              <w:t>及代表樂器</w:t>
            </w:r>
            <w:r w:rsidR="007E4489">
              <w:rPr>
                <w:rFonts w:ascii="標楷體" w:eastAsia="標楷體" w:hAnsi="標楷體" w:hint="eastAsia"/>
              </w:rPr>
              <w:t>。</w:t>
            </w:r>
          </w:p>
          <w:p w14:paraId="10AB98F0" w14:textId="77777777" w:rsidR="00CA786B" w:rsidRDefault="00CA786B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3E460C5" w14:textId="06E08691" w:rsidR="00685139" w:rsidRPr="00CA786B" w:rsidRDefault="00CA786B" w:rsidP="00CB0061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CA786B">
              <w:rPr>
                <w:rFonts w:ascii="標楷體" w:eastAsia="標楷體" w:hAnsi="標楷體" w:hint="eastAsia"/>
                <w:szCs w:val="24"/>
              </w:rPr>
              <w:t>.樂器介紹</w:t>
            </w:r>
            <w:r>
              <w:rPr>
                <w:rFonts w:ascii="標楷體" w:eastAsia="標楷體" w:hAnsi="標楷體" w:hint="eastAsia"/>
                <w:szCs w:val="24"/>
              </w:rPr>
              <w:t>，長笛、雙簧管、單簧管、低音管、法國號、</w:t>
            </w:r>
            <w:r w:rsidR="008B7533">
              <w:rPr>
                <w:rFonts w:ascii="標楷體" w:eastAsia="標楷體" w:hAnsi="標楷體" w:hint="eastAsia"/>
                <w:szCs w:val="24"/>
              </w:rPr>
              <w:t>弦樂四重奏、</w:t>
            </w:r>
            <w:r>
              <w:rPr>
                <w:rFonts w:ascii="標楷體" w:eastAsia="標楷體" w:hAnsi="標楷體" w:hint="eastAsia"/>
                <w:szCs w:val="24"/>
              </w:rPr>
              <w:t>定音鼓、大鼓。</w:t>
            </w:r>
          </w:p>
          <w:p w14:paraId="22C2CC91" w14:textId="77777777" w:rsidR="0091572A" w:rsidRPr="0091572A" w:rsidRDefault="0091572A" w:rsidP="00CB0061">
            <w:pPr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</w:p>
          <w:p w14:paraId="1B6165B3" w14:textId="2B436988" w:rsidR="00CB0061" w:rsidRPr="00BD5C5B" w:rsidRDefault="00603262" w:rsidP="00CB0061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二、</w:t>
            </w:r>
            <w:r w:rsidR="00CB0061" w:rsidRPr="00BD5C5B">
              <w:rPr>
                <w:rFonts w:ascii="標楷體" w:eastAsia="標楷體" w:hAnsi="標楷體" w:hint="eastAsia"/>
                <w:sz w:val="28"/>
                <w:szCs w:val="28"/>
              </w:rPr>
              <w:t>發展活動:</w:t>
            </w:r>
          </w:p>
          <w:p w14:paraId="297BD6B3" w14:textId="77777777" w:rsidR="00311925" w:rsidRDefault="00603262" w:rsidP="0060326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</w:t>
            </w:r>
            <w:r w:rsidR="006F5208">
              <w:rPr>
                <w:rFonts w:ascii="標楷體" w:eastAsia="標楷體" w:hAnsi="標楷體" w:hint="eastAsia"/>
              </w:rPr>
              <w:t>學會利用平板錄製各主要樂段</w:t>
            </w:r>
            <w:r w:rsidR="00311925">
              <w:rPr>
                <w:rFonts w:ascii="標楷體" w:eastAsia="標楷體" w:hAnsi="標楷體" w:hint="eastAsia"/>
              </w:rPr>
              <w:t>：</w:t>
            </w:r>
          </w:p>
          <w:p w14:paraId="67048368" w14:textId="61E4662D" w:rsidR="008A5D86" w:rsidRDefault="00311925" w:rsidP="0060326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685139">
              <w:rPr>
                <w:rFonts w:ascii="標楷體" w:eastAsia="標楷體" w:hAnsi="標楷體" w:hint="eastAsia"/>
              </w:rPr>
              <w:t>彼得、小鳥、鴨子、貓、狼</w:t>
            </w:r>
            <w:r w:rsidR="00C71365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爺爺、</w:t>
            </w:r>
            <w:r w:rsidR="00C71365">
              <w:rPr>
                <w:rFonts w:ascii="標楷體" w:eastAsia="標楷體" w:hAnsi="標楷體" w:hint="eastAsia"/>
              </w:rPr>
              <w:t>獵人(槍聲)</w:t>
            </w:r>
            <w:r w:rsidR="007E4489" w:rsidRPr="00603262">
              <w:rPr>
                <w:rFonts w:ascii="標楷體" w:eastAsia="標楷體" w:hAnsi="標楷體"/>
              </w:rPr>
              <w:t>。</w:t>
            </w:r>
          </w:p>
          <w:p w14:paraId="2E375F23" w14:textId="543461D1" w:rsidR="00A86402" w:rsidRDefault="00864B68" w:rsidP="00603262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38599FC2" wp14:editId="0F4FF823">
                  <wp:simplePos x="0" y="0"/>
                  <wp:positionH relativeFrom="column">
                    <wp:posOffset>52069</wp:posOffset>
                  </wp:positionH>
                  <wp:positionV relativeFrom="paragraph">
                    <wp:posOffset>80010</wp:posOffset>
                  </wp:positionV>
                  <wp:extent cx="1976379" cy="1085850"/>
                  <wp:effectExtent l="0" t="0" r="508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991" cy="108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7DC2C2" w14:textId="77B42D53" w:rsidR="00D61487" w:rsidRDefault="00D61487" w:rsidP="0060326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63BC0A9" w14:textId="78720863" w:rsidR="00864B68" w:rsidRDefault="00864B68" w:rsidP="0060326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9B8B879" w14:textId="4E89D332" w:rsidR="00864B68" w:rsidRDefault="00864B68" w:rsidP="0060326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8780BD2" w14:textId="29A80DFB" w:rsidR="00864B68" w:rsidRDefault="00864B68" w:rsidP="0060326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3173CF7" w14:textId="655415A4" w:rsidR="00864B68" w:rsidRPr="00603262" w:rsidRDefault="00864B68" w:rsidP="0060326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3A2FD3F" w14:textId="77777777" w:rsidR="0091572A" w:rsidRDefault="0091572A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3322664" w14:textId="09EF1270" w:rsidR="006F5208" w:rsidRDefault="00603262" w:rsidP="006F520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2.</w:t>
            </w:r>
            <w:r w:rsidR="00685139">
              <w:rPr>
                <w:rFonts w:ascii="標楷體" w:eastAsia="標楷體" w:hAnsi="標楷體" w:hint="eastAsia"/>
              </w:rPr>
              <w:t>錄製完畢，遊戲開始~</w:t>
            </w:r>
          </w:p>
          <w:p w14:paraId="4D7680AD" w14:textId="184C7033" w:rsidR="00864B68" w:rsidRDefault="00685139" w:rsidP="006F520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5CF"/>
                </mc:Choice>
                <mc:Fallback>
                  <w:t>●</w:t>
                </mc:Fallback>
              </mc:AlternateContent>
            </w:r>
            <w:r w:rsidR="002172DB">
              <w:rPr>
                <w:rFonts w:ascii="標楷體" w:eastAsia="標楷體" w:hAnsi="標楷體" w:hint="eastAsia"/>
              </w:rPr>
              <w:t>老師舉樂器</w:t>
            </w:r>
            <w:r>
              <w:rPr>
                <w:rFonts w:ascii="標楷體" w:eastAsia="標楷體" w:hAnsi="標楷體" w:hint="eastAsia"/>
              </w:rPr>
              <w:t>圖卡學生播放相對應的樂段，如</w:t>
            </w:r>
            <w:r w:rsidR="00864B68"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</w:rPr>
              <w:t>老師舉圖卡</w:t>
            </w:r>
          </w:p>
          <w:p w14:paraId="273F845B" w14:textId="220992FD" w:rsidR="00685139" w:rsidRDefault="00864B68" w:rsidP="006F520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172DB">
              <w:rPr>
                <w:rFonts w:ascii="標楷體" w:eastAsia="標楷體" w:hAnsi="標楷體" w:hint="eastAsia"/>
              </w:rPr>
              <w:t>低音管</w:t>
            </w:r>
            <w:r w:rsidR="00685139">
              <w:rPr>
                <w:rFonts w:ascii="標楷體" w:eastAsia="標楷體" w:hAnsi="標楷體" w:hint="eastAsia"/>
              </w:rPr>
              <w:t>，學生就用平板放出低音管</w:t>
            </w:r>
            <w:r w:rsidR="002172DB">
              <w:rPr>
                <w:rFonts w:ascii="標楷體" w:eastAsia="標楷體" w:hAnsi="標楷體" w:hint="eastAsia"/>
              </w:rPr>
              <w:t>(爺爺)</w:t>
            </w:r>
            <w:r w:rsidR="00685139">
              <w:rPr>
                <w:rFonts w:ascii="標楷體" w:eastAsia="標楷體" w:hAnsi="標楷體" w:hint="eastAsia"/>
              </w:rPr>
              <w:t>演出樂段。</w:t>
            </w:r>
          </w:p>
          <w:p w14:paraId="3CF67277" w14:textId="621D6A98" w:rsidR="00BF3849" w:rsidRDefault="00500356" w:rsidP="006F520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93768">
              <w:rPr>
                <w:rFonts w:ascii="標楷體" w:eastAsia="標楷體" w:hAnsi="標楷體" w:hint="eastAsia"/>
              </w:rPr>
              <w:t>(學生必須要</w:t>
            </w:r>
            <w:r>
              <w:rPr>
                <w:rFonts w:ascii="標楷體" w:eastAsia="標楷體" w:hAnsi="標楷體" w:hint="eastAsia"/>
              </w:rPr>
              <w:t>同時紙</w:t>
            </w:r>
            <w:r w:rsidR="00BF3849">
              <w:rPr>
                <w:rFonts w:ascii="標楷體" w:eastAsia="標楷體" w:hAnsi="標楷體" w:hint="eastAsia"/>
              </w:rPr>
              <w:t>本確認每格錄製的角色)</w:t>
            </w:r>
          </w:p>
          <w:p w14:paraId="3952A8AB" w14:textId="77777777" w:rsidR="0091572A" w:rsidRPr="00BF3849" w:rsidRDefault="0091572A" w:rsidP="006F5208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14:paraId="4AC56AAE" w14:textId="321D35F9" w:rsidR="00323DFA" w:rsidRDefault="00685139" w:rsidP="006F520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學生</w:t>
            </w:r>
            <w:r w:rsidR="002172DB">
              <w:rPr>
                <w:rFonts w:ascii="標楷體" w:eastAsia="標楷體" w:hAnsi="標楷體" w:hint="eastAsia"/>
              </w:rPr>
              <w:t>操作平板，放出錄音樂段，分組比賽排樂器</w:t>
            </w:r>
            <w:r w:rsidR="00571A0C">
              <w:rPr>
                <w:rFonts w:ascii="標楷體" w:eastAsia="標楷體" w:hAnsi="標楷體" w:hint="eastAsia"/>
              </w:rPr>
              <w:t>圖卡順</w:t>
            </w:r>
          </w:p>
          <w:p w14:paraId="24B0B8D2" w14:textId="32EF51C7" w:rsidR="0074668C" w:rsidRDefault="00323DFA" w:rsidP="0074668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571A0C">
              <w:rPr>
                <w:rFonts w:ascii="標楷體" w:eastAsia="標楷體" w:hAnsi="標楷體" w:hint="eastAsia"/>
              </w:rPr>
              <w:t>序</w:t>
            </w:r>
            <w:r w:rsidR="00036379">
              <w:rPr>
                <w:rFonts w:ascii="標楷體" w:eastAsia="標楷體" w:hAnsi="標楷體" w:hint="eastAsia"/>
              </w:rPr>
              <w:t>。</w:t>
            </w:r>
          </w:p>
          <w:p w14:paraId="59E5874D" w14:textId="5B12E835" w:rsidR="0074668C" w:rsidRDefault="0074668C" w:rsidP="0074668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老師舉牌，台下學生共同播放，四組學生各派1至2人到台上，面對白板照錄音播放順序排樂器圖卡。</w:t>
            </w:r>
          </w:p>
          <w:p w14:paraId="34093FA7" w14:textId="2AC2E428" w:rsidR="0074668C" w:rsidRDefault="0074668C" w:rsidP="0074668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一組學生每人播放一個樂段，讓其它組學生在桌子上依序排出樂器圖卡。</w:t>
            </w:r>
          </w:p>
          <w:p w14:paraId="0C0F8441" w14:textId="11B79992" w:rsidR="009014F1" w:rsidRDefault="00BF3849" w:rsidP="006F5208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12953D69" wp14:editId="69EAB130">
                  <wp:simplePos x="0" y="0"/>
                  <wp:positionH relativeFrom="column">
                    <wp:posOffset>623570</wp:posOffset>
                  </wp:positionH>
                  <wp:positionV relativeFrom="paragraph">
                    <wp:posOffset>167639</wp:posOffset>
                  </wp:positionV>
                  <wp:extent cx="2834878" cy="2219325"/>
                  <wp:effectExtent l="0" t="0" r="3810" b="0"/>
                  <wp:wrapNone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7940" cy="22217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DFF4A1" w14:textId="02C3B7E1" w:rsidR="00864B68" w:rsidRDefault="00864B68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A85C6D0" w14:textId="7C7639D3" w:rsidR="00864B68" w:rsidRDefault="00864B68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941757" w14:textId="268B88A8" w:rsidR="00966022" w:rsidRDefault="00966022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2066C52" w14:textId="5B767714" w:rsidR="00966022" w:rsidRDefault="00966022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AC32CAE" w14:textId="5C95F70F" w:rsidR="00966022" w:rsidRDefault="00966022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033F137" w14:textId="67A4D26C" w:rsidR="00966022" w:rsidRDefault="00966022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9296A3A" w14:textId="6FE67266" w:rsidR="00966022" w:rsidRDefault="00966022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6BF998E" w14:textId="77777777" w:rsidR="00383A0F" w:rsidRDefault="00383A0F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208B9E6" w14:textId="77777777" w:rsidR="00966022" w:rsidRDefault="00966022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DA286C5" w14:textId="4B8B21A6" w:rsidR="00966022" w:rsidRDefault="00966022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396AC35" w14:textId="07BF20C4" w:rsidR="00BF3849" w:rsidRDefault="00BF3849" w:rsidP="006F5208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A58BAEC" w14:textId="77777777" w:rsidR="0091572A" w:rsidRDefault="0091572A" w:rsidP="006F5208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14:paraId="50101F43" w14:textId="77777777" w:rsidR="00275903" w:rsidRPr="00036379" w:rsidRDefault="00036379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3.</w:t>
            </w:r>
            <w:r w:rsidRPr="00036379">
              <w:rPr>
                <w:rFonts w:ascii="標楷體" w:eastAsia="標楷體" w:hAnsi="標楷體" w:hint="eastAsia"/>
              </w:rPr>
              <w:t>延伸音樂欣賞</w:t>
            </w:r>
          </w:p>
          <w:p w14:paraId="3E3AB0B3" w14:textId="73B9F663" w:rsidR="00036379" w:rsidRDefault="00036379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弦樂四重奏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彼得</w:t>
            </w:r>
            <w:r w:rsidR="004E758B">
              <w:rPr>
                <w:rFonts w:ascii="標楷體" w:eastAsia="標楷體" w:hAnsi="標楷體" w:hint="eastAsia"/>
              </w:rPr>
              <w:t>、</w:t>
            </w:r>
            <w:r>
              <w:rPr>
                <w:rFonts w:ascii="標楷體" w:eastAsia="標楷體" w:hAnsi="標楷體" w:hint="eastAsia"/>
              </w:rPr>
              <w:t>弦樂四重奏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雨夜花(鄧雨賢)</w:t>
            </w:r>
          </w:p>
          <w:p w14:paraId="6C99A1E2" w14:textId="5CE424BD" w:rsidR="00036379" w:rsidRDefault="00036379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長笛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 w:rsidR="00C71365">
              <w:rPr>
                <w:rFonts w:ascii="標楷體" w:eastAsia="標楷體" w:hAnsi="標楷體" w:hint="eastAsia"/>
              </w:rPr>
              <w:t>小鳥、木管樂器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阿萊城姑娘(比才)</w:t>
            </w:r>
          </w:p>
          <w:p w14:paraId="5CE459A7" w14:textId="4956A4F7" w:rsidR="00036379" w:rsidRDefault="00036379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單簧管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 w:rsidR="00C71365">
              <w:rPr>
                <w:rFonts w:ascii="標楷體" w:eastAsia="標楷體" w:hAnsi="標楷體" w:hint="eastAsia"/>
              </w:rPr>
              <w:t>貓、木管樂器</w:t>
            </w:r>
            <w:r w:rsidR="00C71365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192"/>
                </mc:Choice>
                <mc:Fallback>
                  <w:t>→</w:t>
                </mc:Fallback>
              </mc:AlternateContent>
            </w:r>
            <w:r w:rsidR="00323DFA">
              <w:rPr>
                <w:rFonts w:ascii="標楷體" w:eastAsia="標楷體" w:hAnsi="標楷體" w:hint="eastAsia"/>
              </w:rPr>
              <w:t>A大調單簧管協奏曲(莫札特)</w:t>
            </w:r>
          </w:p>
          <w:p w14:paraId="3F5053EE" w14:textId="3A733E62" w:rsidR="00323DFA" w:rsidRDefault="00323DFA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雙簧管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 w:rsidR="00C71365">
              <w:rPr>
                <w:rFonts w:ascii="標楷體" w:eastAsia="標楷體" w:hAnsi="標楷體" w:hint="eastAsia"/>
              </w:rPr>
              <w:t>鴨子、木管樂器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天鵝湖(柴可夫斯基)</w:t>
            </w:r>
          </w:p>
          <w:p w14:paraId="07B09965" w14:textId="6482EC3D" w:rsidR="00323DFA" w:rsidRDefault="00323DFA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法國號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 w:rsidR="00C71365">
              <w:rPr>
                <w:rFonts w:ascii="標楷體" w:eastAsia="標楷體" w:hAnsi="標楷體" w:hint="eastAsia"/>
              </w:rPr>
              <w:t>大野狼、銅管樂器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法國號協奏曲(莫札特)</w:t>
            </w:r>
          </w:p>
          <w:p w14:paraId="62D89BD8" w14:textId="77777777" w:rsidR="00750301" w:rsidRDefault="00323DFA" w:rsidP="0075030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低音管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老爺爺</w:t>
            </w:r>
            <w:r w:rsidR="00785AEE">
              <w:rPr>
                <w:rFonts w:ascii="標楷體" w:eastAsia="標楷體" w:hAnsi="標楷體" w:hint="eastAsia"/>
              </w:rPr>
              <w:t>、</w:t>
            </w:r>
            <w:r w:rsidR="00C71365">
              <w:rPr>
                <w:rFonts w:ascii="標楷體" w:eastAsia="標楷體" w:hAnsi="標楷體" w:hint="eastAsia"/>
              </w:rPr>
              <w:t>木管樂器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降B大調低音管協奏曲</w:t>
            </w:r>
          </w:p>
          <w:p w14:paraId="3781903E" w14:textId="6839A902" w:rsidR="00785AEE" w:rsidRPr="00750301" w:rsidRDefault="00750301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(莫札特)</w:t>
            </w:r>
          </w:p>
          <w:p w14:paraId="163B630F" w14:textId="32379CAD" w:rsidR="00750301" w:rsidRDefault="00750301" w:rsidP="00036379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5CF"/>
                </mc:Choice>
                <mc:Fallback>
                  <w:t>●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定音鼓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Arial" w:eastAsia="Arial" w:hAnsi="Arial" w:cs="Arial"/>
                  </mc:Fallback>
                </mc:AlternateContent>
              </w:rPr>
              <mc:AlternateContent>
                <mc:Choice Requires="w16se">
                  <w16se:symEx w16se:font="Arial" w16se:char="2192"/>
                </mc:Choice>
                <mc:Fallback>
                  <w:t>→</w:t>
                </mc:Fallback>
              </mc:AlternateContent>
            </w:r>
            <w:r w:rsidR="004C7DD8">
              <w:rPr>
                <w:rFonts w:ascii="標楷體" w:eastAsia="標楷體" w:hAnsi="標楷體" w:hint="eastAsia"/>
              </w:rPr>
              <w:t>槍聲</w:t>
            </w:r>
            <w:r>
              <w:rPr>
                <w:rFonts w:ascii="標楷體" w:eastAsia="標楷體" w:hAnsi="標楷體" w:hint="eastAsia"/>
              </w:rPr>
              <w:t>、打擊樂器</w:t>
            </w:r>
            <w:r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192"/>
                </mc:Choice>
                <mc:Fallback>
                  <w:t>→</w:t>
                </mc:Fallback>
              </mc:AlternateContent>
            </w:r>
            <w:r>
              <w:rPr>
                <w:rFonts w:ascii="標楷體" w:eastAsia="標楷體" w:hAnsi="標楷體" w:hint="eastAsia"/>
              </w:rPr>
              <w:t>聲震穹蒼(麥克道爾第)</w:t>
            </w:r>
          </w:p>
          <w:p w14:paraId="40E74533" w14:textId="7CB25532" w:rsidR="00427ACA" w:rsidRPr="00036379" w:rsidRDefault="00427ACA" w:rsidP="0003637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22E48B3" w14:textId="050D45C1" w:rsidR="00750301" w:rsidRDefault="00CB0061" w:rsidP="008764C5">
            <w:pPr>
              <w:pStyle w:val="a4"/>
              <w:numPr>
                <w:ilvl w:val="0"/>
                <w:numId w:val="1"/>
              </w:numPr>
              <w:spacing w:line="0" w:lineRule="atLeast"/>
              <w:ind w:leftChars="0"/>
              <w:rPr>
                <w:rFonts w:ascii="標楷體" w:eastAsia="標楷體" w:hAnsi="標楷體"/>
                <w:sz w:val="28"/>
                <w:szCs w:val="28"/>
              </w:rPr>
            </w:pPr>
            <w:r w:rsidRPr="00323DFA">
              <w:rPr>
                <w:rFonts w:ascii="標楷體" w:eastAsia="標楷體" w:hAnsi="標楷體" w:hint="eastAsia"/>
                <w:sz w:val="28"/>
                <w:szCs w:val="28"/>
              </w:rPr>
              <w:t>綜合活動：</w:t>
            </w:r>
          </w:p>
          <w:p w14:paraId="6939A7E5" w14:textId="77777777" w:rsidR="008764C5" w:rsidRPr="008764C5" w:rsidRDefault="008764C5" w:rsidP="008764C5">
            <w:pPr>
              <w:pStyle w:val="a4"/>
              <w:spacing w:line="0" w:lineRule="atLeast"/>
              <w:ind w:leftChars="0" w:left="720"/>
              <w:rPr>
                <w:rFonts w:ascii="標楷體" w:eastAsia="標楷體" w:hAnsi="標楷體"/>
                <w:sz w:val="28"/>
                <w:szCs w:val="28"/>
              </w:rPr>
            </w:pPr>
          </w:p>
          <w:p w14:paraId="68288D19" w14:textId="23FA12E9" w:rsidR="00323DFA" w:rsidRPr="00383A0F" w:rsidRDefault="00323DFA" w:rsidP="00323DFA">
            <w:pPr>
              <w:pStyle w:val="a4"/>
              <w:numPr>
                <w:ilvl w:val="0"/>
                <w:numId w:val="18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323DFA">
              <w:rPr>
                <w:rFonts w:ascii="標楷體" w:eastAsia="標楷體" w:hAnsi="標楷體" w:hint="eastAsia"/>
                <w:szCs w:val="24"/>
              </w:rPr>
              <w:t>K</w:t>
            </w:r>
            <w:r w:rsidRPr="00323DFA">
              <w:rPr>
                <w:rFonts w:ascii="標楷體" w:eastAsia="標楷體" w:hAnsi="標楷體"/>
                <w:szCs w:val="24"/>
              </w:rPr>
              <w:t>ahoot</w:t>
            </w:r>
            <w:r w:rsidRPr="00323DFA">
              <w:rPr>
                <w:rFonts w:ascii="標楷體" w:eastAsia="標楷體" w:hAnsi="標楷體" w:hint="eastAsia"/>
                <w:szCs w:val="24"/>
              </w:rPr>
              <w:t>！音樂欣賞答題大PK</w:t>
            </w:r>
            <w:r w:rsidR="000613EB">
              <w:rPr>
                <w:rFonts w:ascii="標楷體" w:eastAsia="標楷體" w:hAnsi="標楷體" w:hint="eastAsia"/>
                <w:szCs w:val="24"/>
              </w:rPr>
              <w:t>。</w:t>
            </w:r>
          </w:p>
          <w:p w14:paraId="34997684" w14:textId="4BB44112" w:rsidR="00500356" w:rsidRDefault="00500356" w:rsidP="00383A0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7BD0046F" wp14:editId="017FE6BF">
                  <wp:simplePos x="0" y="0"/>
                  <wp:positionH relativeFrom="column">
                    <wp:posOffset>240900</wp:posOffset>
                  </wp:positionH>
                  <wp:positionV relativeFrom="paragraph">
                    <wp:posOffset>51680</wp:posOffset>
                  </wp:positionV>
                  <wp:extent cx="1900800" cy="1488961"/>
                  <wp:effectExtent l="0" t="0" r="4445" b="0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0800" cy="14889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4F9A591" w14:textId="1358D6EE" w:rsidR="00383A0F" w:rsidRPr="00383A0F" w:rsidRDefault="00383A0F" w:rsidP="00383A0F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37AE9ED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F1E48EB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4FBE4DE" w14:textId="627474C0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8AFC371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321DA3AF" w14:textId="77777777" w:rsidR="00500356" w:rsidRDefault="00500356" w:rsidP="00C81BB4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6B9EE2A" w14:textId="2E87FDBA" w:rsidR="002E2A7A" w:rsidRPr="00781A31" w:rsidRDefault="00383A0F" w:rsidP="00C81BB4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107AFCC" wp14:editId="34ECC64A">
                  <wp:simplePos x="0" y="0"/>
                  <wp:positionH relativeFrom="column">
                    <wp:posOffset>7758</wp:posOffset>
                  </wp:positionH>
                  <wp:positionV relativeFrom="paragraph">
                    <wp:posOffset>-9067800</wp:posOffset>
                  </wp:positionV>
                  <wp:extent cx="2718352" cy="2129376"/>
                  <wp:effectExtent l="0" t="0" r="6350" b="4445"/>
                  <wp:wrapNone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8352" cy="2129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2" w:type="dxa"/>
            <w:tcBorders>
              <w:bottom w:val="single" w:sz="4" w:space="0" w:color="auto"/>
            </w:tcBorders>
          </w:tcPr>
          <w:p w14:paraId="55F2CBA6" w14:textId="77777777" w:rsidR="00197C08" w:rsidRDefault="00197C0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E7B8C06" w14:textId="07F5780D" w:rsidR="00781A31" w:rsidRDefault="009014F1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44B7B186" w14:textId="7BAD749F" w:rsidR="00D51DF5" w:rsidRDefault="00D51DF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8600334" w14:textId="77777777" w:rsidR="009014F1" w:rsidRDefault="009014F1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65419E5" w14:textId="6F0B411E" w:rsidR="000904C7" w:rsidRDefault="009014F1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  <w:p w14:paraId="037224C3" w14:textId="77777777" w:rsidR="00275903" w:rsidRDefault="00275903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F8F3A7" w14:textId="77777777" w:rsidR="00197C08" w:rsidRDefault="00197C08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F84B1F4" w14:textId="01198333" w:rsidR="000613EB" w:rsidRDefault="000613EB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ACAE8DC" w14:textId="77777777" w:rsidR="008764C5" w:rsidRDefault="008764C5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0AB92EA" w14:textId="77777777" w:rsidR="00D51DF5" w:rsidRDefault="000613EB" w:rsidP="00781A31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112FFA78" w14:textId="77777777" w:rsidR="007E4489" w:rsidRDefault="007E4489" w:rsidP="00781A31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78A890CD" w14:textId="77777777" w:rsidR="00D51DF5" w:rsidRP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061DC02D" w14:textId="77777777" w:rsidR="00864B68" w:rsidRDefault="00864B68" w:rsidP="00D51DF5">
            <w:pPr>
              <w:rPr>
                <w:rFonts w:ascii="標楷體" w:eastAsia="標楷體" w:hAnsi="標楷體"/>
              </w:rPr>
            </w:pPr>
          </w:p>
          <w:p w14:paraId="5A9F407C" w14:textId="77777777" w:rsidR="00864B68" w:rsidRDefault="00864B68" w:rsidP="00D51DF5">
            <w:pPr>
              <w:rPr>
                <w:rFonts w:ascii="標楷體" w:eastAsia="標楷體" w:hAnsi="標楷體"/>
              </w:rPr>
            </w:pPr>
          </w:p>
          <w:p w14:paraId="080BCA66" w14:textId="262EAE58" w:rsidR="004467AA" w:rsidRDefault="004467AA" w:rsidP="00D51DF5">
            <w:pPr>
              <w:rPr>
                <w:rFonts w:ascii="標楷體" w:eastAsia="標楷體" w:hAnsi="標楷體"/>
              </w:rPr>
            </w:pPr>
          </w:p>
          <w:p w14:paraId="67E32D60" w14:textId="77777777" w:rsidR="0091572A" w:rsidRPr="00D51DF5" w:rsidRDefault="0091572A" w:rsidP="00D51DF5">
            <w:pPr>
              <w:rPr>
                <w:rFonts w:ascii="標楷體" w:eastAsia="標楷體" w:hAnsi="標楷體" w:hint="eastAsia"/>
              </w:rPr>
            </w:pPr>
          </w:p>
          <w:p w14:paraId="44BD9B9C" w14:textId="5CD55A22" w:rsidR="00D51DF5" w:rsidRDefault="008764C5" w:rsidP="00D51DF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  <w:p w14:paraId="390777C1" w14:textId="77777777" w:rsid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4FDF7A91" w14:textId="77777777" w:rsidR="008764C5" w:rsidRDefault="008764C5" w:rsidP="00D51DF5">
            <w:pPr>
              <w:rPr>
                <w:rFonts w:ascii="標楷體" w:eastAsia="標楷體" w:hAnsi="標楷體" w:hint="eastAsia"/>
              </w:rPr>
            </w:pPr>
          </w:p>
          <w:p w14:paraId="64FC2CDC" w14:textId="77777777" w:rsidR="0091572A" w:rsidRDefault="0091572A" w:rsidP="00D51DF5">
            <w:pPr>
              <w:rPr>
                <w:rFonts w:ascii="標楷體" w:eastAsia="標楷體" w:hAnsi="標楷體"/>
              </w:rPr>
            </w:pPr>
          </w:p>
          <w:p w14:paraId="3DD233A5" w14:textId="0EDA3A53" w:rsidR="008A5D86" w:rsidRDefault="009014F1" w:rsidP="00D51DF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  <w:p w14:paraId="0633FD81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397374B1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36A4D6D6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65902F87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23F2B9AB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1E58C6ED" w14:textId="77777777" w:rsidR="00966022" w:rsidRDefault="00966022" w:rsidP="00D51DF5">
            <w:pPr>
              <w:rPr>
                <w:rFonts w:ascii="標楷體" w:eastAsia="標楷體" w:hAnsi="標楷體"/>
              </w:rPr>
            </w:pPr>
          </w:p>
          <w:p w14:paraId="61962545" w14:textId="33FE9ABA" w:rsidR="00383A0F" w:rsidRDefault="00383A0F" w:rsidP="00D51DF5">
            <w:pPr>
              <w:rPr>
                <w:rFonts w:ascii="標楷體" w:eastAsia="標楷體" w:hAnsi="標楷體"/>
              </w:rPr>
            </w:pPr>
          </w:p>
          <w:p w14:paraId="4982A976" w14:textId="1717F0CC" w:rsidR="004467AA" w:rsidRDefault="004467AA" w:rsidP="00D51DF5">
            <w:pPr>
              <w:rPr>
                <w:rFonts w:ascii="標楷體" w:eastAsia="標楷體" w:hAnsi="標楷體"/>
              </w:rPr>
            </w:pPr>
          </w:p>
          <w:p w14:paraId="0C7D7C68" w14:textId="544D5725" w:rsidR="00500356" w:rsidRDefault="00500356" w:rsidP="00D51DF5">
            <w:pPr>
              <w:rPr>
                <w:rFonts w:ascii="標楷體" w:eastAsia="標楷體" w:hAnsi="標楷體"/>
              </w:rPr>
            </w:pPr>
          </w:p>
          <w:p w14:paraId="3614FA70" w14:textId="0C586652" w:rsidR="00500356" w:rsidRDefault="00500356" w:rsidP="00D51DF5">
            <w:pPr>
              <w:rPr>
                <w:rFonts w:ascii="標楷體" w:eastAsia="標楷體" w:hAnsi="標楷體"/>
              </w:rPr>
            </w:pPr>
          </w:p>
          <w:p w14:paraId="365A147B" w14:textId="77777777" w:rsidR="008764C5" w:rsidRDefault="008764C5" w:rsidP="00D51DF5">
            <w:pPr>
              <w:rPr>
                <w:rFonts w:ascii="標楷體" w:eastAsia="標楷體" w:hAnsi="標楷體"/>
              </w:rPr>
            </w:pPr>
          </w:p>
          <w:p w14:paraId="5C5783FE" w14:textId="77777777" w:rsidR="00BF3849" w:rsidRDefault="00BF3849" w:rsidP="00D51DF5">
            <w:pPr>
              <w:rPr>
                <w:rFonts w:ascii="標楷體" w:eastAsia="標楷體" w:hAnsi="標楷體"/>
              </w:rPr>
            </w:pPr>
          </w:p>
          <w:p w14:paraId="66DE0E81" w14:textId="77777777" w:rsidR="00BF3849" w:rsidRDefault="00BF3849" w:rsidP="00D51DF5">
            <w:pPr>
              <w:rPr>
                <w:rFonts w:ascii="標楷體" w:eastAsia="標楷體" w:hAnsi="標楷體"/>
              </w:rPr>
            </w:pPr>
          </w:p>
          <w:p w14:paraId="66103FE5" w14:textId="77777777" w:rsidR="00BF3849" w:rsidRDefault="00BF3849" w:rsidP="00D51DF5">
            <w:pPr>
              <w:rPr>
                <w:rFonts w:ascii="標楷體" w:eastAsia="標楷體" w:hAnsi="標楷體"/>
              </w:rPr>
            </w:pPr>
          </w:p>
          <w:p w14:paraId="1E6C93DB" w14:textId="3951E24B" w:rsidR="00BF3849" w:rsidRDefault="00BF3849" w:rsidP="00D51DF5">
            <w:pPr>
              <w:rPr>
                <w:rFonts w:ascii="標楷體" w:eastAsia="標楷體" w:hAnsi="標楷體"/>
              </w:rPr>
            </w:pPr>
          </w:p>
          <w:p w14:paraId="15632014" w14:textId="77777777" w:rsidR="0091572A" w:rsidRDefault="0091572A" w:rsidP="00D51DF5">
            <w:pPr>
              <w:rPr>
                <w:rFonts w:ascii="標楷體" w:eastAsia="標楷體" w:hAnsi="標楷體" w:hint="eastAsia"/>
              </w:rPr>
            </w:pPr>
          </w:p>
          <w:p w14:paraId="4414031A" w14:textId="16D26806" w:rsidR="00D51DF5" w:rsidRDefault="004467AA" w:rsidP="00D51DF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</w:t>
            </w:r>
            <w:r w:rsidR="009014F1">
              <w:rPr>
                <w:rFonts w:ascii="標楷體" w:eastAsia="標楷體" w:hAnsi="標楷體" w:hint="eastAsia"/>
              </w:rPr>
              <w:t>2</w:t>
            </w:r>
          </w:p>
          <w:p w14:paraId="4EC7E532" w14:textId="77777777" w:rsidR="000E7B75" w:rsidRDefault="000E7B75" w:rsidP="00D51DF5">
            <w:pPr>
              <w:rPr>
                <w:rFonts w:ascii="標楷體" w:eastAsia="標楷體" w:hAnsi="標楷體"/>
              </w:rPr>
            </w:pPr>
          </w:p>
          <w:p w14:paraId="65B08674" w14:textId="77777777" w:rsid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4023016F" w14:textId="77777777" w:rsid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19FACB61" w14:textId="77777777" w:rsidR="00275903" w:rsidRDefault="00275903" w:rsidP="00D51DF5">
            <w:pPr>
              <w:rPr>
                <w:rFonts w:ascii="標楷體" w:eastAsia="標楷體" w:hAnsi="標楷體"/>
              </w:rPr>
            </w:pPr>
          </w:p>
          <w:p w14:paraId="455909BA" w14:textId="77777777" w:rsidR="006D7260" w:rsidRDefault="006D7260" w:rsidP="00D51DF5">
            <w:pPr>
              <w:rPr>
                <w:rFonts w:ascii="標楷體" w:eastAsia="標楷體" w:hAnsi="標楷體"/>
              </w:rPr>
            </w:pPr>
          </w:p>
          <w:p w14:paraId="03D6F4F9" w14:textId="77777777" w:rsidR="006D7260" w:rsidRDefault="006D7260" w:rsidP="00D51DF5">
            <w:pPr>
              <w:rPr>
                <w:rFonts w:ascii="標楷體" w:eastAsia="標楷體" w:hAnsi="標楷體"/>
              </w:rPr>
            </w:pPr>
          </w:p>
          <w:p w14:paraId="6880A41C" w14:textId="77777777" w:rsidR="00D51DF5" w:rsidRDefault="00D51DF5" w:rsidP="00D51DF5">
            <w:pPr>
              <w:rPr>
                <w:rFonts w:ascii="標楷體" w:eastAsia="標楷體" w:hAnsi="標楷體"/>
              </w:rPr>
            </w:pPr>
          </w:p>
          <w:p w14:paraId="5D1DC21A" w14:textId="32CEAD8E" w:rsidR="000613EB" w:rsidRDefault="000613EB" w:rsidP="00D51DF5">
            <w:pPr>
              <w:rPr>
                <w:rFonts w:ascii="標楷體" w:eastAsia="標楷體" w:hAnsi="標楷體"/>
              </w:rPr>
            </w:pPr>
          </w:p>
          <w:p w14:paraId="3DE4E5BF" w14:textId="77777777" w:rsidR="00F708BF" w:rsidRDefault="00F708BF" w:rsidP="00D51DF5">
            <w:pPr>
              <w:rPr>
                <w:rFonts w:ascii="標楷體" w:eastAsia="標楷體" w:hAnsi="標楷體"/>
              </w:rPr>
            </w:pPr>
          </w:p>
          <w:p w14:paraId="77E52109" w14:textId="589E0963" w:rsidR="00750301" w:rsidRDefault="00750301" w:rsidP="00D51DF5">
            <w:pPr>
              <w:rPr>
                <w:rFonts w:ascii="標楷體" w:eastAsia="標楷體" w:hAnsi="標楷體"/>
              </w:rPr>
            </w:pPr>
          </w:p>
          <w:p w14:paraId="41DAFCF9" w14:textId="77777777" w:rsidR="009014F1" w:rsidRDefault="009014F1" w:rsidP="00D51DF5">
            <w:pPr>
              <w:rPr>
                <w:rFonts w:ascii="標楷體" w:eastAsia="標楷體" w:hAnsi="標楷體"/>
              </w:rPr>
            </w:pPr>
          </w:p>
          <w:p w14:paraId="59AC40ED" w14:textId="686B6924" w:rsidR="00D51DF5" w:rsidRDefault="009014F1" w:rsidP="00D51DF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  <w:p w14:paraId="0D068AEC" w14:textId="77777777" w:rsidR="00197C08" w:rsidRDefault="00197C08" w:rsidP="00D51DF5">
            <w:pPr>
              <w:rPr>
                <w:rFonts w:ascii="標楷體" w:eastAsia="標楷體" w:hAnsi="標楷體"/>
              </w:rPr>
            </w:pPr>
          </w:p>
          <w:p w14:paraId="2362E14A" w14:textId="11F8BB50" w:rsidR="00500356" w:rsidRDefault="00500356" w:rsidP="00D51DF5">
            <w:pPr>
              <w:rPr>
                <w:rFonts w:ascii="標楷體" w:eastAsia="標楷體" w:hAnsi="標楷體"/>
              </w:rPr>
            </w:pPr>
          </w:p>
          <w:p w14:paraId="0E36AD7A" w14:textId="6F81F5F5" w:rsidR="00500356" w:rsidRDefault="00500356" w:rsidP="00D51DF5">
            <w:pPr>
              <w:rPr>
                <w:rFonts w:ascii="標楷體" w:eastAsia="標楷體" w:hAnsi="標楷體"/>
              </w:rPr>
            </w:pPr>
          </w:p>
          <w:p w14:paraId="67C59955" w14:textId="576EB925" w:rsidR="000F4B4A" w:rsidRDefault="000F4B4A" w:rsidP="00D51DF5">
            <w:pPr>
              <w:rPr>
                <w:rFonts w:ascii="標楷體" w:eastAsia="標楷體" w:hAnsi="標楷體"/>
              </w:rPr>
            </w:pPr>
          </w:p>
          <w:p w14:paraId="4DC193FC" w14:textId="165718B2" w:rsidR="000F4B4A" w:rsidRDefault="000F4B4A" w:rsidP="00D51DF5">
            <w:pPr>
              <w:rPr>
                <w:rFonts w:ascii="標楷體" w:eastAsia="標楷體" w:hAnsi="標楷體"/>
              </w:rPr>
            </w:pPr>
          </w:p>
          <w:p w14:paraId="265B1897" w14:textId="0FCB2DFA" w:rsidR="000F4B4A" w:rsidRDefault="000F4B4A" w:rsidP="00D51DF5">
            <w:pPr>
              <w:rPr>
                <w:rFonts w:ascii="標楷體" w:eastAsia="標楷體" w:hAnsi="標楷體"/>
              </w:rPr>
            </w:pPr>
          </w:p>
          <w:p w14:paraId="00AF907D" w14:textId="6A46B585" w:rsidR="000F4B4A" w:rsidRDefault="000F4B4A" w:rsidP="00D51DF5">
            <w:pPr>
              <w:rPr>
                <w:rFonts w:ascii="標楷體" w:eastAsia="標楷體" w:hAnsi="標楷體"/>
              </w:rPr>
            </w:pPr>
          </w:p>
          <w:p w14:paraId="35AE8C4E" w14:textId="04495B3D" w:rsidR="000F4B4A" w:rsidRDefault="000F4B4A" w:rsidP="00D51DF5">
            <w:pPr>
              <w:rPr>
                <w:rFonts w:ascii="標楷體" w:eastAsia="標楷體" w:hAnsi="標楷體"/>
              </w:rPr>
            </w:pPr>
          </w:p>
          <w:p w14:paraId="0D3DF0E8" w14:textId="77777777" w:rsidR="000F4B4A" w:rsidRDefault="000F4B4A" w:rsidP="00D51DF5">
            <w:pPr>
              <w:rPr>
                <w:rFonts w:ascii="標楷體" w:eastAsia="標楷體" w:hAnsi="標楷體"/>
              </w:rPr>
            </w:pPr>
          </w:p>
          <w:p w14:paraId="2582C32D" w14:textId="0E0E8F45" w:rsidR="00500356" w:rsidRDefault="00500356" w:rsidP="00D51DF5">
            <w:pPr>
              <w:rPr>
                <w:rFonts w:ascii="標楷體" w:eastAsia="標楷體" w:hAnsi="標楷體"/>
              </w:rPr>
            </w:pPr>
          </w:p>
          <w:p w14:paraId="659E0BB6" w14:textId="23699B97" w:rsidR="00500356" w:rsidRPr="00D51DF5" w:rsidRDefault="00500356" w:rsidP="00D51DF5">
            <w:pPr>
              <w:rPr>
                <w:rFonts w:ascii="標楷體" w:eastAsia="標楷體" w:hAnsi="標楷體"/>
              </w:rPr>
            </w:pPr>
          </w:p>
        </w:tc>
        <w:tc>
          <w:tcPr>
            <w:tcW w:w="3520" w:type="dxa"/>
            <w:gridSpan w:val="2"/>
            <w:tcBorders>
              <w:bottom w:val="single" w:sz="4" w:space="0" w:color="auto"/>
            </w:tcBorders>
          </w:tcPr>
          <w:p w14:paraId="7B34361B" w14:textId="77777777" w:rsidR="00685139" w:rsidRDefault="00685139" w:rsidP="0068513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D0CA6B7" w14:textId="77777777" w:rsidR="00685139" w:rsidRPr="00685139" w:rsidRDefault="002E5F63" w:rsidP="00685139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685139">
              <w:rPr>
                <w:rFonts w:ascii="標楷體" w:eastAsia="標楷體" w:hAnsi="標楷體"/>
              </w:rPr>
              <w:t>學生是否能完整了解</w:t>
            </w:r>
            <w:r w:rsidR="00685139" w:rsidRPr="00685139">
              <w:rPr>
                <w:rFonts w:ascii="標楷體" w:eastAsia="標楷體" w:hAnsi="標楷體" w:hint="eastAsia"/>
              </w:rPr>
              <w:t>《彼得</w:t>
            </w:r>
          </w:p>
          <w:p w14:paraId="09648C88" w14:textId="77777777" w:rsidR="002E5F63" w:rsidRPr="00685139" w:rsidRDefault="00685139" w:rsidP="00685139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  <w:r w:rsidRPr="00685139">
              <w:rPr>
                <w:rFonts w:ascii="標楷體" w:eastAsia="標楷體" w:hAnsi="標楷體" w:hint="eastAsia"/>
              </w:rPr>
              <w:t>與狼》故事角色及代表樂器</w:t>
            </w:r>
            <w:r w:rsidR="002E5F63" w:rsidRPr="00685139">
              <w:rPr>
                <w:rFonts w:ascii="標楷體" w:eastAsia="標楷體" w:hAnsi="標楷體" w:hint="eastAsia"/>
              </w:rPr>
              <w:t>。</w:t>
            </w:r>
          </w:p>
          <w:p w14:paraId="6DE086A0" w14:textId="3666EB58" w:rsidR="002E5F63" w:rsidRPr="00D61487" w:rsidRDefault="00CA786B" w:rsidP="00D61487">
            <w:pPr>
              <w:pStyle w:val="a4"/>
              <w:numPr>
                <w:ilvl w:val="0"/>
                <w:numId w:val="17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</w:t>
            </w:r>
            <w:r>
              <w:rPr>
                <w:rFonts w:ascii="標楷體" w:eastAsia="標楷體" w:hAnsi="標楷體" w:hint="eastAsia"/>
              </w:rPr>
              <w:t>能夠認識和分辨代表故事角色的樂器外型及音色</w:t>
            </w:r>
            <w:r w:rsidR="002E5F63" w:rsidRPr="00D61487">
              <w:rPr>
                <w:rFonts w:ascii="標楷體" w:eastAsia="標楷體" w:hAnsi="標楷體" w:hint="eastAsia"/>
              </w:rPr>
              <w:t>。</w:t>
            </w:r>
          </w:p>
          <w:p w14:paraId="59999C30" w14:textId="366F8565" w:rsidR="00685139" w:rsidRDefault="00685139" w:rsidP="0068513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A98C255" w14:textId="697B01FD" w:rsidR="00C616DC" w:rsidRPr="00D61487" w:rsidRDefault="00C616DC" w:rsidP="00685139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7DC2386" w14:textId="4D27D94B" w:rsidR="00D61487" w:rsidRPr="00D61487" w:rsidRDefault="00D61487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993A1D" w:rsidRPr="00D61487">
              <w:rPr>
                <w:rFonts w:ascii="標楷體" w:eastAsia="標楷體" w:hAnsi="標楷體"/>
              </w:rPr>
              <w:t>學</w:t>
            </w:r>
            <w:r w:rsidR="008A5D86" w:rsidRPr="00D61487">
              <w:rPr>
                <w:rFonts w:ascii="標楷體" w:eastAsia="標楷體" w:hAnsi="標楷體"/>
              </w:rPr>
              <w:t>生能夠</w:t>
            </w:r>
            <w:r w:rsidR="008A5D86" w:rsidRPr="00D61487">
              <w:rPr>
                <w:rFonts w:ascii="標楷體" w:eastAsia="標楷體" w:hAnsi="標楷體" w:hint="eastAsia"/>
              </w:rPr>
              <w:t>學會用平板APP</w:t>
            </w:r>
          </w:p>
          <w:p w14:paraId="7509C536" w14:textId="7F37FDED" w:rsidR="008A5D86" w:rsidRPr="00D61487" w:rsidRDefault="00D61487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8A5D86" w:rsidRPr="00D61487">
              <w:rPr>
                <w:rFonts w:ascii="標楷體" w:eastAsia="標楷體" w:hAnsi="標楷體" w:hint="eastAsia"/>
              </w:rPr>
              <w:t>Noiseee錄製聽到的樂曲</w:t>
            </w:r>
            <w:r>
              <w:rPr>
                <w:rFonts w:ascii="標楷體" w:eastAsia="標楷體" w:hAnsi="標楷體" w:hint="eastAsia"/>
              </w:rPr>
              <w:t>。</w:t>
            </w:r>
          </w:p>
          <w:p w14:paraId="12DF986A" w14:textId="379931DC" w:rsidR="008A5D86" w:rsidRDefault="008A5D86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0B1A9519" w14:textId="616407F3" w:rsidR="00D61487" w:rsidRDefault="00D61487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5591E3A5" w14:textId="58D72022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4FF8A778" w14:textId="113D8EBF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0199FB4D" w14:textId="0B4A5825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118381F2" w14:textId="115099B0" w:rsidR="008764C5" w:rsidRDefault="008764C5" w:rsidP="00785AEE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C24B84C" w14:textId="77777777" w:rsidR="0091572A" w:rsidRPr="00785AEE" w:rsidRDefault="0091572A" w:rsidP="00785AEE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14:paraId="1696BE4F" w14:textId="77777777" w:rsidR="002172DB" w:rsidRDefault="00D61487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993A1D" w:rsidRPr="00D61487">
              <w:rPr>
                <w:rFonts w:ascii="標楷體" w:eastAsia="標楷體" w:hAnsi="標楷體"/>
              </w:rPr>
              <w:t>學生能</w:t>
            </w:r>
            <w:r w:rsidR="002172DB">
              <w:rPr>
                <w:rFonts w:ascii="標楷體" w:eastAsia="標楷體" w:hAnsi="標楷體" w:hint="eastAsia"/>
              </w:rPr>
              <w:t>夠看到老師舉出的樂</w:t>
            </w:r>
          </w:p>
          <w:p w14:paraId="3F8E4DCD" w14:textId="52131D60" w:rsidR="00D61487" w:rsidRPr="002172DB" w:rsidRDefault="002172DB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器</w:t>
            </w:r>
            <w:r w:rsidR="008A5D86" w:rsidRPr="00D61487">
              <w:rPr>
                <w:rFonts w:ascii="標楷體" w:eastAsia="標楷體" w:hAnsi="標楷體" w:hint="eastAsia"/>
              </w:rPr>
              <w:t>圖卡，聯結到《</w:t>
            </w:r>
            <w:r w:rsidR="008A5D86" w:rsidRPr="00D61487">
              <w:rPr>
                <w:rFonts w:ascii="標楷體" w:eastAsia="標楷體" w:hAnsi="標楷體" w:hint="eastAsia"/>
                <w:szCs w:val="24"/>
              </w:rPr>
              <w:t>彼得與</w:t>
            </w:r>
          </w:p>
          <w:p w14:paraId="16C1A475" w14:textId="77777777" w:rsidR="00D61487" w:rsidRDefault="00D61487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8A5D86" w:rsidRPr="00D61487">
              <w:rPr>
                <w:rFonts w:ascii="標楷體" w:eastAsia="標楷體" w:hAnsi="標楷體" w:hint="eastAsia"/>
                <w:szCs w:val="24"/>
              </w:rPr>
              <w:t>狼</w:t>
            </w:r>
            <w:r w:rsidR="008A5D86" w:rsidRPr="00D61487">
              <w:rPr>
                <w:rFonts w:ascii="標楷體" w:eastAsia="標楷體" w:hAnsi="標楷體" w:hint="eastAsia"/>
              </w:rPr>
              <w:t>》中各角色代表的樂段，</w:t>
            </w:r>
          </w:p>
          <w:p w14:paraId="589394E7" w14:textId="5C3042E5" w:rsidR="008764C5" w:rsidRDefault="00D61487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8A5D86" w:rsidRPr="00D61487">
              <w:rPr>
                <w:rFonts w:ascii="標楷體" w:eastAsia="標楷體" w:hAnsi="標楷體" w:hint="eastAsia"/>
              </w:rPr>
              <w:t>立即操作平板放出音樂</w:t>
            </w:r>
            <w:r w:rsidR="00993A1D" w:rsidRPr="00D61487">
              <w:rPr>
                <w:rFonts w:ascii="標楷體" w:eastAsia="標楷體" w:hAnsi="標楷體"/>
              </w:rPr>
              <w:t>。</w:t>
            </w:r>
          </w:p>
          <w:p w14:paraId="42833A9C" w14:textId="77777777" w:rsidR="0091572A" w:rsidRPr="00D61487" w:rsidRDefault="0091572A" w:rsidP="00D61487">
            <w:pPr>
              <w:spacing w:line="0" w:lineRule="atLeast"/>
              <w:rPr>
                <w:rFonts w:ascii="標楷體" w:eastAsia="標楷體" w:hAnsi="標楷體" w:hint="eastAsia"/>
              </w:rPr>
            </w:pPr>
          </w:p>
          <w:p w14:paraId="42E17E0B" w14:textId="4B91648A" w:rsidR="00D61487" w:rsidRPr="00D61487" w:rsidRDefault="00D61487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="008A5D86" w:rsidRPr="00D61487">
              <w:rPr>
                <w:rFonts w:ascii="標楷體" w:eastAsia="標楷體" w:hAnsi="標楷體" w:hint="eastAsia"/>
              </w:rPr>
              <w:t>學生分組比賽，</w:t>
            </w:r>
            <w:r w:rsidRPr="00D61487">
              <w:rPr>
                <w:rFonts w:ascii="標楷體" w:eastAsia="標楷體" w:hAnsi="標楷體" w:hint="eastAsia"/>
              </w:rPr>
              <w:t>增加並確認</w:t>
            </w:r>
          </w:p>
          <w:p w14:paraId="7F848DB3" w14:textId="3B35F0DB" w:rsidR="008A5D86" w:rsidRPr="00D61487" w:rsidRDefault="00D61487" w:rsidP="00D6148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8A5D86" w:rsidRPr="00D61487">
              <w:rPr>
                <w:rFonts w:ascii="標楷體" w:eastAsia="標楷體" w:hAnsi="標楷體" w:hint="eastAsia"/>
              </w:rPr>
              <w:t>對音樂</w:t>
            </w:r>
            <w:r w:rsidR="004C7DD8">
              <w:rPr>
                <w:rFonts w:ascii="標楷體" w:eastAsia="標楷體" w:hAnsi="標楷體" w:hint="eastAsia"/>
              </w:rPr>
              <w:t>及樂器</w:t>
            </w:r>
            <w:r w:rsidR="008A5D86" w:rsidRPr="00D61487">
              <w:rPr>
                <w:rFonts w:ascii="標楷體" w:eastAsia="標楷體" w:hAnsi="標楷體" w:hint="eastAsia"/>
              </w:rPr>
              <w:t>的熟悉度。</w:t>
            </w:r>
          </w:p>
          <w:p w14:paraId="1B3CFB4C" w14:textId="6E244ABE" w:rsidR="008A5D86" w:rsidRDefault="008A5D86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015450E4" w14:textId="1AAFE3AB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68BDCA5F" w14:textId="54098D24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0D789285" w14:textId="6599B621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54ED0A92" w14:textId="24BB632D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43D86A8C" w14:textId="607C5559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1CE32508" w14:textId="51105462" w:rsidR="00C616DC" w:rsidRDefault="00C616DC" w:rsidP="008A5D86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527C9F98" w14:textId="451A6165" w:rsidR="00C616DC" w:rsidRDefault="00C616DC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01741B3" w14:textId="5DD865EA" w:rsidR="00500356" w:rsidRDefault="00500356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51CAA9EF" w14:textId="2CADD3FA" w:rsidR="00500356" w:rsidRDefault="00500356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23A9D711" w14:textId="45AC7853" w:rsidR="009014F1" w:rsidRDefault="009014F1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490D721" w14:textId="36592AFF" w:rsidR="009014F1" w:rsidRDefault="009014F1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5D345E4" w14:textId="652CF9B8" w:rsidR="00BF3849" w:rsidRDefault="00BF3849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974E309" w14:textId="643685EB" w:rsidR="00BF3849" w:rsidRDefault="00BF3849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ABC6450" w14:textId="4860FFAB" w:rsidR="00BF3849" w:rsidRDefault="00BF3849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C3D1C36" w14:textId="5F701C55" w:rsidR="00BF3849" w:rsidRDefault="00BF3849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6AFBC51D" w14:textId="77777777" w:rsidR="00BF3849" w:rsidRPr="00C616DC" w:rsidRDefault="00BF3849" w:rsidP="00C616DC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05562FC1" w14:textId="3F713729" w:rsidR="004C7DD8" w:rsidRDefault="00993A1D" w:rsidP="000613EB">
            <w:pPr>
              <w:pStyle w:val="a4"/>
              <w:numPr>
                <w:ilvl w:val="0"/>
                <w:numId w:val="1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學</w:t>
            </w:r>
            <w:r w:rsidR="00065E15">
              <w:rPr>
                <w:rFonts w:ascii="標楷體" w:eastAsia="標楷體" w:hAnsi="標楷體"/>
              </w:rPr>
              <w:t>生能</w:t>
            </w:r>
            <w:r w:rsidR="00065E15">
              <w:rPr>
                <w:rFonts w:ascii="標楷體" w:eastAsia="標楷體" w:hAnsi="標楷體" w:hint="eastAsia"/>
              </w:rPr>
              <w:t>藉由欣賞《</w:t>
            </w:r>
            <w:r w:rsidR="00065E15">
              <w:rPr>
                <w:rFonts w:ascii="標楷體" w:eastAsia="標楷體" w:hAnsi="標楷體" w:hint="eastAsia"/>
                <w:szCs w:val="24"/>
              </w:rPr>
              <w:t>彼得與狼</w:t>
            </w:r>
            <w:r w:rsidR="00C616DC">
              <w:rPr>
                <w:rFonts w:ascii="標楷體" w:eastAsia="標楷體" w:hAnsi="標楷體" w:hint="eastAsia"/>
              </w:rPr>
              <w:t>》了解各角色代表的樂器和樂曲，</w:t>
            </w:r>
            <w:r w:rsidR="004C7DD8">
              <w:rPr>
                <w:rFonts w:ascii="標楷體" w:eastAsia="標楷體" w:hAnsi="標楷體" w:hint="eastAsia"/>
              </w:rPr>
              <w:t>進而欣賞其它樂曲及認識更多演奏形式。</w:t>
            </w:r>
          </w:p>
          <w:p w14:paraId="0D816269" w14:textId="6CF449B0" w:rsidR="000613EB" w:rsidRDefault="004C7DD8" w:rsidP="000613EB">
            <w:pPr>
              <w:pStyle w:val="a4"/>
              <w:numPr>
                <w:ilvl w:val="0"/>
                <w:numId w:val="12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音樂欣賞</w:t>
            </w:r>
            <w:r w:rsidR="00065E15">
              <w:rPr>
                <w:rFonts w:ascii="標楷體" w:eastAsia="標楷體" w:hAnsi="標楷體" w:hint="eastAsia"/>
              </w:rPr>
              <w:t>《雨夜花》</w:t>
            </w:r>
            <w:r w:rsidR="000613EB">
              <w:rPr>
                <w:rFonts w:ascii="標楷體" w:eastAsia="標楷體" w:hAnsi="標楷體" w:hint="eastAsia"/>
              </w:rPr>
              <w:t>、《阿萊城姑娘》、《A大調單簧管協奏曲》、《天鵝湖》、《法國號協奏曲》、《降B大調低音管協奏曲》</w:t>
            </w:r>
            <w:r w:rsidR="008764C5">
              <w:rPr>
                <w:rFonts w:ascii="標楷體" w:eastAsia="標楷體" w:hAnsi="標楷體" w:hint="eastAsia"/>
              </w:rPr>
              <w:t>、《聲震穹蒼》</w:t>
            </w:r>
            <w:r w:rsidR="00065E15">
              <w:rPr>
                <w:rFonts w:ascii="標楷體" w:eastAsia="標楷體" w:hAnsi="標楷體" w:hint="eastAsia"/>
              </w:rPr>
              <w:t>。</w:t>
            </w:r>
          </w:p>
          <w:p w14:paraId="26D7A87C" w14:textId="5BEBE7EE" w:rsidR="00C616DC" w:rsidRPr="00C616DC" w:rsidRDefault="00C616DC" w:rsidP="00C616DC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</w:p>
          <w:p w14:paraId="514F624A" w14:textId="52645559" w:rsidR="000E563C" w:rsidRPr="00500356" w:rsidRDefault="000E563C" w:rsidP="000613EB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7B47EC1" w14:textId="7755B6EF" w:rsidR="008764C5" w:rsidRDefault="008764C5" w:rsidP="00C71365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4740B31E" w14:textId="77777777" w:rsidR="008764C5" w:rsidRPr="008764C5" w:rsidRDefault="008764C5" w:rsidP="00C71365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1034E90" w14:textId="5BB12E5F" w:rsidR="000613EB" w:rsidRPr="000613EB" w:rsidRDefault="00BD50BB" w:rsidP="000613EB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0613EB">
              <w:rPr>
                <w:rFonts w:ascii="標楷體" w:eastAsia="標楷體" w:hAnsi="標楷體" w:hint="eastAsia"/>
              </w:rPr>
              <w:t>.</w:t>
            </w:r>
            <w:r w:rsidR="00993A1D" w:rsidRPr="000613EB">
              <w:rPr>
                <w:rFonts w:ascii="標楷體" w:eastAsia="標楷體" w:hAnsi="標楷體"/>
              </w:rPr>
              <w:t>學生能</w:t>
            </w:r>
            <w:r w:rsidR="000613EB" w:rsidRPr="000613EB">
              <w:rPr>
                <w:rFonts w:ascii="標楷體" w:eastAsia="標楷體" w:hAnsi="標楷體" w:hint="eastAsia"/>
              </w:rPr>
              <w:t>藉由</w:t>
            </w:r>
            <w:r w:rsidR="000613EB" w:rsidRPr="000613EB">
              <w:rPr>
                <w:rFonts w:ascii="標楷體" w:eastAsia="標楷體" w:hAnsi="標楷體" w:hint="eastAsia"/>
                <w:szCs w:val="24"/>
              </w:rPr>
              <w:t>K</w:t>
            </w:r>
            <w:r w:rsidR="000613EB" w:rsidRPr="000613EB">
              <w:rPr>
                <w:rFonts w:ascii="標楷體" w:eastAsia="標楷體" w:hAnsi="標楷體"/>
                <w:szCs w:val="24"/>
              </w:rPr>
              <w:t>ahoot</w:t>
            </w:r>
            <w:r w:rsidR="000613EB" w:rsidRPr="000613EB">
              <w:rPr>
                <w:rFonts w:ascii="標楷體" w:eastAsia="標楷體" w:hAnsi="標楷體" w:hint="eastAsia"/>
                <w:szCs w:val="24"/>
              </w:rPr>
              <w:t>！</w:t>
            </w:r>
            <w:r w:rsidR="00D61487">
              <w:rPr>
                <w:rFonts w:ascii="標楷體" w:eastAsia="標楷體" w:hAnsi="標楷體" w:hint="eastAsia"/>
                <w:szCs w:val="24"/>
              </w:rPr>
              <w:t>音</w:t>
            </w:r>
            <w:r w:rsidR="000613EB" w:rsidRPr="000613EB">
              <w:rPr>
                <w:rFonts w:ascii="標楷體" w:eastAsia="標楷體" w:hAnsi="標楷體" w:hint="eastAsia"/>
                <w:szCs w:val="24"/>
              </w:rPr>
              <w:t>樂欣</w:t>
            </w:r>
          </w:p>
          <w:p w14:paraId="5C7A4ABB" w14:textId="77777777" w:rsidR="00BD50BB" w:rsidRDefault="00D61487" w:rsidP="00D6148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0613EB" w:rsidRPr="00D61487">
              <w:rPr>
                <w:rFonts w:ascii="標楷體" w:eastAsia="標楷體" w:hAnsi="標楷體" w:hint="eastAsia"/>
                <w:szCs w:val="24"/>
              </w:rPr>
              <w:t>賞搶答，對</w:t>
            </w:r>
            <w:r w:rsidR="00BD50BB">
              <w:rPr>
                <w:rFonts w:ascii="標楷體" w:eastAsia="標楷體" w:hAnsi="標楷體" w:hint="eastAsia"/>
                <w:szCs w:val="24"/>
              </w:rPr>
              <w:t>這堂</w:t>
            </w:r>
            <w:r w:rsidR="000613EB" w:rsidRPr="00D61487">
              <w:rPr>
                <w:rFonts w:ascii="標楷體" w:eastAsia="標楷體" w:hAnsi="標楷體" w:hint="eastAsia"/>
                <w:szCs w:val="24"/>
              </w:rPr>
              <w:t>課程內容更</w:t>
            </w:r>
          </w:p>
          <w:p w14:paraId="46E9ACA0" w14:textId="5FA7B575" w:rsidR="00993A1D" w:rsidRPr="00BD50BB" w:rsidRDefault="00BD50BB" w:rsidP="00D61487">
            <w:pPr>
              <w:spacing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D61487">
              <w:rPr>
                <w:rFonts w:ascii="標楷體" w:eastAsia="標楷體" w:hAnsi="標楷體" w:hint="eastAsia"/>
                <w:szCs w:val="24"/>
              </w:rPr>
              <w:t>了</w:t>
            </w:r>
            <w:r w:rsidR="000613EB" w:rsidRPr="00D61487">
              <w:rPr>
                <w:rFonts w:ascii="標楷體" w:eastAsia="標楷體" w:hAnsi="標楷體" w:hint="eastAsia"/>
                <w:szCs w:val="24"/>
              </w:rPr>
              <w:t>解。</w:t>
            </w:r>
          </w:p>
          <w:p w14:paraId="110C1837" w14:textId="049C4104" w:rsidR="000E563C" w:rsidRPr="00966022" w:rsidRDefault="000E563C" w:rsidP="00966022">
            <w:pPr>
              <w:spacing w:line="0" w:lineRule="atLeast"/>
              <w:rPr>
                <w:rFonts w:ascii="標楷體" w:eastAsia="標楷體" w:hAnsi="標楷體"/>
              </w:rPr>
            </w:pPr>
          </w:p>
          <w:p w14:paraId="1809BE37" w14:textId="73511B55" w:rsidR="000E563C" w:rsidRPr="00C616DC" w:rsidRDefault="00BD50BB" w:rsidP="00C616DC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C616DC">
              <w:rPr>
                <w:rFonts w:ascii="標楷體" w:eastAsia="標楷體" w:hAnsi="標楷體" w:hint="eastAsia"/>
              </w:rPr>
              <w:t>.</w:t>
            </w:r>
            <w:r w:rsidR="000E563C" w:rsidRPr="00C616DC">
              <w:rPr>
                <w:rFonts w:ascii="標楷體" w:eastAsia="標楷體" w:hAnsi="標楷體"/>
              </w:rPr>
              <w:t>學生能大方地發表自己上完</w:t>
            </w:r>
          </w:p>
          <w:p w14:paraId="48D2FB5A" w14:textId="77777777" w:rsidR="00993A1D" w:rsidRPr="000E563C" w:rsidRDefault="000E563C" w:rsidP="000E563C">
            <w:pPr>
              <w:pStyle w:val="a4"/>
              <w:spacing w:line="0" w:lineRule="atLeast"/>
              <w:ind w:leftChars="0" w:left="360"/>
              <w:rPr>
                <w:rFonts w:ascii="標楷體" w:eastAsia="標楷體" w:hAnsi="標楷體"/>
              </w:rPr>
            </w:pPr>
            <w:r w:rsidRPr="000E563C">
              <w:rPr>
                <w:rFonts w:ascii="標楷體" w:eastAsia="標楷體" w:hAnsi="標楷體"/>
              </w:rPr>
              <w:t>課的感想。</w:t>
            </w:r>
          </w:p>
        </w:tc>
      </w:tr>
      <w:tr w:rsidR="00490D2E" w:rsidRPr="00781A31" w14:paraId="0533C7F0" w14:textId="77777777" w:rsidTr="00D14FB4">
        <w:tc>
          <w:tcPr>
            <w:tcW w:w="10456" w:type="dxa"/>
            <w:gridSpan w:val="8"/>
          </w:tcPr>
          <w:p w14:paraId="3D9B9E6D" w14:textId="34ABF02E" w:rsidR="00490D2E" w:rsidRDefault="00490D2E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參考資料：</w:t>
            </w:r>
          </w:p>
          <w:p w14:paraId="4329E628" w14:textId="22EBFD1C" w:rsidR="004467AA" w:rsidRDefault="004467AA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1.《彼得與狼》</w:t>
            </w:r>
            <w:r w:rsidRPr="004467AA">
              <w:rPr>
                <w:rFonts w:ascii="標楷體" w:eastAsia="標楷體" w:hAnsi="標楷體"/>
                <w:b/>
              </w:rPr>
              <w:t>https://www.youtube.com/watch?v=ZPvlghQydoY&amp;list=RDZPvlghQydoY&amp;index=2</w:t>
            </w:r>
          </w:p>
          <w:p w14:paraId="40BACB46" w14:textId="11B91A6F" w:rsidR="0003414C" w:rsidRPr="00F66750" w:rsidRDefault="004467AA" w:rsidP="003D273B">
            <w:pPr>
              <w:pStyle w:val="1"/>
              <w:spacing w:before="0" w:after="0" w:line="240" w:lineRule="atLeast"/>
              <w:rPr>
                <w:rFonts w:ascii="標楷體" w:eastAsia="標楷體" w:hAnsi="標楷體" w:cs="Arial"/>
                <w:color w:val="0F0F0F"/>
                <w:kern w:val="36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2.</w:t>
            </w:r>
            <w:r w:rsidR="0003414C" w:rsidRPr="00F66750">
              <w:rPr>
                <w:rFonts w:ascii="標楷體" w:eastAsia="標楷體" w:hAnsi="標楷體" w:cs="Arial"/>
                <w:color w:val="0F0F0F"/>
                <w:kern w:val="36"/>
                <w:sz w:val="24"/>
                <w:szCs w:val="24"/>
              </w:rPr>
              <w:t>《雨夜花》弦樂四重</w:t>
            </w:r>
            <w:r w:rsidR="0003414C" w:rsidRPr="00F66750">
              <w:rPr>
                <w:rFonts w:ascii="標楷體" w:eastAsia="標楷體" w:hAnsi="標楷體" w:cs="Arial" w:hint="eastAsia"/>
                <w:color w:val="0F0F0F"/>
                <w:kern w:val="36"/>
                <w:sz w:val="24"/>
                <w:szCs w:val="24"/>
              </w:rPr>
              <w:t>奏 白鷺鷥文教基金會</w:t>
            </w:r>
          </w:p>
          <w:p w14:paraId="46A4DD80" w14:textId="2DD69350" w:rsidR="0003414C" w:rsidRPr="004C7DD8" w:rsidRDefault="00F66750" w:rsidP="004C7DD8">
            <w:pPr>
              <w:pStyle w:val="1"/>
              <w:spacing w:before="0" w:after="0" w:line="240" w:lineRule="atLeast"/>
              <w:rPr>
                <w:rFonts w:ascii="Arial" w:eastAsia="新細明體" w:hAnsi="Arial" w:cs="Arial"/>
                <w:color w:val="0F0F0F"/>
                <w:kern w:val="36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 xml:space="preserve">  </w:t>
            </w:r>
            <w:hyperlink r:id="rId11" w:history="1">
              <w:r w:rsidR="008A0E14" w:rsidRPr="008346A3">
                <w:rPr>
                  <w:rStyle w:val="ab"/>
                  <w:rFonts w:ascii="標楷體" w:eastAsia="標楷體" w:hAnsi="標楷體"/>
                  <w:sz w:val="24"/>
                  <w:szCs w:val="24"/>
                </w:rPr>
                <w:t>https://www.youtube.com/watch?v=ZZp-UjlxBVI</w:t>
              </w:r>
            </w:hyperlink>
          </w:p>
          <w:p w14:paraId="52BAB90A" w14:textId="36BA86F2" w:rsidR="003D273B" w:rsidRPr="00F66750" w:rsidRDefault="004C7DD8" w:rsidP="003D273B">
            <w:pPr>
              <w:pStyle w:val="1"/>
              <w:shd w:val="clear" w:color="auto" w:fill="FFFFFF"/>
              <w:spacing w:before="0" w:after="0" w:line="240" w:lineRule="atLeast"/>
              <w:rPr>
                <w:rFonts w:ascii="標楷體" w:eastAsia="標楷體" w:hAnsi="標楷體" w:cs="Arial"/>
                <w:color w:val="0F0F0F"/>
                <w:kern w:val="36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  <w:r w:rsidR="002B7A00" w:rsidRPr="003D273B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="003D273B" w:rsidRPr="00F66750">
              <w:rPr>
                <w:rFonts w:ascii="標楷體" w:eastAsia="標楷體" w:hAnsi="標楷體" w:cs="Arial"/>
                <w:color w:val="0F0F0F"/>
                <w:kern w:val="36"/>
                <w:sz w:val="24"/>
                <w:szCs w:val="24"/>
              </w:rPr>
              <w:t>比才:</w:t>
            </w:r>
            <w:r w:rsidR="00F83249">
              <w:rPr>
                <w:rFonts w:ascii="標楷體" w:eastAsia="標楷體" w:hAnsi="標楷體" w:cs="Arial" w:hint="eastAsia"/>
                <w:color w:val="0F0F0F"/>
                <w:kern w:val="36"/>
                <w:sz w:val="24"/>
                <w:szCs w:val="24"/>
              </w:rPr>
              <w:t>《</w:t>
            </w:r>
            <w:r w:rsidR="003D273B" w:rsidRPr="00F66750">
              <w:rPr>
                <w:rFonts w:ascii="標楷體" w:eastAsia="標楷體" w:hAnsi="標楷體" w:cs="Arial"/>
                <w:color w:val="0F0F0F"/>
                <w:kern w:val="36"/>
                <w:sz w:val="24"/>
                <w:szCs w:val="24"/>
              </w:rPr>
              <w:t>小步舞曲</w:t>
            </w:r>
            <w:r w:rsidR="00F83249">
              <w:rPr>
                <w:rFonts w:ascii="標楷體" w:eastAsia="標楷體" w:hAnsi="標楷體" w:cs="Arial" w:hint="eastAsia"/>
                <w:color w:val="0F0F0F"/>
                <w:kern w:val="36"/>
                <w:sz w:val="24"/>
                <w:szCs w:val="24"/>
              </w:rPr>
              <w:t>》</w:t>
            </w:r>
            <w:r w:rsidR="003D273B" w:rsidRPr="00F66750">
              <w:rPr>
                <w:rFonts w:ascii="標楷體" w:eastAsia="標楷體" w:hAnsi="標楷體" w:cs="Arial"/>
                <w:color w:val="0F0F0F"/>
                <w:kern w:val="36"/>
                <w:sz w:val="24"/>
                <w:szCs w:val="24"/>
              </w:rPr>
              <w:t>選自阿萊城姑娘組曲</w:t>
            </w:r>
          </w:p>
          <w:p w14:paraId="209FA0FB" w14:textId="4C8B2830" w:rsidR="00263688" w:rsidRPr="002B7A00" w:rsidRDefault="00F66750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</w:t>
            </w:r>
            <w:r w:rsidR="003D273B" w:rsidRPr="003D273B">
              <w:rPr>
                <w:rFonts w:ascii="標楷體" w:eastAsia="標楷體" w:hAnsi="標楷體"/>
                <w:b/>
              </w:rPr>
              <w:t>https://www.youtube.com/watch?v=E8WKzoiVZJk</w:t>
            </w:r>
          </w:p>
          <w:p w14:paraId="26EF76F5" w14:textId="6D2F229A" w:rsidR="00593894" w:rsidRPr="002B7A00" w:rsidRDefault="004C7DD8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  <w:r w:rsidR="00593894" w:rsidRPr="002B7A00">
              <w:rPr>
                <w:rFonts w:ascii="標楷體" w:eastAsia="標楷體" w:hAnsi="標楷體" w:hint="eastAsia"/>
                <w:b/>
              </w:rPr>
              <w:t>.</w:t>
            </w:r>
            <w:r w:rsidR="00F66750" w:rsidRPr="00F66750">
              <w:rPr>
                <w:rFonts w:ascii="標楷體" w:eastAsia="標楷體" w:hAnsi="標楷體" w:hint="eastAsia"/>
                <w:b/>
              </w:rPr>
              <w:t>莫札特</w:t>
            </w:r>
            <w:r w:rsidR="00F83249">
              <w:rPr>
                <w:rFonts w:ascii="標楷體" w:eastAsia="標楷體" w:hAnsi="標楷體" w:hint="eastAsia"/>
                <w:b/>
              </w:rPr>
              <w:t>《</w:t>
            </w:r>
            <w:r w:rsidR="00F66750" w:rsidRPr="00F66750">
              <w:rPr>
                <w:rFonts w:ascii="標楷體" w:eastAsia="標楷體" w:hAnsi="標楷體" w:hint="eastAsia"/>
                <w:b/>
              </w:rPr>
              <w:t>A大調單簧管協奏曲</w:t>
            </w:r>
            <w:r w:rsidR="00F83249">
              <w:rPr>
                <w:rFonts w:ascii="標楷體" w:eastAsia="標楷體" w:hAnsi="標楷體" w:hint="eastAsia"/>
                <w:b/>
              </w:rPr>
              <w:t>》</w:t>
            </w:r>
            <w:r w:rsidR="00F66750" w:rsidRPr="00F66750">
              <w:rPr>
                <w:rFonts w:ascii="標楷體" w:eastAsia="標楷體" w:hAnsi="標楷體"/>
                <w:b/>
              </w:rPr>
              <w:t>https://www.youtube.com/watch?v=ibrSjfPYcxs</w:t>
            </w:r>
          </w:p>
          <w:p w14:paraId="4BB34A34" w14:textId="353BE53F" w:rsidR="00325300" w:rsidRDefault="004C7DD8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5</w:t>
            </w:r>
            <w:r w:rsidR="00F66750">
              <w:rPr>
                <w:rFonts w:ascii="標楷體" w:eastAsia="標楷體" w:hAnsi="標楷體" w:hint="eastAsia"/>
                <w:b/>
              </w:rPr>
              <w:t>.</w:t>
            </w:r>
            <w:r w:rsidR="003D273B">
              <w:rPr>
                <w:rFonts w:ascii="標楷體" w:eastAsia="標楷體" w:hAnsi="標楷體" w:hint="eastAsia"/>
                <w:b/>
              </w:rPr>
              <w:t>莫札特</w:t>
            </w:r>
            <w:r w:rsidR="00F83249">
              <w:rPr>
                <w:rFonts w:ascii="標楷體" w:eastAsia="標楷體" w:hAnsi="標楷體" w:hint="eastAsia"/>
                <w:b/>
              </w:rPr>
              <w:t>《</w:t>
            </w:r>
            <w:r w:rsidR="003D273B">
              <w:rPr>
                <w:rFonts w:ascii="標楷體" w:eastAsia="標楷體" w:hAnsi="標楷體" w:hint="eastAsia"/>
                <w:b/>
              </w:rPr>
              <w:t>法國號協奏曲</w:t>
            </w:r>
            <w:r w:rsidR="00F83249">
              <w:rPr>
                <w:rFonts w:ascii="標楷體" w:eastAsia="標楷體" w:hAnsi="標楷體" w:hint="eastAsia"/>
                <w:b/>
              </w:rPr>
              <w:t>》</w:t>
            </w:r>
            <w:hyperlink r:id="rId12" w:history="1">
              <w:r w:rsidR="00F83249" w:rsidRPr="008346A3">
                <w:rPr>
                  <w:rStyle w:val="ab"/>
                  <w:rFonts w:ascii="標楷體" w:eastAsia="標楷體" w:hAnsi="標楷體"/>
                  <w:b/>
                </w:rPr>
                <w:t>https://www.youtube.com/watch?v=0JoBwDErM3M</w:t>
              </w:r>
            </w:hyperlink>
          </w:p>
          <w:p w14:paraId="463DCB77" w14:textId="1EF98FE5" w:rsidR="008A0E14" w:rsidRPr="002B7A00" w:rsidRDefault="004C7DD8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6</w:t>
            </w:r>
            <w:r w:rsidR="008A0E14">
              <w:rPr>
                <w:rFonts w:ascii="標楷體" w:eastAsia="標楷體" w:hAnsi="標楷體" w:hint="eastAsia"/>
                <w:b/>
              </w:rPr>
              <w:t>.莫札特</w:t>
            </w:r>
            <w:r w:rsidR="00F83249">
              <w:rPr>
                <w:rFonts w:ascii="標楷體" w:eastAsia="標楷體" w:hAnsi="標楷體" w:hint="eastAsia"/>
                <w:b/>
              </w:rPr>
              <w:t>《</w:t>
            </w:r>
            <w:r w:rsidR="008A0E14">
              <w:rPr>
                <w:rFonts w:ascii="標楷體" w:eastAsia="標楷體" w:hAnsi="標楷體" w:hint="eastAsia"/>
                <w:b/>
              </w:rPr>
              <w:t>降B大調低音管協奏曲</w:t>
            </w:r>
            <w:r w:rsidR="00F83249">
              <w:rPr>
                <w:rFonts w:ascii="標楷體" w:eastAsia="標楷體" w:hAnsi="標楷體" w:hint="eastAsia"/>
                <w:b/>
              </w:rPr>
              <w:t>》</w:t>
            </w:r>
            <w:r w:rsidR="008A0E14" w:rsidRPr="008A0E14">
              <w:rPr>
                <w:rFonts w:ascii="標楷體" w:eastAsia="標楷體" w:hAnsi="標楷體"/>
                <w:b/>
              </w:rPr>
              <w:t>https://www.youtube.com/watch?v=PYOPQuhdoQM</w:t>
            </w:r>
          </w:p>
          <w:p w14:paraId="38328562" w14:textId="37430DB3" w:rsidR="00593894" w:rsidRPr="002B7A00" w:rsidRDefault="004C7DD8" w:rsidP="003D273B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7</w:t>
            </w:r>
            <w:r w:rsidR="00204DC0">
              <w:rPr>
                <w:rFonts w:ascii="標楷體" w:eastAsia="標楷體" w:hAnsi="標楷體" w:hint="eastAsia"/>
                <w:b/>
              </w:rPr>
              <w:t>.麥克道爾第《定音鼓協奏曲》</w:t>
            </w:r>
            <w:r w:rsidR="00204DC0" w:rsidRPr="00204DC0">
              <w:rPr>
                <w:rFonts w:ascii="標楷體" w:eastAsia="標楷體" w:hAnsi="標楷體"/>
                <w:b/>
              </w:rPr>
              <w:t>https://www.youtube.com/watch?v=u-Zj2dKh6LI</w:t>
            </w:r>
          </w:p>
        </w:tc>
      </w:tr>
    </w:tbl>
    <w:p w14:paraId="11EE7D9A" w14:textId="77777777" w:rsidR="00781A31" w:rsidRDefault="00781A31"/>
    <w:sectPr w:rsidR="00781A31" w:rsidSect="00E2007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72E5C" w14:textId="77777777" w:rsidR="00C22A0E" w:rsidRDefault="00C22A0E" w:rsidP="005C3AEB">
      <w:r>
        <w:separator/>
      </w:r>
    </w:p>
  </w:endnote>
  <w:endnote w:type="continuationSeparator" w:id="0">
    <w:p w14:paraId="5F41D4E4" w14:textId="77777777" w:rsidR="00C22A0E" w:rsidRDefault="00C22A0E" w:rsidP="005C3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23281" w14:textId="77777777" w:rsidR="00C22A0E" w:rsidRDefault="00C22A0E" w:rsidP="005C3AEB">
      <w:r>
        <w:separator/>
      </w:r>
    </w:p>
  </w:footnote>
  <w:footnote w:type="continuationSeparator" w:id="0">
    <w:p w14:paraId="0EB1C0E3" w14:textId="77777777" w:rsidR="00C22A0E" w:rsidRDefault="00C22A0E" w:rsidP="005C3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C5C85"/>
    <w:multiLevelType w:val="multilevel"/>
    <w:tmpl w:val="3714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6A53A9"/>
    <w:multiLevelType w:val="hybridMultilevel"/>
    <w:tmpl w:val="D6A876C8"/>
    <w:lvl w:ilvl="0" w:tplc="F89E80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3E48F4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814391"/>
    <w:multiLevelType w:val="hybridMultilevel"/>
    <w:tmpl w:val="FBC2E920"/>
    <w:lvl w:ilvl="0" w:tplc="4878B5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3501EA0"/>
    <w:multiLevelType w:val="hybridMultilevel"/>
    <w:tmpl w:val="4C54A546"/>
    <w:lvl w:ilvl="0" w:tplc="B32407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1D27E7"/>
    <w:multiLevelType w:val="hybridMultilevel"/>
    <w:tmpl w:val="E884A614"/>
    <w:lvl w:ilvl="0" w:tplc="809A3822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FB67E9"/>
    <w:multiLevelType w:val="hybridMultilevel"/>
    <w:tmpl w:val="12D8407E"/>
    <w:lvl w:ilvl="0" w:tplc="CEB0D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4E168B1"/>
    <w:multiLevelType w:val="hybridMultilevel"/>
    <w:tmpl w:val="9A80873E"/>
    <w:lvl w:ilvl="0" w:tplc="3D704E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A702895"/>
    <w:multiLevelType w:val="hybridMultilevel"/>
    <w:tmpl w:val="E87438D8"/>
    <w:lvl w:ilvl="0" w:tplc="595C70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A9B0AB1"/>
    <w:multiLevelType w:val="hybridMultilevel"/>
    <w:tmpl w:val="61848A7C"/>
    <w:lvl w:ilvl="0" w:tplc="3260FA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AD1239F"/>
    <w:multiLevelType w:val="hybridMultilevel"/>
    <w:tmpl w:val="930A5316"/>
    <w:lvl w:ilvl="0" w:tplc="59662C66">
      <w:start w:val="1"/>
      <w:numFmt w:val="decimal"/>
      <w:lvlText w:val="%1.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10" w15:restartNumberingAfterBreak="0">
    <w:nsid w:val="3E6D14CF"/>
    <w:multiLevelType w:val="hybridMultilevel"/>
    <w:tmpl w:val="BA1EBBAA"/>
    <w:lvl w:ilvl="0" w:tplc="8DC0A3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4B64C11"/>
    <w:multiLevelType w:val="hybridMultilevel"/>
    <w:tmpl w:val="12D8407E"/>
    <w:lvl w:ilvl="0" w:tplc="CEB0D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6F033B7"/>
    <w:multiLevelType w:val="hybridMultilevel"/>
    <w:tmpl w:val="5082243C"/>
    <w:lvl w:ilvl="0" w:tplc="6180D63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A0071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EF98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FECCA4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BB01B7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2206F14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EE70E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822DB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BE583E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 w15:restartNumberingAfterBreak="0">
    <w:nsid w:val="6181530E"/>
    <w:multiLevelType w:val="hybridMultilevel"/>
    <w:tmpl w:val="27122388"/>
    <w:lvl w:ilvl="0" w:tplc="84F8B144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DC189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4E8A7D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196FEF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1E0025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F03D0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FC6E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2E877C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AA273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65D26B22"/>
    <w:multiLevelType w:val="hybridMultilevel"/>
    <w:tmpl w:val="BF5CCEC4"/>
    <w:lvl w:ilvl="0" w:tplc="63367B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1725FEF"/>
    <w:multiLevelType w:val="hybridMultilevel"/>
    <w:tmpl w:val="E7449B78"/>
    <w:lvl w:ilvl="0" w:tplc="21C615B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6" w15:restartNumberingAfterBreak="0">
    <w:nsid w:val="7CA64DA7"/>
    <w:multiLevelType w:val="hybridMultilevel"/>
    <w:tmpl w:val="0D109B6E"/>
    <w:lvl w:ilvl="0" w:tplc="FB988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E030846"/>
    <w:multiLevelType w:val="hybridMultilevel"/>
    <w:tmpl w:val="181C4BD6"/>
    <w:lvl w:ilvl="0" w:tplc="2C760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11"/>
  </w:num>
  <w:num w:numId="5">
    <w:abstractNumId w:val="5"/>
  </w:num>
  <w:num w:numId="6">
    <w:abstractNumId w:val="0"/>
  </w:num>
  <w:num w:numId="7">
    <w:abstractNumId w:val="9"/>
  </w:num>
  <w:num w:numId="8">
    <w:abstractNumId w:val="13"/>
  </w:num>
  <w:num w:numId="9">
    <w:abstractNumId w:val="12"/>
  </w:num>
  <w:num w:numId="10">
    <w:abstractNumId w:val="7"/>
  </w:num>
  <w:num w:numId="11">
    <w:abstractNumId w:val="14"/>
  </w:num>
  <w:num w:numId="12">
    <w:abstractNumId w:val="10"/>
  </w:num>
  <w:num w:numId="13">
    <w:abstractNumId w:val="3"/>
  </w:num>
  <w:num w:numId="14">
    <w:abstractNumId w:val="2"/>
  </w:num>
  <w:num w:numId="15">
    <w:abstractNumId w:val="8"/>
  </w:num>
  <w:num w:numId="16">
    <w:abstractNumId w:val="16"/>
  </w:num>
  <w:num w:numId="17">
    <w:abstractNumId w:val="17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044"/>
    <w:rsid w:val="0003414C"/>
    <w:rsid w:val="00036379"/>
    <w:rsid w:val="000613EB"/>
    <w:rsid w:val="00065E15"/>
    <w:rsid w:val="000830EC"/>
    <w:rsid w:val="000904C7"/>
    <w:rsid w:val="000E563C"/>
    <w:rsid w:val="000E7B75"/>
    <w:rsid w:val="000F4B4A"/>
    <w:rsid w:val="00124239"/>
    <w:rsid w:val="00197505"/>
    <w:rsid w:val="00197C08"/>
    <w:rsid w:val="001B0D68"/>
    <w:rsid w:val="001C71A1"/>
    <w:rsid w:val="001D2A31"/>
    <w:rsid w:val="00204DC0"/>
    <w:rsid w:val="002172DB"/>
    <w:rsid w:val="00250D9A"/>
    <w:rsid w:val="00263688"/>
    <w:rsid w:val="00275903"/>
    <w:rsid w:val="00276CA2"/>
    <w:rsid w:val="00277121"/>
    <w:rsid w:val="00281CD5"/>
    <w:rsid w:val="00293768"/>
    <w:rsid w:val="002A399B"/>
    <w:rsid w:val="002A6839"/>
    <w:rsid w:val="002B7A00"/>
    <w:rsid w:val="002E2A7A"/>
    <w:rsid w:val="002E5F63"/>
    <w:rsid w:val="00311925"/>
    <w:rsid w:val="00323DFA"/>
    <w:rsid w:val="00325300"/>
    <w:rsid w:val="00383A0F"/>
    <w:rsid w:val="003D273B"/>
    <w:rsid w:val="003E5954"/>
    <w:rsid w:val="00427ACA"/>
    <w:rsid w:val="004467AA"/>
    <w:rsid w:val="00490D2E"/>
    <w:rsid w:val="00492622"/>
    <w:rsid w:val="004C7DD8"/>
    <w:rsid w:val="004E758B"/>
    <w:rsid w:val="00500356"/>
    <w:rsid w:val="00557CE5"/>
    <w:rsid w:val="00571A0C"/>
    <w:rsid w:val="00593894"/>
    <w:rsid w:val="005C3AEB"/>
    <w:rsid w:val="00603262"/>
    <w:rsid w:val="00643CD3"/>
    <w:rsid w:val="00680CBA"/>
    <w:rsid w:val="006822F4"/>
    <w:rsid w:val="00685139"/>
    <w:rsid w:val="00691964"/>
    <w:rsid w:val="006A0F3B"/>
    <w:rsid w:val="006A10F6"/>
    <w:rsid w:val="006C3564"/>
    <w:rsid w:val="006D7260"/>
    <w:rsid w:val="006F5208"/>
    <w:rsid w:val="0074668C"/>
    <w:rsid w:val="00750301"/>
    <w:rsid w:val="00752044"/>
    <w:rsid w:val="00754A52"/>
    <w:rsid w:val="00781A31"/>
    <w:rsid w:val="00785AEE"/>
    <w:rsid w:val="007C0CDB"/>
    <w:rsid w:val="007E4489"/>
    <w:rsid w:val="007F2E4A"/>
    <w:rsid w:val="00864B68"/>
    <w:rsid w:val="008764C5"/>
    <w:rsid w:val="00887837"/>
    <w:rsid w:val="008A0E14"/>
    <w:rsid w:val="008A413D"/>
    <w:rsid w:val="008A5D86"/>
    <w:rsid w:val="008B7533"/>
    <w:rsid w:val="008C68EA"/>
    <w:rsid w:val="008F0AF3"/>
    <w:rsid w:val="008F6BB8"/>
    <w:rsid w:val="009014F1"/>
    <w:rsid w:val="0091572A"/>
    <w:rsid w:val="009500D4"/>
    <w:rsid w:val="0095090E"/>
    <w:rsid w:val="00951C20"/>
    <w:rsid w:val="00966022"/>
    <w:rsid w:val="00993A1D"/>
    <w:rsid w:val="009A0943"/>
    <w:rsid w:val="009B7111"/>
    <w:rsid w:val="009D4510"/>
    <w:rsid w:val="009E62A5"/>
    <w:rsid w:val="009F06C7"/>
    <w:rsid w:val="00A03374"/>
    <w:rsid w:val="00A3607F"/>
    <w:rsid w:val="00A42E4A"/>
    <w:rsid w:val="00A76F55"/>
    <w:rsid w:val="00A86402"/>
    <w:rsid w:val="00A94909"/>
    <w:rsid w:val="00AE3916"/>
    <w:rsid w:val="00B74B30"/>
    <w:rsid w:val="00B874F9"/>
    <w:rsid w:val="00BD50BB"/>
    <w:rsid w:val="00BF3849"/>
    <w:rsid w:val="00C11287"/>
    <w:rsid w:val="00C22A0E"/>
    <w:rsid w:val="00C453F0"/>
    <w:rsid w:val="00C616DC"/>
    <w:rsid w:val="00C71365"/>
    <w:rsid w:val="00C74564"/>
    <w:rsid w:val="00C81BB4"/>
    <w:rsid w:val="00CA786B"/>
    <w:rsid w:val="00CB0061"/>
    <w:rsid w:val="00CC1340"/>
    <w:rsid w:val="00CE5CC5"/>
    <w:rsid w:val="00D2008A"/>
    <w:rsid w:val="00D51DF5"/>
    <w:rsid w:val="00D61487"/>
    <w:rsid w:val="00D65EEA"/>
    <w:rsid w:val="00D716F0"/>
    <w:rsid w:val="00DD6069"/>
    <w:rsid w:val="00DE1A89"/>
    <w:rsid w:val="00DE73D4"/>
    <w:rsid w:val="00E033A9"/>
    <w:rsid w:val="00E1072E"/>
    <w:rsid w:val="00E20076"/>
    <w:rsid w:val="00E67136"/>
    <w:rsid w:val="00EA24EC"/>
    <w:rsid w:val="00EE2E2F"/>
    <w:rsid w:val="00F130CD"/>
    <w:rsid w:val="00F66750"/>
    <w:rsid w:val="00F708BF"/>
    <w:rsid w:val="00F80C6B"/>
    <w:rsid w:val="00F83249"/>
    <w:rsid w:val="00FD49B1"/>
    <w:rsid w:val="00FF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DB0D26"/>
  <w15:chartTrackingRefBased/>
  <w15:docId w15:val="{110EC9A3-B2AB-4410-B77E-854DE58C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3414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1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90D2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C3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3AE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3A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3AEB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9262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9262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593894"/>
    <w:rPr>
      <w:color w:val="0563C1" w:themeColor="hyperlink"/>
      <w:u w:val="single"/>
    </w:rPr>
  </w:style>
  <w:style w:type="paragraph" w:customStyle="1" w:styleId="Default">
    <w:name w:val="Default"/>
    <w:rsid w:val="00276CA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03414C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2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95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131020">
              <w:marLeft w:val="0"/>
              <w:marRight w:val="18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21069">
                  <w:marLeft w:val="0"/>
                  <w:marRight w:val="3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67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898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728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522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9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15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0JoBwDErM3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?v=ZZp-UjlxBVI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390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C英叡</dc:creator>
  <cp:keywords/>
  <dc:description/>
  <cp:lastModifiedBy>user</cp:lastModifiedBy>
  <cp:revision>2</cp:revision>
  <cp:lastPrinted>2021-02-18T02:57:00Z</cp:lastPrinted>
  <dcterms:created xsi:type="dcterms:W3CDTF">2023-05-08T08:22:00Z</dcterms:created>
  <dcterms:modified xsi:type="dcterms:W3CDTF">2023-05-08T08:22:00Z</dcterms:modified>
</cp:coreProperties>
</file>