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E07" w:rsidRDefault="00954E07">
      <w:r>
        <w:rPr>
          <w:noProof/>
        </w:rPr>
        <w:drawing>
          <wp:inline distT="0" distB="0" distL="0" distR="0">
            <wp:extent cx="4459458" cy="4459458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041616494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7939" cy="4477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E07" w:rsidRPr="00954E07" w:rsidRDefault="00954E07">
      <w:pPr>
        <w:rPr>
          <w:rFonts w:ascii="標楷體" w:eastAsia="標楷體" w:hAnsi="標楷體" w:hint="eastAsia"/>
          <w:sz w:val="96"/>
          <w:szCs w:val="96"/>
        </w:rPr>
      </w:pPr>
      <w:proofErr w:type="gramStart"/>
      <w:r w:rsidRPr="00954E07">
        <w:rPr>
          <w:rFonts w:ascii="標楷體" w:eastAsia="標楷體" w:hAnsi="標楷體" w:hint="eastAsia"/>
          <w:sz w:val="96"/>
          <w:szCs w:val="96"/>
        </w:rPr>
        <w:t>隨律而</w:t>
      </w:r>
      <w:proofErr w:type="gramEnd"/>
      <w:r w:rsidRPr="00954E07">
        <w:rPr>
          <w:rFonts w:ascii="標楷體" w:eastAsia="標楷體" w:hAnsi="標楷體" w:hint="eastAsia"/>
          <w:sz w:val="96"/>
          <w:szCs w:val="96"/>
        </w:rPr>
        <w:t>動</w:t>
      </w:r>
      <w:bookmarkStart w:id="0" w:name="_GoBack"/>
      <w:bookmarkEnd w:id="0"/>
    </w:p>
    <w:sectPr w:rsidR="00954E07" w:rsidRPr="00954E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E07"/>
    <w:rsid w:val="0095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8A10F"/>
  <w15:chartTrackingRefBased/>
  <w15:docId w15:val="{04E5F36A-3223-4796-976B-53D7A95B7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2023-05-16T08:49:00Z</dcterms:created>
  <dcterms:modified xsi:type="dcterms:W3CDTF">2023-05-16T08:50:00Z</dcterms:modified>
</cp:coreProperties>
</file>