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E07" w:rsidRDefault="00954E07">
      <w:bookmarkStart w:id="0" w:name="_GoBack"/>
      <w:bookmarkEnd w:id="0"/>
      <w:r>
        <w:rPr>
          <w:noProof/>
        </w:rPr>
        <w:drawing>
          <wp:inline distT="0" distB="0" distL="0" distR="0">
            <wp:extent cx="4459458" cy="445945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041616494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939" cy="447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E07" w:rsidRPr="00954E07" w:rsidRDefault="00954E07">
      <w:pPr>
        <w:rPr>
          <w:rFonts w:ascii="標楷體" w:eastAsia="標楷體" w:hAnsi="標楷體"/>
          <w:sz w:val="96"/>
          <w:szCs w:val="96"/>
        </w:rPr>
      </w:pPr>
      <w:proofErr w:type="gramStart"/>
      <w:r w:rsidRPr="00954E07">
        <w:rPr>
          <w:rFonts w:ascii="標楷體" w:eastAsia="標楷體" w:hAnsi="標楷體" w:hint="eastAsia"/>
          <w:sz w:val="96"/>
          <w:szCs w:val="96"/>
        </w:rPr>
        <w:t>隨律而</w:t>
      </w:r>
      <w:proofErr w:type="gramEnd"/>
      <w:r w:rsidRPr="00954E07">
        <w:rPr>
          <w:rFonts w:ascii="標楷體" w:eastAsia="標楷體" w:hAnsi="標楷體" w:hint="eastAsia"/>
          <w:sz w:val="96"/>
          <w:szCs w:val="96"/>
        </w:rPr>
        <w:t>動</w:t>
      </w:r>
    </w:p>
    <w:sectPr w:rsidR="00954E07" w:rsidRPr="00954E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E07"/>
    <w:rsid w:val="00954E07"/>
    <w:rsid w:val="00C8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E5F36A-3223-4796-976B-53D7A95B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2023-05-17T06:24:00Z</dcterms:created>
  <dcterms:modified xsi:type="dcterms:W3CDTF">2023-05-17T06:24:00Z</dcterms:modified>
</cp:coreProperties>
</file>