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3A979DA" w14:textId="727867EB" w:rsidR="00D90816" w:rsidRPr="000D2AF2" w:rsidRDefault="00F81B32" w:rsidP="001B4D4B">
      <w:pPr>
        <w:jc w:val="center"/>
        <w:rPr>
          <w:b/>
          <w:sz w:val="32"/>
          <w:szCs w:val="32"/>
        </w:rPr>
      </w:pPr>
      <w:r w:rsidRPr="00F81B32">
        <w:rPr>
          <w:rFonts w:hint="eastAsia"/>
          <w:b/>
          <w:sz w:val="32"/>
          <w:szCs w:val="32"/>
        </w:rPr>
        <w:t>桃園市南門國小</w:t>
      </w:r>
      <w:r w:rsidR="004D1DFA">
        <w:rPr>
          <w:rFonts w:hint="eastAsia"/>
          <w:b/>
          <w:sz w:val="32"/>
          <w:szCs w:val="32"/>
        </w:rPr>
        <w:t>113</w:t>
      </w:r>
      <w:r w:rsidR="004D1DFA">
        <w:rPr>
          <w:rFonts w:hint="eastAsia"/>
          <w:b/>
          <w:sz w:val="32"/>
          <w:szCs w:val="32"/>
        </w:rPr>
        <w:t>學年度</w:t>
      </w:r>
      <w:r w:rsidR="006D6599">
        <w:rPr>
          <w:rFonts w:hint="eastAsia"/>
          <w:b/>
          <w:sz w:val="32"/>
          <w:szCs w:val="32"/>
        </w:rPr>
        <w:t>數學</w:t>
      </w:r>
      <w:r w:rsidR="004D1DFA">
        <w:rPr>
          <w:rFonts w:hint="eastAsia"/>
          <w:b/>
          <w:sz w:val="32"/>
          <w:szCs w:val="32"/>
        </w:rPr>
        <w:t>領域課程活動設計</w:t>
      </w:r>
    </w:p>
    <w:p w14:paraId="07B47B89" w14:textId="77777777" w:rsidR="00D90816" w:rsidRDefault="00D90816" w:rsidP="00D90816"/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528"/>
        <w:gridCol w:w="3568"/>
        <w:gridCol w:w="826"/>
        <w:gridCol w:w="236"/>
        <w:gridCol w:w="3005"/>
      </w:tblGrid>
      <w:tr w:rsidR="00D90816" w:rsidRPr="00A05109" w14:paraId="6C2AC577" w14:textId="77777777" w:rsidTr="002E065C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F3FA5B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4096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77D848C0" w14:textId="7D7EBC4B" w:rsidR="00D90816" w:rsidRPr="00A05109" w:rsidRDefault="00E56B21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數學</w:t>
            </w:r>
            <w:r w:rsidR="001B4D4B">
              <w:rPr>
                <w:rFonts w:ascii="Times New Roman" w:eastAsia="標楷體" w:hAnsi="Times New Roman" w:hint="eastAsia"/>
              </w:rPr>
              <w:t>領域</w:t>
            </w:r>
          </w:p>
        </w:tc>
        <w:tc>
          <w:tcPr>
            <w:tcW w:w="106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6BE9D5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005" w:type="dxa"/>
            <w:tcBorders>
              <w:top w:val="single" w:sz="12" w:space="0" w:color="auto"/>
              <w:left w:val="single" w:sz="4" w:space="0" w:color="auto"/>
            </w:tcBorders>
          </w:tcPr>
          <w:p w14:paraId="29F6626D" w14:textId="46756DA2" w:rsidR="00D90816" w:rsidRPr="00A05109" w:rsidRDefault="006D6599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周世鈞</w:t>
            </w:r>
          </w:p>
        </w:tc>
      </w:tr>
      <w:tr w:rsidR="00D90816" w:rsidRPr="00A05109" w14:paraId="4D27362A" w14:textId="77777777" w:rsidTr="002E065C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3FE64637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4096" w:type="dxa"/>
            <w:gridSpan w:val="2"/>
            <w:tcBorders>
              <w:right w:val="single" w:sz="4" w:space="0" w:color="auto"/>
            </w:tcBorders>
            <w:vAlign w:val="center"/>
          </w:tcPr>
          <w:p w14:paraId="002079AF" w14:textId="5F25DE48" w:rsidR="00D90816" w:rsidRPr="00A05109" w:rsidRDefault="001B4D4B" w:rsidP="002E065C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六年級</w:t>
            </w:r>
          </w:p>
        </w:tc>
        <w:tc>
          <w:tcPr>
            <w:tcW w:w="106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E8EFE9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總節數</w:t>
            </w:r>
          </w:p>
        </w:tc>
        <w:tc>
          <w:tcPr>
            <w:tcW w:w="3005" w:type="dxa"/>
            <w:tcBorders>
              <w:left w:val="single" w:sz="4" w:space="0" w:color="auto"/>
            </w:tcBorders>
          </w:tcPr>
          <w:p w14:paraId="1B48A679" w14:textId="5026B773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  <w:r w:rsidRPr="00A05109">
              <w:rPr>
                <w:rFonts w:ascii="Times New Roman" w:eastAsia="標楷體" w:hAnsi="Times New Roman"/>
              </w:rPr>
              <w:t>共</w:t>
            </w:r>
            <w:r w:rsidR="00B71744">
              <w:rPr>
                <w:rFonts w:ascii="Times New Roman" w:eastAsia="標楷體" w:hAnsi="Times New Roman"/>
              </w:rPr>
              <w:t>4</w:t>
            </w:r>
            <w:r w:rsidRPr="00A05109">
              <w:rPr>
                <w:rFonts w:ascii="Times New Roman" w:eastAsia="標楷體" w:hAnsi="Times New Roman"/>
              </w:rPr>
              <w:t>節，</w:t>
            </w:r>
            <w:r w:rsidR="009340D6">
              <w:rPr>
                <w:rFonts w:ascii="Times New Roman" w:eastAsia="標楷體" w:hAnsi="Times New Roman"/>
              </w:rPr>
              <w:t>1</w:t>
            </w:r>
            <w:r w:rsidR="00B71744">
              <w:rPr>
                <w:rFonts w:ascii="Times New Roman" w:eastAsia="標楷體" w:hAnsi="Times New Roman"/>
              </w:rPr>
              <w:t>6</w:t>
            </w:r>
            <w:r w:rsidR="009340D6">
              <w:rPr>
                <w:rFonts w:ascii="Times New Roman" w:eastAsia="標楷體" w:hAnsi="Times New Roman"/>
              </w:rPr>
              <w:t>0</w:t>
            </w:r>
            <w:r w:rsidRPr="00A05109">
              <w:rPr>
                <w:rFonts w:ascii="Times New Roman" w:eastAsia="標楷體" w:hAnsi="Times New Roman"/>
              </w:rPr>
              <w:t>分鐘</w:t>
            </w:r>
            <w:r w:rsidR="005C243E">
              <w:rPr>
                <w:rFonts w:ascii="Times New Roman" w:eastAsia="標楷體" w:hAnsi="Times New Roman"/>
              </w:rPr>
              <w:t>，第</w:t>
            </w:r>
            <w:r w:rsidR="006D6599">
              <w:rPr>
                <w:rFonts w:ascii="Times New Roman" w:eastAsia="標楷體" w:hAnsi="Times New Roman" w:hint="eastAsia"/>
              </w:rPr>
              <w:t>2</w:t>
            </w:r>
            <w:r w:rsidR="005C243E">
              <w:rPr>
                <w:rFonts w:ascii="Times New Roman" w:eastAsia="標楷體" w:hAnsi="Times New Roman"/>
              </w:rPr>
              <w:t>節為公開授課。</w:t>
            </w:r>
          </w:p>
        </w:tc>
      </w:tr>
      <w:tr w:rsidR="00D90816" w:rsidRPr="00A05109" w14:paraId="0CA2F78A" w14:textId="77777777" w:rsidTr="00BF6825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55CAA9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163" w:type="dxa"/>
            <w:gridSpan w:val="5"/>
            <w:tcBorders>
              <w:left w:val="single" w:sz="4" w:space="0" w:color="auto"/>
              <w:bottom w:val="double" w:sz="4" w:space="0" w:color="auto"/>
            </w:tcBorders>
          </w:tcPr>
          <w:p w14:paraId="1A4CBAB2" w14:textId="7271A22F" w:rsidR="00D90816" w:rsidRPr="00A05109" w:rsidRDefault="006D6599" w:rsidP="00BF6825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對應點、對應邊和對應角</w:t>
            </w:r>
          </w:p>
        </w:tc>
      </w:tr>
      <w:tr w:rsidR="00D90816" w:rsidRPr="00A05109" w14:paraId="6F330744" w14:textId="77777777" w:rsidTr="00BF6825">
        <w:trPr>
          <w:trHeight w:val="70"/>
        </w:trPr>
        <w:tc>
          <w:tcPr>
            <w:tcW w:w="9747" w:type="dxa"/>
            <w:gridSpan w:val="7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62FF1770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D90816" w:rsidRPr="00A05109" w14:paraId="506F9F01" w14:textId="77777777" w:rsidTr="00C35EF0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13AAA4E8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14:paraId="14850CA9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249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F436199" w14:textId="3A1241BC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568" w:type="dxa"/>
            <w:tcBorders>
              <w:left w:val="single" w:sz="4" w:space="0" w:color="auto"/>
              <w:right w:val="single" w:sz="4" w:space="0" w:color="auto"/>
            </w:tcBorders>
          </w:tcPr>
          <w:p w14:paraId="1AD7E59C" w14:textId="77777777" w:rsidR="00E049FB" w:rsidRPr="00E049FB" w:rsidRDefault="00E049FB" w:rsidP="00E049FB">
            <w:pPr>
              <w:pStyle w:val="ac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Arial Unicode MS"/>
              </w:rPr>
            </w:pPr>
            <w:r w:rsidRPr="00E049FB">
              <w:rPr>
                <w:rFonts w:ascii="標楷體" w:eastAsia="標楷體" w:hAnsi="標楷體" w:cs="Arial Unicode MS"/>
              </w:rPr>
              <w:t>n-</w:t>
            </w:r>
            <w:r w:rsidRPr="00E049FB">
              <w:rPr>
                <w:rFonts w:ascii="標楷體" w:eastAsia="標楷體" w:hAnsi="標楷體" w:cs="Arial Unicode MS" w:hint="eastAsia"/>
              </w:rPr>
              <w:t>Ⅲ</w:t>
            </w:r>
            <w:r w:rsidRPr="00E049FB">
              <w:rPr>
                <w:rFonts w:ascii="標楷體" w:eastAsia="標楷體" w:hAnsi="標楷體" w:cs="Arial Unicode MS"/>
              </w:rPr>
              <w:t>-9</w:t>
            </w:r>
            <w:r w:rsidRPr="00E049FB">
              <w:rPr>
                <w:rFonts w:ascii="標楷體" w:eastAsia="標楷體" w:hAnsi="標楷體" w:cs="Arial Unicode MS" w:hint="eastAsia"/>
              </w:rPr>
              <w:t>理解比例關係的意義，並能據以觀察、表述、計算與解題，如比率、比例尺、速度、基準量等。</w:t>
            </w:r>
          </w:p>
          <w:p w14:paraId="1E6FC8D3" w14:textId="67905063" w:rsidR="00DA666A" w:rsidRPr="00C35EF0" w:rsidRDefault="00E049FB" w:rsidP="00E049FB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</w:rPr>
            </w:pPr>
            <w:r w:rsidRPr="00956630">
              <w:rPr>
                <w:rFonts w:ascii="標楷體" w:eastAsia="標楷體" w:hAnsi="標楷體" w:cs="Arial Unicode MS"/>
              </w:rPr>
              <w:t>s-Ⅲ-7</w:t>
            </w:r>
            <w:r w:rsidRPr="00956630">
              <w:rPr>
                <w:rFonts w:ascii="標楷體" w:eastAsia="標楷體" w:hAnsi="標楷體" w:cs="Arial Unicode MS" w:hint="eastAsia"/>
              </w:rPr>
              <w:t>認識平面圖形縮放的意義與應用。</w:t>
            </w:r>
          </w:p>
        </w:tc>
        <w:tc>
          <w:tcPr>
            <w:tcW w:w="826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D1727C" w14:textId="2A394165" w:rsidR="00D90816" w:rsidRPr="00C35EF0" w:rsidRDefault="00D90816" w:rsidP="00C35EF0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核心素養</w:t>
            </w:r>
          </w:p>
        </w:tc>
        <w:tc>
          <w:tcPr>
            <w:tcW w:w="3241" w:type="dxa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14:paraId="7BE85629" w14:textId="77777777" w:rsidR="00E049FB" w:rsidRPr="00E049FB" w:rsidRDefault="00E049FB" w:rsidP="00E049FB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</w:rPr>
            </w:pPr>
            <w:r w:rsidRPr="00E049FB">
              <w:rPr>
                <w:rFonts w:ascii="Times New Roman" w:eastAsia="標楷體" w:hAnsi="Times New Roman" w:hint="eastAsia"/>
              </w:rPr>
              <w:t>A1</w:t>
            </w:r>
            <w:r w:rsidRPr="00E049FB">
              <w:rPr>
                <w:rFonts w:ascii="Times New Roman" w:eastAsia="標楷體" w:hAnsi="Times New Roman" w:hint="eastAsia"/>
              </w:rPr>
              <w:t>身心素質與自我精進</w:t>
            </w:r>
          </w:p>
          <w:p w14:paraId="18BC9CDA" w14:textId="77777777" w:rsidR="00E049FB" w:rsidRDefault="00E049FB" w:rsidP="00E049FB">
            <w:pPr>
              <w:ind w:left="480"/>
              <w:jc w:val="both"/>
              <w:rPr>
                <w:rFonts w:ascii="Times New Roman" w:eastAsia="標楷體" w:hAnsi="Times New Roman"/>
              </w:rPr>
            </w:pPr>
            <w:r w:rsidRPr="00E049FB">
              <w:rPr>
                <w:rFonts w:ascii="Times New Roman" w:eastAsia="標楷體" w:hAnsi="Times New Roman" w:hint="eastAsia"/>
              </w:rPr>
              <w:t>數</w:t>
            </w:r>
            <w:r w:rsidRPr="00E049FB">
              <w:rPr>
                <w:rFonts w:ascii="Times New Roman" w:eastAsia="標楷體" w:hAnsi="Times New Roman" w:hint="eastAsia"/>
              </w:rPr>
              <w:t>-E-A1</w:t>
            </w:r>
            <w:r w:rsidRPr="00E049FB">
              <w:rPr>
                <w:rFonts w:ascii="Times New Roman" w:eastAsia="標楷體" w:hAnsi="Times New Roman" w:hint="eastAsia"/>
              </w:rPr>
              <w:t>具備喜歡數學、對數學世界好奇、有積極主動的學習態度，並能將數學語言運用於日常生活中。</w:t>
            </w:r>
          </w:p>
          <w:p w14:paraId="4EC7BF70" w14:textId="77777777" w:rsidR="00E049FB" w:rsidRPr="00E049FB" w:rsidRDefault="00E049FB" w:rsidP="00E049FB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>A2</w:t>
            </w: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>系統思考與解決問題</w:t>
            </w:r>
          </w:p>
          <w:p w14:paraId="50A80570" w14:textId="77777777" w:rsidR="00E56B21" w:rsidRDefault="00E049FB" w:rsidP="00E56B2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>數</w:t>
            </w: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>-E-A2</w:t>
            </w: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>具備基本的算術操作能力、並能指認基本的形體與相對關係，在日常生活情境中，用數學表述與解決問題。</w:t>
            </w:r>
          </w:p>
          <w:p w14:paraId="3A4A6847" w14:textId="3AC565A5" w:rsidR="00EF1F4A" w:rsidRPr="00EF1F4A" w:rsidRDefault="00EF1F4A" w:rsidP="00EF1F4A">
            <w:pPr>
              <w:pStyle w:val="ac"/>
              <w:numPr>
                <w:ilvl w:val="0"/>
                <w:numId w:val="41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F1F4A">
              <w:rPr>
                <w:rFonts w:ascii="Times New Roman" w:eastAsia="標楷體" w:hAnsi="Times New Roman" w:hint="eastAsia"/>
                <w:color w:val="000000" w:themeColor="text1"/>
              </w:rPr>
              <w:t>B1</w:t>
            </w:r>
            <w:r w:rsidRPr="00EF1F4A">
              <w:rPr>
                <w:rFonts w:ascii="Times New Roman" w:eastAsia="標楷體" w:hAnsi="Times New Roman" w:hint="eastAsia"/>
                <w:color w:val="000000" w:themeColor="text1"/>
              </w:rPr>
              <w:t>符號運用與溝通表達</w:t>
            </w:r>
          </w:p>
          <w:p w14:paraId="20E322E8" w14:textId="538F47E1" w:rsidR="00EF1F4A" w:rsidRPr="00EF1F4A" w:rsidRDefault="00EF1F4A" w:rsidP="00EF1F4A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F1F4A">
              <w:rPr>
                <w:rFonts w:ascii="Times New Roman" w:eastAsia="標楷體" w:hAnsi="Times New Roman" w:hint="eastAsia"/>
                <w:color w:val="000000" w:themeColor="text1"/>
              </w:rPr>
              <w:t>數</w:t>
            </w:r>
            <w:r w:rsidRPr="00EF1F4A">
              <w:rPr>
                <w:rFonts w:ascii="Times New Roman" w:eastAsia="標楷體" w:hAnsi="Times New Roman"/>
                <w:color w:val="000000" w:themeColor="text1"/>
              </w:rPr>
              <w:t>-E-B1</w:t>
            </w:r>
            <w:r w:rsidRPr="00EF1F4A">
              <w:rPr>
                <w:rFonts w:ascii="Times New Roman" w:eastAsia="標楷體" w:hAnsi="Times New Roman" w:hint="eastAsia"/>
                <w:color w:val="000000" w:themeColor="text1"/>
              </w:rPr>
              <w:t>具備日常語言與數字及算術符號之間的轉換能力，並能熟練操作日常使用之度量衡及時間，認識日常經驗中的幾何形體，並能以符號表示公式。具備日常語言與數字及算術符號之間的轉換能力，並能熟練操作日常使用之度量衡及時間，認識日常經驗中的幾何形體，並能以符號表示公式。</w:t>
            </w:r>
          </w:p>
          <w:p w14:paraId="2B5123FA" w14:textId="77777777" w:rsidR="00E56B21" w:rsidRPr="00E56B21" w:rsidRDefault="00E56B21" w:rsidP="00E56B21">
            <w:pPr>
              <w:pStyle w:val="ac"/>
              <w:numPr>
                <w:ilvl w:val="0"/>
                <w:numId w:val="41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56B21">
              <w:rPr>
                <w:rFonts w:ascii="Times New Roman" w:eastAsia="標楷體" w:hAnsi="Times New Roman" w:hint="eastAsia"/>
                <w:color w:val="000000" w:themeColor="text1"/>
              </w:rPr>
              <w:t>C2</w:t>
            </w:r>
            <w:r w:rsidRPr="00E56B21">
              <w:rPr>
                <w:rFonts w:ascii="Times New Roman" w:eastAsia="標楷體" w:hAnsi="Times New Roman" w:hint="eastAsia"/>
                <w:color w:val="000000" w:themeColor="text1"/>
              </w:rPr>
              <w:t>人際關係與團隊合作</w:t>
            </w:r>
          </w:p>
          <w:p w14:paraId="0F371D67" w14:textId="62DDFC7E" w:rsidR="00E56B21" w:rsidRPr="00E56B21" w:rsidRDefault="00E56B21" w:rsidP="00E56B21">
            <w:pPr>
              <w:ind w:leftChars="191" w:left="458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56B21">
              <w:rPr>
                <w:rFonts w:ascii="Times New Roman" w:eastAsia="標楷體" w:hAnsi="Times New Roman" w:hint="eastAsia"/>
                <w:color w:val="000000" w:themeColor="text1"/>
              </w:rPr>
              <w:t>數</w:t>
            </w:r>
            <w:r w:rsidRPr="00E56B21">
              <w:rPr>
                <w:rFonts w:ascii="Times New Roman" w:eastAsia="標楷體" w:hAnsi="Times New Roman" w:hint="eastAsia"/>
                <w:color w:val="000000" w:themeColor="text1"/>
              </w:rPr>
              <w:t>-E-C2</w:t>
            </w:r>
            <w:r w:rsidRPr="00E56B21">
              <w:rPr>
                <w:rFonts w:ascii="Times New Roman" w:eastAsia="標楷體" w:hAnsi="Times New Roman" w:hint="eastAsia"/>
                <w:color w:val="000000" w:themeColor="text1"/>
              </w:rPr>
              <w:t>樂於與他人合作解決問題並尊重不同的問題解決想法。樂於與他人合作解決問題並尊重不同的問題解決想法。</w:t>
            </w:r>
          </w:p>
        </w:tc>
      </w:tr>
      <w:tr w:rsidR="00D90816" w:rsidRPr="00A05109" w14:paraId="1A1CC36B" w14:textId="77777777" w:rsidTr="00C35EF0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33D81B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F66F7C" w14:textId="6970A4DB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E0A7" w14:textId="77777777" w:rsidR="00E049FB" w:rsidRPr="00E049FB" w:rsidRDefault="00E049FB" w:rsidP="00E049FB">
            <w:pPr>
              <w:pStyle w:val="ac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Arial Unicode MS"/>
              </w:rPr>
            </w:pPr>
            <w:r w:rsidRPr="00E049FB">
              <w:rPr>
                <w:rFonts w:ascii="標楷體" w:eastAsia="標楷體" w:hAnsi="標楷體" w:cs="Arial Unicode MS"/>
              </w:rPr>
              <w:t>S-6-1</w:t>
            </w:r>
            <w:r w:rsidRPr="00E049FB">
              <w:rPr>
                <w:rFonts w:ascii="標楷體" w:eastAsia="標楷體" w:hAnsi="標楷體" w:cs="Arial Unicode MS" w:hint="eastAsia"/>
              </w:rPr>
              <w:t>放大與縮小：比例思考的應用。「幾倍放大圖」、「幾倍縮小圖」。知道縮放時，對應角相等，對應邊成比例。</w:t>
            </w:r>
          </w:p>
          <w:p w14:paraId="2CB81430" w14:textId="696F38CA" w:rsidR="003F394C" w:rsidRPr="003F394C" w:rsidRDefault="00E049FB" w:rsidP="00E049FB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</w:rPr>
            </w:pPr>
            <w:r w:rsidRPr="00956630">
              <w:rPr>
                <w:rFonts w:ascii="標楷體" w:eastAsia="標楷體" w:hAnsi="標楷體" w:cs="Arial Unicode MS"/>
              </w:rPr>
              <w:t>S-6-2</w:t>
            </w:r>
            <w:r w:rsidRPr="00956630">
              <w:rPr>
                <w:rFonts w:ascii="標楷體" w:eastAsia="標楷體" w:hAnsi="標楷體" w:cs="Arial Unicode MS" w:hint="eastAsia"/>
              </w:rPr>
              <w:t>解題：地圖比例尺。地圖比例尺之意義、記號與應用。地圖上兩邊長的比和實際兩邊長的比相等。</w:t>
            </w:r>
          </w:p>
        </w:tc>
        <w:tc>
          <w:tcPr>
            <w:tcW w:w="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EB501A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3241" w:type="dxa"/>
            <w:gridSpan w:val="2"/>
            <w:vMerge/>
            <w:tcBorders>
              <w:left w:val="single" w:sz="4" w:space="0" w:color="auto"/>
              <w:bottom w:val="nil"/>
            </w:tcBorders>
          </w:tcPr>
          <w:p w14:paraId="5A6CC70A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D90816" w:rsidRPr="00A05109" w14:paraId="5BDED1BE" w14:textId="77777777" w:rsidTr="003F394C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81B237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議題</w:t>
            </w:r>
          </w:p>
          <w:p w14:paraId="769ED9B8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7135DB5" w14:textId="0799F85F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763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2E3E541" w14:textId="72190289" w:rsidR="003F394C" w:rsidRPr="003F394C" w:rsidRDefault="00E049FB" w:rsidP="003F394C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</w:rPr>
            </w:pPr>
            <w:r w:rsidRPr="00956630">
              <w:rPr>
                <w:rFonts w:ascii="標楷體" w:eastAsia="標楷體" w:hAnsi="標楷體" w:hint="eastAsia"/>
              </w:rPr>
              <w:t>人權教育</w:t>
            </w:r>
          </w:p>
        </w:tc>
      </w:tr>
      <w:tr w:rsidR="00D90816" w:rsidRPr="00A05109" w14:paraId="4A3120DE" w14:textId="77777777" w:rsidTr="00047FA9">
        <w:trPr>
          <w:trHeight w:val="170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E214BC8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2E64DE65" w14:textId="552F0EF1" w:rsidR="00D90816" w:rsidRPr="00A05109" w:rsidRDefault="00D90816" w:rsidP="00DD1BF4">
            <w:pPr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學習重點</w:t>
            </w:r>
          </w:p>
        </w:tc>
        <w:tc>
          <w:tcPr>
            <w:tcW w:w="7635" w:type="dxa"/>
            <w:gridSpan w:val="4"/>
            <w:tcBorders>
              <w:top w:val="single" w:sz="4" w:space="0" w:color="auto"/>
            </w:tcBorders>
          </w:tcPr>
          <w:p w14:paraId="2244F329" w14:textId="287FE308" w:rsidR="00D90816" w:rsidRPr="00186922" w:rsidRDefault="00E049FB" w:rsidP="00186922">
            <w:pPr>
              <w:numPr>
                <w:ilvl w:val="0"/>
                <w:numId w:val="21"/>
              </w:numPr>
              <w:rPr>
                <w:rFonts w:ascii="Times New Roman" w:eastAsia="標楷體" w:hAnsi="Times New Roman"/>
                <w:color w:val="A6A6A6"/>
              </w:rPr>
            </w:pP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>人</w:t>
            </w: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 xml:space="preserve"> E5 </w:t>
            </w:r>
            <w:r w:rsidRPr="00E049FB">
              <w:rPr>
                <w:rFonts w:ascii="Times New Roman" w:eastAsia="標楷體" w:hAnsi="Times New Roman" w:hint="eastAsia"/>
                <w:color w:val="000000" w:themeColor="text1"/>
              </w:rPr>
              <w:t>欣賞、包容個別差異並尊重自己與他人的權利。</w:t>
            </w:r>
          </w:p>
        </w:tc>
      </w:tr>
      <w:tr w:rsidR="00D90816" w:rsidRPr="00A05109" w14:paraId="3AE85483" w14:textId="77777777" w:rsidTr="003F394C">
        <w:trPr>
          <w:trHeight w:val="70"/>
        </w:trPr>
        <w:tc>
          <w:tcPr>
            <w:tcW w:w="2112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59C6CE99" w14:textId="729040D3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其他領域連結</w:t>
            </w:r>
          </w:p>
        </w:tc>
        <w:tc>
          <w:tcPr>
            <w:tcW w:w="7635" w:type="dxa"/>
            <w:gridSpan w:val="4"/>
            <w:tcBorders>
              <w:bottom w:val="single" w:sz="4" w:space="0" w:color="auto"/>
            </w:tcBorders>
          </w:tcPr>
          <w:p w14:paraId="7087CAC0" w14:textId="06082C37" w:rsidR="00EB3366" w:rsidRPr="00EB3366" w:rsidRDefault="00EB3366" w:rsidP="00EB3366">
            <w:pPr>
              <w:pStyle w:val="ac"/>
              <w:numPr>
                <w:ilvl w:val="0"/>
                <w:numId w:val="41"/>
              </w:numPr>
              <w:ind w:leftChars="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EB3366">
              <w:rPr>
                <w:rFonts w:ascii="Times New Roman" w:eastAsia="標楷體" w:hAnsi="Times New Roman" w:hint="eastAsia"/>
                <w:color w:val="000000" w:themeColor="text1"/>
              </w:rPr>
              <w:t>國</w:t>
            </w:r>
            <w:r w:rsidRPr="00EB3366">
              <w:rPr>
                <w:rFonts w:ascii="Times New Roman" w:eastAsia="標楷體" w:hAnsi="Times New Roman" w:hint="eastAsia"/>
                <w:bCs/>
                <w:color w:val="000000" w:themeColor="text1"/>
              </w:rPr>
              <w:t>語</w:t>
            </w:r>
          </w:p>
          <w:p w14:paraId="247A2A47" w14:textId="44765393" w:rsidR="00EB3366" w:rsidRPr="00EB3366" w:rsidRDefault="00EB3366" w:rsidP="00AD3F84">
            <w:pPr>
              <w:pStyle w:val="ac"/>
              <w:numPr>
                <w:ilvl w:val="0"/>
                <w:numId w:val="41"/>
              </w:numPr>
              <w:tabs>
                <w:tab w:val="left" w:pos="770"/>
              </w:tabs>
              <w:ind w:leftChars="0" w:left="312" w:hanging="284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B3366">
              <w:rPr>
                <w:rFonts w:ascii="Times New Roman" w:eastAsia="標楷體" w:hAnsi="Times New Roman" w:hint="eastAsia"/>
                <w:color w:val="000000" w:themeColor="text1"/>
              </w:rPr>
              <w:lastRenderedPageBreak/>
              <w:t>社會</w:t>
            </w:r>
          </w:p>
          <w:p w14:paraId="3AF09747" w14:textId="07722FFA" w:rsidR="00EB3366" w:rsidRPr="00EB3366" w:rsidRDefault="00EB3366" w:rsidP="00AD3F84">
            <w:pPr>
              <w:pStyle w:val="ac"/>
              <w:numPr>
                <w:ilvl w:val="0"/>
                <w:numId w:val="41"/>
              </w:numPr>
              <w:ind w:leftChars="0" w:left="312" w:hanging="310"/>
              <w:jc w:val="both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EB3366">
              <w:rPr>
                <w:rFonts w:ascii="Times New Roman" w:eastAsia="標楷體" w:hAnsi="Times New Roman" w:hint="eastAsia"/>
                <w:bCs/>
                <w:color w:val="000000" w:themeColor="text1"/>
              </w:rPr>
              <w:t>自然科學</w:t>
            </w:r>
          </w:p>
        </w:tc>
      </w:tr>
      <w:tr w:rsidR="00D90816" w:rsidRPr="00A05109" w14:paraId="72164B9C" w14:textId="77777777" w:rsidTr="003F394C">
        <w:trPr>
          <w:trHeight w:val="50"/>
        </w:trPr>
        <w:tc>
          <w:tcPr>
            <w:tcW w:w="211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7DFEF7A2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lastRenderedPageBreak/>
              <w:t>教材來源</w:t>
            </w:r>
          </w:p>
        </w:tc>
        <w:tc>
          <w:tcPr>
            <w:tcW w:w="763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EFE15" w14:textId="2897E79E" w:rsidR="005C243E" w:rsidRPr="00E049FB" w:rsidRDefault="00E049FB" w:rsidP="00AD3F84">
            <w:pPr>
              <w:pStyle w:val="ac"/>
              <w:numPr>
                <w:ilvl w:val="0"/>
                <w:numId w:val="40"/>
              </w:numPr>
              <w:ind w:leftChars="0" w:left="312" w:hanging="312"/>
              <w:jc w:val="both"/>
              <w:rPr>
                <w:rFonts w:ascii="Times New Roman" w:eastAsia="標楷體" w:hAnsi="Times New Roman"/>
                <w:bCs/>
              </w:rPr>
            </w:pPr>
            <w:r w:rsidRPr="00E049FB">
              <w:rPr>
                <w:rFonts w:ascii="Times New Roman" w:eastAsia="標楷體" w:hAnsi="Times New Roman" w:hint="eastAsia"/>
                <w:bCs/>
              </w:rPr>
              <w:t>南一版數學六下</w:t>
            </w:r>
            <w:r>
              <w:rPr>
                <w:rFonts w:ascii="Times New Roman" w:eastAsia="標楷體" w:hAnsi="Times New Roman" w:hint="eastAsia"/>
                <w:bCs/>
              </w:rPr>
              <w:t>課本</w:t>
            </w:r>
            <w:r w:rsidR="005C243E" w:rsidRPr="005C243E">
              <w:rPr>
                <w:rFonts w:ascii="Times New Roman" w:eastAsia="標楷體" w:hAnsi="Times New Roman" w:hint="eastAsia"/>
                <w:bCs/>
              </w:rPr>
              <w:t>。</w:t>
            </w:r>
          </w:p>
        </w:tc>
      </w:tr>
      <w:tr w:rsidR="00D90816" w:rsidRPr="00A05109" w14:paraId="673C0792" w14:textId="77777777" w:rsidTr="003F394C">
        <w:trPr>
          <w:trHeight w:val="70"/>
        </w:trPr>
        <w:tc>
          <w:tcPr>
            <w:tcW w:w="2112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5C5F93A9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7635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71DE5726" w14:textId="1904DE10" w:rsidR="005C243E" w:rsidRDefault="005C243E" w:rsidP="005C243E">
            <w:pPr>
              <w:pStyle w:val="ac"/>
              <w:numPr>
                <w:ilvl w:val="0"/>
                <w:numId w:val="40"/>
              </w:numPr>
              <w:ind w:leftChars="0"/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電子書</w:t>
            </w:r>
            <w:r w:rsidR="00E049FB">
              <w:rPr>
                <w:rFonts w:ascii="Times New Roman" w:eastAsia="標楷體" w:hAnsi="Times New Roman" w:hint="eastAsia"/>
                <w:bCs/>
              </w:rPr>
              <w:t>、平板</w:t>
            </w:r>
          </w:p>
          <w:p w14:paraId="48504648" w14:textId="51A6A186" w:rsidR="00E049FB" w:rsidRDefault="00E049FB" w:rsidP="005C243E">
            <w:pPr>
              <w:pStyle w:val="ac"/>
              <w:numPr>
                <w:ilvl w:val="0"/>
                <w:numId w:val="40"/>
              </w:numPr>
              <w:ind w:leftChars="0"/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課本、習作</w:t>
            </w:r>
          </w:p>
          <w:p w14:paraId="4B305411" w14:textId="77777777" w:rsidR="00D90816" w:rsidRDefault="005C243E" w:rsidP="00E049FB">
            <w:pPr>
              <w:pStyle w:val="ac"/>
              <w:numPr>
                <w:ilvl w:val="0"/>
                <w:numId w:val="40"/>
              </w:numPr>
              <w:ind w:leftChars="0"/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/>
                <w:bCs/>
              </w:rPr>
              <w:t>Loilo</w:t>
            </w:r>
            <w:r w:rsidRPr="005C243E">
              <w:rPr>
                <w:rFonts w:ascii="Times New Roman" w:eastAsia="標楷體" w:hAnsi="Times New Roman"/>
                <w:bCs/>
              </w:rPr>
              <w:t>Note</w:t>
            </w:r>
            <w:r w:rsidRPr="005C243E">
              <w:rPr>
                <w:rFonts w:ascii="Times New Roman" w:eastAsia="標楷體" w:hAnsi="Times New Roman"/>
                <w:bCs/>
              </w:rPr>
              <w:t>教學軟體</w:t>
            </w:r>
          </w:p>
          <w:p w14:paraId="59B09B20" w14:textId="77820F36" w:rsidR="00561F50" w:rsidRPr="00E049FB" w:rsidRDefault="00561F50" w:rsidP="00E049FB">
            <w:pPr>
              <w:pStyle w:val="ac"/>
              <w:numPr>
                <w:ilvl w:val="0"/>
                <w:numId w:val="40"/>
              </w:numPr>
              <w:ind w:leftChars="0"/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尺、量角器</w:t>
            </w:r>
          </w:p>
        </w:tc>
      </w:tr>
      <w:tr w:rsidR="00D90816" w:rsidRPr="00A05109" w14:paraId="374FD36D" w14:textId="77777777" w:rsidTr="00BF6825">
        <w:trPr>
          <w:trHeight w:val="70"/>
        </w:trPr>
        <w:tc>
          <w:tcPr>
            <w:tcW w:w="9747" w:type="dxa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04FB49EE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D90816" w:rsidRPr="00A05109" w14:paraId="66CCFF40" w14:textId="77777777" w:rsidTr="00BF6825">
        <w:trPr>
          <w:trHeight w:val="70"/>
        </w:trPr>
        <w:tc>
          <w:tcPr>
            <w:tcW w:w="9747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4F427C9F" w14:textId="3698A520" w:rsidR="00E049FB" w:rsidRPr="00E049FB" w:rsidRDefault="00E049FB" w:rsidP="00E049FB">
            <w:pPr>
              <w:pStyle w:val="ac"/>
              <w:numPr>
                <w:ilvl w:val="0"/>
                <w:numId w:val="41"/>
              </w:numPr>
              <w:autoSpaceDE w:val="0"/>
              <w:ind w:leftChars="0"/>
              <w:rPr>
                <w:rFonts w:ascii="標楷體" w:eastAsia="標楷體" w:hAnsi="標楷體"/>
              </w:rPr>
            </w:pPr>
            <w:r w:rsidRPr="00E049FB">
              <w:rPr>
                <w:rFonts w:ascii="標楷體" w:eastAsia="標楷體" w:hAnsi="標楷體" w:hint="eastAsia"/>
              </w:rPr>
              <w:t>能找出三角形、梯形的原圖和放大圖的對應點、對應邊和對應角。</w:t>
            </w:r>
          </w:p>
          <w:p w14:paraId="44B3B34F" w14:textId="388AF218" w:rsidR="00E049FB" w:rsidRPr="00E049FB" w:rsidRDefault="00E049FB" w:rsidP="00E049FB">
            <w:pPr>
              <w:pStyle w:val="ac"/>
              <w:numPr>
                <w:ilvl w:val="0"/>
                <w:numId w:val="41"/>
              </w:numPr>
              <w:autoSpaceDE w:val="0"/>
              <w:ind w:leftChars="0"/>
              <w:rPr>
                <w:rFonts w:ascii="標楷體" w:eastAsia="標楷體" w:hAnsi="標楷體"/>
              </w:rPr>
            </w:pPr>
            <w:r w:rsidRPr="00E049FB">
              <w:rPr>
                <w:rFonts w:ascii="標楷體" w:eastAsia="標楷體" w:hAnsi="標楷體" w:hint="eastAsia"/>
              </w:rPr>
              <w:t>能經由實測，察覺原圖和縮圖或放大圖的每一組對應角都相等。</w:t>
            </w:r>
          </w:p>
          <w:p w14:paraId="3CF2A57B" w14:textId="68792F3D" w:rsidR="00E049FB" w:rsidRPr="00E049FB" w:rsidRDefault="00E049FB" w:rsidP="00E049FB">
            <w:pPr>
              <w:pStyle w:val="ac"/>
              <w:numPr>
                <w:ilvl w:val="0"/>
                <w:numId w:val="41"/>
              </w:numPr>
              <w:autoSpaceDE w:val="0"/>
              <w:ind w:leftChars="0"/>
              <w:rPr>
                <w:rFonts w:ascii="標楷體" w:eastAsia="標楷體" w:hAnsi="標楷體"/>
              </w:rPr>
            </w:pPr>
            <w:r w:rsidRPr="00E049FB">
              <w:rPr>
                <w:rFonts w:ascii="標楷體" w:eastAsia="標楷體" w:hAnsi="標楷體" w:hint="eastAsia"/>
              </w:rPr>
              <w:t>能透過比較，察覺原圖和縮圖或放大圖的每一組對應邊以相同的比例放大、縮小。</w:t>
            </w:r>
          </w:p>
          <w:p w14:paraId="75235050" w14:textId="5BCC8130" w:rsidR="00047FA9" w:rsidRPr="00186922" w:rsidRDefault="00E049FB" w:rsidP="00E049FB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Cs/>
              </w:rPr>
            </w:pPr>
            <w:r w:rsidRPr="002424EF">
              <w:rPr>
                <w:rFonts w:ascii="標楷體" w:eastAsia="標楷體" w:hAnsi="標楷體" w:hint="eastAsia"/>
              </w:rPr>
              <w:t>能知道原圖和縮圖或放大圖間的面積關係。</w:t>
            </w:r>
          </w:p>
        </w:tc>
      </w:tr>
    </w:tbl>
    <w:p w14:paraId="6169338F" w14:textId="77777777" w:rsidR="00D90816" w:rsidRDefault="00D90816" w:rsidP="00D90816">
      <w:pPr>
        <w:jc w:val="both"/>
        <w:rPr>
          <w:rFonts w:ascii="Times New Roman" w:eastAsia="標楷體" w:hAnsi="Times New Roman"/>
        </w:rPr>
      </w:pPr>
    </w:p>
    <w:p w14:paraId="035F420D" w14:textId="77777777" w:rsidR="0073547D" w:rsidRDefault="0073547D" w:rsidP="00D90816">
      <w:pPr>
        <w:jc w:val="both"/>
        <w:rPr>
          <w:rFonts w:ascii="Times New Roman" w:eastAsia="標楷體" w:hAnsi="Times New Roman"/>
        </w:rPr>
      </w:pPr>
    </w:p>
    <w:p w14:paraId="509018BA" w14:textId="77777777" w:rsidR="0073547D" w:rsidRDefault="0073547D" w:rsidP="00D90816">
      <w:pPr>
        <w:jc w:val="both"/>
        <w:rPr>
          <w:rFonts w:ascii="Times New Roman" w:eastAsia="標楷體" w:hAnsi="Times New Roman"/>
        </w:rPr>
      </w:pPr>
    </w:p>
    <w:p w14:paraId="13156E55" w14:textId="77777777" w:rsidR="0073547D" w:rsidRDefault="0073547D" w:rsidP="00D90816">
      <w:pPr>
        <w:jc w:val="both"/>
        <w:rPr>
          <w:rFonts w:ascii="Times New Roman" w:eastAsia="標楷體" w:hAnsi="Times New Roman"/>
        </w:rPr>
      </w:pPr>
    </w:p>
    <w:p w14:paraId="1A354068" w14:textId="77777777" w:rsidR="0073547D" w:rsidRDefault="0073547D" w:rsidP="00D90816">
      <w:pPr>
        <w:jc w:val="both"/>
        <w:rPr>
          <w:rFonts w:ascii="Times New Roman" w:eastAsia="標楷體" w:hAnsi="Times New Roman"/>
        </w:rPr>
      </w:pPr>
    </w:p>
    <w:p w14:paraId="4B92F707" w14:textId="77777777" w:rsidR="0073547D" w:rsidRPr="00A05109" w:rsidRDefault="0073547D" w:rsidP="00D90816">
      <w:pPr>
        <w:jc w:val="both"/>
        <w:rPr>
          <w:rFonts w:ascii="Times New Roman" w:eastAsia="標楷體" w:hAnsi="Times New Roman"/>
        </w:rPr>
      </w:pP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34"/>
        <w:gridCol w:w="880"/>
        <w:gridCol w:w="2475"/>
      </w:tblGrid>
      <w:tr w:rsidR="00D90816" w:rsidRPr="00A05109" w14:paraId="40D90803" w14:textId="77777777" w:rsidTr="00BF6825">
        <w:trPr>
          <w:trHeight w:val="50"/>
        </w:trPr>
        <w:tc>
          <w:tcPr>
            <w:tcW w:w="988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1BEBD1B7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教學活動設計</w:t>
            </w:r>
          </w:p>
        </w:tc>
      </w:tr>
      <w:tr w:rsidR="008C2EBA" w:rsidRPr="00A05109" w14:paraId="4166EF5D" w14:textId="77777777" w:rsidTr="00BF6825">
        <w:trPr>
          <w:trHeight w:val="70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152D36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744D75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CCC3700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備註</w:t>
            </w:r>
          </w:p>
        </w:tc>
      </w:tr>
      <w:tr w:rsidR="008C2EBA" w:rsidRPr="00A05109" w14:paraId="6436B705" w14:textId="77777777" w:rsidTr="00BF6825">
        <w:trPr>
          <w:trHeight w:val="56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</w:tcPr>
          <w:p w14:paraId="463A75DE" w14:textId="496A89A1" w:rsidR="00B71744" w:rsidRDefault="00B71744" w:rsidP="00B71744">
            <w:p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B71744">
              <w:rPr>
                <w:rFonts w:ascii="Cambria Math" w:eastAsia="標楷體" w:hAnsi="Cambria Math" w:cs="Cambria Math" w:hint="eastAsia"/>
                <w:color w:val="000000" w:themeColor="text1"/>
              </w:rPr>
              <w:t>【第一節】</w:t>
            </w:r>
            <w:r w:rsidR="00D757AB">
              <w:rPr>
                <w:rFonts w:ascii="Cambria Math" w:eastAsia="標楷體" w:hAnsi="Cambria Math" w:cs="Cambria Math" w:hint="eastAsia"/>
                <w:color w:val="000000" w:themeColor="text1"/>
              </w:rPr>
              <w:t>4-1</w:t>
            </w:r>
            <w:r w:rsidR="00D757AB">
              <w:rPr>
                <w:rFonts w:ascii="Cambria Math" w:eastAsia="標楷體" w:hAnsi="Cambria Math" w:cs="Cambria Math" w:hint="eastAsia"/>
                <w:color w:val="000000" w:themeColor="text1"/>
              </w:rPr>
              <w:t>放大圖與縮小圖</w:t>
            </w:r>
          </w:p>
          <w:p w14:paraId="12C239F7" w14:textId="77777777" w:rsidR="00B71744" w:rsidRPr="00B71744" w:rsidRDefault="00B71744" w:rsidP="00B71744">
            <w:p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</w:p>
          <w:p w14:paraId="2EAEF4F5" w14:textId="16224816" w:rsidR="00903108" w:rsidRPr="00903108" w:rsidRDefault="00D258A4" w:rsidP="00903108">
            <w:pPr>
              <w:pStyle w:val="ac"/>
              <w:numPr>
                <w:ilvl w:val="0"/>
                <w:numId w:val="47"/>
              </w:numPr>
              <w:ind w:leftChars="0"/>
              <w:jc w:val="both"/>
              <w:rPr>
                <w:rFonts w:ascii="Cambria Math" w:eastAsia="標楷體" w:hAnsi="Cambria Math" w:cs="Cambria Math"/>
                <w:b/>
                <w:color w:val="000000" w:themeColor="text1"/>
              </w:rPr>
            </w:pPr>
            <w:r w:rsidRPr="00903108"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引起動機：</w:t>
            </w:r>
          </w:p>
          <w:p w14:paraId="11D113DD" w14:textId="7B4FC318" w:rsidR="00AF548D" w:rsidRDefault="00AF548D" w:rsidP="004E0E61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AF548D">
              <w:rPr>
                <w:rFonts w:ascii="Times New Roman" w:eastAsia="標楷體" w:hAnsi="Times New Roman" w:hint="eastAsia"/>
                <w:color w:val="000000" w:themeColor="text1"/>
              </w:rPr>
              <w:t>以下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那些圖形</w:t>
            </w:r>
            <w:r w:rsidRPr="00AF548D">
              <w:rPr>
                <w:rFonts w:ascii="Times New Roman" w:eastAsia="標楷體" w:hAnsi="Times New Roman" w:hint="eastAsia"/>
                <w:color w:val="000000" w:themeColor="text1"/>
              </w:rPr>
              <w:t>和圖形甲疊合時，頂點、邊和角可以完全重合？</w:t>
            </w:r>
          </w:p>
          <w:p w14:paraId="6E0A6107" w14:textId="682B4DBE" w:rsidR="004E0E61" w:rsidRPr="004E0E61" w:rsidRDefault="00AF548D" w:rsidP="00AF548D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AF548D">
              <w:rPr>
                <w:rFonts w:ascii="Times New Roman" w:eastAsia="標楷體" w:hAnsi="Times New Roman"/>
                <w:noProof/>
                <w:color w:val="000000" w:themeColor="text1"/>
              </w:rPr>
              <w:drawing>
                <wp:inline distT="0" distB="0" distL="0" distR="0" wp14:anchorId="27254A3E" wp14:editId="1A01D3ED">
                  <wp:extent cx="3905907" cy="1992630"/>
                  <wp:effectExtent l="0" t="0" r="0" b="7620"/>
                  <wp:docPr id="44339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D8B0EF-11C5-EBA3-04E4-EE80C63CEF3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394" name="Picture 2">
                            <a:extLst>
                              <a:ext uri="{FF2B5EF4-FFF2-40B4-BE49-F238E27FC236}">
                                <a16:creationId xmlns:a16="http://schemas.microsoft.com/office/drawing/2014/main" id="{DBD8B0EF-11C5-EBA3-04E4-EE80C63CEF3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lum bright="-6000" contras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076" cy="1996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3C48C4" w14:textId="76500756" w:rsidR="00AF548D" w:rsidRDefault="00AF548D" w:rsidP="00AF548D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丙、庚兩個圖形與甲圖可完全疊合。</w:t>
            </w:r>
          </w:p>
          <w:p w14:paraId="674A480A" w14:textId="79B52C81" w:rsidR="00AF548D" w:rsidRDefault="00AF548D" w:rsidP="00AF548D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還有哪兩個圖形也是相似的圖形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</w:p>
          <w:p w14:paraId="04BF01CE" w14:textId="02F3BDB1" w:rsidR="00AF548D" w:rsidRDefault="00AF548D" w:rsidP="00AF548D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己圖跟辛圖也可完全疊合。</w:t>
            </w:r>
          </w:p>
          <w:p w14:paraId="13DF65EA" w14:textId="1A1FD1A3" w:rsidR="00AF548D" w:rsidRPr="00AF548D" w:rsidRDefault="00AF548D" w:rsidP="00AF548D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876615">
              <w:rPr>
                <w:rFonts w:ascii="標楷體" w:eastAsia="標楷體" w:hAnsi="標楷體" w:hint="eastAsia"/>
              </w:rPr>
              <w:t>教師歸納：</w:t>
            </w:r>
            <w:r>
              <w:rPr>
                <w:rFonts w:ascii="標楷體" w:eastAsia="標楷體" w:hAnsi="標楷體" w:hint="eastAsia"/>
              </w:rPr>
              <w:t>像</w:t>
            </w:r>
            <w:r w:rsidRPr="00AF548D">
              <w:rPr>
                <w:rFonts w:ascii="標楷體" w:eastAsia="標楷體" w:hAnsi="標楷體" w:hint="eastAsia"/>
              </w:rPr>
              <w:t>當兩圖移動、旋轉或翻轉後，完全疊合時，就稱為全等圖形。它們的形狀、大小都一樣。</w:t>
            </w:r>
            <w:r w:rsidR="0060789D">
              <w:rPr>
                <w:rFonts w:ascii="標楷體" w:eastAsia="標楷體" w:hAnsi="標楷體" w:hint="eastAsia"/>
              </w:rPr>
              <w:t>如</w:t>
            </w:r>
            <w:r w:rsidR="0060789D">
              <w:rPr>
                <w:rFonts w:ascii="Times New Roman" w:eastAsia="標楷體" w:hAnsi="Times New Roman" w:hint="eastAsia"/>
                <w:color w:val="000000" w:themeColor="text1"/>
              </w:rPr>
              <w:t>甲圖、丙圖、庚圖是</w:t>
            </w:r>
            <w:r w:rsidR="0060789D" w:rsidRPr="00AF548D">
              <w:rPr>
                <w:rFonts w:ascii="標楷體" w:eastAsia="標楷體" w:hAnsi="標楷體" w:hint="eastAsia"/>
              </w:rPr>
              <w:t>全等圖形</w:t>
            </w:r>
            <w:r w:rsidR="0060789D">
              <w:rPr>
                <w:rFonts w:ascii="標楷體" w:eastAsia="標楷體" w:hAnsi="標楷體" w:hint="eastAsia"/>
              </w:rPr>
              <w:t>、</w:t>
            </w:r>
            <w:r w:rsidR="0060789D">
              <w:rPr>
                <w:rFonts w:ascii="Times New Roman" w:eastAsia="標楷體" w:hAnsi="Times New Roman" w:hint="eastAsia"/>
                <w:color w:val="000000" w:themeColor="text1"/>
              </w:rPr>
              <w:t>己圖跟辛圖也是</w:t>
            </w:r>
            <w:r w:rsidR="0060789D" w:rsidRPr="00AF548D">
              <w:rPr>
                <w:rFonts w:ascii="標楷體" w:eastAsia="標楷體" w:hAnsi="標楷體" w:hint="eastAsia"/>
              </w:rPr>
              <w:t>全等圖形</w:t>
            </w:r>
            <w:r w:rsidR="0060789D">
              <w:rPr>
                <w:rFonts w:ascii="標楷體" w:eastAsia="標楷體" w:hAnsi="標楷體" w:hint="eastAsia"/>
              </w:rPr>
              <w:t>。</w:t>
            </w:r>
          </w:p>
          <w:p w14:paraId="00B0AD01" w14:textId="77777777" w:rsidR="00D258A4" w:rsidRPr="00AA35FF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000000" w:themeColor="text1"/>
              </w:rPr>
            </w:pPr>
            <w:r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貳、發展活動</w:t>
            </w:r>
          </w:p>
          <w:p w14:paraId="6480AF3B" w14:textId="6F68ACA2" w:rsidR="00B71744" w:rsidRPr="000A15B8" w:rsidRDefault="00E05353" w:rsidP="000A15B8">
            <w:pPr>
              <w:numPr>
                <w:ilvl w:val="0"/>
                <w:numId w:val="22"/>
              </w:num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0A15B8">
              <w:rPr>
                <w:rFonts w:ascii="Cambria Math" w:eastAsia="標楷體" w:hAnsi="Cambria Math" w:cs="Cambria Math" w:hint="eastAsia"/>
                <w:color w:val="000000" w:themeColor="text1"/>
              </w:rPr>
              <w:t>最近在桃園舉辦的</w:t>
            </w:r>
            <w:r w:rsidRPr="000A15B8">
              <w:rPr>
                <w:rFonts w:ascii="Cambria Math" w:eastAsia="標楷體" w:hAnsi="Cambria Math" w:cs="Cambria Math" w:hint="eastAsia"/>
                <w:color w:val="000000" w:themeColor="text1"/>
              </w:rPr>
              <w:t>2025</w:t>
            </w:r>
            <w:r w:rsidRPr="000A15B8">
              <w:rPr>
                <w:rFonts w:ascii="Cambria Math" w:eastAsia="標楷體" w:hAnsi="Cambria Math" w:cs="Cambria Math" w:hint="eastAsia"/>
                <w:color w:val="000000" w:themeColor="text1"/>
              </w:rPr>
              <w:t>台灣燈會，最</w:t>
            </w:r>
            <w:r w:rsidRPr="000A15B8">
              <w:rPr>
                <w:rFonts w:ascii="Cambria Math" w:eastAsia="標楷體" w:hAnsi="Cambria Math" w:cs="Cambria Math"/>
                <w:color w:val="000000" w:themeColor="text1"/>
              </w:rPr>
              <w:t>受歡迎的聯名寶</w:t>
            </w:r>
            <w:r w:rsidRPr="000A15B8">
              <w:rPr>
                <w:rFonts w:ascii="Cambria Math" w:eastAsia="標楷體" w:hAnsi="Cambria Math" w:cs="Cambria Math"/>
                <w:color w:val="000000" w:themeColor="text1"/>
              </w:rPr>
              <w:lastRenderedPageBreak/>
              <w:t>可夢巨型「卡比獸」、「皮卡丘」都將登場</w:t>
            </w:r>
            <w:r w:rsidRPr="000A15B8">
              <w:rPr>
                <w:rFonts w:ascii="Cambria Math" w:eastAsia="標楷體" w:hAnsi="Cambria Math" w:cs="Cambria Math" w:hint="eastAsia"/>
                <w:color w:val="000000" w:themeColor="text1"/>
              </w:rPr>
              <w:t>，以下為一張皮卡丘的照片，經由電腦修改了原有的尺寸，說說看，甲、乙、丙、丁四張圖和原圖有什麼關係</w:t>
            </w:r>
            <w:r w:rsidRPr="000A15B8">
              <w:rPr>
                <w:rFonts w:ascii="Cambria Math" w:eastAsia="標楷體" w:hAnsi="Cambria Math" w:cs="Cambria Math" w:hint="eastAsia"/>
                <w:color w:val="000000" w:themeColor="text1"/>
              </w:rPr>
              <w:t>?</w:t>
            </w:r>
          </w:p>
          <w:p w14:paraId="631E3DFA" w14:textId="5AB080C0" w:rsidR="00E05353" w:rsidRDefault="002D6FC3" w:rsidP="00E0535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Cambria Math" w:eastAsia="標楷體" w:hAnsi="Cambria Math" w:cs="Cambria Math"/>
                <w:noProof/>
                <w:color w:val="000000" w:themeColor="text1"/>
              </w:rPr>
              <w:drawing>
                <wp:inline distT="0" distB="0" distL="0" distR="0" wp14:anchorId="13644616" wp14:editId="2F9540EB">
                  <wp:extent cx="3702050" cy="4472586"/>
                  <wp:effectExtent l="0" t="0" r="0" b="4445"/>
                  <wp:docPr id="23929328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3020" cy="448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E93CF3" w14:textId="7F3C8879" w:rsidR="002D6FC3" w:rsidRDefault="002D6FC3" w:rsidP="00E0535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甲圖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</w:rPr>
              <w:t>和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原圖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</w:rPr>
              <w:t>有什麼關係？</w:t>
            </w:r>
          </w:p>
          <w:p w14:paraId="0D082AD6" w14:textId="7972F89F" w:rsidR="002D6FC3" w:rsidRPr="002D6FC3" w:rsidRDefault="002D6FC3" w:rsidP="002D6FC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甲圖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寬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</w:rPr>
              <w:t>不變，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長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</w:rPr>
              <w:t>是原</w:t>
            </w:r>
            <w:r w:rsidRPr="002D6FC3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長</w:t>
            </w:r>
            <w:r w:rsidRPr="002D6FC3">
              <w:rPr>
                <w:rFonts w:ascii="Cambria Math" w:eastAsia="標楷體" w:hAnsi="Cambria Math" w:cs="Cambria Math"/>
                <w:color w:val="000000" w:themeColor="text1"/>
              </w:rPr>
              <w:t xml:space="preserve"> </w:t>
            </w:r>
            <w:r w:rsidRPr="002D6FC3">
              <w:rPr>
                <w:rFonts w:ascii="Cambria Math" w:eastAsia="標楷體" w:hAnsi="Cambria Math" w:cs="Cambria Math"/>
                <w:color w:val="000000" w:themeColor="text1"/>
              </w:rPr>
              <w:t>的</w:t>
            </w:r>
            <w:r w:rsidRPr="002D6FC3">
              <w:rPr>
                <w:rFonts w:ascii="Cambria Math" w:eastAsia="標楷體" w:hAnsi="Cambria Math" w:cs="Cambria Math"/>
                <w:color w:val="000000" w:themeColor="text1"/>
              </w:rPr>
              <w:t xml:space="preserve"> 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1/2</w:t>
            </w:r>
            <w:r w:rsidRPr="002D6FC3">
              <w:rPr>
                <w:rFonts w:ascii="Cambria Math" w:eastAsia="標楷體" w:hAnsi="Cambria Math" w:cs="Cambria Math"/>
                <w:color w:val="000000" w:themeColor="text1"/>
              </w:rPr>
              <w:t>倍。</w:t>
            </w:r>
          </w:p>
          <w:p w14:paraId="4F6C2D4F" w14:textId="52ADA3F5" w:rsidR="002D6FC3" w:rsidRPr="002D6FC3" w:rsidRDefault="00B532A8" w:rsidP="00E0535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B532A8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乙圖</w:t>
            </w:r>
            <w:r w:rsidRPr="00B532A8">
              <w:rPr>
                <w:rFonts w:ascii="Cambria Math" w:eastAsia="標楷體" w:hAnsi="Cambria Math" w:cs="Cambria Math" w:hint="eastAsia"/>
                <w:color w:val="000000" w:themeColor="text1"/>
              </w:rPr>
              <w:t>和</w:t>
            </w:r>
            <w:r w:rsidRPr="00B532A8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原圖</w:t>
            </w:r>
            <w:r w:rsidRPr="00B532A8">
              <w:rPr>
                <w:rFonts w:ascii="Cambria Math" w:eastAsia="標楷體" w:hAnsi="Cambria Math" w:cs="Cambria Math" w:hint="eastAsia"/>
                <w:color w:val="000000" w:themeColor="text1"/>
              </w:rPr>
              <w:t>有什麼關係？</w:t>
            </w:r>
          </w:p>
          <w:p w14:paraId="1D9E82AD" w14:textId="635259D8" w:rsidR="00B532A8" w:rsidRPr="00B532A8" w:rsidRDefault="00B532A8" w:rsidP="00B532A8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Pr="00B532A8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乙圖</w:t>
            </w:r>
            <w:r w:rsidRPr="00B532A8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長</w:t>
            </w:r>
            <w:r w:rsidRPr="00B532A8">
              <w:rPr>
                <w:rFonts w:ascii="Times New Roman" w:eastAsia="標楷體" w:hAnsi="Times New Roman" w:hint="eastAsia"/>
                <w:color w:val="000000" w:themeColor="text1"/>
              </w:rPr>
              <w:t>不變，</w:t>
            </w:r>
            <w:r w:rsidRPr="00B532A8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寬</w:t>
            </w:r>
            <w:r w:rsidRPr="00B532A8">
              <w:rPr>
                <w:rFonts w:ascii="Times New Roman" w:eastAsia="標楷體" w:hAnsi="Times New Roman" w:hint="eastAsia"/>
                <w:color w:val="000000" w:themeColor="text1"/>
              </w:rPr>
              <w:t>是原</w:t>
            </w:r>
            <w:r w:rsidRPr="00B532A8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寬</w:t>
            </w:r>
            <w:r w:rsidRPr="00B532A8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B532A8">
              <w:rPr>
                <w:rFonts w:ascii="Times New Roman" w:eastAsia="標楷體" w:hAnsi="Times New Roman"/>
                <w:color w:val="000000" w:themeColor="text1"/>
              </w:rPr>
              <w:t>的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1/2</w:t>
            </w:r>
            <w:r w:rsidRPr="00B532A8">
              <w:rPr>
                <w:rFonts w:ascii="Times New Roman" w:eastAsia="標楷體" w:hAnsi="Times New Roman"/>
                <w:color w:val="000000" w:themeColor="text1"/>
              </w:rPr>
              <w:t xml:space="preserve">  </w:t>
            </w:r>
            <w:r w:rsidRPr="00B532A8">
              <w:rPr>
                <w:rFonts w:ascii="Times New Roman" w:eastAsia="標楷體" w:hAnsi="Times New Roman"/>
                <w:color w:val="000000" w:themeColor="text1"/>
              </w:rPr>
              <w:t>倍。</w:t>
            </w:r>
          </w:p>
          <w:p w14:paraId="6C8F4034" w14:textId="2FAE369E" w:rsidR="002D6FC3" w:rsidRPr="00B532A8" w:rsidRDefault="00982ED5" w:rsidP="00E0535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丙圖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</w:rPr>
              <w:t>和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原圖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</w:rPr>
              <w:t>有什麼關係？</w:t>
            </w:r>
          </w:p>
          <w:p w14:paraId="5031CC3B" w14:textId="62866F4F" w:rsidR="00982ED5" w:rsidRDefault="00982ED5" w:rsidP="00982ED5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</w:rPr>
              <w:t>丙長是原長的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1/2</w:t>
            </w:r>
            <w:r w:rsidRPr="00B532A8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</w:rPr>
              <w:t>倍，寬是原寬的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</w:rPr>
              <w:t xml:space="preserve"> 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1/2</w:t>
            </w:r>
            <w:r w:rsidRPr="00B532A8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</w:p>
          <w:p w14:paraId="441AE4AE" w14:textId="73F9C61A" w:rsidR="002D6FC3" w:rsidRDefault="00982ED5" w:rsidP="00982ED5">
            <w:pPr>
              <w:ind w:left="480" w:firstLineChars="600" w:firstLine="144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982ED5">
              <w:rPr>
                <w:rFonts w:ascii="Cambria Math" w:eastAsia="標楷體" w:hAnsi="Cambria Math" w:cs="Cambria Math" w:hint="eastAsia"/>
                <w:color w:val="000000" w:themeColor="text1"/>
              </w:rPr>
              <w:t>倍。</w:t>
            </w:r>
          </w:p>
          <w:p w14:paraId="298BF227" w14:textId="46DFC25D" w:rsidR="00FA5A45" w:rsidRPr="00B532A8" w:rsidRDefault="00FA5A45" w:rsidP="00FA5A45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丁圖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</w:rPr>
              <w:t>和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原圖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</w:rPr>
              <w:t>有什麼關係？</w:t>
            </w:r>
          </w:p>
          <w:p w14:paraId="7AA216EA" w14:textId="36876C84" w:rsidR="00FA5A45" w:rsidRPr="00FA5A45" w:rsidRDefault="00FA5A45" w:rsidP="00FA5A45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</w:rPr>
              <w:t>丁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長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</w:rPr>
              <w:t>是原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長</w:t>
            </w:r>
            <w:r w:rsidRPr="00FA5A45">
              <w:rPr>
                <w:rFonts w:ascii="Times New Roman" w:eastAsia="標楷體" w:hAnsi="Times New Roman"/>
                <w:color w:val="000000" w:themeColor="text1"/>
              </w:rPr>
              <w:t>的</w:t>
            </w:r>
            <w:r w:rsidRPr="00FA5A45">
              <w:rPr>
                <w:rFonts w:ascii="Times New Roman" w:eastAsia="標楷體" w:hAnsi="Times New Roman"/>
                <w:color w:val="000000" w:themeColor="text1"/>
              </w:rPr>
              <w:t xml:space="preserve"> 3 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</w:rPr>
              <w:t>倍，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寬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</w:rPr>
              <w:t>是原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寬</w:t>
            </w:r>
            <w:r w:rsidRPr="00FA5A45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FA5A45">
              <w:rPr>
                <w:rFonts w:ascii="Times New Roman" w:eastAsia="標楷體" w:hAnsi="Times New Roman"/>
                <w:color w:val="000000" w:themeColor="text1"/>
              </w:rPr>
              <w:t>的</w:t>
            </w:r>
            <w:r w:rsidRPr="00FA5A45">
              <w:rPr>
                <w:rFonts w:ascii="Times New Roman" w:eastAsia="標楷體" w:hAnsi="Times New Roman"/>
                <w:color w:val="000000" w:themeColor="text1"/>
              </w:rPr>
              <w:t xml:space="preserve"> 3 </w:t>
            </w:r>
            <w:r w:rsidRPr="00FA5A45">
              <w:rPr>
                <w:rFonts w:ascii="Times New Roman" w:eastAsia="標楷體" w:hAnsi="Times New Roman" w:hint="eastAsia"/>
                <w:color w:val="000000" w:themeColor="text1"/>
              </w:rPr>
              <w:t>倍。</w:t>
            </w:r>
          </w:p>
          <w:p w14:paraId="2CD51849" w14:textId="5A69172B" w:rsidR="002D6FC3" w:rsidRPr="00FA5A45" w:rsidRDefault="00D05A8F" w:rsidP="00FA5A45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876615">
              <w:rPr>
                <w:rFonts w:ascii="標楷體" w:eastAsia="標楷體" w:hAnsi="標楷體" w:hint="eastAsia"/>
              </w:rPr>
              <w:t>教師歸納：</w:t>
            </w:r>
            <w:r w:rsidRPr="00D05A8F">
              <w:rPr>
                <w:rFonts w:ascii="標楷體" w:eastAsia="標楷體" w:hAnsi="標楷體" w:hint="eastAsia"/>
              </w:rPr>
              <w:t>丙圖的</w:t>
            </w:r>
            <w:r w:rsidRPr="00D05A8F">
              <w:rPr>
                <w:rFonts w:ascii="標楷體" w:eastAsia="標楷體" w:hAnsi="標楷體" w:hint="eastAsia"/>
                <w:u w:val="single"/>
              </w:rPr>
              <w:t>長</w:t>
            </w:r>
            <w:r w:rsidRPr="00D05A8F">
              <w:rPr>
                <w:rFonts w:ascii="標楷體" w:eastAsia="標楷體" w:hAnsi="標楷體" w:hint="eastAsia"/>
              </w:rPr>
              <w:t>和</w:t>
            </w:r>
            <w:r w:rsidRPr="00D05A8F">
              <w:rPr>
                <w:rFonts w:ascii="標楷體" w:eastAsia="標楷體" w:hAnsi="標楷體" w:hint="eastAsia"/>
                <w:u w:val="single"/>
              </w:rPr>
              <w:t>寬</w:t>
            </w:r>
            <w:r w:rsidRPr="00D05A8F">
              <w:rPr>
                <w:rFonts w:ascii="標楷體" w:eastAsia="標楷體" w:hAnsi="標楷體" w:hint="eastAsia"/>
              </w:rPr>
              <w:t>都是原圖的</w:t>
            </w:r>
            <w:r w:rsidRPr="00982ED5">
              <w:rPr>
                <w:rFonts w:ascii="Cambria Math" w:eastAsia="標楷體" w:hAnsi="Cambria Math" w:cs="Cambria Math" w:hint="eastAsia"/>
                <w:color w:val="000000" w:themeColor="text1"/>
              </w:rPr>
              <w:t xml:space="preserve"> 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1/2</w:t>
            </w:r>
            <w:r w:rsidRPr="00B532A8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D05A8F">
              <w:rPr>
                <w:rFonts w:ascii="標楷體" w:eastAsia="標楷體" w:hAnsi="標楷體" w:hint="eastAsia"/>
              </w:rPr>
              <w:t>倍時，我們稱丙圖是原圖的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1/2</w:t>
            </w:r>
            <w:r w:rsidRPr="00D05A8F">
              <w:rPr>
                <w:rFonts w:ascii="標楷體" w:eastAsia="標楷體" w:hAnsi="標楷體" w:hint="eastAsia"/>
              </w:rPr>
              <w:t>倍</w:t>
            </w:r>
            <w:r w:rsidRPr="00D05A8F">
              <w:rPr>
                <w:rFonts w:ascii="標楷體" w:eastAsia="標楷體" w:hAnsi="標楷體" w:hint="eastAsia"/>
                <w:u w:val="single"/>
              </w:rPr>
              <w:t>縮圖</w:t>
            </w:r>
            <w:r w:rsidRPr="00D05A8F">
              <w:rPr>
                <w:rFonts w:ascii="標楷體" w:eastAsia="標楷體" w:hAnsi="標楷體" w:hint="eastAsia"/>
              </w:rPr>
              <w:t>。</w:t>
            </w:r>
          </w:p>
          <w:p w14:paraId="68C5B4F6" w14:textId="06F0948B" w:rsidR="002D6FC3" w:rsidRDefault="00D05A8F" w:rsidP="00E0535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D05A8F">
              <w:rPr>
                <w:rFonts w:ascii="Cambria Math" w:eastAsia="標楷體" w:hAnsi="Cambria Math" w:cs="Cambria Math" w:hint="eastAsia"/>
                <w:color w:val="000000" w:themeColor="text1"/>
              </w:rPr>
              <w:t>丁圖的長和寬都是原圖的</w:t>
            </w:r>
            <w:r w:rsidRPr="00D05A8F">
              <w:rPr>
                <w:rFonts w:ascii="Cambria Math" w:eastAsia="標楷體" w:hAnsi="Cambria Math" w:cs="Cambria Math" w:hint="eastAsia"/>
                <w:color w:val="000000" w:themeColor="text1"/>
              </w:rPr>
              <w:t xml:space="preserve"> 3 </w:t>
            </w:r>
            <w:r w:rsidRPr="00D05A8F">
              <w:rPr>
                <w:rFonts w:ascii="Cambria Math" w:eastAsia="標楷體" w:hAnsi="Cambria Math" w:cs="Cambria Math" w:hint="eastAsia"/>
                <w:color w:val="000000" w:themeColor="text1"/>
              </w:rPr>
              <w:t>倍時，我們稱丙圖是原圖的</w:t>
            </w:r>
            <w:r w:rsidRPr="00D05A8F">
              <w:rPr>
                <w:rFonts w:ascii="Cambria Math" w:eastAsia="標楷體" w:hAnsi="Cambria Math" w:cs="Cambria Math" w:hint="eastAsia"/>
                <w:color w:val="000000" w:themeColor="text1"/>
              </w:rPr>
              <w:t xml:space="preserve"> 3 </w:t>
            </w:r>
            <w:r w:rsidRPr="00D05A8F">
              <w:rPr>
                <w:rFonts w:ascii="Cambria Math" w:eastAsia="標楷體" w:hAnsi="Cambria Math" w:cs="Cambria Math" w:hint="eastAsia"/>
                <w:color w:val="000000" w:themeColor="text1"/>
              </w:rPr>
              <w:t>倍</w:t>
            </w:r>
            <w:r w:rsidRPr="00D05A8F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放大圖</w:t>
            </w:r>
            <w:r w:rsidRPr="00D05A8F">
              <w:rPr>
                <w:rFonts w:ascii="Cambria Math" w:eastAsia="標楷體" w:hAnsi="Cambria Math" w:cs="Cambria Math" w:hint="eastAsia"/>
                <w:color w:val="000000" w:themeColor="text1"/>
              </w:rPr>
              <w:t>。</w:t>
            </w:r>
          </w:p>
          <w:p w14:paraId="4C97FBE9" w14:textId="238E2C16" w:rsidR="00AB0F41" w:rsidRPr="00D05A8F" w:rsidRDefault="00AB0F41" w:rsidP="00E0535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AB0F41">
              <w:rPr>
                <w:rFonts w:ascii="Cambria Math" w:eastAsia="標楷體" w:hAnsi="Cambria Math" w:cs="Cambria Math" w:hint="eastAsia"/>
                <w:color w:val="000000" w:themeColor="text1"/>
              </w:rPr>
              <w:t>丙圖、丁圖和原圖都是</w:t>
            </w:r>
            <w:r w:rsidRPr="00AB0F41">
              <w:rPr>
                <w:rFonts w:ascii="Cambria Math" w:eastAsia="標楷體" w:hAnsi="Cambria Math" w:cs="Cambria Math" w:hint="eastAsia"/>
                <w:color w:val="000000" w:themeColor="text1"/>
                <w:u w:val="single"/>
              </w:rPr>
              <w:t>相似圖形</w:t>
            </w:r>
            <w:r w:rsidRPr="00AB0F41">
              <w:rPr>
                <w:rFonts w:ascii="Cambria Math" w:eastAsia="標楷體" w:hAnsi="Cambria Math" w:cs="Cambria Math" w:hint="eastAsia"/>
                <w:color w:val="000000" w:themeColor="text1"/>
              </w:rPr>
              <w:t>。</w:t>
            </w:r>
          </w:p>
          <w:p w14:paraId="677CF799" w14:textId="77777777" w:rsidR="002D6FC3" w:rsidRPr="00144089" w:rsidRDefault="002D6FC3" w:rsidP="00E05353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</w:p>
          <w:p w14:paraId="152E15B0" w14:textId="77777777" w:rsidR="00D258A4" w:rsidRPr="00265C78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000000" w:themeColor="text1"/>
              </w:rPr>
            </w:pPr>
            <w:r w:rsidRPr="00AA35FF"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叁、統整活動：</w:t>
            </w:r>
          </w:p>
          <w:p w14:paraId="09BBC1EF" w14:textId="417401B3" w:rsidR="00B44CEC" w:rsidRDefault="0043153F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收束發展活動，</w:t>
            </w:r>
            <w:r w:rsidR="00B44CEC">
              <w:rPr>
                <w:rFonts w:ascii="Times New Roman" w:eastAsia="標楷體" w:hAnsi="Times New Roman" w:hint="eastAsia"/>
                <w:color w:val="000000" w:themeColor="text1"/>
              </w:rPr>
              <w:t>配合習作第</w:t>
            </w:r>
            <w:r w:rsidR="00B44CEC">
              <w:rPr>
                <w:rFonts w:ascii="Times New Roman" w:eastAsia="標楷體" w:hAnsi="Times New Roman" w:hint="eastAsia"/>
                <w:color w:val="000000" w:themeColor="text1"/>
              </w:rPr>
              <w:t>34</w:t>
            </w:r>
            <w:r w:rsidR="00B44CEC">
              <w:rPr>
                <w:rFonts w:ascii="Times New Roman" w:eastAsia="標楷體" w:hAnsi="Times New Roman" w:hint="eastAsia"/>
                <w:color w:val="000000" w:themeColor="text1"/>
              </w:rPr>
              <w:t>頁，完成題目</w:t>
            </w:r>
            <w:r w:rsidR="00B44CEC">
              <w:rPr>
                <w:rFonts w:ascii="Times New Roman" w:eastAsia="標楷體" w:hAnsi="Times New Roman" w:hint="eastAsia"/>
                <w:color w:val="000000" w:themeColor="text1"/>
              </w:rPr>
              <w:t>1</w:t>
            </w:r>
            <w:r w:rsidR="00B44CEC">
              <w:rPr>
                <w:rFonts w:ascii="Times New Roman" w:eastAsia="標楷體" w:hAnsi="Times New Roman" w:hint="eastAsia"/>
                <w:color w:val="000000" w:themeColor="text1"/>
              </w:rPr>
              <w:t>看圖做做看。</w:t>
            </w:r>
          </w:p>
          <w:p w14:paraId="3EDD5581" w14:textId="70BEF290" w:rsidR="00D90816" w:rsidRDefault="00B44CEC" w:rsidP="00B44CEC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noProof/>
                <w:color w:val="000000" w:themeColor="text1"/>
                <w:lang w:val="zh-TW"/>
              </w:rPr>
              <w:lastRenderedPageBreak/>
              <w:drawing>
                <wp:inline distT="0" distB="0" distL="0" distR="0" wp14:anchorId="686C7C31" wp14:editId="1A721808">
                  <wp:extent cx="3536280" cy="2525395"/>
                  <wp:effectExtent l="0" t="0" r="7620" b="8255"/>
                  <wp:docPr id="153626236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6236" name="圖片 15362623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4582" cy="2581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3153F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6A270A38" w14:textId="0B5CECFB" w:rsidR="00B71744" w:rsidRDefault="00122A41" w:rsidP="00122A41">
            <w:pPr>
              <w:ind w:leftChars="245" w:left="588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重點整理：</w:t>
            </w:r>
            <w:r w:rsidR="000A15B8">
              <w:rPr>
                <w:rFonts w:ascii="Times New Roman" w:eastAsia="標楷體" w:hAnsi="Times New Roman"/>
                <w:color w:val="000000" w:themeColor="text1"/>
              </w:rPr>
              <w:fldChar w:fldCharType="begin"/>
            </w:r>
            <w:r w:rsidR="000A15B8">
              <w:rPr>
                <w:rFonts w:ascii="Times New Roman" w:eastAsia="標楷體" w:hAnsi="Times New Roman"/>
                <w:color w:val="000000" w:themeColor="text1"/>
              </w:rPr>
              <w:instrText xml:space="preserve"> </w:instrText>
            </w:r>
            <w:r w:rsidR="000A15B8">
              <w:rPr>
                <w:rFonts w:ascii="Times New Roman" w:eastAsia="標楷體" w:hAnsi="Times New Roman" w:hint="eastAsia"/>
                <w:color w:val="000000" w:themeColor="text1"/>
              </w:rPr>
              <w:instrText>eq \o\ac(</w:instrText>
            </w:r>
            <w:r w:rsidR="000A15B8">
              <w:rPr>
                <w:rFonts w:ascii="Times New Roman" w:eastAsia="標楷體" w:hAnsi="Times New Roman" w:hint="eastAsia"/>
                <w:color w:val="000000" w:themeColor="text1"/>
              </w:rPr>
              <w:instrText>○</w:instrText>
            </w:r>
            <w:r w:rsidR="000A15B8">
              <w:rPr>
                <w:rFonts w:ascii="Times New Roman" w:eastAsia="標楷體" w:hAnsi="Times New Roman" w:hint="eastAsia"/>
                <w:color w:val="000000" w:themeColor="text1"/>
              </w:rPr>
              <w:instrText>,1)</w:instrText>
            </w:r>
            <w:r w:rsidR="000A15B8">
              <w:rPr>
                <w:rFonts w:ascii="Times New Roman" w:eastAsia="標楷體" w:hAnsi="Times New Roman"/>
                <w:color w:val="000000" w:themeColor="text1"/>
              </w:rPr>
              <w:fldChar w:fldCharType="end"/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觀察邊長與邊長之間的倍數關係來判斷是放大圖或縮圖。</w:t>
            </w:r>
          </w:p>
          <w:p w14:paraId="15995749" w14:textId="26EB22EC" w:rsidR="000A15B8" w:rsidRDefault="000A15B8" w:rsidP="000A15B8">
            <w:pPr>
              <w:ind w:leftChars="245" w:left="588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/>
                <w:color w:val="000000" w:themeColor="text1"/>
              </w:rPr>
              <w:fldChar w:fldCharType="begin"/>
            </w:r>
            <w:r>
              <w:rPr>
                <w:rFonts w:ascii="Times New Roman" w:eastAsia="標楷體" w:hAnsi="Times New Roman"/>
                <w:color w:val="000000" w:themeColor="text1"/>
              </w:rPr>
              <w:instrText xml:space="preserve"> </w:instrTex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instrText>eq \o\ac(</w:instrTex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instrText>○</w:instrTex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instrText>,2)</w:instrText>
            </w:r>
            <w:r>
              <w:rPr>
                <w:rFonts w:ascii="Times New Roman" w:eastAsia="標楷體" w:hAnsi="Times New Roman"/>
                <w:color w:val="000000" w:themeColor="text1"/>
              </w:rPr>
              <w:fldChar w:fldCharType="end"/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不只是全等圖形是相似圖形，</w:t>
            </w:r>
            <w:r w:rsidRPr="000A15B8">
              <w:rPr>
                <w:rFonts w:ascii="Times New Roman" w:eastAsia="標楷體" w:hAnsi="Times New Roman" w:hint="eastAsia"/>
                <w:color w:val="000000" w:themeColor="text1"/>
              </w:rPr>
              <w:t>原圖、縮小圖、放大圖都是相似圖形。</w:t>
            </w:r>
          </w:p>
          <w:p w14:paraId="0D353412" w14:textId="74518E45" w:rsidR="00E80C0A" w:rsidRDefault="00E80C0A" w:rsidP="00E80C0A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--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第一節結束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--</w:t>
            </w:r>
          </w:p>
          <w:p w14:paraId="29ABB2DD" w14:textId="77777777" w:rsidR="00E80C0A" w:rsidRPr="00E80C0A" w:rsidRDefault="00E80C0A" w:rsidP="00B71744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76BFE37A" w14:textId="5BA02578" w:rsidR="00B71744" w:rsidRDefault="00B71744" w:rsidP="00B71744">
            <w:p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B71744">
              <w:rPr>
                <w:rFonts w:ascii="Cambria Math" w:eastAsia="標楷體" w:hAnsi="Cambria Math" w:cs="Cambria Math" w:hint="eastAsia"/>
                <w:color w:val="000000" w:themeColor="text1"/>
              </w:rPr>
              <w:t>【第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二</w:t>
            </w:r>
            <w:r w:rsidRPr="00B71744">
              <w:rPr>
                <w:rFonts w:ascii="Cambria Math" w:eastAsia="標楷體" w:hAnsi="Cambria Math" w:cs="Cambria Math" w:hint="eastAsia"/>
                <w:color w:val="000000" w:themeColor="text1"/>
              </w:rPr>
              <w:t>節】</w:t>
            </w:r>
            <w:r w:rsidR="00D757AB">
              <w:rPr>
                <w:rFonts w:ascii="Cambria Math" w:eastAsia="標楷體" w:hAnsi="Cambria Math" w:cs="Cambria Math" w:hint="eastAsia"/>
                <w:color w:val="000000" w:themeColor="text1"/>
              </w:rPr>
              <w:t>4-2</w:t>
            </w:r>
            <w:r w:rsidR="00D757AB">
              <w:rPr>
                <w:rFonts w:ascii="Cambria Math" w:eastAsia="標楷體" w:hAnsi="Cambria Math" w:cs="Cambria Math" w:hint="eastAsia"/>
                <w:color w:val="000000" w:themeColor="text1"/>
              </w:rPr>
              <w:t>對應點、對應邊和對應角</w:t>
            </w:r>
          </w:p>
          <w:p w14:paraId="3A86B70E" w14:textId="77777777" w:rsidR="00B71744" w:rsidRPr="00B71744" w:rsidRDefault="00B71744" w:rsidP="00B71744">
            <w:p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</w:p>
          <w:p w14:paraId="5EA066CF" w14:textId="77777777" w:rsidR="00D258A4" w:rsidRPr="00B71744" w:rsidRDefault="00D258A4" w:rsidP="00D258A4">
            <w:p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壹、引起動機：</w:t>
            </w:r>
          </w:p>
          <w:p w14:paraId="0A2E7D95" w14:textId="74AEEC68" w:rsidR="00BB4A4C" w:rsidRDefault="007B57F7" w:rsidP="00B71744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教師準備圖片，請學生排排看那些是相似的圖形</w:t>
            </w:r>
            <w:r w:rsidR="00852A5D"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</w:p>
          <w:p w14:paraId="43D19964" w14:textId="319E0F37" w:rsidR="00EF3EB0" w:rsidRDefault="00DE1C5F" w:rsidP="00DE1C5F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/>
                <w:noProof/>
                <w:color w:val="000000" w:themeColor="text1"/>
              </w:rPr>
              <w:drawing>
                <wp:inline distT="0" distB="0" distL="0" distR="0" wp14:anchorId="4AA0ED89" wp14:editId="30225EDD">
                  <wp:extent cx="3591045" cy="4235450"/>
                  <wp:effectExtent l="0" t="0" r="9525" b="0"/>
                  <wp:docPr id="942876516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876516" name="圖片 94287651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8679" cy="4256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1E2F7F" w14:textId="698AB2CF" w:rsidR="00EF3EB0" w:rsidRPr="00EF3EB0" w:rsidRDefault="00EF3EB0" w:rsidP="00EF3EB0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  <w:u w:val="single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lastRenderedPageBreak/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>丙圖、丁圖。</w:t>
            </w:r>
          </w:p>
          <w:p w14:paraId="7467F9F0" w14:textId="3052D8AF" w:rsidR="00EF3EB0" w:rsidRDefault="00EF3EB0" w:rsidP="00EF3EB0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>那丙圖、丁圖與原圖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有什麼關係</w:t>
            </w:r>
            <w:r w:rsidR="00D6749C">
              <w:rPr>
                <w:rFonts w:ascii="Times New Roman" w:eastAsia="標楷體" w:hAnsi="Times New Roman" w:hint="eastAsia"/>
                <w:color w:val="000000" w:themeColor="text1"/>
              </w:rPr>
              <w:t>，是放大或縮小幾倍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</w:p>
          <w:p w14:paraId="7B72D2FB" w14:textId="4C26BC38" w:rsidR="00EF3EB0" w:rsidRPr="00EF3EB0" w:rsidRDefault="00EF3EB0" w:rsidP="00EF3EB0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>丙圖是原圖的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 xml:space="preserve">   </w:t>
            </w:r>
            <w:r w:rsidRPr="00EF3EB0">
              <w:rPr>
                <w:rFonts w:ascii="Times New Roman" w:eastAsia="標楷體" w:hAnsi="Times New Roman"/>
                <w:color w:val="000000" w:themeColor="text1"/>
              </w:rPr>
              <w:t>1/2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>倍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縮圖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7F14F1F2" w14:textId="50DC6ACD" w:rsidR="00EF3EB0" w:rsidRDefault="00EF3EB0" w:rsidP="00EF3EB0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>丁圖是原圖的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EF3EB0">
              <w:rPr>
                <w:rFonts w:ascii="Times New Roman" w:eastAsia="標楷體" w:hAnsi="Times New Roman"/>
                <w:color w:val="000000" w:themeColor="text1"/>
              </w:rPr>
              <w:t xml:space="preserve">3 </w:t>
            </w:r>
            <w:r w:rsidRPr="00EF3EB0">
              <w:rPr>
                <w:rFonts w:ascii="Times New Roman" w:eastAsia="標楷體" w:hAnsi="Times New Roman"/>
                <w:color w:val="000000" w:themeColor="text1"/>
              </w:rPr>
              <w:t>倍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放大圖</w:t>
            </w:r>
            <w:r w:rsidRPr="00EF3EB0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0445D9FB" w14:textId="415D3E5D" w:rsidR="00D6749C" w:rsidRDefault="00D6749C" w:rsidP="00EF3EB0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從哪邊可以看的出來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</w:p>
          <w:p w14:paraId="1E829ABB" w14:textId="3DFC5B86" w:rsidR="001C078D" w:rsidRPr="00EF3EB0" w:rsidRDefault="00D6749C" w:rsidP="001E7AB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原圖的長是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公分、寬是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公分，丙圖的長是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公分、寬是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公分，長度都是原圖的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1/2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倍，所以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>丙圖是原圖的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 xml:space="preserve">   </w:t>
            </w:r>
            <w:r w:rsidR="001C078D" w:rsidRPr="00EF3EB0">
              <w:rPr>
                <w:rFonts w:ascii="Times New Roman" w:eastAsia="標楷體" w:hAnsi="Times New Roman"/>
                <w:color w:val="000000" w:themeColor="text1"/>
              </w:rPr>
              <w:t>1/2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>倍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縮圖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丁圖的長是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18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公分、寬是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12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公分，長度都是原圖的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倍，所以丁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>圖是原圖的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 xml:space="preserve">   </w:t>
            </w:r>
            <w:r w:rsidR="001C078D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>倍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>放大圖</w:t>
            </w:r>
            <w:r w:rsidR="001C078D" w:rsidRPr="00EF3EB0"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19920342" w14:textId="06EA0E36" w:rsidR="00EF3EB0" w:rsidRDefault="00316DA6" w:rsidP="00EF3EB0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為什麼甲圖、乙圖不是放大圖或縮小圖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</w:p>
          <w:p w14:paraId="34A17E78" w14:textId="21DC4D71" w:rsidR="00316DA6" w:rsidRDefault="00316DA6" w:rsidP="00EF3EB0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因為甲圖</w:t>
            </w:r>
            <w:r w:rsidR="00D6749C">
              <w:rPr>
                <w:rFonts w:ascii="Times New Roman" w:eastAsia="標楷體" w:hAnsi="Times New Roman" w:hint="eastAsia"/>
                <w:color w:val="000000" w:themeColor="text1"/>
              </w:rPr>
              <w:t>看起來瘦瘦的，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乙圖</w:t>
            </w:r>
            <w:r w:rsidR="00D6749C">
              <w:rPr>
                <w:rFonts w:ascii="Times New Roman" w:eastAsia="標楷體" w:hAnsi="Times New Roman" w:hint="eastAsia"/>
                <w:color w:val="000000" w:themeColor="text1"/>
              </w:rPr>
              <w:t>看起來胖胖的，圖片變得很奇怪。</w:t>
            </w:r>
          </w:p>
          <w:p w14:paraId="2CA16B98" w14:textId="7DA036D9" w:rsidR="00472FA6" w:rsidRPr="001E7AB1" w:rsidRDefault="00D6749C" w:rsidP="001E7AB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876615">
              <w:rPr>
                <w:rFonts w:ascii="標楷體" w:eastAsia="標楷體" w:hAnsi="標楷體" w:hint="eastAsia"/>
              </w:rPr>
              <w:t>教師歸納：</w:t>
            </w:r>
            <w:r>
              <w:rPr>
                <w:rFonts w:ascii="標楷體" w:eastAsia="標楷體" w:hAnsi="標楷體" w:hint="eastAsia"/>
              </w:rPr>
              <w:t>沒錯，</w:t>
            </w:r>
            <w:r w:rsidR="00E04373">
              <w:rPr>
                <w:rFonts w:ascii="標楷體" w:eastAsia="標楷體" w:hAnsi="標楷體" w:hint="eastAsia"/>
              </w:rPr>
              <w:t>從肉眼觀察到變胖或變瘦都不是放大圖或縮小圖，</w:t>
            </w:r>
            <w:r>
              <w:rPr>
                <w:rFonts w:ascii="標楷體" w:eastAsia="標楷體" w:hAnsi="標楷體" w:hint="eastAsia"/>
              </w:rPr>
              <w:t>更精確地說甲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圖與乙圖的長寬與原圖沒有成比例關係</w:t>
            </w:r>
            <w:r w:rsidR="00E04373">
              <w:rPr>
                <w:rFonts w:ascii="Times New Roman" w:eastAsia="標楷體" w:hAnsi="Times New Roman" w:hint="eastAsia"/>
                <w:color w:val="000000" w:themeColor="text1"/>
              </w:rPr>
              <w:t>，反之，丙圖與丁圖的長寬有與原圖的長寬有成比例關係，所以是縮小圖與放大圖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。</w:t>
            </w:r>
          </w:p>
          <w:p w14:paraId="1B85A37F" w14:textId="0D26D13E" w:rsidR="00D258A4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000000" w:themeColor="text1"/>
              </w:rPr>
            </w:pPr>
            <w:r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貳、發展活動</w:t>
            </w:r>
          </w:p>
          <w:p w14:paraId="766DEB8C" w14:textId="77777777" w:rsidR="000E57DF" w:rsidRDefault="000E57DF" w:rsidP="000E57DF">
            <w:pPr>
              <w:pStyle w:val="ac"/>
              <w:numPr>
                <w:ilvl w:val="0"/>
                <w:numId w:val="22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 w:rsidRPr="000E57DF">
              <w:rPr>
                <w:rFonts w:ascii="Cambria Math" w:eastAsia="標楷體" w:hAnsi="Cambria Math" w:cs="Cambria Math" w:hint="eastAsia"/>
                <w:color w:val="000000" w:themeColor="text1"/>
              </w:rPr>
              <w:t>小組</w:t>
            </w:r>
            <w:r w:rsidRPr="000E57DF">
              <w:rPr>
                <w:rFonts w:ascii="Cambria Math" w:eastAsia="標楷體" w:hAnsi="Cambria Math" w:cs="Cambria Math" w:hint="eastAsia"/>
              </w:rPr>
              <w:t>討論方式：</w:t>
            </w:r>
          </w:p>
          <w:p w14:paraId="773FED05" w14:textId="44BCC3FD" w:rsidR="000E57DF" w:rsidRDefault="00371833" w:rsidP="000E57DF">
            <w:pPr>
              <w:pStyle w:val="ac"/>
              <w:numPr>
                <w:ilvl w:val="0"/>
                <w:numId w:val="37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 w:rsidRPr="00AF72EB">
              <w:rPr>
                <w:rFonts w:ascii="Cambria Math" w:eastAsia="標楷體" w:hAnsi="Cambria Math" w:cs="Cambria Math" w:hint="eastAsia"/>
              </w:rPr>
              <w:t>聚集組長位置，討論</w:t>
            </w:r>
            <w:r w:rsidR="000E57DF" w:rsidRPr="00AF72EB">
              <w:rPr>
                <w:rFonts w:ascii="Cambria Math" w:eastAsia="標楷體" w:hAnsi="Cambria Math" w:cs="Cambria Math" w:hint="eastAsia"/>
              </w:rPr>
              <w:t>。</w:t>
            </w:r>
          </w:p>
          <w:p w14:paraId="6F409668" w14:textId="5537263F" w:rsidR="000E57DF" w:rsidRPr="00371833" w:rsidRDefault="000E57DF" w:rsidP="00D258A4">
            <w:pPr>
              <w:pStyle w:val="ac"/>
              <w:numPr>
                <w:ilvl w:val="0"/>
                <w:numId w:val="37"/>
              </w:numPr>
              <w:ind w:leftChars="0"/>
              <w:jc w:val="both"/>
              <w:rPr>
                <w:rFonts w:ascii="Cambria Math" w:eastAsia="標楷體" w:hAnsi="Cambria Math" w:cs="Cambria Math" w:hint="eastAsia"/>
              </w:rPr>
            </w:pPr>
            <w:r w:rsidRPr="00AF72EB">
              <w:rPr>
                <w:rFonts w:ascii="Cambria Math" w:eastAsia="標楷體" w:hAnsi="Cambria Math" w:cs="Cambria Math" w:hint="eastAsia"/>
              </w:rPr>
              <w:t>以組長平板</w:t>
            </w:r>
            <w:r w:rsidR="00371833">
              <w:rPr>
                <w:rFonts w:ascii="Cambria Math" w:eastAsia="標楷體" w:hAnsi="Cambria Math" w:cs="Cambria Math" w:hint="eastAsia"/>
              </w:rPr>
              <w:t>將答案</w:t>
            </w:r>
            <w:r w:rsidRPr="00AF72EB">
              <w:rPr>
                <w:rFonts w:ascii="Cambria Math" w:eastAsia="標楷體" w:hAnsi="Cambria Math" w:cs="Cambria Math" w:hint="eastAsia"/>
              </w:rPr>
              <w:t>上傳至</w:t>
            </w:r>
            <w:r w:rsidRPr="00AF72EB">
              <w:rPr>
                <w:rFonts w:ascii="Cambria Math" w:eastAsia="標楷體" w:hAnsi="Cambria Math" w:cs="Cambria Math" w:hint="eastAsia"/>
              </w:rPr>
              <w:t>L</w:t>
            </w:r>
            <w:r w:rsidRPr="00AF72EB">
              <w:rPr>
                <w:rFonts w:ascii="Cambria Math" w:eastAsia="標楷體" w:hAnsi="Cambria Math" w:cs="Cambria Math"/>
              </w:rPr>
              <w:t>oiLonote</w:t>
            </w:r>
            <w:r w:rsidRPr="00AF72EB">
              <w:rPr>
                <w:rFonts w:ascii="Cambria Math" w:eastAsia="標楷體" w:hAnsi="Cambria Math" w:cs="Cambria Math" w:hint="eastAsia"/>
              </w:rPr>
              <w:t>。</w:t>
            </w:r>
          </w:p>
          <w:p w14:paraId="7FA270E6" w14:textId="77777777" w:rsidR="00C4252E" w:rsidRPr="00C4252E" w:rsidRDefault="00FD7A92" w:rsidP="00D12CE8">
            <w:pPr>
              <w:numPr>
                <w:ilvl w:val="0"/>
                <w:numId w:val="22"/>
              </w:num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373EC3">
              <w:rPr>
                <w:rFonts w:ascii="標楷體" w:eastAsia="標楷體" w:hAnsi="標楷體" w:hint="eastAsia"/>
              </w:rPr>
              <w:t>布題一：</w:t>
            </w:r>
            <w:r w:rsidRPr="002424EF">
              <w:rPr>
                <w:rFonts w:ascii="標楷體" w:eastAsia="標楷體" w:hAnsi="標楷體" w:hint="eastAsia"/>
              </w:rPr>
              <w:t>承叡用影印機將甲圖以 2 倍放大影印成乙圖，乙圖就是甲圖的 2 倍放大圖，拿出附件的圖卡做做看，並回 答下面問題。 （配合附件 P2）</w:t>
            </w:r>
          </w:p>
          <w:p w14:paraId="3A071254" w14:textId="237DC5BC" w:rsidR="00C4252E" w:rsidRPr="00C4252E" w:rsidRDefault="00C4252E" w:rsidP="00D12CE8">
            <w:pPr>
              <w:numPr>
                <w:ilvl w:val="0"/>
                <w:numId w:val="22"/>
              </w:num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2424EF">
              <w:rPr>
                <w:rFonts w:ascii="標楷體" w:eastAsia="標楷體" w:hAnsi="標楷體" w:hint="eastAsia"/>
              </w:rPr>
              <w:t>甲圖的點 A，放大後是乙圖的哪一個點？</w:t>
            </w:r>
            <w:r w:rsidR="00E04373">
              <w:rPr>
                <w:rFonts w:ascii="標楷體" w:eastAsia="標楷體" w:hAnsi="標楷體" w:hint="eastAsia"/>
              </w:rPr>
              <w:t>點D</w:t>
            </w:r>
          </w:p>
          <w:p w14:paraId="4019A810" w14:textId="15D225F6" w:rsidR="00D12CE8" w:rsidRPr="00FD7A92" w:rsidRDefault="00D12CE8" w:rsidP="00D12CE8">
            <w:pPr>
              <w:numPr>
                <w:ilvl w:val="0"/>
                <w:numId w:val="22"/>
              </w:num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甲圖的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/>
                      <w:color w:val="000000" w:themeColor="text1"/>
                    </w:rPr>
                    <m:t>AB</m:t>
                  </m:r>
                </m:e>
              </m:acc>
            </m:oMath>
            <w:r>
              <w:rPr>
                <w:rFonts w:ascii="Times New Roman" w:eastAsia="標楷體" w:hAnsi="Times New Roman" w:hint="eastAsia"/>
                <w:color w:val="000000" w:themeColor="text1"/>
              </w:rPr>
              <w:t>，放大後是乙圖的哪一個邊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  <w:r w:rsidR="00FD7A9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FD7A92" w:rsidRPr="00757210">
              <w:rPr>
                <w:rFonts w:ascii="Cambria Math" w:eastAsia="標楷體" w:hAnsi="Cambria Math"/>
                <w:i/>
                <w:color w:val="000000" w:themeColor="text1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DE</m:t>
                  </m:r>
                </m:e>
              </m:acc>
            </m:oMath>
          </w:p>
          <w:p w14:paraId="468CC89D" w14:textId="4B213FAB" w:rsidR="00FD7A92" w:rsidRPr="00D12CE8" w:rsidRDefault="00FD7A92" w:rsidP="00FD7A92">
            <w:pPr>
              <w:ind w:left="480"/>
              <w:jc w:val="center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013C8C">
              <w:rPr>
                <w:noProof/>
              </w:rPr>
              <w:drawing>
                <wp:inline distT="0" distB="0" distL="0" distR="0" wp14:anchorId="21F918C3" wp14:editId="6B62DF66">
                  <wp:extent cx="1781175" cy="981075"/>
                  <wp:effectExtent l="0" t="0" r="9525" b="9525"/>
                  <wp:docPr id="888835471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E7AADA" w14:textId="5C4579CF" w:rsidR="00A9216E" w:rsidRPr="00A9216E" w:rsidRDefault="00D12CE8" w:rsidP="00A9216E">
            <w:pPr>
              <w:numPr>
                <w:ilvl w:val="0"/>
                <w:numId w:val="22"/>
              </w:num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甲圖的</w:t>
            </w:r>
            <w:r w:rsidRPr="00D12CE8">
              <w:rPr>
                <w:rFonts w:ascii="Times New Roman" w:eastAsia="標楷體" w:hAnsi="Times New Roman" w:hint="eastAsia"/>
                <w:color w:val="000000" w:themeColor="text1"/>
              </w:rPr>
              <w:t>∠</w:t>
            </w:r>
            <w:r w:rsidR="00A9216E">
              <w:rPr>
                <w:rFonts w:ascii="Times New Roman" w:eastAsia="標楷體" w:hAnsi="Times New Roman" w:hint="eastAsia"/>
                <w:color w:val="000000" w:themeColor="text1"/>
              </w:rPr>
              <w:t>C</w:t>
            </w:r>
            <w:r w:rsidR="00A9216E">
              <w:rPr>
                <w:rFonts w:ascii="Times New Roman" w:eastAsia="標楷體" w:hAnsi="Times New Roman" w:hint="eastAsia"/>
                <w:color w:val="000000" w:themeColor="text1"/>
              </w:rPr>
              <w:t>，放大後是乙圖的哪一個角</w:t>
            </w:r>
            <w:r w:rsidR="00A9216E"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  <w:r w:rsidR="00FD7A9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FD7A92" w:rsidRPr="00D12CE8">
              <w:rPr>
                <w:rFonts w:ascii="Times New Roman" w:eastAsia="標楷體" w:hAnsi="Times New Roman" w:hint="eastAsia"/>
                <w:color w:val="000000" w:themeColor="text1"/>
              </w:rPr>
              <w:t>∠</w:t>
            </w:r>
            <w:r w:rsidR="00FD7A92">
              <w:rPr>
                <w:rFonts w:ascii="Times New Roman" w:eastAsia="標楷體" w:hAnsi="Times New Roman" w:hint="eastAsia"/>
                <w:color w:val="000000" w:themeColor="text1"/>
              </w:rPr>
              <w:t>F</w:t>
            </w:r>
          </w:p>
          <w:p w14:paraId="168F9F18" w14:textId="0D7A51B8" w:rsidR="00472FA6" w:rsidRPr="00D12CE8" w:rsidRDefault="00472FA6" w:rsidP="001A493C">
            <w:pPr>
              <w:numPr>
                <w:ilvl w:val="0"/>
                <w:numId w:val="22"/>
              </w:num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D12CE8">
              <w:rPr>
                <w:rFonts w:ascii="Cambria Math" w:eastAsia="標楷體" w:hAnsi="Cambria Math" w:cs="Cambria Math" w:hint="eastAsia"/>
                <w:color w:val="000000" w:themeColor="text1"/>
              </w:rPr>
              <w:t>引導出</w:t>
            </w:r>
            <w:r w:rsidR="00A9216E">
              <w:rPr>
                <w:rFonts w:ascii="Cambria Math" w:eastAsia="標楷體" w:hAnsi="Cambria Math" w:cs="Cambria Math" w:hint="eastAsia"/>
                <w:color w:val="000000" w:themeColor="text1"/>
              </w:rPr>
              <w:t>點</w:t>
            </w:r>
            <w:r w:rsidR="00A9216E">
              <w:rPr>
                <w:rFonts w:ascii="Cambria Math" w:eastAsia="標楷體" w:hAnsi="Cambria Math" w:cs="Cambria Math" w:hint="eastAsia"/>
                <w:color w:val="000000" w:themeColor="text1"/>
              </w:rPr>
              <w:t>A</w:t>
            </w:r>
            <w:r w:rsidR="00A9216E">
              <w:rPr>
                <w:rFonts w:ascii="Cambria Math" w:eastAsia="標楷體" w:hAnsi="Cambria Math" w:cs="Cambria Math" w:hint="eastAsia"/>
                <w:color w:val="000000" w:themeColor="text1"/>
              </w:rPr>
              <w:t>和點</w:t>
            </w:r>
            <w:r w:rsidR="00FD7A92">
              <w:rPr>
                <w:rFonts w:ascii="Cambria Math" w:eastAsia="標楷體" w:hAnsi="Cambria Math" w:cs="Cambria Math" w:hint="eastAsia"/>
                <w:color w:val="000000" w:themeColor="text1"/>
              </w:rPr>
              <w:t>D</w:t>
            </w:r>
            <w:r w:rsidR="00A9216E">
              <w:rPr>
                <w:rFonts w:ascii="Cambria Math" w:eastAsia="標楷體" w:hAnsi="Cambria Math" w:cs="Cambria Math" w:hint="eastAsia"/>
                <w:color w:val="000000" w:themeColor="text1"/>
              </w:rPr>
              <w:t>是對應點，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/>
                      <w:color w:val="000000" w:themeColor="text1"/>
                    </w:rPr>
                    <m:t>AB</m:t>
                  </m:r>
                </m:e>
              </m:acc>
            </m:oMath>
            <w:r w:rsidR="00A9216E">
              <w:rPr>
                <w:rFonts w:ascii="Cambria Math" w:eastAsia="標楷體" w:hAnsi="Cambria Math" w:cs="Cambria Math" w:hint="eastAsia"/>
                <w:color w:val="000000" w:themeColor="text1"/>
              </w:rPr>
              <w:t>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DE</m:t>
                  </m:r>
                </m:e>
              </m:acc>
            </m:oMath>
            <w:r w:rsidR="00A9216E">
              <w:rPr>
                <w:rFonts w:ascii="Cambria Math" w:eastAsia="標楷體" w:hAnsi="Cambria Math" w:cs="Cambria Math" w:hint="eastAsia"/>
                <w:color w:val="000000" w:themeColor="text1"/>
              </w:rPr>
              <w:t>是對應邊</w:t>
            </w:r>
            <w:r w:rsidR="00A9216E"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w:r w:rsidR="00A9216E" w:rsidRPr="00D12CE8">
              <w:rPr>
                <w:rFonts w:ascii="Times New Roman" w:eastAsia="標楷體" w:hAnsi="Times New Roman" w:hint="eastAsia"/>
                <w:color w:val="000000" w:themeColor="text1"/>
              </w:rPr>
              <w:t>∠</w:t>
            </w:r>
            <w:r w:rsidR="00A9216E">
              <w:rPr>
                <w:rFonts w:ascii="Times New Roman" w:eastAsia="標楷體" w:hAnsi="Times New Roman" w:hint="eastAsia"/>
                <w:color w:val="000000" w:themeColor="text1"/>
              </w:rPr>
              <w:t>C</w:t>
            </w:r>
            <w:r w:rsidR="00A9216E">
              <w:rPr>
                <w:rFonts w:ascii="Times New Roman" w:eastAsia="標楷體" w:hAnsi="Times New Roman" w:hint="eastAsia"/>
                <w:color w:val="000000" w:themeColor="text1"/>
              </w:rPr>
              <w:t>和</w:t>
            </w:r>
            <w:r w:rsidR="00A9216E" w:rsidRPr="00D12CE8">
              <w:rPr>
                <w:rFonts w:ascii="Times New Roman" w:eastAsia="標楷體" w:hAnsi="Times New Roman" w:hint="eastAsia"/>
                <w:color w:val="000000" w:themeColor="text1"/>
              </w:rPr>
              <w:t>∠</w:t>
            </w:r>
            <w:r w:rsidR="00FD7A92">
              <w:rPr>
                <w:rFonts w:ascii="Times New Roman" w:eastAsia="標楷體" w:hAnsi="Times New Roman" w:hint="eastAsia"/>
                <w:color w:val="000000" w:themeColor="text1"/>
              </w:rPr>
              <w:t>F</w:t>
            </w:r>
            <w:r w:rsidR="00A9216E">
              <w:rPr>
                <w:rFonts w:ascii="Times New Roman" w:eastAsia="標楷體" w:hAnsi="Times New Roman" w:hint="eastAsia"/>
                <w:color w:val="000000" w:themeColor="text1"/>
              </w:rPr>
              <w:t>是對應角。</w:t>
            </w:r>
          </w:p>
          <w:p w14:paraId="2E3036BF" w14:textId="76061491" w:rsidR="004D70DE" w:rsidRDefault="00B82A3C" w:rsidP="00B82A3C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="00546096" w:rsidRPr="00831B65">
              <w:rPr>
                <w:rFonts w:ascii="標楷體" w:eastAsia="標楷體" w:hAnsi="標楷體" w:hint="eastAsia"/>
              </w:rPr>
              <w:t>甲圖和乙圖的對應點、對應邊和對應角還有哪些？</w:t>
            </w:r>
          </w:p>
          <w:p w14:paraId="25FA4E43" w14:textId="77777777" w:rsidR="00B82A3C" w:rsidRDefault="00B82A3C" w:rsidP="00B82A3C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7DC0E324" w14:textId="77777777" w:rsidR="00D10569" w:rsidRDefault="00B82A3C" w:rsidP="00D10569">
            <w:pPr>
              <w:ind w:leftChars="68" w:left="163" w:firstLine="1"/>
              <w:rPr>
                <w:rFonts w:ascii="標楷體" w:eastAsia="標楷體" w:hAnsi="標楷體"/>
              </w:rPr>
            </w:pPr>
            <w:r w:rsidRPr="00B82A3C">
              <w:rPr>
                <w:rFonts w:ascii="標楷體" w:eastAsia="標楷體" w:hAnsi="標楷體" w:cs="Cambria Math"/>
                <w:color w:val="000000" w:themeColor="text1"/>
              </w:rPr>
              <w:t>◎</w:t>
            </w:r>
            <w:r w:rsidR="00546096" w:rsidRPr="004977BC">
              <w:rPr>
                <w:rFonts w:ascii="新細明體" w:hAnsi="新細明體" w:cs="新細明體" w:hint="eastAsia"/>
              </w:rPr>
              <w:t>①</w:t>
            </w:r>
            <w:r w:rsidR="00FD7A92" w:rsidRPr="004977BC">
              <w:rPr>
                <w:rFonts w:ascii="標楷體" w:eastAsia="標楷體" w:hAnsi="標楷體" w:hint="eastAsia"/>
              </w:rPr>
              <w:t>甲圖的點B和乙圖的點E是對應點，</w:t>
            </w:r>
            <w:r w:rsidR="00D10569" w:rsidRPr="004977BC">
              <w:rPr>
                <w:rFonts w:ascii="標楷體" w:eastAsia="標楷體" w:hAnsi="標楷體" w:hint="eastAsia"/>
              </w:rPr>
              <w:t>甲圖的</w:t>
            </w:r>
            <w:r w:rsidR="00FD7A92" w:rsidRPr="004977BC">
              <w:rPr>
                <w:rFonts w:ascii="標楷體" w:eastAsia="標楷體" w:hAnsi="標楷體" w:hint="eastAsia"/>
              </w:rPr>
              <w:t>點C和</w:t>
            </w:r>
            <w:r w:rsidR="00D10569" w:rsidRPr="004977BC">
              <w:rPr>
                <w:rFonts w:ascii="標楷體" w:eastAsia="標楷體" w:hAnsi="標楷體" w:hint="eastAsia"/>
              </w:rPr>
              <w:t>乙</w:t>
            </w:r>
            <w:r w:rsidR="00D10569">
              <w:rPr>
                <w:rFonts w:ascii="標楷體" w:eastAsia="標楷體" w:hAnsi="標楷體" w:hint="eastAsia"/>
              </w:rPr>
              <w:t xml:space="preserve"> </w:t>
            </w:r>
          </w:p>
          <w:p w14:paraId="53B313B3" w14:textId="42AC7F2D" w:rsidR="00FD7A92" w:rsidRDefault="00D10569" w:rsidP="00D10569">
            <w:pPr>
              <w:ind w:leftChars="68" w:left="163" w:firstLine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圖</w:t>
            </w:r>
            <w:r w:rsidRPr="004977BC">
              <w:rPr>
                <w:rFonts w:ascii="標楷體" w:eastAsia="標楷體" w:hAnsi="標楷體" w:hint="eastAsia"/>
              </w:rPr>
              <w:t>的</w:t>
            </w:r>
            <w:r w:rsidR="00FD7A92" w:rsidRPr="004977BC">
              <w:rPr>
                <w:rFonts w:ascii="標楷體" w:eastAsia="標楷體" w:hAnsi="標楷體" w:hint="eastAsia"/>
              </w:rPr>
              <w:t>點F是對應點。</w:t>
            </w:r>
          </w:p>
          <w:p w14:paraId="3BD92B41" w14:textId="7BCDD218" w:rsidR="00546096" w:rsidRPr="004977BC" w:rsidRDefault="00546096" w:rsidP="00BC356C">
            <w:pPr>
              <w:ind w:leftChars="187" w:left="588" w:hangingChars="58" w:hanging="139"/>
              <w:rPr>
                <w:rFonts w:ascii="標楷體" w:eastAsia="標楷體" w:hAnsi="標楷體"/>
              </w:rPr>
            </w:pPr>
            <w:r w:rsidRPr="004977BC">
              <w:rPr>
                <w:rFonts w:ascii="新細明體" w:hAnsi="新細明體" w:cs="新細明體" w:hint="eastAsia"/>
              </w:rPr>
              <w:t>②</w:t>
            </w:r>
            <w:r w:rsidR="00FD7A92" w:rsidRPr="004977BC">
              <w:rPr>
                <w:rFonts w:ascii="標楷體" w:eastAsia="標楷體" w:hAnsi="標楷體" w:hint="eastAsia"/>
              </w:rPr>
              <w:t>甲圖的</w: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FD7A92"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,BC)</w:instrTex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="00FD7A92" w:rsidRPr="004977BC">
              <w:rPr>
                <w:rFonts w:ascii="標楷體" w:eastAsia="標楷體" w:hAnsi="標楷體" w:hint="eastAsia"/>
              </w:rPr>
              <w:t>和乙圖的</w: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FD7A92"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,EF)</w:instrTex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="00FD7A92" w:rsidRPr="004977BC">
              <w:rPr>
                <w:rFonts w:ascii="標楷體" w:eastAsia="標楷體" w:hAnsi="標楷體" w:hint="eastAsia"/>
              </w:rPr>
              <w:t>是對應邊</w:t>
            </w:r>
            <w:r w:rsidR="00BC356C">
              <w:rPr>
                <w:rFonts w:ascii="標楷體" w:eastAsia="標楷體" w:hAnsi="標楷體" w:hint="eastAsia"/>
              </w:rPr>
              <w:t>，</w:t>
            </w:r>
            <w:r w:rsidR="00BC356C" w:rsidRPr="004977BC">
              <w:rPr>
                <w:rFonts w:ascii="標楷體" w:eastAsia="標楷體" w:hAnsi="標楷體" w:hint="eastAsia"/>
              </w:rPr>
              <w:t>甲圖的</w: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FD7A92"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,AC)</w:instrTex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="00FD7A92" w:rsidRPr="004977BC">
              <w:rPr>
                <w:rFonts w:ascii="標楷體" w:eastAsia="標楷體" w:hAnsi="標楷體" w:hint="eastAsia"/>
              </w:rPr>
              <w:t>和</w:t>
            </w:r>
            <w:r w:rsidR="00BC356C" w:rsidRPr="004977BC">
              <w:rPr>
                <w:rFonts w:ascii="標楷體" w:eastAsia="標楷體" w:hAnsi="標楷體" w:hint="eastAsia"/>
              </w:rPr>
              <w:t>乙圖</w:t>
            </w:r>
            <w:r w:rsidR="00BC356C" w:rsidRPr="004977BC">
              <w:rPr>
                <w:rFonts w:ascii="標楷體" w:eastAsia="標楷體" w:hAnsi="標楷體" w:hint="eastAsia"/>
              </w:rPr>
              <w:lastRenderedPageBreak/>
              <w:t>的</w: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FD7A92"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FD7A92" w:rsidRPr="004977BC">
              <w:rPr>
                <w:rFonts w:ascii="標楷體" w:eastAsia="標楷體" w:hAnsi="標楷體" w:hint="eastAsia"/>
                <w:szCs w:val="28"/>
              </w:rPr>
              <w:instrText>,DF)</w:instrText>
            </w:r>
            <w:r w:rsidR="00FD7A92"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="00FD7A92" w:rsidRPr="004977BC">
              <w:rPr>
                <w:rFonts w:ascii="標楷體" w:eastAsia="標楷體" w:hAnsi="標楷體" w:hint="eastAsia"/>
              </w:rPr>
              <w:t>是對應邊。</w:t>
            </w:r>
          </w:p>
          <w:p w14:paraId="2421E176" w14:textId="42FEAAD2" w:rsidR="00B82A3C" w:rsidRPr="00546096" w:rsidRDefault="00546096" w:rsidP="00D10569">
            <w:pPr>
              <w:tabs>
                <w:tab w:val="left" w:pos="690"/>
                <w:tab w:val="left" w:pos="731"/>
              </w:tabs>
              <w:ind w:leftChars="186" w:left="446" w:firstLine="2"/>
              <w:rPr>
                <w:rFonts w:ascii="標楷體" w:eastAsia="標楷體" w:hAnsi="標楷體"/>
              </w:rPr>
            </w:pPr>
            <w:r w:rsidRPr="004977BC">
              <w:rPr>
                <w:rFonts w:ascii="新細明體" w:hAnsi="新細明體" w:cs="新細明體" w:hint="eastAsia"/>
              </w:rPr>
              <w:t>③</w:t>
            </w:r>
            <w:r w:rsidR="00FD7A92" w:rsidRPr="004977BC">
              <w:rPr>
                <w:rFonts w:ascii="標楷體" w:eastAsia="標楷體" w:hAnsi="標楷體" w:hint="eastAsia"/>
              </w:rPr>
              <w:t>甲圖的∠A 和乙圖的∠D 是對應角，</w:t>
            </w:r>
            <w:r w:rsidR="00D10569" w:rsidRPr="004977BC">
              <w:rPr>
                <w:rFonts w:ascii="標楷體" w:eastAsia="標楷體" w:hAnsi="標楷體" w:hint="eastAsia"/>
              </w:rPr>
              <w:t>甲圖的</w:t>
            </w:r>
            <w:r w:rsidR="00FD7A92" w:rsidRPr="004977BC">
              <w:rPr>
                <w:rFonts w:ascii="標楷體" w:eastAsia="標楷體" w:hAnsi="標楷體" w:hint="eastAsia"/>
              </w:rPr>
              <w:t>∠B 和</w:t>
            </w:r>
            <w:r w:rsidR="00D10569" w:rsidRPr="004977BC">
              <w:rPr>
                <w:rFonts w:ascii="標楷體" w:eastAsia="標楷體" w:hAnsi="標楷體" w:hint="eastAsia"/>
              </w:rPr>
              <w:t>乙圖的</w:t>
            </w:r>
            <w:r w:rsidR="00FD7A92" w:rsidRPr="004977BC">
              <w:rPr>
                <w:rFonts w:ascii="標楷體" w:eastAsia="標楷體" w:hAnsi="標楷體" w:hint="eastAsia"/>
              </w:rPr>
              <w:t>∠E 是對應角。</w:t>
            </w:r>
          </w:p>
          <w:p w14:paraId="0236B701" w14:textId="2586AA62" w:rsidR="00B82A3C" w:rsidRPr="000C2066" w:rsidRDefault="003159CA" w:rsidP="000C2066">
            <w:pPr>
              <w:pStyle w:val="ac"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請你們用尺</w:t>
            </w:r>
            <w:r w:rsidR="000C2066" w:rsidRPr="000C2066">
              <w:rPr>
                <w:rFonts w:ascii="標楷體" w:eastAsia="標楷體" w:hAnsi="標楷體" w:hint="eastAsia"/>
              </w:rPr>
              <w:t>量量看，甲圖和乙圖的對應邊有什麼關係？</w:t>
            </w:r>
          </w:p>
          <w:p w14:paraId="22ADE4B4" w14:textId="7DEBF03F" w:rsidR="000C2066" w:rsidRDefault="000C2066" w:rsidP="000C2066">
            <w:pPr>
              <w:jc w:val="center"/>
              <w:rPr>
                <w:rFonts w:ascii="標楷體" w:eastAsia="標楷體" w:hAnsi="標楷體"/>
              </w:rPr>
            </w:pPr>
            <w:r w:rsidRPr="00013C8C">
              <w:rPr>
                <w:noProof/>
              </w:rPr>
              <w:drawing>
                <wp:inline distT="0" distB="0" distL="0" distR="0" wp14:anchorId="65C42345" wp14:editId="5CB74557">
                  <wp:extent cx="1685925" cy="714375"/>
                  <wp:effectExtent l="0" t="0" r="9525" b="9525"/>
                  <wp:docPr id="82785740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4E6376" w14:textId="550968D8" w:rsidR="000C2066" w:rsidRPr="000C2066" w:rsidRDefault="000C2066" w:rsidP="00B82A3C">
            <w:pPr>
              <w:pStyle w:val="ac"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C2066">
              <w:rPr>
                <w:rFonts w:ascii="Times New Roman" w:eastAsia="標楷體" w:hAnsi="Times New Roman" w:hint="eastAsia"/>
                <w:color w:val="000000" w:themeColor="text1"/>
              </w:rPr>
              <w:t>小組討論：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 w:cs="Calibri"/>
                      <w:i/>
                      <w:color w:val="000000" w:themeColor="text1"/>
                      <w:kern w:val="0"/>
                      <w:szCs w:val="24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DE</m:t>
                  </m:r>
                </m:e>
              </m:acc>
            </m:oMath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、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 w:cs="Calibri"/>
                      <w:i/>
                      <w:color w:val="000000" w:themeColor="text1"/>
                      <w:kern w:val="0"/>
                      <w:szCs w:val="24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EF</m:t>
                  </m:r>
                </m:e>
              </m:acc>
            </m:oMath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、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 w:cs="Calibri"/>
                      <w:i/>
                      <w:color w:val="000000" w:themeColor="text1"/>
                      <w:kern w:val="0"/>
                      <w:szCs w:val="24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DF</m:t>
                  </m:r>
                </m:e>
              </m:acc>
            </m:oMath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的長度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?</w:t>
            </w:r>
          </w:p>
          <w:p w14:paraId="617DBA11" w14:textId="77777777" w:rsidR="000C2066" w:rsidRDefault="000C2066" w:rsidP="000C2066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05BD5300" w14:textId="4B25D648" w:rsidR="003159CA" w:rsidRDefault="000C2066" w:rsidP="003159CA">
            <w:pPr>
              <w:jc w:val="center"/>
              <w:rPr>
                <w:rFonts w:ascii="標楷體" w:eastAsia="標楷體" w:hAnsi="標楷體"/>
              </w:rPr>
            </w:pPr>
            <w:r w:rsidRPr="00013C8C">
              <w:rPr>
                <w:noProof/>
              </w:rPr>
              <w:drawing>
                <wp:inline distT="0" distB="0" distL="0" distR="0" wp14:anchorId="1E5A9643" wp14:editId="27CCB9B3">
                  <wp:extent cx="1838325" cy="819150"/>
                  <wp:effectExtent l="0" t="0" r="9525" b="0"/>
                  <wp:docPr id="137869284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61EC94" w14:textId="77777777" w:rsidR="003159CA" w:rsidRDefault="003159CA" w:rsidP="003159CA">
            <w:pPr>
              <w:ind w:leftChars="185" w:left="444" w:firstLine="1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4977BC">
              <w:rPr>
                <w:rFonts w:ascii="新細明體" w:hAnsi="新細明體" w:cs="新細明體" w:hint="eastAsia"/>
              </w:rPr>
              <w:t>①</w:t>
            </w:r>
            <w:r w:rsidRPr="004977BC">
              <w:rPr>
                <w:rFonts w:ascii="標楷體" w:eastAsia="標楷體" w:hAnsi="標楷體" w:hint="eastAsia"/>
              </w:rPr>
              <w:t>乙圖各邊的長都是甲圖對應邊長的</w:t>
            </w:r>
            <w:r>
              <w:rPr>
                <w:rFonts w:ascii="標楷體" w:eastAsia="標楷體" w:hAnsi="標楷體" w:hint="eastAsia"/>
              </w:rPr>
              <w:t>幾</w:t>
            </w:r>
            <w:r w:rsidRPr="004977BC">
              <w:rPr>
                <w:rFonts w:ascii="標楷體" w:eastAsia="標楷體" w:hAnsi="標楷體" w:hint="eastAsia"/>
              </w:rPr>
              <w:t>倍</w:t>
            </w:r>
            <w:r>
              <w:rPr>
                <w:rFonts w:ascii="標楷體" w:eastAsia="標楷體" w:hAnsi="標楷體" w:hint="eastAsia"/>
              </w:rPr>
              <w:t>?</w:t>
            </w:r>
          </w:p>
          <w:p w14:paraId="21BDB30C" w14:textId="77777777" w:rsidR="003159CA" w:rsidRPr="004977BC" w:rsidRDefault="003159CA" w:rsidP="003159CA">
            <w:pPr>
              <w:ind w:leftChars="245" w:left="722" w:hangingChars="56" w:hanging="134"/>
              <w:rPr>
                <w:rFonts w:ascii="標楷體" w:eastAsia="標楷體" w:hAnsi="標楷體"/>
              </w:rPr>
            </w:pPr>
            <w:r>
              <w:rPr>
                <w:rFonts w:ascii="Segoe UI Emoji" w:hAnsi="Segoe UI Emoji" w:cs="Segoe UI Emoji"/>
                <w:color w:val="000000" w:themeColor="text1"/>
              </w:rPr>
              <w:fldChar w:fldCharType="begin"/>
            </w:r>
            <w:r>
              <w:rPr>
                <w:rFonts w:ascii="Segoe UI Emoji" w:hAnsi="Segoe UI Emoji" w:cs="Segoe UI Emoji"/>
                <w:color w:val="000000" w:themeColor="text1"/>
              </w:rPr>
              <w:instrText xml:space="preserve"> </w:instrText>
            </w:r>
            <w:r>
              <w:rPr>
                <w:rFonts w:ascii="Segoe UI Emoji" w:hAnsi="Segoe UI Emoji" w:cs="Segoe UI Emoji" w:hint="eastAsia"/>
                <w:color w:val="000000" w:themeColor="text1"/>
              </w:rPr>
              <w:instrText>eq \o\ac(</w:instrText>
            </w:r>
            <w:r>
              <w:rPr>
                <w:rFonts w:ascii="Segoe UI Emoji" w:hAnsi="Segoe UI Emoji" w:cs="Segoe UI Emoji" w:hint="eastAsia"/>
                <w:color w:val="000000" w:themeColor="text1"/>
              </w:rPr>
              <w:instrText>○</w:instrText>
            </w:r>
            <w:r>
              <w:rPr>
                <w:rFonts w:ascii="Segoe UI Emoji" w:hAnsi="Segoe UI Emoji" w:cs="Segoe UI Emoji" w:hint="eastAsia"/>
                <w:color w:val="000000" w:themeColor="text1"/>
              </w:rPr>
              <w:instrText>,2)</w:instrText>
            </w:r>
            <w:r>
              <w:rPr>
                <w:rFonts w:ascii="Segoe UI Emoji" w:hAnsi="Segoe UI Emoji" w:cs="Segoe UI Emoji"/>
                <w:color w:val="000000" w:themeColor="text1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>甲圖各邊的長都是乙圖對應邊長的</w:t>
            </w:r>
            <w:r>
              <w:rPr>
                <w:rFonts w:ascii="標楷體" w:eastAsia="標楷體" w:hAnsi="標楷體" w:hint="eastAsia"/>
              </w:rPr>
              <w:t>幾</w:t>
            </w:r>
            <w:r w:rsidRPr="004977BC">
              <w:rPr>
                <w:rFonts w:ascii="標楷體" w:eastAsia="標楷體" w:hAnsi="標楷體" w:hint="eastAsia"/>
              </w:rPr>
              <w:t>倍</w:t>
            </w:r>
            <w:r>
              <w:rPr>
                <w:rFonts w:ascii="標楷體" w:eastAsia="標楷體" w:hAnsi="標楷體" w:hint="eastAsia"/>
              </w:rPr>
              <w:t>?</w:t>
            </w:r>
          </w:p>
          <w:p w14:paraId="058A9F91" w14:textId="77777777" w:rsidR="003159CA" w:rsidRDefault="003159CA" w:rsidP="003159CA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321826BD" w14:textId="77777777" w:rsidR="003159CA" w:rsidRDefault="003159CA" w:rsidP="003159CA">
            <w:pPr>
              <w:ind w:leftChars="185" w:left="444" w:firstLineChars="59" w:firstLine="142"/>
              <w:jc w:val="both"/>
              <w:rPr>
                <w:rFonts w:ascii="標楷體" w:eastAsia="標楷體" w:hAnsi="標楷體"/>
              </w:rPr>
            </w:pPr>
            <w:r w:rsidRPr="00B82A3C">
              <w:rPr>
                <w:rFonts w:ascii="標楷體" w:eastAsia="標楷體" w:hAnsi="標楷體" w:cs="Cambria Math"/>
                <w:color w:val="000000" w:themeColor="text1"/>
              </w:rPr>
              <w:t>◎</w:t>
            </w:r>
            <w:r w:rsidRPr="004977BC">
              <w:rPr>
                <w:rFonts w:ascii="標楷體" w:eastAsia="標楷體" w:hAnsi="標楷體" w:hint="eastAsia"/>
              </w:rPr>
              <w:t>2 倍</w:t>
            </w:r>
            <w:r>
              <w:rPr>
                <w:rFonts w:ascii="標楷體" w:eastAsia="標楷體" w:hAnsi="標楷體" w:hint="eastAsia"/>
              </w:rPr>
              <w:t>、</w:t>
            </w:r>
            <w:r w:rsidRPr="00373EC3">
              <w:rPr>
                <w:rFonts w:ascii="標楷體" w:eastAsia="標楷體" w:hAnsi="標楷體"/>
                <w:position w:val="-20"/>
              </w:rPr>
              <w:object w:dxaOrig="220" w:dyaOrig="520" w14:anchorId="525BAF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25pt;height:26.25pt" o:ole="">
                  <v:imagedata r:id="rId15" o:title=""/>
                </v:shape>
                <o:OLEObject Type="Embed" ProgID="Equation.3" ShapeID="_x0000_i1025" DrawAspect="Content" ObjectID="_1803668789" r:id="rId16"/>
              </w:object>
            </w:r>
            <w:r w:rsidRPr="004977BC">
              <w:rPr>
                <w:rFonts w:ascii="標楷體" w:eastAsia="標楷體" w:hAnsi="標楷體" w:hint="eastAsia"/>
              </w:rPr>
              <w:t>倍</w:t>
            </w:r>
          </w:p>
          <w:p w14:paraId="14B8E6DB" w14:textId="5ADBA24D" w:rsidR="003159CA" w:rsidRPr="003159CA" w:rsidRDefault="003159CA" w:rsidP="003159CA">
            <w:pPr>
              <w:pStyle w:val="ac"/>
              <w:numPr>
                <w:ilvl w:val="0"/>
                <w:numId w:val="4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159CA">
              <w:rPr>
                <w:rFonts w:ascii="標楷體" w:eastAsia="標楷體" w:hAnsi="標楷體" w:hint="eastAsia"/>
              </w:rPr>
              <w:t>請你們用量角器量量看，甲圖和乙圖的對應角有什麼關係？</w:t>
            </w:r>
          </w:p>
          <w:p w14:paraId="51C82CFB" w14:textId="77777777" w:rsidR="003159CA" w:rsidRDefault="003159CA" w:rsidP="003159CA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03841488" w14:textId="56B0A574" w:rsidR="003159CA" w:rsidRPr="003159CA" w:rsidRDefault="003159CA" w:rsidP="003159CA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4977BC">
              <w:rPr>
                <w:rFonts w:ascii="標楷體" w:eastAsia="標楷體" w:hAnsi="標楷體" w:hint="eastAsia"/>
              </w:rPr>
              <w:t>∠A 和∠D 一樣大，∠B 和∠E 一樣大，∠C 和∠F 一樣大，所以對應角都一樣大。</w:t>
            </w:r>
          </w:p>
          <w:p w14:paraId="3ED24C57" w14:textId="77777777" w:rsidR="003159CA" w:rsidRDefault="003159CA" w:rsidP="003159CA">
            <w:pPr>
              <w:rPr>
                <w:rFonts w:ascii="標楷體" w:eastAsia="標楷體" w:hAnsi="標楷體"/>
              </w:rPr>
            </w:pPr>
          </w:p>
          <w:p w14:paraId="0C77FECA" w14:textId="793CEBA1" w:rsidR="003159CA" w:rsidRDefault="003159CA" w:rsidP="003159CA">
            <w:pPr>
              <w:ind w:leftChars="185" w:left="444" w:firstLineChars="1" w:firstLine="2"/>
              <w:jc w:val="both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Pr="004977BC">
              <w:rPr>
                <w:rFonts w:ascii="標楷體" w:eastAsia="標楷體" w:hAnsi="標楷體" w:hint="eastAsia"/>
              </w:rPr>
              <w:t>乙圖的面積是甲圖的幾倍？ 甲圖的面積是乙圖的幾倍？</w:t>
            </w:r>
            <w:r>
              <w:rPr>
                <w:rFonts w:ascii="標楷體" w:eastAsia="標楷體" w:hAnsi="標楷體" w:hint="eastAsia"/>
              </w:rPr>
              <w:t>請你們用三角形面積算算看。</w:t>
            </w:r>
          </w:p>
          <w:p w14:paraId="722CF234" w14:textId="77777777" w:rsidR="005C7F55" w:rsidRDefault="003159CA" w:rsidP="003B455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58E42B5B" w14:textId="4DFF2A51" w:rsidR="003B4551" w:rsidRPr="003B4551" w:rsidRDefault="005C7F55" w:rsidP="003B455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甲圖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4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×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3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÷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＝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</w:p>
          <w:p w14:paraId="4460183A" w14:textId="5533AAAC" w:rsidR="003B4551" w:rsidRPr="003B4551" w:rsidRDefault="005C7F55" w:rsidP="003B455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乙圖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8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×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÷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＝</w:t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24</w:t>
            </w:r>
          </w:p>
          <w:p w14:paraId="43A27DF9" w14:textId="1D291AE4" w:rsidR="005C7F55" w:rsidRDefault="005C7F55" w:rsidP="003B455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\o\ac(○,1)</w:instrText>
            </w:r>
            <w:r>
              <w:rPr>
                <w:rFonts w:ascii="標楷體" w:eastAsia="標楷體" w:hAnsi="標楷體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>乙圖的面積是甲圖的幾倍？</w:t>
            </w:r>
          </w:p>
          <w:p w14:paraId="358E3E91" w14:textId="32C17B43" w:rsidR="003B4551" w:rsidRPr="003B4551" w:rsidRDefault="003B4551" w:rsidP="003B455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24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÷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6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＝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 xml:space="preserve">4 </w:t>
            </w:r>
          </w:p>
          <w:p w14:paraId="2D02FDD2" w14:textId="77777777" w:rsidR="003B4551" w:rsidRPr="003B4551" w:rsidRDefault="003B4551" w:rsidP="003B455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答：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 xml:space="preserve">4 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倍</w:t>
            </w:r>
          </w:p>
          <w:p w14:paraId="58FB6664" w14:textId="370AA1FA" w:rsidR="003B4551" w:rsidRPr="003B4551" w:rsidRDefault="005C7F55" w:rsidP="005C7F55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/>
                <w:color w:val="000000" w:themeColor="text1"/>
              </w:rPr>
              <w:fldChar w:fldCharType="begin"/>
            </w:r>
            <w:r>
              <w:rPr>
                <w:rFonts w:ascii="Times New Roman" w:eastAsia="標楷體" w:hAnsi="Times New Roman"/>
                <w:color w:val="000000" w:themeColor="text1"/>
              </w:rPr>
              <w:instrText xml:space="preserve"> </w:instrTex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instrText>eq \o\ac(</w:instrTex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instrText>○</w:instrTex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instrText>,2)</w:instrText>
            </w:r>
            <w:r>
              <w:rPr>
                <w:rFonts w:ascii="Times New Roman" w:eastAsia="標楷體" w:hAnsi="Times New Roman"/>
                <w:color w:val="000000" w:themeColor="text1"/>
              </w:rPr>
              <w:fldChar w:fldCharType="end"/>
            </w:r>
            <w:r w:rsidR="003B4551" w:rsidRPr="003B4551">
              <w:rPr>
                <w:rFonts w:ascii="Times New Roman" w:eastAsia="標楷體" w:hAnsi="Times New Roman" w:hint="eastAsia"/>
                <w:color w:val="000000" w:themeColor="text1"/>
              </w:rPr>
              <w:t>甲圖的面積是乙圖的幾倍？</w:t>
            </w:r>
            <w:r w:rsidR="003B4551" w:rsidRPr="003B4551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</w:p>
          <w:p w14:paraId="3F93E285" w14:textId="3D0D78F9" w:rsidR="003B4551" w:rsidRPr="003B4551" w:rsidRDefault="003B4551" w:rsidP="003B4551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 xml:space="preserve">  6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÷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24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＝</w:t>
            </w:r>
            <w:r w:rsidR="00DD0874">
              <w:rPr>
                <w:rFonts w:ascii="Times New Roman" w:eastAsia="標楷體" w:hAnsi="Times New Roman" w:hint="eastAsia"/>
                <w:color w:val="000000" w:themeColor="text1"/>
              </w:rPr>
              <w:t>1/4</w:t>
            </w:r>
          </w:p>
          <w:p w14:paraId="4F21D91E" w14:textId="4B0F3814" w:rsidR="003159CA" w:rsidRPr="005C7F55" w:rsidRDefault="003B4551" w:rsidP="005C7F55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 xml:space="preserve">  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答：</w:t>
            </w:r>
            <w:r w:rsidR="00DD0874">
              <w:rPr>
                <w:rFonts w:ascii="Times New Roman" w:eastAsia="標楷體" w:hAnsi="Times New Roman" w:hint="eastAsia"/>
                <w:color w:val="000000" w:themeColor="text1"/>
              </w:rPr>
              <w:t>1/4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3B4551">
              <w:rPr>
                <w:rFonts w:ascii="Times New Roman" w:eastAsia="標楷體" w:hAnsi="Times New Roman" w:hint="eastAsia"/>
                <w:color w:val="000000" w:themeColor="text1"/>
              </w:rPr>
              <w:t>倍</w:t>
            </w:r>
          </w:p>
          <w:p w14:paraId="064969E0" w14:textId="77777777" w:rsidR="000C2066" w:rsidRPr="003159CA" w:rsidRDefault="000C2066" w:rsidP="00B82A3C">
            <w:p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</w:p>
          <w:p w14:paraId="4B430C91" w14:textId="2FA9849A" w:rsidR="004D70DE" w:rsidRPr="00FD7A92" w:rsidRDefault="00FD7A92" w:rsidP="004D70DE">
            <w:pPr>
              <w:numPr>
                <w:ilvl w:val="0"/>
                <w:numId w:val="22"/>
              </w:num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4977BC">
              <w:rPr>
                <w:rFonts w:ascii="標楷體" w:eastAsia="標楷體" w:hAnsi="標楷體" w:hint="eastAsia"/>
              </w:rPr>
              <w:t>布題二：丙圖是丁圖的</w: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1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,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3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end"/>
            </w:r>
            <w:r w:rsidRPr="004977BC">
              <w:rPr>
                <w:rFonts w:ascii="標楷體" w:eastAsia="標楷體" w:hAnsi="標楷體" w:hint="eastAsia"/>
                <w:bCs/>
                <w:color w:val="0D0D0D"/>
              </w:rPr>
              <w:t>倍縮圖。</w:t>
            </w:r>
          </w:p>
          <w:p w14:paraId="69D9DF30" w14:textId="5BF5C410" w:rsidR="00FD7A92" w:rsidRDefault="00FD7A92" w:rsidP="00FD7A92">
            <w:pPr>
              <w:jc w:val="center"/>
              <w:rPr>
                <w:rFonts w:ascii="標楷體" w:eastAsia="標楷體" w:hAnsi="標楷體"/>
                <w:bCs/>
                <w:color w:val="0D0D0D"/>
              </w:rPr>
            </w:pPr>
            <w:r w:rsidRPr="00013C8C">
              <w:rPr>
                <w:noProof/>
              </w:rPr>
              <w:drawing>
                <wp:inline distT="0" distB="0" distL="0" distR="0" wp14:anchorId="2A8D028D" wp14:editId="47E82838">
                  <wp:extent cx="1924050" cy="714375"/>
                  <wp:effectExtent l="0" t="0" r="0" b="9525"/>
                  <wp:docPr id="93042209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2C6C7C" w14:textId="6A0F054F" w:rsidR="00FD7A92" w:rsidRDefault="00FD7A92" w:rsidP="00D80B44">
            <w:pPr>
              <w:ind w:leftChars="127" w:left="305" w:firstLine="142"/>
              <w:jc w:val="both"/>
              <w:rPr>
                <w:rFonts w:ascii="標楷體" w:eastAsia="標楷體" w:hAnsi="標楷體"/>
                <w:bCs/>
                <w:color w:val="0D0D0D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丙圖跟丁圖方向有沒有一致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</w:p>
          <w:p w14:paraId="31EE5BFE" w14:textId="4999B89A" w:rsidR="00FD7A92" w:rsidRDefault="00FD7A92" w:rsidP="00744AE4">
            <w:pPr>
              <w:ind w:leftChars="185" w:left="444" w:firstLine="1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lastRenderedPageBreak/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沒有</w:t>
            </w:r>
          </w:p>
          <w:p w14:paraId="5AEF81B1" w14:textId="11624160" w:rsidR="00FD7A92" w:rsidRPr="00E55887" w:rsidRDefault="00FD7A92" w:rsidP="00BC356C">
            <w:pPr>
              <w:ind w:leftChars="186" w:left="447" w:hanging="1"/>
              <w:jc w:val="both"/>
              <w:rPr>
                <w:rFonts w:ascii="標楷體" w:eastAsia="標楷體" w:hAnsi="標楷體"/>
                <w:bCs/>
                <w:i/>
                <w:color w:val="0D0D0D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丙圖跟丁圖</w:t>
            </w:r>
            <w:r w:rsidR="00D80B44">
              <w:rPr>
                <w:rFonts w:ascii="Times New Roman" w:eastAsia="標楷體" w:hAnsi="Times New Roman" w:hint="eastAsia"/>
                <w:color w:val="000000" w:themeColor="text1"/>
              </w:rPr>
              <w:t>方向沒有一致，</w:t>
            </w:r>
            <w:r w:rsidR="00BC356C">
              <w:rPr>
                <w:rFonts w:ascii="Times New Roman" w:eastAsia="標楷體" w:hAnsi="Times New Roman" w:hint="eastAsia"/>
                <w:color w:val="000000" w:themeColor="text1"/>
              </w:rPr>
              <w:t>圖形旋轉了</w:t>
            </w:r>
            <w:r w:rsidR="00BC356C">
              <w:rPr>
                <w:rFonts w:ascii="Times New Roman" w:eastAsia="標楷體" w:hAnsi="Times New Roman" w:hint="eastAsia"/>
                <w:color w:val="000000" w:themeColor="text1"/>
              </w:rPr>
              <w:t>90</w:t>
            </w:r>
            <w:r w:rsidR="00BC356C">
              <w:rPr>
                <w:rFonts w:ascii="Times New Roman" w:eastAsia="標楷體" w:hAnsi="Times New Roman" w:hint="eastAsia"/>
                <w:color w:val="000000" w:themeColor="text1"/>
              </w:rPr>
              <w:t>度，</w:t>
            </w:r>
            <w:r w:rsidR="00D80B44">
              <w:rPr>
                <w:rFonts w:ascii="Times New Roman" w:eastAsia="標楷體" w:hAnsi="Times New Roman" w:hint="eastAsia"/>
                <w:color w:val="000000" w:themeColor="text1"/>
              </w:rPr>
              <w:t>對應點</w:t>
            </w:r>
            <w:r w:rsidR="00BC356C">
              <w:rPr>
                <w:rFonts w:ascii="Times New Roman" w:eastAsia="標楷體" w:hAnsi="Times New Roman" w:hint="eastAsia"/>
                <w:color w:val="000000" w:themeColor="text1"/>
              </w:rPr>
              <w:t>、</w:t>
            </w:r>
            <w:r w:rsidR="00D80B44" w:rsidRPr="000C2066">
              <w:rPr>
                <w:rFonts w:ascii="標楷體" w:eastAsia="標楷體" w:hAnsi="標楷體" w:hint="eastAsia"/>
              </w:rPr>
              <w:t>對應邊</w:t>
            </w:r>
            <w:r w:rsidR="00BC356C">
              <w:rPr>
                <w:rFonts w:ascii="標楷體" w:eastAsia="標楷體" w:hAnsi="標楷體" w:hint="eastAsia"/>
              </w:rPr>
              <w:t>、</w:t>
            </w:r>
            <w:r w:rsidR="00D80B44" w:rsidRPr="000C2066">
              <w:rPr>
                <w:rFonts w:ascii="標楷體" w:eastAsia="標楷體" w:hAnsi="標楷體" w:hint="eastAsia"/>
              </w:rPr>
              <w:t>對應</w:t>
            </w:r>
            <w:r w:rsidR="00D80B44">
              <w:rPr>
                <w:rFonts w:ascii="標楷體" w:eastAsia="標楷體" w:hAnsi="標楷體" w:hint="eastAsia"/>
              </w:rPr>
              <w:t>角要怎麼找</w:t>
            </w:r>
            <w:r w:rsidR="00E55887">
              <w:rPr>
                <w:rFonts w:ascii="Times New Roman" w:eastAsia="標楷體" w:hAnsi="Times New Roman" w:hint="eastAsia"/>
                <w:color w:val="000000" w:themeColor="text1"/>
              </w:rPr>
              <w:t>，請標出丙圖的對應邊是丁圖的那個線段，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AB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的對應邊是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 xml:space="preserve">(     ) 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A</m:t>
                  </m:r>
                  <m:r>
                    <w:rPr>
                      <w:rFonts w:ascii="Cambria Math" w:eastAsia="標楷體" w:hAnsi="Cambria Math"/>
                      <w:color w:val="000000" w:themeColor="text1"/>
                    </w:rPr>
                    <m:t>D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的對應邊是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(      )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CD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的對應邊是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(     )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BC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的對應邊是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(       )</w:t>
            </w:r>
            <w:r w:rsidR="00E55887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FAA8DBC" w14:textId="2354BBBD" w:rsidR="00FD7A92" w:rsidRDefault="002D3BB3" w:rsidP="002D3BB3">
            <w:pPr>
              <w:ind w:leftChars="186" w:left="585" w:hangingChars="58" w:hanging="139"/>
              <w:jc w:val="both"/>
              <w:rPr>
                <w:rFonts w:ascii="標楷體" w:eastAsia="標楷體" w:hAnsi="標楷體"/>
                <w:bCs/>
                <w:color w:val="0D0D0D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4974982C" w14:textId="05B07DDA" w:rsidR="00FD7A92" w:rsidRDefault="00BC356C" w:rsidP="00FD7A92">
            <w:pPr>
              <w:jc w:val="both"/>
              <w:rPr>
                <w:rFonts w:ascii="標楷體" w:eastAsia="標楷體" w:hAnsi="標楷體"/>
                <w:bCs/>
                <w:color w:val="0D0D0D"/>
              </w:rPr>
            </w:pPr>
            <w:r>
              <w:rPr>
                <w:rFonts w:ascii="標楷體" w:eastAsia="標楷體" w:hAnsi="標楷體" w:hint="eastAsia"/>
                <w:bCs/>
                <w:color w:val="0D0D0D"/>
              </w:rPr>
              <w:t xml:space="preserve">   </w:t>
            </w:r>
            <w:r w:rsidR="00384FD2">
              <w:rPr>
                <w:rFonts w:ascii="標楷體" w:eastAsia="標楷體" w:hAnsi="標楷體" w:hint="eastAsia"/>
                <w:bCs/>
                <w:color w:val="0D0D0D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D0D0D"/>
              </w:rPr>
              <w:t>利用圖形的平行或斜線找出對應的點、邊、角。如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AB</m:t>
                  </m:r>
                </m:e>
              </m:acc>
            </m:oMath>
          </w:p>
          <w:p w14:paraId="66127104" w14:textId="3CF6B8A7" w:rsidR="00FD7A92" w:rsidRDefault="00744AE4" w:rsidP="00384FD2">
            <w:pPr>
              <w:ind w:leftChars="186" w:left="447" w:hanging="1"/>
              <w:jc w:val="both"/>
              <w:rPr>
                <w:rFonts w:ascii="標楷體" w:eastAsia="標楷體" w:hAnsi="標楷體"/>
                <w:bCs/>
                <w:i/>
                <w:color w:val="0D0D0D"/>
              </w:rPr>
            </w:pPr>
            <w:r>
              <w:rPr>
                <w:rFonts w:ascii="標楷體" w:eastAsia="標楷體" w:hAnsi="標楷體" w:hint="eastAsia"/>
                <w:bCs/>
                <w:color w:val="0D0D0D"/>
              </w:rPr>
              <w:t>是最斜的線段，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EF</m:t>
                  </m:r>
                </m:e>
              </m:acc>
            </m:oMath>
            <w:r>
              <w:rPr>
                <w:rFonts w:ascii="標楷體" w:eastAsia="標楷體" w:hAnsi="標楷體" w:hint="eastAsia"/>
                <w:color w:val="000000" w:themeColor="text1"/>
              </w:rPr>
              <w:t>也是最</w:t>
            </w:r>
            <w:r>
              <w:rPr>
                <w:rFonts w:ascii="標楷體" w:eastAsia="標楷體" w:hAnsi="標楷體" w:hint="eastAsia"/>
                <w:bCs/>
                <w:color w:val="0D0D0D"/>
              </w:rPr>
              <w:t>最斜的線段，因此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AB</m:t>
                  </m:r>
                </m:e>
              </m:acc>
            </m:oMath>
            <w:r>
              <w:rPr>
                <w:rFonts w:ascii="標楷體" w:eastAsia="標楷體" w:hAnsi="標楷體" w:hint="eastAsia"/>
                <w:color w:val="000000" w:themeColor="text1"/>
              </w:rPr>
              <w:t>的對應邊是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EF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標楷體" w:hAnsi="Cambria Math" w:hint="eastAsia"/>
                  <w:color w:val="0D0D0D"/>
                </w:rPr>
                <m:t>，</m:t>
              </m:r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A</m:t>
                  </m:r>
                  <m:r>
                    <w:rPr>
                      <w:rFonts w:ascii="Cambria Math" w:eastAsia="標楷體" w:hAnsi="Cambria Math"/>
                      <w:color w:val="000000" w:themeColor="text1"/>
                    </w:rPr>
                    <m:t>D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的對應邊是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EH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CD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的對應邊是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GH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BC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的對應邊是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(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FG</m:t>
                  </m:r>
                </m:e>
              </m:acc>
            </m:oMath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)</w:t>
            </w:r>
            <w:r w:rsidR="00384FD2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62FEC168" w14:textId="77777777" w:rsidR="00384FD2" w:rsidRPr="00384FD2" w:rsidRDefault="00384FD2" w:rsidP="00384FD2">
            <w:pPr>
              <w:ind w:leftChars="186" w:left="447" w:hanging="1"/>
              <w:jc w:val="both"/>
              <w:rPr>
                <w:rFonts w:ascii="標楷體" w:eastAsia="標楷體" w:hAnsi="標楷體"/>
                <w:bCs/>
                <w:iCs/>
                <w:color w:val="0D0D0D"/>
              </w:rPr>
            </w:pPr>
          </w:p>
          <w:p w14:paraId="3DAC8733" w14:textId="2BC1BC8B" w:rsidR="00744AE4" w:rsidRPr="00744AE4" w:rsidRDefault="00744AE4" w:rsidP="00744AE4">
            <w:pPr>
              <w:pStyle w:val="ac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  <w:bCs/>
                <w:iCs/>
                <w:color w:val="0D0D0D"/>
              </w:rPr>
            </w:pPr>
            <w:r w:rsidRPr="00744AE4">
              <w:rPr>
                <w:rFonts w:ascii="Times New Roman" w:eastAsia="標楷體" w:hAnsi="Times New Roman" w:hint="eastAsia"/>
                <w:color w:val="000000" w:themeColor="text1"/>
              </w:rPr>
              <w:t>教師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講解遇到相似圖方向有旋轉或顛倒時，先把原圖的對應點標示到相似圖，這樣就不會弄錯位置。</w:t>
            </w:r>
          </w:p>
          <w:p w14:paraId="082BCDFC" w14:textId="439B7359" w:rsidR="00744AE4" w:rsidRPr="00744AE4" w:rsidRDefault="00744AE4" w:rsidP="00744AE4">
            <w:pPr>
              <w:pStyle w:val="ac"/>
              <w:ind w:leftChars="0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完成課本第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49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頁例題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2</w:t>
            </w:r>
            <w:r w:rsidR="00384FD2">
              <w:rPr>
                <w:rFonts w:ascii="Times New Roman" w:eastAsia="標楷體" w:hAnsi="Times New Roman" w:hint="eastAsia"/>
                <w:color w:val="000000" w:themeColor="text1"/>
              </w:rPr>
              <w:t>，</w:t>
            </w:r>
            <w:r w:rsidRPr="00744AE4">
              <w:rPr>
                <w:rFonts w:ascii="標楷體" w:eastAsia="標楷體" w:hAnsi="標楷體" w:hint="eastAsia"/>
              </w:rPr>
              <w:t>點A的對應點是點（　  ），</w:t>
            </w:r>
            <w:r w:rsidRPr="00744AE4">
              <w:rPr>
                <w:rFonts w:ascii="標楷體" w:eastAsia="標楷體" w:hAnsi="標楷體"/>
                <w:szCs w:val="28"/>
              </w:rPr>
              <w:fldChar w:fldCharType="begin"/>
            </w:r>
            <w:r w:rsidRPr="00744AE4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744AE4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744AE4">
              <w:rPr>
                <w:rFonts w:ascii="標楷體" w:eastAsia="標楷體" w:hAnsi="標楷體" w:hint="eastAsia"/>
                <w:szCs w:val="28"/>
              </w:rPr>
              <w:instrText>,CD)</w:instrText>
            </w:r>
            <w:r w:rsidRPr="00744AE4">
              <w:rPr>
                <w:rFonts w:ascii="標楷體" w:eastAsia="標楷體" w:hAnsi="標楷體"/>
                <w:szCs w:val="28"/>
              </w:rPr>
              <w:fldChar w:fldCharType="end"/>
            </w:r>
            <w:r w:rsidRPr="00744AE4">
              <w:rPr>
                <w:rFonts w:ascii="標楷體" w:eastAsia="標楷體" w:hAnsi="標楷體" w:hint="eastAsia"/>
              </w:rPr>
              <w:t>的對應邊是（　  ），∠2的對應角是（　  ）。</w:t>
            </w:r>
          </w:p>
          <w:p w14:paraId="1389F56C" w14:textId="773F1D27" w:rsidR="00744AE4" w:rsidRDefault="00744AE4" w:rsidP="00744AE4">
            <w:pPr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="00F635FF">
              <w:rPr>
                <w:rFonts w:ascii="標楷體" w:eastAsia="標楷體" w:hAnsi="標楷體" w:hint="eastAsia"/>
              </w:rPr>
              <w:t xml:space="preserve"> </w:t>
            </w:r>
          </w:p>
          <w:p w14:paraId="2E98DE8B" w14:textId="77777777" w:rsidR="00744AE4" w:rsidRDefault="00744AE4" w:rsidP="003D6AA8">
            <w:pPr>
              <w:ind w:leftChars="68" w:left="237" w:hangingChars="31" w:hanging="7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4977BC">
              <w:rPr>
                <w:rFonts w:ascii="標楷體" w:eastAsia="標楷體" w:hAnsi="標楷體" w:hint="eastAsia"/>
              </w:rPr>
              <w:t>點</w:t>
            </w:r>
            <w:r>
              <w:rPr>
                <w:rFonts w:ascii="標楷體" w:eastAsia="標楷體" w:hAnsi="標楷體" w:hint="eastAsia"/>
              </w:rPr>
              <w:t>A</w:t>
            </w:r>
            <w:r w:rsidRPr="004977BC">
              <w:rPr>
                <w:rFonts w:ascii="標楷體" w:eastAsia="標楷體" w:hAnsi="標楷體" w:hint="eastAsia"/>
              </w:rPr>
              <w:t>的對應點是點（</w:t>
            </w:r>
            <w:r w:rsidRPr="004977BC">
              <w:rPr>
                <w:rFonts w:ascii="標楷體" w:eastAsia="標楷體" w:hAnsi="標楷體" w:hint="eastAsia"/>
                <w:color w:val="FF0000"/>
              </w:rPr>
              <w:t xml:space="preserve"> E</w:t>
            </w:r>
            <w:r w:rsidRPr="004977BC">
              <w:rPr>
                <w:rFonts w:ascii="標楷體" w:eastAsia="標楷體" w:hAnsi="標楷體" w:hint="eastAsia"/>
              </w:rPr>
              <w:t xml:space="preserve"> ），</w:t>
            </w:r>
            <w:r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CD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 xml:space="preserve">的對應邊是（ </w:t>
            </w:r>
            <w:r w:rsidRPr="004977BC">
              <w:rPr>
                <w:rFonts w:ascii="標楷體" w:eastAsia="標楷體" w:hAnsi="標楷體"/>
                <w:color w:val="FF0000"/>
                <w:szCs w:val="28"/>
              </w:rPr>
              <w:fldChar w:fldCharType="begin"/>
            </w:r>
            <w:r w:rsidRPr="004977BC">
              <w:rPr>
                <w:rFonts w:ascii="標楷體" w:eastAsia="標楷體" w:hAnsi="標楷體" w:hint="eastAsia"/>
                <w:color w:val="FF0000"/>
                <w:szCs w:val="28"/>
              </w:rPr>
              <w:instrText>eq \o(</w:instrText>
            </w:r>
            <w:r w:rsidRPr="004977BC">
              <w:rPr>
                <w:rFonts w:ascii="標楷體" w:eastAsia="標楷體" w:hAnsi="標楷體" w:hint="eastAsia"/>
                <w:color w:val="FF0000"/>
                <w:spacing w:val="-20"/>
                <w:position w:val="26"/>
                <w:szCs w:val="28"/>
              </w:rPr>
              <w:instrText>____</w:instrText>
            </w:r>
            <w:r w:rsidRPr="004977BC">
              <w:rPr>
                <w:rFonts w:ascii="標楷體" w:eastAsia="標楷體" w:hAnsi="標楷體" w:hint="eastAsia"/>
                <w:color w:val="FF0000"/>
                <w:szCs w:val="28"/>
              </w:rPr>
              <w:instrText>,GH)</w:instrText>
            </w:r>
            <w:r w:rsidRPr="004977BC">
              <w:rPr>
                <w:rFonts w:ascii="標楷體" w:eastAsia="標楷體" w:hAnsi="標楷體"/>
                <w:color w:val="FF0000"/>
                <w:szCs w:val="28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 xml:space="preserve"> ），∠</w:t>
            </w:r>
            <w:r>
              <w:rPr>
                <w:rFonts w:ascii="標楷體" w:eastAsia="標楷體" w:hAnsi="標楷體" w:hint="eastAsia"/>
              </w:rPr>
              <w:t>2</w:t>
            </w:r>
            <w:r w:rsidRPr="004977BC">
              <w:rPr>
                <w:rFonts w:ascii="標楷體" w:eastAsia="標楷體" w:hAnsi="標楷體" w:hint="eastAsia"/>
              </w:rPr>
              <w:t>的對應角是（</w:t>
            </w:r>
            <w:r w:rsidRPr="004977BC">
              <w:rPr>
                <w:rFonts w:ascii="標楷體" w:eastAsia="標楷體" w:hAnsi="標楷體" w:hint="eastAsia"/>
                <w:color w:val="FF0000"/>
              </w:rPr>
              <w:t>∠6</w:t>
            </w:r>
            <w:r w:rsidRPr="004977BC">
              <w:rPr>
                <w:rFonts w:ascii="標楷體" w:eastAsia="標楷體" w:hAnsi="標楷體" w:hint="eastAsia"/>
              </w:rPr>
              <w:t xml:space="preserve"> ）。</w:t>
            </w:r>
          </w:p>
          <w:p w14:paraId="399E37B7" w14:textId="4D63EF7D" w:rsidR="00744AE4" w:rsidRPr="009B2F98" w:rsidRDefault="00F635FF" w:rsidP="009B2F98">
            <w:pPr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="00E33428">
              <w:rPr>
                <w:rFonts w:ascii="Times New Roman" w:eastAsia="標楷體" w:hAnsi="Times New Roman" w:hint="eastAsia"/>
                <w:color w:val="000000" w:themeColor="text1"/>
              </w:rPr>
              <w:t>請用尺量量看下列各個線段的長度，</w:t>
            </w:r>
            <w:r w:rsidR="00744AE4" w:rsidRPr="009B2F98">
              <w:rPr>
                <w:rFonts w:ascii="標楷體" w:eastAsia="標楷體" w:hAnsi="標楷體"/>
                <w:szCs w:val="28"/>
              </w:rPr>
              <w:fldChar w:fldCharType="begin"/>
            </w:r>
            <w:r w:rsidR="00744AE4" w:rsidRPr="009B2F98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744AE4" w:rsidRPr="009B2F98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744AE4" w:rsidRPr="009B2F98">
              <w:rPr>
                <w:rFonts w:ascii="標楷體" w:eastAsia="標楷體" w:hAnsi="標楷體" w:hint="eastAsia"/>
                <w:szCs w:val="28"/>
              </w:rPr>
              <w:instrText>,EH)</w:instrText>
            </w:r>
            <w:r w:rsidR="00744AE4" w:rsidRPr="009B2F98">
              <w:rPr>
                <w:rFonts w:ascii="標楷體" w:eastAsia="標楷體" w:hAnsi="標楷體"/>
                <w:szCs w:val="28"/>
              </w:rPr>
              <w:fldChar w:fldCharType="end"/>
            </w:r>
            <w:r w:rsidR="00744AE4" w:rsidRPr="009B2F98">
              <w:rPr>
                <w:rFonts w:ascii="標楷體" w:eastAsia="標楷體" w:hAnsi="標楷體" w:hint="eastAsia"/>
              </w:rPr>
              <w:t>是（　  ）公分，</w:t>
            </w:r>
            <w:r w:rsidR="00744AE4" w:rsidRPr="009B2F98">
              <w:rPr>
                <w:rFonts w:ascii="標楷體" w:eastAsia="標楷體" w:hAnsi="標楷體"/>
                <w:szCs w:val="28"/>
              </w:rPr>
              <w:fldChar w:fldCharType="begin"/>
            </w:r>
            <w:r w:rsidR="00744AE4" w:rsidRPr="009B2F98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744AE4" w:rsidRPr="009B2F98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744AE4" w:rsidRPr="009B2F98">
              <w:rPr>
                <w:rFonts w:ascii="標楷體" w:eastAsia="標楷體" w:hAnsi="標楷體" w:hint="eastAsia"/>
                <w:szCs w:val="28"/>
              </w:rPr>
              <w:instrText>,EH)</w:instrText>
            </w:r>
            <w:r w:rsidR="00744AE4" w:rsidRPr="009B2F98">
              <w:rPr>
                <w:rFonts w:ascii="標楷體" w:eastAsia="標楷體" w:hAnsi="標楷體"/>
                <w:szCs w:val="28"/>
              </w:rPr>
              <w:fldChar w:fldCharType="end"/>
            </w:r>
            <w:r w:rsidR="00744AE4" w:rsidRPr="009B2F98">
              <w:rPr>
                <w:rFonts w:ascii="標楷體" w:eastAsia="標楷體" w:hAnsi="標楷體" w:hint="eastAsia"/>
              </w:rPr>
              <w:t>的對應邊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A</m:t>
                  </m:r>
                  <m:r>
                    <w:rPr>
                      <w:rFonts w:ascii="Cambria Math" w:eastAsia="標楷體" w:hAnsi="Cambria Math"/>
                      <w:color w:val="000000" w:themeColor="text1"/>
                    </w:rPr>
                    <m:t>D</m:t>
                  </m:r>
                </m:e>
              </m:acc>
            </m:oMath>
            <w:r w:rsidR="00744AE4" w:rsidRPr="009B2F98">
              <w:rPr>
                <w:rFonts w:ascii="標楷體" w:eastAsia="標楷體" w:hAnsi="標楷體" w:hint="eastAsia"/>
              </w:rPr>
              <w:t>是（　  ）公分；</w:t>
            </w:r>
            <w:r w:rsidR="00744AE4" w:rsidRPr="009B2F98">
              <w:rPr>
                <w:rFonts w:ascii="標楷體" w:eastAsia="標楷體" w:hAnsi="標楷體"/>
                <w:szCs w:val="28"/>
              </w:rPr>
              <w:fldChar w:fldCharType="begin"/>
            </w:r>
            <w:r w:rsidR="00744AE4" w:rsidRPr="009B2F98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744AE4" w:rsidRPr="009B2F98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744AE4" w:rsidRPr="009B2F98">
              <w:rPr>
                <w:rFonts w:ascii="標楷體" w:eastAsia="標楷體" w:hAnsi="標楷體" w:hint="eastAsia"/>
                <w:szCs w:val="28"/>
              </w:rPr>
              <w:instrText>,FG)</w:instrText>
            </w:r>
            <w:r w:rsidR="00744AE4" w:rsidRPr="009B2F98">
              <w:rPr>
                <w:rFonts w:ascii="標楷體" w:eastAsia="標楷體" w:hAnsi="標楷體"/>
                <w:szCs w:val="28"/>
              </w:rPr>
              <w:fldChar w:fldCharType="end"/>
            </w:r>
            <w:r w:rsidR="00744AE4" w:rsidRPr="009B2F98">
              <w:rPr>
                <w:rFonts w:ascii="標楷體" w:eastAsia="標楷體" w:hAnsi="標楷體" w:hint="eastAsia"/>
              </w:rPr>
              <w:t>是（　  ）公分，</w:t>
            </w:r>
            <w:r w:rsidR="00E33428" w:rsidRPr="009B2F98">
              <w:rPr>
                <w:rFonts w:ascii="標楷體" w:eastAsia="標楷體" w:hAnsi="標楷體"/>
                <w:szCs w:val="28"/>
              </w:rPr>
              <w:fldChar w:fldCharType="begin"/>
            </w:r>
            <w:r w:rsidR="00E33428" w:rsidRPr="009B2F98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="00E33428" w:rsidRPr="009B2F98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="00E33428" w:rsidRPr="009B2F98">
              <w:rPr>
                <w:rFonts w:ascii="標楷體" w:eastAsia="標楷體" w:hAnsi="標楷體" w:hint="eastAsia"/>
                <w:szCs w:val="28"/>
              </w:rPr>
              <w:instrText>,FG)</w:instrText>
            </w:r>
            <w:r w:rsidR="00E33428" w:rsidRPr="009B2F98">
              <w:rPr>
                <w:rFonts w:ascii="標楷體" w:eastAsia="標楷體" w:hAnsi="標楷體"/>
                <w:szCs w:val="28"/>
              </w:rPr>
              <w:fldChar w:fldCharType="end"/>
            </w:r>
            <w:r w:rsidR="00744AE4" w:rsidRPr="009B2F98">
              <w:rPr>
                <w:rFonts w:ascii="標楷體" w:eastAsia="標楷體" w:hAnsi="標楷體" w:hint="eastAsia"/>
              </w:rPr>
              <w:t>的對應邊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BC</m:t>
                  </m:r>
                </m:e>
              </m:acc>
            </m:oMath>
            <w:r w:rsidR="00744AE4" w:rsidRPr="009B2F98">
              <w:rPr>
                <w:rFonts w:ascii="標楷體" w:eastAsia="標楷體" w:hAnsi="標楷體" w:hint="eastAsia"/>
              </w:rPr>
              <w:t>是（　  ）公分。</w:t>
            </w:r>
          </w:p>
          <w:p w14:paraId="05CC2A52" w14:textId="49547A8A" w:rsidR="00744AE4" w:rsidRDefault="00F635FF" w:rsidP="00F635FF">
            <w:pPr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0480402B" w14:textId="77777777" w:rsidR="00744AE4" w:rsidRDefault="00744AE4" w:rsidP="00744AE4">
            <w:pPr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EH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>是（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E2581">
              <w:rPr>
                <w:rFonts w:ascii="標楷體" w:eastAsia="標楷體" w:hAnsi="標楷體" w:hint="eastAsia"/>
                <w:color w:val="FF0000"/>
              </w:rPr>
              <w:t>6</w:t>
            </w: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4977BC">
              <w:rPr>
                <w:rFonts w:ascii="標楷體" w:eastAsia="標楷體" w:hAnsi="標楷體" w:hint="eastAsia"/>
              </w:rPr>
              <w:t>）公分，</w:t>
            </w:r>
            <w:r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EH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>的對應邊是（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E2581">
              <w:rPr>
                <w:rFonts w:ascii="標楷體" w:eastAsia="標楷體" w:hAnsi="標楷體" w:hint="eastAsia"/>
                <w:color w:val="FF0000"/>
              </w:rPr>
              <w:t>2</w:t>
            </w: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Pr="004977BC">
              <w:rPr>
                <w:rFonts w:ascii="標楷體" w:eastAsia="標楷體" w:hAnsi="標楷體" w:hint="eastAsia"/>
              </w:rPr>
              <w:t>）公分；</w:t>
            </w:r>
            <w:r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FG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>是（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E2581">
              <w:rPr>
                <w:rFonts w:ascii="標楷體" w:eastAsia="標楷體" w:hAnsi="標楷體" w:hint="eastAsia"/>
                <w:color w:val="FF0000"/>
              </w:rPr>
              <w:t>15</w:t>
            </w:r>
            <w:r w:rsidRPr="004977BC">
              <w:rPr>
                <w:rFonts w:ascii="標楷體" w:eastAsia="標楷體" w:hAnsi="標楷體" w:hint="eastAsia"/>
              </w:rPr>
              <w:t xml:space="preserve"> ）公分，</w:t>
            </w:r>
            <w:r w:rsidRPr="004977BC">
              <w:rPr>
                <w:rFonts w:ascii="標楷體" w:eastAsia="標楷體" w:hAnsi="標楷體"/>
                <w:szCs w:val="28"/>
              </w:rPr>
              <w:fldChar w:fldCharType="begin"/>
            </w:r>
            <w:r w:rsidRPr="004977BC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4977BC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EH</w:instrText>
            </w:r>
            <w:r w:rsidRPr="004977BC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4977BC">
              <w:rPr>
                <w:rFonts w:ascii="標楷體" w:eastAsia="標楷體" w:hAnsi="標楷體"/>
                <w:szCs w:val="28"/>
              </w:rPr>
              <w:fldChar w:fldCharType="end"/>
            </w:r>
            <w:r w:rsidRPr="004977BC">
              <w:rPr>
                <w:rFonts w:ascii="標楷體" w:eastAsia="標楷體" w:hAnsi="標楷體" w:hint="eastAsia"/>
              </w:rPr>
              <w:t>的對應邊是（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CE2581">
              <w:rPr>
                <w:rFonts w:ascii="標楷體" w:eastAsia="標楷體" w:hAnsi="標楷體" w:hint="eastAsia"/>
                <w:color w:val="FF0000"/>
              </w:rPr>
              <w:t>5</w:t>
            </w:r>
            <w:r w:rsidRPr="004977BC">
              <w:rPr>
                <w:rFonts w:ascii="標楷體" w:eastAsia="標楷體" w:hAnsi="標楷體" w:hint="eastAsia"/>
              </w:rPr>
              <w:t xml:space="preserve"> ）公分。</w:t>
            </w:r>
          </w:p>
          <w:p w14:paraId="472A63D3" w14:textId="7B4E12C1" w:rsidR="00744AE4" w:rsidRPr="00CE2581" w:rsidRDefault="009B2F98" w:rsidP="009B2F98">
            <w:pPr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="00744AE4" w:rsidRPr="00CE2581">
              <w:rPr>
                <w:rFonts w:ascii="標楷體" w:eastAsia="標楷體" w:hAnsi="標楷體" w:hint="eastAsia"/>
              </w:rPr>
              <w:t>丙圖各邊的長度都是丁圖對應邊的幾倍？</w:t>
            </w:r>
          </w:p>
          <w:p w14:paraId="4F132F32" w14:textId="77777777" w:rsidR="00ED22F3" w:rsidRDefault="009B2F98" w:rsidP="009B2F98">
            <w:pPr>
              <w:ind w:leftChars="186" w:left="729" w:hangingChars="118" w:hanging="283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404463F4" w14:textId="176BD2AA" w:rsidR="00744AE4" w:rsidRPr="00CE2581" w:rsidRDefault="00ED22F3" w:rsidP="00ED22F3">
            <w:pPr>
              <w:ind w:leftChars="186" w:left="446" w:firstLine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color w:val="0D0D0D"/>
              </w:rPr>
              <w:t>以丙圖的</w:t>
            </w:r>
            <m:oMath>
              <m:acc>
                <m:accPr>
                  <m:chr m:val="̅"/>
                  <m:ctrlPr>
                    <w:rPr>
                      <w:rFonts w:ascii="Cambria Math" w:eastAsia="標楷體" w:hAnsi="Cambria Math"/>
                      <w:i/>
                      <w:color w:val="000000" w:themeColor="text1"/>
                    </w:rPr>
                  </m:ctrlPr>
                </m:accPr>
                <m:e>
                  <m:r>
                    <w:rPr>
                      <w:rFonts w:ascii="Cambria Math" w:eastAsia="標楷體" w:hAnsi="Cambria Math" w:hint="eastAsia"/>
                      <w:color w:val="000000" w:themeColor="text1"/>
                    </w:rPr>
                    <m:t>A</m:t>
                  </m:r>
                  <m:r>
                    <w:rPr>
                      <w:rFonts w:ascii="Cambria Math" w:eastAsia="標楷體" w:hAnsi="Cambria Math"/>
                      <w:color w:val="000000" w:themeColor="text1"/>
                    </w:rPr>
                    <m:t>D</m:t>
                  </m:r>
                </m:e>
              </m:acc>
            </m:oMath>
            <w:r>
              <w:rPr>
                <w:rFonts w:ascii="標楷體" w:eastAsia="標楷體" w:hAnsi="標楷體" w:hint="eastAsia"/>
                <w:bCs/>
                <w:color w:val="0D0D0D"/>
              </w:rPr>
              <w:t xml:space="preserve"> 比丁圖的</w:t>
            </w:r>
            <w:r w:rsidRPr="009B2F98">
              <w:rPr>
                <w:rFonts w:ascii="標楷體" w:eastAsia="標楷體" w:hAnsi="標楷體"/>
                <w:szCs w:val="28"/>
              </w:rPr>
              <w:fldChar w:fldCharType="begin"/>
            </w:r>
            <w:r w:rsidRPr="009B2F98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9B2F98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9B2F98">
              <w:rPr>
                <w:rFonts w:ascii="標楷體" w:eastAsia="標楷體" w:hAnsi="標楷體" w:hint="eastAsia"/>
                <w:szCs w:val="28"/>
              </w:rPr>
              <w:instrText>,EH)</w:instrText>
            </w:r>
            <w:r w:rsidRPr="009B2F98">
              <w:rPr>
                <w:rFonts w:ascii="標楷體" w:eastAsia="標楷體" w:hAnsi="標楷體"/>
                <w:szCs w:val="28"/>
              </w:rPr>
              <w:fldChar w:fldCharType="end"/>
            </w:r>
            <w:r>
              <w:rPr>
                <w:rFonts w:ascii="標楷體" w:eastAsia="標楷體" w:hAnsi="標楷體" w:hint="eastAsia"/>
                <w:szCs w:val="28"/>
              </w:rPr>
              <w:t xml:space="preserve">得知 </w:t>
            </w:r>
            <w:r w:rsidR="00C22F57">
              <w:rPr>
                <w:rFonts w:ascii="標楷體" w:eastAsia="標楷體" w:hAnsi="標楷體" w:hint="eastAsia"/>
                <w:bCs/>
                <w:color w:val="0D0D0D"/>
              </w:rPr>
              <w:t>2</w:t>
            </w:r>
            <w:r w:rsidR="00C22F57" w:rsidRPr="00CE2581">
              <w:rPr>
                <w:rFonts w:ascii="標楷體" w:eastAsia="標楷體" w:hAnsi="標楷體" w:hint="eastAsia"/>
              </w:rPr>
              <w:t>÷</w:t>
            </w:r>
            <w:r w:rsidR="00C22F57">
              <w:rPr>
                <w:rFonts w:ascii="標楷體" w:eastAsia="標楷體" w:hAnsi="標楷體" w:hint="eastAsia"/>
              </w:rPr>
              <w:t>6=</w:t>
            </w:r>
            <w:r w:rsidR="00C22F57" w:rsidRPr="00D61ABC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="00C22F57" w:rsidRPr="00D61ABC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="00C22F57"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="00C22F57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1</w:instrText>
            </w:r>
            <w:r w:rsidR="00C22F57"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, </w:instrText>
            </w:r>
            <w:r w:rsidR="00C22F57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3</w:instrText>
            </w:r>
            <w:r w:rsidR="00C22F57"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="00C22F57" w:rsidRPr="00D61ABC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="00C22F57" w:rsidRPr="00D61ABC">
              <w:rPr>
                <w:rFonts w:ascii="標楷體" w:hAnsi="標楷體" w:hint="eastAsia"/>
                <w:bCs/>
                <w:color w:val="0D0D0D"/>
              </w:rPr>
              <w:fldChar w:fldCharType="end"/>
            </w:r>
            <w:r>
              <w:rPr>
                <w:rFonts w:ascii="標楷體" w:hAnsi="標楷體" w:hint="eastAsia"/>
                <w:bCs/>
                <w:color w:val="0D0D0D"/>
              </w:rPr>
              <w:t>，</w:t>
            </w:r>
            <w:r>
              <w:rPr>
                <w:rFonts w:ascii="標楷體" w:eastAsia="標楷體" w:hAnsi="標楷體" w:hint="eastAsia"/>
                <w:bCs/>
                <w:color w:val="0D0D0D"/>
              </w:rPr>
              <w:t>所以</w:t>
            </w:r>
            <w:r w:rsidRPr="00CE2581">
              <w:rPr>
                <w:rFonts w:ascii="標楷體" w:eastAsia="標楷體" w:hAnsi="標楷體" w:hint="eastAsia"/>
              </w:rPr>
              <w:t>丙圖各邊的長度都是丁圖對應邊的</w: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1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,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3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end"/>
            </w:r>
            <w:r w:rsidRPr="00CE2581">
              <w:rPr>
                <w:rFonts w:ascii="標楷體" w:eastAsia="標楷體" w:hAnsi="標楷體" w:hint="eastAsia"/>
              </w:rPr>
              <w:t>倍</w:t>
            </w:r>
          </w:p>
          <w:p w14:paraId="1ABB5A5D" w14:textId="4BCB28B5" w:rsidR="00744AE4" w:rsidRDefault="009B2F98" w:rsidP="009B2F98">
            <w:pPr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="00744AE4" w:rsidRPr="00CE2581">
              <w:rPr>
                <w:rFonts w:ascii="標楷體" w:eastAsia="標楷體" w:hAnsi="標楷體" w:hint="eastAsia"/>
              </w:rPr>
              <w:t>丙圖的面積是丁圖的幾倍？ 丁圖的面積是丙圖的幾倍？</w:t>
            </w:r>
          </w:p>
          <w:p w14:paraId="208669A5" w14:textId="24F31792" w:rsidR="00744AE4" w:rsidRPr="009B2F98" w:rsidRDefault="009B2F98" w:rsidP="009B2F98">
            <w:pPr>
              <w:ind w:leftChars="100" w:left="240" w:firstLineChars="86" w:firstLine="206"/>
              <w:rPr>
                <w:rFonts w:ascii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</w:p>
          <w:p w14:paraId="5F8F99D5" w14:textId="7FFA2775" w:rsidR="00744AE4" w:rsidRPr="00CE2581" w:rsidRDefault="00744AE4" w:rsidP="00744AE4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E55887" w:rsidRPr="00CE2581">
              <w:rPr>
                <w:rFonts w:ascii="標楷體" w:eastAsia="標楷體" w:hAnsi="標楷體" w:hint="eastAsia"/>
                <w:color w:val="FF0000"/>
              </w:rPr>
              <w:t>丙圖</w:t>
            </w:r>
            <w:r w:rsidR="00E55887">
              <w:rPr>
                <w:rFonts w:ascii="標楷體" w:eastAsia="標楷體" w:hAnsi="標楷體" w:hint="eastAsia"/>
                <w:color w:val="FF0000"/>
              </w:rPr>
              <w:t>面積:</w:t>
            </w:r>
            <w:r w:rsidRPr="00CE2581">
              <w:rPr>
                <w:rFonts w:ascii="標楷體" w:eastAsia="標楷體" w:hAnsi="標楷體" w:hint="eastAsia"/>
              </w:rPr>
              <w:t>（2＋5）×2÷2＝7</w:t>
            </w:r>
          </w:p>
          <w:p w14:paraId="230D77BE" w14:textId="1777D5EA" w:rsidR="00744AE4" w:rsidRPr="00CE2581" w:rsidRDefault="00744AE4" w:rsidP="00744AE4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</w:t>
            </w:r>
            <w:r w:rsidR="00E55887" w:rsidRPr="00CE2581">
              <w:rPr>
                <w:rFonts w:ascii="標楷體" w:eastAsia="標楷體" w:hAnsi="標楷體" w:hint="eastAsia"/>
                <w:color w:val="FF0000"/>
              </w:rPr>
              <w:t>丁圖</w:t>
            </w:r>
            <w:r w:rsidR="00E55887">
              <w:rPr>
                <w:rFonts w:ascii="標楷體" w:eastAsia="標楷體" w:hAnsi="標楷體" w:hint="eastAsia"/>
                <w:color w:val="FF0000"/>
              </w:rPr>
              <w:t>面積:</w:t>
            </w:r>
            <w:r w:rsidRPr="00CE2581">
              <w:rPr>
                <w:rFonts w:ascii="標楷體" w:eastAsia="標楷體" w:hAnsi="標楷體" w:hint="eastAsia"/>
              </w:rPr>
              <w:t>（6＋15）×6÷2＝63</w:t>
            </w:r>
          </w:p>
          <w:p w14:paraId="56B7750F" w14:textId="64373957" w:rsidR="00744AE4" w:rsidRDefault="00744AE4" w:rsidP="00744AE4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E55887">
              <w:rPr>
                <w:rFonts w:ascii="標楷體" w:eastAsia="標楷體" w:hAnsi="標楷體"/>
              </w:rPr>
              <w:fldChar w:fldCharType="begin"/>
            </w:r>
            <w:r w:rsidR="00E55887">
              <w:rPr>
                <w:rFonts w:ascii="標楷體" w:eastAsia="標楷體" w:hAnsi="標楷體"/>
              </w:rPr>
              <w:instrText xml:space="preserve"> </w:instrText>
            </w:r>
            <w:r w:rsidR="00E55887">
              <w:rPr>
                <w:rFonts w:ascii="標楷體" w:eastAsia="標楷體" w:hAnsi="標楷體" w:hint="eastAsia"/>
              </w:rPr>
              <w:instrText>eq \o\ac(○,1)</w:instrText>
            </w:r>
            <w:r w:rsidR="00E55887">
              <w:rPr>
                <w:rFonts w:ascii="標楷體" w:eastAsia="標楷體" w:hAnsi="標楷體"/>
              </w:rPr>
              <w:fldChar w:fldCharType="end"/>
            </w:r>
            <w:r w:rsidR="00E55887" w:rsidRPr="00CE2581">
              <w:rPr>
                <w:rFonts w:ascii="標楷體" w:eastAsia="標楷體" w:hAnsi="標楷體" w:hint="eastAsia"/>
              </w:rPr>
              <w:t>丙圖的面積是丁圖的幾倍？</w:t>
            </w:r>
            <w:r w:rsidRPr="00CE2581">
              <w:rPr>
                <w:rFonts w:ascii="標楷體" w:eastAsia="標楷體" w:hAnsi="標楷體" w:hint="eastAsia"/>
              </w:rPr>
              <w:t>7÷63＝</w: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1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,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9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end"/>
            </w:r>
          </w:p>
          <w:p w14:paraId="5712B3C3" w14:textId="4E0BAFDF" w:rsidR="00744AE4" w:rsidRDefault="00744AE4" w:rsidP="00744AE4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E55887">
              <w:rPr>
                <w:rFonts w:ascii="標楷體" w:eastAsia="標楷體" w:hAnsi="標楷體"/>
              </w:rPr>
              <w:fldChar w:fldCharType="begin"/>
            </w:r>
            <w:r w:rsidR="00E55887">
              <w:rPr>
                <w:rFonts w:ascii="標楷體" w:eastAsia="標楷體" w:hAnsi="標楷體"/>
              </w:rPr>
              <w:instrText xml:space="preserve"> </w:instrText>
            </w:r>
            <w:r w:rsidR="00E55887">
              <w:rPr>
                <w:rFonts w:ascii="標楷體" w:eastAsia="標楷體" w:hAnsi="標楷體" w:hint="eastAsia"/>
              </w:rPr>
              <w:instrText>eq \o\ac(○,2)</w:instrText>
            </w:r>
            <w:r w:rsidR="00E55887">
              <w:rPr>
                <w:rFonts w:ascii="標楷體" w:eastAsia="標楷體" w:hAnsi="標楷體"/>
              </w:rPr>
              <w:fldChar w:fldCharType="end"/>
            </w:r>
            <w:r w:rsidR="00E55887" w:rsidRPr="00CE2581">
              <w:rPr>
                <w:rFonts w:ascii="標楷體" w:eastAsia="標楷體" w:hAnsi="標楷體" w:hint="eastAsia"/>
              </w:rPr>
              <w:t>丁圖的面積是丙圖的幾倍？</w:t>
            </w:r>
            <w:r w:rsidRPr="00CE2581">
              <w:rPr>
                <w:rFonts w:ascii="標楷體" w:eastAsia="標楷體" w:hAnsi="標楷體" w:hint="eastAsia"/>
              </w:rPr>
              <w:t>63÷7＝9</w:t>
            </w:r>
          </w:p>
          <w:p w14:paraId="03872E96" w14:textId="77777777" w:rsidR="00744AE4" w:rsidRDefault="00744AE4" w:rsidP="00744AE4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E2581">
              <w:rPr>
                <w:rFonts w:ascii="標楷體" w:eastAsia="標楷體" w:hAnsi="標楷體" w:hint="eastAsia"/>
              </w:rPr>
              <w:t>答：</w: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1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,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9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end"/>
            </w:r>
            <w:r w:rsidRPr="00CE2581">
              <w:rPr>
                <w:rFonts w:ascii="標楷體" w:eastAsia="標楷體" w:hAnsi="標楷體" w:hint="eastAsia"/>
              </w:rPr>
              <w:t>倍，9 倍</w:t>
            </w:r>
          </w:p>
          <w:p w14:paraId="2552B5FB" w14:textId="21C03CDC" w:rsidR="004D70DE" w:rsidRPr="009B2F98" w:rsidRDefault="004D70DE" w:rsidP="009B2F98">
            <w:pPr>
              <w:pStyle w:val="ac"/>
              <w:ind w:leftChars="0"/>
              <w:jc w:val="both"/>
              <w:rPr>
                <w:rFonts w:ascii="標楷體" w:eastAsia="標楷體" w:hAnsi="標楷體"/>
                <w:bCs/>
                <w:iCs/>
                <w:color w:val="0D0D0D"/>
              </w:rPr>
            </w:pPr>
          </w:p>
          <w:p w14:paraId="3F910806" w14:textId="5ECD0975" w:rsidR="00D258A4" w:rsidRPr="00265C78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000000" w:themeColor="text1"/>
              </w:rPr>
            </w:pPr>
            <w:r w:rsidRPr="00AA35FF"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叁、統整活動：</w:t>
            </w:r>
          </w:p>
          <w:p w14:paraId="31F305D1" w14:textId="288F596E" w:rsidR="009B2F98" w:rsidRDefault="005A7ADC" w:rsidP="005A7ADC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 w:rsidRPr="005A7ADC">
              <w:rPr>
                <w:rFonts w:ascii="標楷體" w:eastAsia="標楷體" w:hAnsi="標楷體" w:hint="eastAsia"/>
              </w:rPr>
              <w:t>․</w:t>
            </w:r>
            <w:r w:rsidR="009B2F98" w:rsidRPr="005A7ADC">
              <w:rPr>
                <w:rFonts w:ascii="標楷體" w:eastAsia="標楷體" w:hAnsi="標楷體" w:hint="eastAsia"/>
              </w:rPr>
              <w:t>布題三：觀察布題一的第二小題和布題二的第三小題，說說看，你發現了什麼？</w:t>
            </w:r>
            <w:r w:rsidR="00BA7E94">
              <w:rPr>
                <w:rFonts w:ascii="標楷體" w:eastAsia="標楷體" w:hAnsi="標楷體" w:hint="eastAsia"/>
              </w:rPr>
              <w:t>是放大圖或縮小圖嗎?</w:t>
            </w:r>
          </w:p>
          <w:p w14:paraId="3EB2C845" w14:textId="330B7E5D" w:rsidR="00BA7E94" w:rsidRDefault="00BA7E94" w:rsidP="005A7ADC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5A7ADC">
              <w:rPr>
                <w:rFonts w:ascii="標楷體" w:eastAsia="標楷體" w:hAnsi="標楷體" w:hint="eastAsia"/>
              </w:rPr>
              <w:t>布題一的第二小題</w:t>
            </w:r>
          </w:p>
          <w:p w14:paraId="24DD4B74" w14:textId="58A45D3B" w:rsidR="00AC0EE2" w:rsidRDefault="00AC0EE2" w:rsidP="005A7ADC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 w:rsidRPr="00013C8C">
              <w:rPr>
                <w:noProof/>
              </w:rPr>
              <w:drawing>
                <wp:inline distT="0" distB="0" distL="0" distR="0" wp14:anchorId="34999433" wp14:editId="02D7345C">
                  <wp:extent cx="1781175" cy="981075"/>
                  <wp:effectExtent l="0" t="0" r="9525" b="9525"/>
                  <wp:docPr id="1720096531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6FE8E9" w14:textId="4C317819" w:rsidR="00BA7E94" w:rsidRDefault="00BA7E94" w:rsidP="005A7ADC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ED9F039" wp14:editId="5E30B660">
                  <wp:extent cx="3475355" cy="1321524"/>
                  <wp:effectExtent l="0" t="0" r="0" b="0"/>
                  <wp:docPr id="1078164758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1517" cy="1323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C52132" w14:textId="487E50E8" w:rsidR="00BA7E94" w:rsidRDefault="00BA7E94" w:rsidP="005A7ADC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5A7ADC">
              <w:rPr>
                <w:rFonts w:ascii="標楷體" w:eastAsia="標楷體" w:hAnsi="標楷體" w:hint="eastAsia"/>
              </w:rPr>
              <w:t>布題二的第三小題</w:t>
            </w:r>
          </w:p>
          <w:p w14:paraId="67A6C631" w14:textId="3C84F1BB" w:rsidR="00AC0EE2" w:rsidRDefault="00AC0EE2" w:rsidP="005A7ADC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 w:rsidRPr="00013C8C">
              <w:rPr>
                <w:noProof/>
              </w:rPr>
              <w:drawing>
                <wp:inline distT="0" distB="0" distL="0" distR="0" wp14:anchorId="533A6521" wp14:editId="024686CC">
                  <wp:extent cx="1924050" cy="714375"/>
                  <wp:effectExtent l="0" t="0" r="0" b="9525"/>
                  <wp:docPr id="476102509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796D37" w14:textId="30F2B610" w:rsidR="00BA7E94" w:rsidRPr="005A7ADC" w:rsidRDefault="00BA7E94" w:rsidP="005A7ADC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>
              <w:rPr>
                <w:rFonts w:ascii="Cambria Math" w:eastAsia="標楷體" w:hAnsi="Cambria Math" w:cs="Cambria Math" w:hint="eastAsia"/>
                <w:b/>
                <w:noProof/>
                <w:color w:val="000000" w:themeColor="text1"/>
              </w:rPr>
              <w:drawing>
                <wp:inline distT="0" distB="0" distL="0" distR="0" wp14:anchorId="7C29A00A" wp14:editId="56B3D37F">
                  <wp:extent cx="3746957" cy="977900"/>
                  <wp:effectExtent l="0" t="0" r="6350" b="0"/>
                  <wp:docPr id="2086309578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9023" cy="983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330335" w14:textId="39DBE0CC" w:rsidR="009B2F98" w:rsidRDefault="00EF04CD" w:rsidP="00EF04CD">
            <w:pPr>
              <w:tabs>
                <w:tab w:val="left" w:pos="791"/>
              </w:tabs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>
              <w:rPr>
                <w:rFonts w:ascii="標楷體" w:eastAsia="標楷體" w:hAnsi="標楷體" w:hint="eastAsia"/>
              </w:rPr>
              <w:t>小組討論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</w:p>
          <w:p w14:paraId="670EF1C0" w14:textId="2BEF1ED8" w:rsidR="009B2F98" w:rsidRPr="00BA7E94" w:rsidRDefault="009B2F98" w:rsidP="00BA7E94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①</w:t>
            </w:r>
            <w:r w:rsidR="00BA7E94" w:rsidRPr="00BA7E94">
              <w:rPr>
                <w:rFonts w:ascii="標楷體" w:eastAsia="標楷體" w:hAnsi="標楷體" w:hint="eastAsia"/>
              </w:rPr>
              <w:t>乙圖</w:t>
            </w:r>
            <w:r w:rsidR="00BA7E94">
              <w:rPr>
                <w:rFonts w:ascii="標楷體" w:eastAsia="標楷體" w:hAnsi="標楷體" w:hint="eastAsia"/>
              </w:rPr>
              <w:t>的邊長</w:t>
            </w:r>
            <w:r w:rsidR="00BA7E94" w:rsidRPr="00CE2581">
              <w:rPr>
                <w:rFonts w:ascii="標楷體" w:eastAsia="標楷體" w:hAnsi="標楷體" w:hint="eastAsia"/>
              </w:rPr>
              <w:t>是</w:t>
            </w:r>
            <w:r w:rsidR="00BA7E94">
              <w:rPr>
                <w:rFonts w:ascii="標楷體" w:eastAsia="標楷體" w:hAnsi="標楷體" w:hint="eastAsia"/>
              </w:rPr>
              <w:t>甲</w:t>
            </w:r>
            <w:r w:rsidR="00BA7E94" w:rsidRPr="00CE2581">
              <w:rPr>
                <w:rFonts w:ascii="標楷體" w:eastAsia="標楷體" w:hAnsi="標楷體" w:hint="eastAsia"/>
              </w:rPr>
              <w:t>圖邊長的2 倍</w:t>
            </w:r>
            <w:r w:rsidR="00BA7E94">
              <w:rPr>
                <w:rFonts w:ascii="新細明體" w:hAnsi="新細明體" w:hint="eastAsia"/>
              </w:rPr>
              <w:t>，</w:t>
            </w:r>
            <w:r w:rsidR="00BA7E94">
              <w:rPr>
                <w:rFonts w:ascii="標楷體" w:eastAsia="標楷體" w:hAnsi="標楷體" w:hint="eastAsia"/>
              </w:rPr>
              <w:t>由此可知乙圖是甲圖的2倍放大圖。</w:t>
            </w:r>
          </w:p>
          <w:p w14:paraId="435D495D" w14:textId="1696EE62" w:rsidR="009B2F98" w:rsidRDefault="009B2F98" w:rsidP="009B2F98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②</w:t>
            </w:r>
            <w:r w:rsidR="00BA7E94" w:rsidRPr="00BA7E94">
              <w:rPr>
                <w:rFonts w:ascii="標楷體" w:eastAsia="標楷體" w:hAnsi="標楷體" w:hint="eastAsia"/>
              </w:rPr>
              <w:t>丙圖</w:t>
            </w:r>
            <w:r w:rsidR="00BA7E94">
              <w:rPr>
                <w:rFonts w:ascii="標楷體" w:eastAsia="標楷體" w:hAnsi="標楷體" w:hint="eastAsia"/>
              </w:rPr>
              <w:t>的邊長</w:t>
            </w:r>
            <w:r w:rsidR="00BA7E94" w:rsidRPr="00CE2581">
              <w:rPr>
                <w:rFonts w:ascii="標楷體" w:eastAsia="標楷體" w:hAnsi="標楷體" w:hint="eastAsia"/>
              </w:rPr>
              <w:t>是</w:t>
            </w:r>
            <w:r w:rsidR="00BA7E94">
              <w:rPr>
                <w:rFonts w:ascii="標楷體" w:eastAsia="標楷體" w:hAnsi="標楷體" w:hint="eastAsia"/>
              </w:rPr>
              <w:t>丁</w:t>
            </w:r>
            <w:r w:rsidR="00BA7E94" w:rsidRPr="00CE2581">
              <w:rPr>
                <w:rFonts w:ascii="標楷體" w:eastAsia="標楷體" w:hAnsi="標楷體" w:hint="eastAsia"/>
              </w:rPr>
              <w:t>圖邊長的</w: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begin"/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instrText xml:space="preserve"> eq \f(</w:instrTex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 xml:space="preserve"> 1 , 3 </w:instrTex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instrText>)</w:instrTex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end"/>
            </w:r>
            <w:r w:rsidR="00BA7E94" w:rsidRPr="00CE2581">
              <w:rPr>
                <w:rFonts w:ascii="標楷體" w:eastAsia="標楷體" w:hAnsi="標楷體" w:hint="eastAsia"/>
              </w:rPr>
              <w:t>倍</w:t>
            </w:r>
            <w:r w:rsidR="00BA7E94">
              <w:rPr>
                <w:rFonts w:ascii="新細明體" w:hAnsi="新細明體" w:hint="eastAsia"/>
              </w:rPr>
              <w:t>，</w:t>
            </w:r>
            <w:r w:rsidR="00BA7E94">
              <w:rPr>
                <w:rFonts w:ascii="標楷體" w:eastAsia="標楷體" w:hAnsi="標楷體" w:hint="eastAsia"/>
              </w:rPr>
              <w:t>由此可知丙圖是丁圖的</w: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begin"/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instrText xml:space="preserve"> eq \f(</w:instrTex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 xml:space="preserve"> 1 , 3 </w:instrTex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instrText>)</w:instrText>
            </w:r>
            <w:r w:rsidR="00BA7E94"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end"/>
            </w:r>
            <w:r w:rsidR="00BA7E94">
              <w:rPr>
                <w:rFonts w:ascii="標楷體" w:eastAsia="標楷體" w:hAnsi="標楷體" w:hint="eastAsia"/>
              </w:rPr>
              <w:t>倍縮圖。</w:t>
            </w:r>
          </w:p>
          <w:p w14:paraId="6CD43CDD" w14:textId="69F1345B" w:rsidR="009B2F98" w:rsidRDefault="00EF04CD" w:rsidP="00EF04CD">
            <w:pPr>
              <w:tabs>
                <w:tab w:val="left" w:pos="791"/>
              </w:tabs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="009B2F98" w:rsidRPr="00CE2581">
              <w:rPr>
                <w:rFonts w:ascii="標楷體" w:eastAsia="標楷體" w:hAnsi="標楷體" w:hint="eastAsia"/>
              </w:rPr>
              <w:t>教師歸納：放大（縮小）後的邊長＝原圖形邊長×放大（縮小）倍數</w:t>
            </w:r>
          </w:p>
          <w:p w14:paraId="00E55281" w14:textId="77777777" w:rsidR="005A7ADC" w:rsidRDefault="00EF04CD" w:rsidP="00EF04CD">
            <w:pPr>
              <w:tabs>
                <w:tab w:val="left" w:pos="791"/>
              </w:tabs>
              <w:rPr>
                <w:rFonts w:ascii="標楷體" w:eastAsia="標楷體" w:hAnsi="標楷體"/>
              </w:rPr>
            </w:pPr>
            <w:r w:rsidRPr="00EF04CD">
              <w:rPr>
                <w:rFonts w:ascii="標楷體" w:eastAsia="標楷體" w:hAnsi="標楷體" w:hint="eastAsia"/>
              </w:rPr>
              <w:t>․</w:t>
            </w:r>
            <w:r w:rsidR="009B2F98" w:rsidRPr="00EF04CD">
              <w:rPr>
                <w:rFonts w:ascii="標楷體" w:eastAsia="標楷體" w:hAnsi="標楷體" w:hint="eastAsia"/>
              </w:rPr>
              <w:t>布題四：觀察布題一的第四小題和布題二的第四小題，說</w:t>
            </w:r>
          </w:p>
          <w:p w14:paraId="252FE073" w14:textId="23DE28E2" w:rsidR="009B2F98" w:rsidRDefault="009B2F98" w:rsidP="005A7ADC">
            <w:pPr>
              <w:tabs>
                <w:tab w:val="left" w:pos="791"/>
              </w:tabs>
              <w:ind w:leftChars="127" w:left="305"/>
              <w:rPr>
                <w:rFonts w:ascii="標楷體" w:eastAsia="標楷體" w:hAnsi="標楷體"/>
              </w:rPr>
            </w:pPr>
            <w:r w:rsidRPr="00EF04CD">
              <w:rPr>
                <w:rFonts w:ascii="標楷體" w:eastAsia="標楷體" w:hAnsi="標楷體" w:hint="eastAsia"/>
              </w:rPr>
              <w:t>說看，你發現了什麼？</w:t>
            </w:r>
            <w:r w:rsidR="008C2EBA">
              <w:rPr>
                <w:rFonts w:ascii="標楷體" w:eastAsia="標楷體" w:hAnsi="標楷體" w:hint="eastAsia"/>
              </w:rPr>
              <w:t>放大圖或縮小圖的面積與原圖面積呈現什麼關係呢?</w:t>
            </w:r>
          </w:p>
          <w:p w14:paraId="21C591A8" w14:textId="4D3A9952" w:rsidR="008C2EBA" w:rsidRDefault="008C2EBA" w:rsidP="005A7ADC">
            <w:pPr>
              <w:tabs>
                <w:tab w:val="left" w:pos="791"/>
              </w:tabs>
              <w:ind w:leftChars="127" w:left="305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lastRenderedPageBreak/>
              <w:t>▲</w:t>
            </w:r>
            <w:r w:rsidRPr="005A7ADC">
              <w:rPr>
                <w:rFonts w:ascii="標楷體" w:eastAsia="標楷體" w:hAnsi="標楷體" w:hint="eastAsia"/>
              </w:rPr>
              <w:t>布題一的第</w:t>
            </w:r>
            <w:r>
              <w:rPr>
                <w:rFonts w:ascii="標楷體" w:eastAsia="標楷體" w:hAnsi="標楷體" w:hint="eastAsia"/>
              </w:rPr>
              <w:t>四小題</w:t>
            </w:r>
          </w:p>
          <w:p w14:paraId="60367E36" w14:textId="2E34DC89" w:rsidR="00AC0EE2" w:rsidRPr="00AC0EE2" w:rsidRDefault="00AC0EE2" w:rsidP="005A7ADC">
            <w:pPr>
              <w:tabs>
                <w:tab w:val="left" w:pos="791"/>
              </w:tabs>
              <w:ind w:leftChars="127" w:left="305"/>
              <w:rPr>
                <w:rFonts w:ascii="標楷體" w:hAnsi="標楷體"/>
              </w:rPr>
            </w:pPr>
            <w:r w:rsidRPr="00013C8C">
              <w:rPr>
                <w:noProof/>
              </w:rPr>
              <w:drawing>
                <wp:inline distT="0" distB="0" distL="0" distR="0" wp14:anchorId="3CFD4CDC" wp14:editId="5C7A6CA3">
                  <wp:extent cx="1781175" cy="981075"/>
                  <wp:effectExtent l="0" t="0" r="9525" b="9525"/>
                  <wp:docPr id="34503870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D32308" w14:textId="6E348853" w:rsidR="008C2EBA" w:rsidRDefault="008C2EBA" w:rsidP="005A7ADC">
            <w:pPr>
              <w:tabs>
                <w:tab w:val="left" w:pos="791"/>
              </w:tabs>
              <w:ind w:leftChars="127" w:left="30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0617055" wp14:editId="241B1C54">
                  <wp:extent cx="3816350" cy="804870"/>
                  <wp:effectExtent l="0" t="0" r="0" b="0"/>
                  <wp:docPr id="1748671922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9029" cy="822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999FCD" w14:textId="77777777" w:rsidR="00AC0EE2" w:rsidRDefault="008C2EBA" w:rsidP="008C2EBA">
            <w:pPr>
              <w:tabs>
                <w:tab w:val="left" w:pos="791"/>
              </w:tabs>
              <w:ind w:leftChars="127" w:left="305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EF04CD">
              <w:rPr>
                <w:rFonts w:ascii="標楷體" w:eastAsia="標楷體" w:hAnsi="標楷體" w:hint="eastAsia"/>
              </w:rPr>
              <w:t>布題二的第四小題</w:t>
            </w:r>
          </w:p>
          <w:p w14:paraId="1FDEEFA1" w14:textId="44947589" w:rsidR="008C2EBA" w:rsidRPr="00EF04CD" w:rsidRDefault="00AC0EE2" w:rsidP="008C2EBA">
            <w:pPr>
              <w:tabs>
                <w:tab w:val="left" w:pos="791"/>
              </w:tabs>
              <w:ind w:leftChars="127" w:left="305"/>
              <w:rPr>
                <w:rFonts w:ascii="標楷體" w:eastAsia="標楷體" w:hAnsi="標楷體"/>
              </w:rPr>
            </w:pPr>
            <w:r w:rsidRPr="00013C8C">
              <w:rPr>
                <w:noProof/>
              </w:rPr>
              <w:drawing>
                <wp:inline distT="0" distB="0" distL="0" distR="0" wp14:anchorId="0E6DCF21" wp14:editId="25AFEDF8">
                  <wp:extent cx="1924050" cy="714375"/>
                  <wp:effectExtent l="0" t="0" r="0" b="9525"/>
                  <wp:docPr id="1266000108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C2EBA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0E982FFC" wp14:editId="3F1A814E">
                  <wp:extent cx="3816350" cy="642588"/>
                  <wp:effectExtent l="0" t="0" r="0" b="5715"/>
                  <wp:docPr id="1950602502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0579" cy="665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C2607D" w14:textId="2EC5AA28" w:rsidR="009B2F98" w:rsidRDefault="00EF04CD" w:rsidP="00EF04CD">
            <w:pPr>
              <w:tabs>
                <w:tab w:val="left" w:pos="791"/>
              </w:tabs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>
              <w:rPr>
                <w:rFonts w:ascii="標楷體" w:eastAsia="標楷體" w:hAnsi="標楷體" w:hint="eastAsia"/>
              </w:rPr>
              <w:t>小組討論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</w:p>
          <w:p w14:paraId="13FC648B" w14:textId="7DF509E3" w:rsidR="009B2F98" w:rsidRDefault="009B2F98" w:rsidP="009B2F98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①</w:t>
            </w:r>
            <w:r w:rsidR="00AC0EE2" w:rsidRPr="00BA7E94">
              <w:rPr>
                <w:rFonts w:ascii="標楷體" w:eastAsia="標楷體" w:hAnsi="標楷體" w:hint="eastAsia"/>
              </w:rPr>
              <w:t>乙圖</w:t>
            </w:r>
            <w:r w:rsidR="00AC0EE2">
              <w:rPr>
                <w:rFonts w:ascii="標楷體" w:eastAsia="標楷體" w:hAnsi="標楷體" w:hint="eastAsia"/>
              </w:rPr>
              <w:t>的面積</w:t>
            </w:r>
            <w:r w:rsidR="00AC0EE2" w:rsidRPr="00CE2581">
              <w:rPr>
                <w:rFonts w:ascii="標楷體" w:eastAsia="標楷體" w:hAnsi="標楷體" w:hint="eastAsia"/>
              </w:rPr>
              <w:t>是</w:t>
            </w:r>
            <w:r w:rsidR="00AC0EE2">
              <w:rPr>
                <w:rFonts w:ascii="標楷體" w:eastAsia="標楷體" w:hAnsi="標楷體" w:hint="eastAsia"/>
              </w:rPr>
              <w:t>甲</w:t>
            </w:r>
            <w:r w:rsidR="00AC0EE2" w:rsidRPr="00CE2581">
              <w:rPr>
                <w:rFonts w:ascii="標楷體" w:eastAsia="標楷體" w:hAnsi="標楷體" w:hint="eastAsia"/>
              </w:rPr>
              <w:t>圖</w:t>
            </w:r>
            <w:r w:rsidR="00AC0EE2">
              <w:rPr>
                <w:rFonts w:ascii="標楷體" w:eastAsia="標楷體" w:hAnsi="標楷體" w:hint="eastAsia"/>
              </w:rPr>
              <w:t>面積</w:t>
            </w:r>
            <w:r w:rsidR="00AC0EE2" w:rsidRPr="00CE2581">
              <w:rPr>
                <w:rFonts w:ascii="標楷體" w:eastAsia="標楷體" w:hAnsi="標楷體" w:hint="eastAsia"/>
              </w:rPr>
              <w:t>的</w:t>
            </w:r>
            <w:r w:rsidRPr="00CE2581">
              <w:rPr>
                <w:rFonts w:ascii="標楷體" w:eastAsia="標楷體" w:hAnsi="標楷體" w:hint="eastAsia"/>
              </w:rPr>
              <w:t>4 倍。</w:t>
            </w:r>
            <w:r w:rsidR="00AC0EE2">
              <w:rPr>
                <w:rFonts w:ascii="標楷體" w:eastAsia="標楷體" w:hAnsi="標楷體" w:hint="eastAsia"/>
              </w:rPr>
              <w:t>(</w:t>
            </w:r>
            <w:r w:rsidR="00AC0EE2" w:rsidRPr="00CE2581">
              <w:rPr>
                <w:rFonts w:ascii="標楷體" w:eastAsia="標楷體" w:hAnsi="標楷體" w:hint="eastAsia"/>
              </w:rPr>
              <w:t>2×2＝4</w:t>
            </w:r>
            <w:r w:rsidR="00AC0EE2">
              <w:rPr>
                <w:rFonts w:ascii="標楷體" w:eastAsia="標楷體" w:hAnsi="標楷體" w:hint="eastAsia"/>
              </w:rPr>
              <w:t>)</w:t>
            </w:r>
          </w:p>
          <w:p w14:paraId="54A9E6C3" w14:textId="6631B600" w:rsidR="009B2F98" w:rsidRPr="00AC0EE2" w:rsidRDefault="009B2F98" w:rsidP="009B2F98">
            <w:pPr>
              <w:tabs>
                <w:tab w:val="left" w:pos="791"/>
              </w:tabs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②</w:t>
            </w:r>
            <w:r w:rsidR="00AC0EE2" w:rsidRPr="00BA7E94">
              <w:rPr>
                <w:rFonts w:ascii="標楷體" w:eastAsia="標楷體" w:hAnsi="標楷體" w:hint="eastAsia"/>
              </w:rPr>
              <w:t>丙圖</w:t>
            </w:r>
            <w:r w:rsidR="00AC0EE2">
              <w:rPr>
                <w:rFonts w:ascii="標楷體" w:eastAsia="標楷體" w:hAnsi="標楷體" w:hint="eastAsia"/>
              </w:rPr>
              <w:t>的面積</w:t>
            </w:r>
            <w:r w:rsidR="00AC0EE2" w:rsidRPr="00CE2581">
              <w:rPr>
                <w:rFonts w:ascii="標楷體" w:eastAsia="標楷體" w:hAnsi="標楷體" w:hint="eastAsia"/>
              </w:rPr>
              <w:t>是</w:t>
            </w:r>
            <w:r w:rsidR="00AC0EE2">
              <w:rPr>
                <w:rFonts w:ascii="標楷體" w:eastAsia="標楷體" w:hAnsi="標楷體" w:hint="eastAsia"/>
              </w:rPr>
              <w:t>丁</w:t>
            </w:r>
            <w:r w:rsidR="00AC0EE2" w:rsidRPr="00CE2581">
              <w:rPr>
                <w:rFonts w:ascii="標楷體" w:eastAsia="標楷體" w:hAnsi="標楷體" w:hint="eastAsia"/>
              </w:rPr>
              <w:t>圖</w:t>
            </w:r>
            <w:r w:rsidR="00AC0EE2">
              <w:rPr>
                <w:rFonts w:ascii="標楷體" w:eastAsia="標楷體" w:hAnsi="標楷體" w:hint="eastAsia"/>
              </w:rPr>
              <w:t>面積</w:t>
            </w:r>
            <w:r w:rsidR="00AC0EE2" w:rsidRPr="00CE2581">
              <w:rPr>
                <w:rFonts w:ascii="標楷體" w:eastAsia="標楷體" w:hAnsi="標楷體" w:hint="eastAsia"/>
              </w:rPr>
              <w:t>的</w:t>
            </w:r>
            <w:r w:rsidR="00AC0EE2"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begin"/>
            </w:r>
            <w:r w:rsidR="00AC0EE2" w:rsidRPr="00CE2581">
              <w:rPr>
                <w:rFonts w:ascii="標楷體" w:eastAsia="標楷體" w:hAnsi="標楷體" w:hint="eastAsia"/>
                <w:bCs/>
                <w:color w:val="0D0D0D"/>
              </w:rPr>
              <w:instrText xml:space="preserve"> eq \f(</w:instrText>
            </w:r>
            <w:r w:rsidR="00AC0EE2" w:rsidRPr="00CE2581"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 xml:space="preserve"> 1 , 3 </w:instrText>
            </w:r>
            <w:r w:rsidR="00AC0EE2" w:rsidRPr="00CE2581">
              <w:rPr>
                <w:rFonts w:ascii="標楷體" w:eastAsia="標楷體" w:hAnsi="標楷體" w:hint="eastAsia"/>
                <w:bCs/>
                <w:color w:val="0D0D0D"/>
              </w:rPr>
              <w:instrText>)</w:instrText>
            </w:r>
            <w:r w:rsidR="00AC0EE2"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end"/>
            </w:r>
            <w:r w:rsidR="00AC0EE2" w:rsidRPr="00CE2581">
              <w:rPr>
                <w:rFonts w:ascii="標楷體" w:eastAsia="標楷體" w:hAnsi="標楷體" w:hint="eastAsia"/>
              </w:rPr>
              <w:t>倍</w:t>
            </w:r>
            <w:r w:rsidR="00AC0EE2">
              <w:rPr>
                <w:rFonts w:ascii="標楷體" w:eastAsia="標楷體" w:hAnsi="標楷體" w:hint="eastAsia"/>
              </w:rPr>
              <w:t>。(</w: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begin"/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instrText xml:space="preserve"> eq \f(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 xml:space="preserve"> 1 , 3 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instrText>)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end"/>
            </w:r>
            <w:r w:rsidRPr="00CE2581">
              <w:rPr>
                <w:rFonts w:ascii="標楷體" w:eastAsia="標楷體" w:hAnsi="標楷體" w:hint="eastAsia"/>
              </w:rPr>
              <w:t>×</w: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begin"/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instrText xml:space="preserve"> eq \f(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 xml:space="preserve"> 1 , 3 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instrText>)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end"/>
            </w:r>
            <w:r w:rsidRPr="00CE2581">
              <w:rPr>
                <w:rFonts w:ascii="標楷體" w:eastAsia="標楷體" w:hAnsi="標楷體" w:hint="eastAsia"/>
              </w:rPr>
              <w:t>＝</w: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begin"/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instrText xml:space="preserve"> eq \f(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 xml:space="preserve"> 1 , </w:instrText>
            </w:r>
            <w:r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>9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instrText>)</w:instrText>
            </w:r>
            <w:r w:rsidRPr="00CE2581">
              <w:rPr>
                <w:rFonts w:ascii="標楷體" w:eastAsia="標楷體" w:hAnsi="標楷體" w:hint="eastAsia"/>
                <w:bCs/>
                <w:color w:val="0D0D0D"/>
              </w:rPr>
              <w:fldChar w:fldCharType="end"/>
            </w:r>
            <w:r w:rsidR="00AC0EE2">
              <w:rPr>
                <w:rFonts w:ascii="標楷體" w:eastAsia="標楷體" w:hAnsi="標楷體" w:hint="eastAsia"/>
                <w:bCs/>
                <w:color w:val="0D0D0D"/>
              </w:rPr>
              <w:t>)</w:t>
            </w:r>
          </w:p>
          <w:p w14:paraId="15069E82" w14:textId="131352E9" w:rsidR="009B2F98" w:rsidRDefault="00EF04CD" w:rsidP="00EF04CD">
            <w:pPr>
              <w:tabs>
                <w:tab w:val="left" w:pos="791"/>
              </w:tabs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="009B2F98" w:rsidRPr="00876615">
              <w:rPr>
                <w:rFonts w:ascii="標楷體" w:eastAsia="標楷體" w:hAnsi="標楷體" w:hint="eastAsia"/>
              </w:rPr>
              <w:t>教師歸納：放大（縮小）後的面積＝原圖形面積×放大（縮小）倍數×放大（縮小）倍數</w:t>
            </w:r>
          </w:p>
          <w:p w14:paraId="2894DD67" w14:textId="77777777" w:rsidR="00B41175" w:rsidRPr="00B41175" w:rsidRDefault="00B41175" w:rsidP="00EF04CD">
            <w:pPr>
              <w:tabs>
                <w:tab w:val="left" w:pos="791"/>
              </w:tabs>
              <w:ind w:leftChars="100" w:left="240" w:firstLineChars="86" w:firstLine="206"/>
              <w:rPr>
                <w:rFonts w:ascii="標楷體" w:hAnsi="標楷體"/>
              </w:rPr>
            </w:pPr>
          </w:p>
          <w:p w14:paraId="70FA99BA" w14:textId="18D9220C" w:rsidR="00AD475B" w:rsidRPr="00B41175" w:rsidRDefault="00AD475B" w:rsidP="00B41175">
            <w:pPr>
              <w:pStyle w:val="ac"/>
              <w:numPr>
                <w:ilvl w:val="0"/>
                <w:numId w:val="22"/>
              </w:numPr>
              <w:tabs>
                <w:tab w:val="left" w:pos="791"/>
              </w:tabs>
              <w:ind w:leftChars="0"/>
              <w:rPr>
                <w:rFonts w:ascii="標楷體" w:eastAsia="標楷體" w:hAnsi="標楷體" w:cs="Segoe UI Emoji"/>
                <w:color w:val="000000" w:themeColor="text1"/>
              </w:rPr>
            </w:pPr>
            <w:r w:rsidRPr="00B41175">
              <w:rPr>
                <w:rFonts w:ascii="標楷體" w:eastAsia="標楷體" w:hAnsi="標楷體" w:cs="Segoe UI Emoji" w:hint="eastAsia"/>
                <w:color w:val="000000" w:themeColor="text1"/>
              </w:rPr>
              <w:t>放大圖與縮小圖</w:t>
            </w:r>
            <w:r w:rsidR="00B41175" w:rsidRPr="00B41175">
              <w:rPr>
                <w:rFonts w:ascii="標楷體" w:eastAsia="標楷體" w:hAnsi="標楷體" w:cs="Segoe UI Emoji" w:hint="eastAsia"/>
                <w:color w:val="000000" w:themeColor="text1"/>
              </w:rPr>
              <w:t>與原圖的對應點、對應邊、對應角、面積</w:t>
            </w:r>
            <w:r w:rsidRPr="00B41175">
              <w:rPr>
                <w:rFonts w:ascii="標楷體" w:eastAsia="標楷體" w:hAnsi="標楷體" w:cs="Segoe UI Emoji" w:hint="eastAsia"/>
                <w:color w:val="000000" w:themeColor="text1"/>
              </w:rPr>
              <w:t>有以下特性:</w:t>
            </w:r>
          </w:p>
          <w:p w14:paraId="452145DC" w14:textId="13E17321" w:rsidR="00AD475B" w:rsidRPr="00AD475B" w:rsidRDefault="00AD475B" w:rsidP="00AD475B">
            <w:pPr>
              <w:pStyle w:val="ac"/>
              <w:numPr>
                <w:ilvl w:val="0"/>
                <w:numId w:val="44"/>
              </w:numPr>
              <w:tabs>
                <w:tab w:val="left" w:pos="791"/>
              </w:tabs>
              <w:ind w:leftChars="0"/>
              <w:rPr>
                <w:rFonts w:ascii="標楷體" w:eastAsia="標楷體" w:hAnsi="標楷體"/>
              </w:rPr>
            </w:pPr>
            <w:r w:rsidRPr="00AD475B">
              <w:rPr>
                <w:rFonts w:ascii="標楷體" w:eastAsia="標楷體" w:hAnsi="標楷體" w:hint="eastAsia"/>
              </w:rPr>
              <w:t>對應點</w:t>
            </w:r>
            <w:r w:rsidR="00B41175">
              <w:rPr>
                <w:rFonts w:ascii="標楷體" w:eastAsia="標楷體" w:hAnsi="標楷體" w:hint="eastAsia"/>
              </w:rPr>
              <w:t>的</w:t>
            </w:r>
            <w:r w:rsidRPr="00AD475B">
              <w:rPr>
                <w:rFonts w:ascii="標楷體" w:eastAsia="標楷體" w:hAnsi="標楷體" w:hint="eastAsia"/>
              </w:rPr>
              <w:t>數目相同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7A7AA0B" w14:textId="64B590E0" w:rsidR="00AD475B" w:rsidRDefault="00AD475B" w:rsidP="00AD475B">
            <w:pPr>
              <w:pStyle w:val="ac"/>
              <w:numPr>
                <w:ilvl w:val="0"/>
                <w:numId w:val="44"/>
              </w:numPr>
              <w:tabs>
                <w:tab w:val="left" w:pos="791"/>
              </w:tabs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對應角</w:t>
            </w:r>
            <w:r w:rsidR="00B41175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度數相同。</w:t>
            </w:r>
          </w:p>
          <w:p w14:paraId="770376FF" w14:textId="18E9F287" w:rsidR="00AD475B" w:rsidRDefault="00AD475B" w:rsidP="00AD475B">
            <w:pPr>
              <w:pStyle w:val="ac"/>
              <w:numPr>
                <w:ilvl w:val="0"/>
                <w:numId w:val="44"/>
              </w:numPr>
              <w:tabs>
                <w:tab w:val="left" w:pos="791"/>
              </w:tabs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對應邊</w:t>
            </w:r>
            <w:r w:rsidR="00B41175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長</w:t>
            </w:r>
            <w:r w:rsidR="00B41175">
              <w:rPr>
                <w:rFonts w:ascii="標楷體" w:eastAsia="標楷體" w:hAnsi="標楷體" w:hint="eastAsia"/>
              </w:rPr>
              <w:t>度有</w:t>
            </w:r>
            <w:r>
              <w:rPr>
                <w:rFonts w:ascii="標楷體" w:eastAsia="標楷體" w:hAnsi="標楷體" w:hint="eastAsia"/>
              </w:rPr>
              <w:t>比例關係。</w:t>
            </w:r>
          </w:p>
          <w:p w14:paraId="0B13A87E" w14:textId="7BCE0AFB" w:rsidR="00AD475B" w:rsidRPr="00AD475B" w:rsidRDefault="00AD475B" w:rsidP="00AD475B">
            <w:pPr>
              <w:pStyle w:val="ac"/>
              <w:numPr>
                <w:ilvl w:val="0"/>
                <w:numId w:val="44"/>
              </w:numPr>
              <w:tabs>
                <w:tab w:val="left" w:pos="791"/>
              </w:tabs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相似圖形與原圖相差N倍時，兩者面積會相差NxN倍。</w:t>
            </w:r>
          </w:p>
          <w:p w14:paraId="62F831C5" w14:textId="6380B2A3" w:rsidR="00B71744" w:rsidRPr="00EF04CD" w:rsidRDefault="00B71744" w:rsidP="00B71744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48B9B762" w14:textId="19C0A96F" w:rsidR="00B71744" w:rsidRDefault="00E80C0A" w:rsidP="00E80C0A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--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第二節結束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--</w:t>
            </w:r>
          </w:p>
          <w:p w14:paraId="7A042531" w14:textId="77777777" w:rsidR="00E80C0A" w:rsidRDefault="00E80C0A" w:rsidP="00B71744">
            <w:p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  <w:p w14:paraId="17BD1048" w14:textId="3021AC83" w:rsidR="00B71744" w:rsidRPr="00AF72EB" w:rsidRDefault="00B71744" w:rsidP="00B71744">
            <w:pPr>
              <w:jc w:val="both"/>
              <w:rPr>
                <w:rFonts w:ascii="Cambria Math" w:eastAsia="標楷體" w:hAnsi="Cambria Math" w:cs="Cambria Math"/>
                <w:color w:val="auto"/>
              </w:rPr>
            </w:pPr>
            <w:r w:rsidRPr="00B71744">
              <w:rPr>
                <w:rFonts w:ascii="Cambria Math" w:eastAsia="標楷體" w:hAnsi="Cambria Math" w:cs="Cambria Math" w:hint="eastAsia"/>
                <w:color w:val="000000" w:themeColor="text1"/>
              </w:rPr>
              <w:t>【第</w:t>
            </w:r>
            <w:r>
              <w:rPr>
                <w:rFonts w:ascii="Cambria Math" w:eastAsia="標楷體" w:hAnsi="Cambria Math" w:cs="Cambria Math" w:hint="eastAsia"/>
                <w:color w:val="000000" w:themeColor="text1"/>
              </w:rPr>
              <w:t>三</w:t>
            </w:r>
            <w:r w:rsidRPr="00B71744">
              <w:rPr>
                <w:rFonts w:ascii="Cambria Math" w:eastAsia="標楷體" w:hAnsi="Cambria Math" w:cs="Cambria Math" w:hint="eastAsia"/>
                <w:color w:val="000000" w:themeColor="text1"/>
              </w:rPr>
              <w:t>節】</w:t>
            </w:r>
            <w:r w:rsidR="00D757AB">
              <w:rPr>
                <w:rFonts w:ascii="Cambria Math" w:eastAsia="標楷體" w:hAnsi="Cambria Math" w:cs="Cambria Math" w:hint="eastAsia"/>
                <w:color w:val="000000" w:themeColor="text1"/>
              </w:rPr>
              <w:t>4-3</w:t>
            </w:r>
            <w:r w:rsidR="00D757AB">
              <w:rPr>
                <w:rFonts w:ascii="Cambria Math" w:eastAsia="標楷體" w:hAnsi="Cambria Math" w:cs="Cambria Math" w:hint="eastAsia"/>
                <w:color w:val="000000" w:themeColor="text1"/>
              </w:rPr>
              <w:t>繪製放大圖和縮圖</w:t>
            </w:r>
          </w:p>
          <w:p w14:paraId="4B26604A" w14:textId="77777777" w:rsidR="00B71744" w:rsidRPr="00AF72EB" w:rsidRDefault="00B71744" w:rsidP="00B71744">
            <w:pPr>
              <w:jc w:val="both"/>
              <w:rPr>
                <w:rFonts w:ascii="Cambria Math" w:eastAsia="標楷體" w:hAnsi="Cambria Math" w:cs="Cambria Math"/>
                <w:color w:val="auto"/>
              </w:rPr>
            </w:pPr>
          </w:p>
          <w:p w14:paraId="60C6C1EF" w14:textId="27FF21B5" w:rsidR="00D258A4" w:rsidRPr="00280A91" w:rsidRDefault="00D258A4" w:rsidP="00280A91">
            <w:pPr>
              <w:pStyle w:val="ac"/>
              <w:numPr>
                <w:ilvl w:val="0"/>
                <w:numId w:val="43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 w:rsidRPr="00280A91">
              <w:rPr>
                <w:rFonts w:ascii="Cambria Math" w:eastAsia="標楷體" w:hAnsi="Cambria Math" w:cs="Cambria Math" w:hint="eastAsia"/>
                <w:b/>
              </w:rPr>
              <w:t>引起動機：</w:t>
            </w:r>
            <w:r w:rsidRPr="00280A91">
              <w:rPr>
                <w:rFonts w:ascii="Cambria Math" w:eastAsia="標楷體" w:hAnsi="Cambria Math" w:cs="Cambria Math" w:hint="eastAsia"/>
              </w:rPr>
              <w:t>--</w:t>
            </w:r>
            <w:r w:rsidR="00280A91" w:rsidRPr="00280A91">
              <w:rPr>
                <w:rFonts w:ascii="Cambria Math" w:eastAsia="標楷體" w:hAnsi="Cambria Math" w:cs="Cambria Math" w:hint="eastAsia"/>
              </w:rPr>
              <w:t>我們已經學會找出相似圖形的</w:t>
            </w:r>
            <w:r w:rsidR="00280A91">
              <w:rPr>
                <w:rFonts w:ascii="Cambria Math" w:eastAsia="標楷體" w:hAnsi="Cambria Math" w:cs="Cambria Math" w:hint="eastAsia"/>
              </w:rPr>
              <w:t>對應點，</w:t>
            </w:r>
            <w:r w:rsidR="00280A91">
              <w:rPr>
                <w:rFonts w:ascii="Cambria Math" w:eastAsia="標楷體" w:hAnsi="Cambria Math" w:cs="Cambria Math"/>
              </w:rPr>
              <w:t>’</w:t>
            </w:r>
            <w:r w:rsidR="00280A91">
              <w:rPr>
                <w:rFonts w:ascii="Cambria Math" w:eastAsia="標楷體" w:hAnsi="Cambria Math" w:cs="Cambria Math" w:hint="eastAsia"/>
              </w:rPr>
              <w:t>對應邊、對應角，那我們要怎麼畫出來呢</w:t>
            </w:r>
            <w:r w:rsidR="00280A91">
              <w:rPr>
                <w:rFonts w:ascii="Cambria Math" w:eastAsia="標楷體" w:hAnsi="Cambria Math" w:cs="Cambria Math" w:hint="eastAsia"/>
              </w:rPr>
              <w:t>?</w:t>
            </w:r>
          </w:p>
          <w:p w14:paraId="305EBA69" w14:textId="77777777" w:rsidR="00280A91" w:rsidRPr="00280A91" w:rsidRDefault="00280A91" w:rsidP="00280A91">
            <w:pPr>
              <w:pStyle w:val="ac"/>
              <w:ind w:leftChars="0" w:left="720"/>
              <w:jc w:val="both"/>
              <w:rPr>
                <w:rFonts w:ascii="Cambria Math" w:eastAsia="標楷體" w:hAnsi="Cambria Math" w:cs="Cambria Math"/>
              </w:rPr>
            </w:pPr>
          </w:p>
          <w:p w14:paraId="06B051AF" w14:textId="719DAA28" w:rsidR="00280A91" w:rsidRPr="00280A91" w:rsidRDefault="00D258A4" w:rsidP="00280A91">
            <w:pPr>
              <w:pStyle w:val="ac"/>
              <w:numPr>
                <w:ilvl w:val="0"/>
                <w:numId w:val="25"/>
              </w:numPr>
              <w:ind w:leftChars="0"/>
              <w:rPr>
                <w:rFonts w:ascii="Times New Roman" w:eastAsia="標楷體" w:hAnsi="Times New Roman"/>
              </w:rPr>
            </w:pPr>
            <w:r w:rsidRPr="00280A91">
              <w:rPr>
                <w:rFonts w:ascii="Times New Roman" w:eastAsia="標楷體" w:hAnsi="Times New Roman" w:hint="eastAsia"/>
              </w:rPr>
              <w:t>教師</w:t>
            </w:r>
            <w:r w:rsidR="00280A91" w:rsidRPr="00280A91">
              <w:rPr>
                <w:rFonts w:ascii="Times New Roman" w:eastAsia="標楷體" w:hAnsi="Times New Roman" w:hint="eastAsia"/>
              </w:rPr>
              <w:t>以世界棒球經典賽投手</w:t>
            </w:r>
            <w:r w:rsidR="00280A91" w:rsidRPr="00280A91">
              <w:rPr>
                <w:rFonts w:ascii="Times New Roman" w:eastAsia="標楷體" w:hAnsi="Times New Roman" w:hint="eastAsia"/>
                <w:u w:val="single"/>
              </w:rPr>
              <w:t>莊陳仲敖</w:t>
            </w:r>
            <w:r w:rsidR="00280A91" w:rsidRPr="00280A91">
              <w:rPr>
                <w:rFonts w:ascii="Times New Roman" w:eastAsia="標楷體" w:hAnsi="Times New Roman" w:hint="eastAsia"/>
              </w:rPr>
              <w:t>在社群平台曬出「畫</w:t>
            </w:r>
            <w:r w:rsidR="00280A91">
              <w:rPr>
                <w:rFonts w:ascii="Times New Roman" w:eastAsia="標楷體" w:hAnsi="Times New Roman" w:hint="eastAsia"/>
              </w:rPr>
              <w:t>作</w:t>
            </w:r>
            <w:r w:rsidR="00280A91" w:rsidRPr="00280A91">
              <w:rPr>
                <w:rFonts w:ascii="Times New Roman" w:eastAsia="標楷體" w:hAnsi="Times New Roman" w:hint="eastAsia"/>
              </w:rPr>
              <w:t>」，引起網友大讚「投手板上的藝術家」。</w:t>
            </w:r>
            <w:r w:rsidR="00280A91">
              <w:rPr>
                <w:rFonts w:ascii="Times New Roman" w:eastAsia="標楷體" w:hAnsi="Times New Roman" w:hint="eastAsia"/>
              </w:rPr>
              <w:t>他</w:t>
            </w:r>
            <w:r w:rsidR="00280A91" w:rsidRPr="00280A91">
              <w:rPr>
                <w:rFonts w:ascii="Times New Roman" w:eastAsia="標楷體" w:hAnsi="Times New Roman" w:hint="eastAsia"/>
              </w:rPr>
              <w:t>將台灣隊賽後全體合照的畫面，以「電繪」方式記錄了下來</w:t>
            </w:r>
            <w:r w:rsidR="00280A91">
              <w:rPr>
                <w:rFonts w:ascii="Times New Roman" w:eastAsia="標楷體" w:hAnsi="Times New Roman" w:hint="eastAsia"/>
              </w:rPr>
              <w:t>，背影改在星空下，</w:t>
            </w:r>
            <w:r w:rsidR="00280A91" w:rsidRPr="00280A91">
              <w:rPr>
                <w:rFonts w:ascii="Times New Roman" w:eastAsia="標楷體" w:hAnsi="Times New Roman" w:hint="eastAsia"/>
              </w:rPr>
              <w:t>讓星空下的台灣隊更顯耀眼</w:t>
            </w:r>
            <w:r w:rsidR="00280A91">
              <w:rPr>
                <w:rFonts w:ascii="Times New Roman" w:eastAsia="標楷體" w:hAnsi="Times New Roman" w:hint="eastAsia"/>
              </w:rPr>
              <w:t>。</w:t>
            </w:r>
          </w:p>
          <w:p w14:paraId="7121024F" w14:textId="158FF46A" w:rsidR="00D258A4" w:rsidRPr="00280A91" w:rsidRDefault="00D258A4" w:rsidP="00280A91">
            <w:pPr>
              <w:pStyle w:val="ac"/>
              <w:numPr>
                <w:ilvl w:val="0"/>
                <w:numId w:val="25"/>
              </w:numPr>
              <w:ind w:leftChars="0"/>
              <w:jc w:val="both"/>
              <w:rPr>
                <w:rFonts w:ascii="Times New Roman" w:eastAsia="標楷體" w:hAnsi="Times New Roman"/>
              </w:rPr>
            </w:pPr>
            <w:r w:rsidRPr="00280A91">
              <w:rPr>
                <w:rFonts w:ascii="Times New Roman" w:eastAsia="標楷體" w:hAnsi="Times New Roman" w:hint="eastAsia"/>
              </w:rPr>
              <w:t>針對</w:t>
            </w:r>
            <w:r w:rsidR="00E004E1">
              <w:rPr>
                <w:rFonts w:ascii="Times New Roman" w:eastAsia="標楷體" w:hAnsi="Times New Roman" w:hint="eastAsia"/>
              </w:rPr>
              <w:t>以上</w:t>
            </w:r>
            <w:r w:rsidRPr="00280A91">
              <w:rPr>
                <w:rFonts w:ascii="Times New Roman" w:eastAsia="標楷體" w:hAnsi="Times New Roman" w:hint="eastAsia"/>
              </w:rPr>
              <w:t>內容，教師</w:t>
            </w:r>
            <w:r w:rsidRPr="00280A91">
              <w:rPr>
                <w:rFonts w:ascii="Times New Roman" w:eastAsia="標楷體" w:hAnsi="Times New Roman" w:hint="eastAsia"/>
                <w:color w:val="000000" w:themeColor="text1"/>
              </w:rPr>
              <w:t>進行提問，幫助學生喚醒舊經驗，</w:t>
            </w:r>
            <w:r w:rsidRPr="00280A91">
              <w:rPr>
                <w:rFonts w:ascii="Times New Roman" w:eastAsia="標楷體" w:hAnsi="Times New Roman" w:hint="eastAsia"/>
                <w:color w:val="000000" w:themeColor="text1"/>
              </w:rPr>
              <w:lastRenderedPageBreak/>
              <w:t>複習本</w:t>
            </w:r>
            <w:r w:rsidR="00280A91">
              <w:rPr>
                <w:rFonts w:ascii="Times New Roman" w:eastAsia="標楷體" w:hAnsi="Times New Roman" w:hint="eastAsia"/>
                <w:color w:val="000000" w:themeColor="text1"/>
              </w:rPr>
              <w:t>課</w:t>
            </w:r>
            <w:r w:rsidRPr="00280A91">
              <w:rPr>
                <w:rFonts w:ascii="Times New Roman" w:eastAsia="標楷體" w:hAnsi="Times New Roman" w:hint="eastAsia"/>
                <w:color w:val="000000" w:themeColor="text1"/>
              </w:rPr>
              <w:t>內容。</w:t>
            </w:r>
          </w:p>
          <w:p w14:paraId="320BFCE4" w14:textId="0F7EB6F8" w:rsidR="005128D7" w:rsidRPr="00E004E1" w:rsidRDefault="005128D7" w:rsidP="005128D7">
            <w:pPr>
              <w:ind w:left="480"/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教師提問：</w:t>
            </w:r>
            <w:r w:rsidR="00E004E1" w:rsidRPr="00280A91">
              <w:rPr>
                <w:rFonts w:ascii="Times New Roman" w:eastAsia="標楷體" w:hAnsi="Times New Roman" w:hint="eastAsia"/>
                <w:u w:val="single"/>
              </w:rPr>
              <w:t>莊陳仲敖</w:t>
            </w:r>
            <w:r w:rsidR="00E004E1" w:rsidRPr="00E004E1">
              <w:rPr>
                <w:rFonts w:ascii="Times New Roman" w:eastAsia="標楷體" w:hAnsi="Times New Roman" w:hint="eastAsia"/>
              </w:rPr>
              <w:t>的圖是否與原圖是相似圖形</w:t>
            </w:r>
            <w:r w:rsidR="00E004E1">
              <w:rPr>
                <w:rFonts w:ascii="Times New Roman" w:eastAsia="標楷體" w:hAnsi="Times New Roman" w:hint="eastAsia"/>
              </w:rPr>
              <w:t>。</w:t>
            </w:r>
          </w:p>
          <w:p w14:paraId="3A4C2663" w14:textId="7633F3C1" w:rsidR="005128D7" w:rsidRPr="00FE6170" w:rsidRDefault="005128D7" w:rsidP="005128D7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 w:rsidR="00E004E1">
              <w:rPr>
                <w:rFonts w:ascii="Times New Roman" w:eastAsia="標楷體" w:hAnsi="Times New Roman" w:hint="eastAsia"/>
                <w:color w:val="000000" w:themeColor="text1"/>
              </w:rPr>
              <w:t>不是，因為它把原本的天空渲染成星空了</w:t>
            </w:r>
          </w:p>
          <w:p w14:paraId="490A7A8B" w14:textId="7722E2E2" w:rsidR="005128D7" w:rsidRPr="00E004E1" w:rsidRDefault="00E004E1" w:rsidP="005128D7">
            <w:pPr>
              <w:ind w:left="480"/>
              <w:jc w:val="both"/>
              <w:rPr>
                <w:rFonts w:ascii="Segoe UI Emoji" w:hAnsi="Segoe UI Emoji" w:cs="Segoe UI Emoji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教師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歸納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可以從對應點、對應邊、對應角的關係判斷是否為相似圖形。</w:t>
            </w:r>
          </w:p>
          <w:p w14:paraId="09F202C2" w14:textId="77777777" w:rsidR="00290664" w:rsidRPr="00290664" w:rsidRDefault="00290664" w:rsidP="00290664">
            <w:pPr>
              <w:jc w:val="both"/>
              <w:rPr>
                <w:rFonts w:ascii="Times New Roman" w:eastAsia="標楷體" w:hAnsi="Times New Roman"/>
                <w:b/>
                <w:bCs/>
                <w:color w:val="000000" w:themeColor="text1"/>
              </w:rPr>
            </w:pPr>
          </w:p>
          <w:p w14:paraId="33CDF1DF" w14:textId="77777777" w:rsidR="00D258A4" w:rsidRPr="00AA35FF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000000" w:themeColor="text1"/>
              </w:rPr>
            </w:pPr>
            <w:r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貳、發展活動</w:t>
            </w:r>
          </w:p>
          <w:p w14:paraId="49538162" w14:textId="77777777" w:rsidR="00EE1475" w:rsidRPr="00EE1475" w:rsidRDefault="00EE1475" w:rsidP="003F5C08">
            <w:pPr>
              <w:pStyle w:val="ac"/>
              <w:numPr>
                <w:ilvl w:val="0"/>
                <w:numId w:val="26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 w:rsidRPr="004E75AF">
              <w:rPr>
                <w:rFonts w:ascii="標楷體" w:eastAsia="標楷體" w:hAnsi="標楷體" w:hint="eastAsia"/>
                <w:b/>
                <w:bCs/>
              </w:rPr>
              <w:t>繪製放大圖和縮圖</w:t>
            </w:r>
          </w:p>
          <w:p w14:paraId="2F1FF6DF" w14:textId="6F55C807" w:rsidR="00EE1475" w:rsidRDefault="00EE1475" w:rsidP="00EE1475">
            <w:pPr>
              <w:pStyle w:val="ac"/>
              <w:ind w:leftChars="0" w:left="734"/>
              <w:jc w:val="both"/>
              <w:rPr>
                <w:rFonts w:ascii="Cambria Math" w:eastAsia="標楷體" w:hAnsi="Cambria Math" w:cs="Cambria Math"/>
              </w:rPr>
            </w:pPr>
            <w:r w:rsidRPr="00B60CFC">
              <w:rPr>
                <w:rFonts w:ascii="標楷體" w:eastAsia="標楷體" w:hAnsi="標楷體" w:hint="eastAsia"/>
              </w:rPr>
              <w:t>畫出下圖的</w:t>
            </w:r>
            <w:r>
              <w:rPr>
                <w:rFonts w:ascii="標楷體" w:eastAsia="標楷體" w:hAnsi="標楷體" w:hint="eastAsia"/>
              </w:rPr>
              <w:t xml:space="preserve"> 2</w:t>
            </w:r>
            <w:r w:rsidRPr="00B60CFC">
              <w:rPr>
                <w:rFonts w:ascii="標楷體" w:eastAsia="標楷體" w:hAnsi="標楷體" w:hint="eastAsia"/>
              </w:rPr>
              <w:t>倍放大圖。說說看，你是怎麼畫的？</w:t>
            </w:r>
          </w:p>
          <w:p w14:paraId="0A64D032" w14:textId="72B0ED77" w:rsidR="00EE1475" w:rsidRDefault="00EE1475" w:rsidP="00EE1475">
            <w:pPr>
              <w:pStyle w:val="ac"/>
              <w:ind w:leftChars="0" w:left="734"/>
              <w:jc w:val="both"/>
              <w:rPr>
                <w:rFonts w:ascii="Cambria Math" w:eastAsia="標楷體" w:hAnsi="Cambria Math" w:cs="Cambria Math"/>
              </w:rPr>
            </w:pPr>
            <w:r w:rsidRPr="00013C8C">
              <w:rPr>
                <w:noProof/>
              </w:rPr>
              <w:drawing>
                <wp:inline distT="0" distB="0" distL="0" distR="0" wp14:anchorId="014DA86D" wp14:editId="3C17A8BB">
                  <wp:extent cx="847725" cy="600075"/>
                  <wp:effectExtent l="0" t="0" r="9525" b="9525"/>
                  <wp:docPr id="1363508301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0EF52C" w14:textId="77777777" w:rsidR="00EE1475" w:rsidRDefault="00EE1475" w:rsidP="00EE1475">
            <w:pPr>
              <w:tabs>
                <w:tab w:val="left" w:pos="791"/>
              </w:tabs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>
              <w:rPr>
                <w:rFonts w:ascii="標楷體" w:eastAsia="標楷體" w:hAnsi="標楷體" w:hint="eastAsia"/>
              </w:rPr>
              <w:t>小組討論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</w:p>
          <w:p w14:paraId="64B3450E" w14:textId="65C39D75" w:rsidR="00EE1475" w:rsidRDefault="00EE1475" w:rsidP="00EE1475">
            <w:pPr>
              <w:ind w:leftChars="186" w:left="446" w:firstLine="1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①</w:t>
            </w:r>
            <w:r w:rsidRPr="00B60CFC">
              <w:rPr>
                <w:rFonts w:ascii="標楷體" w:eastAsia="標楷體" w:hAnsi="標楷體" w:hint="eastAsia"/>
              </w:rPr>
              <w:t>先數出每邊占幾格，再把格數都乘以 2，畫出</w:t>
            </w:r>
            <w:r>
              <w:rPr>
                <w:rFonts w:ascii="標楷體" w:eastAsia="標楷體" w:hAnsi="標楷體" w:hint="eastAsia"/>
              </w:rPr>
              <w:t>2</w:t>
            </w:r>
            <w:r w:rsidRPr="00B60CFC">
              <w:rPr>
                <w:rFonts w:ascii="標楷體" w:eastAsia="標楷體" w:hAnsi="標楷體" w:hint="eastAsia"/>
              </w:rPr>
              <w:t>倍放大圖。</w:t>
            </w:r>
          </w:p>
          <w:p w14:paraId="39EB260F" w14:textId="3D34466E" w:rsidR="00EE1475" w:rsidRPr="00FB2738" w:rsidRDefault="00FB2738" w:rsidP="00FB2738">
            <w:pPr>
              <w:ind w:leftChars="186" w:left="446"/>
              <w:jc w:val="both"/>
              <w:rPr>
                <w:rFonts w:ascii="Cambria Math" w:eastAsia="標楷體" w:hAnsi="Cambria Math" w:cs="Cambria Math"/>
              </w:rPr>
            </w:pPr>
            <w:r w:rsidRPr="00FB2738">
              <w:rPr>
                <w:rFonts w:ascii="新細明體" w:hAnsi="新細明體" w:hint="eastAsia"/>
              </w:rPr>
              <w:t>②</w:t>
            </w:r>
            <w:r w:rsidRPr="00FB2738">
              <w:rPr>
                <w:rFonts w:ascii="標楷體" w:eastAsia="標楷體" w:hAnsi="標楷體" w:hint="eastAsia"/>
              </w:rPr>
              <w:t>先將每個格子的邊長乘以 2，再依照原圖每邊的格數畫出 2 倍放大圖。</w:t>
            </w:r>
          </w:p>
          <w:p w14:paraId="19807002" w14:textId="559BAB7B" w:rsidR="00EE1475" w:rsidRDefault="00FB2738" w:rsidP="00FB2738">
            <w:pPr>
              <w:pStyle w:val="ac"/>
              <w:ind w:leftChars="0" w:left="447"/>
              <w:jc w:val="both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876615">
              <w:rPr>
                <w:rFonts w:ascii="標楷體" w:eastAsia="標楷體" w:hAnsi="標楷體" w:hint="eastAsia"/>
              </w:rPr>
              <w:t>教師歸納：</w:t>
            </w:r>
          </w:p>
          <w:p w14:paraId="47980512" w14:textId="743AA0F2" w:rsidR="00FB2738" w:rsidRPr="00722973" w:rsidRDefault="00722973" w:rsidP="00FB2738">
            <w:pPr>
              <w:pStyle w:val="ac"/>
              <w:ind w:leftChars="0" w:left="447"/>
              <w:jc w:val="both"/>
              <w:rPr>
                <w:rFonts w:ascii="標楷體" w:eastAsia="標楷體" w:hAnsi="標楷體" w:cs="Cambria Math"/>
              </w:rPr>
            </w:pPr>
            <w:r w:rsidRPr="00722973">
              <w:rPr>
                <w:rFonts w:ascii="標楷體" w:eastAsia="標楷體" w:hAnsi="標楷體" w:cs="Cambria Math" w:hint="eastAsia"/>
              </w:rPr>
              <w:t>先在</w:t>
            </w:r>
            <w:r>
              <w:rPr>
                <w:rFonts w:ascii="標楷體" w:eastAsia="標楷體" w:hAnsi="標楷體" w:cs="Cambria Math" w:hint="eastAsia"/>
              </w:rPr>
              <w:t>方格紙上找出一個頂點，數出2倍的格子數，畫出2倍的對應邊，透過此方法，依序畫出其他對應點，再將對應點連起來即可。</w:t>
            </w:r>
          </w:p>
          <w:p w14:paraId="12FB7B24" w14:textId="6B5CEBF6" w:rsidR="00722973" w:rsidRPr="004E75AF" w:rsidRDefault="00722973" w:rsidP="00722973">
            <w:pPr>
              <w:rPr>
                <w:rFonts w:ascii="標楷體" w:eastAsia="標楷體" w:hAnsi="標楷體"/>
              </w:rPr>
            </w:pPr>
          </w:p>
          <w:p w14:paraId="0145BC7E" w14:textId="77777777" w:rsidR="00722973" w:rsidRPr="00722973" w:rsidRDefault="00722973" w:rsidP="00722973">
            <w:pPr>
              <w:pStyle w:val="ac"/>
              <w:numPr>
                <w:ilvl w:val="0"/>
                <w:numId w:val="26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 w:rsidRPr="00722973">
              <w:rPr>
                <w:rFonts w:ascii="標楷體" w:eastAsia="標楷體" w:hAnsi="標楷體" w:hint="eastAsia"/>
              </w:rPr>
              <w:t>畫出下圖的</w:t>
            </w:r>
            <w:r w:rsidRPr="00722973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Pr="00722973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Pr="00722973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1 , 2 </w:instrText>
            </w:r>
            <w:r w:rsidRPr="00722973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Pr="00722973">
              <w:rPr>
                <w:rFonts w:ascii="標楷體" w:hAnsi="標楷體" w:hint="eastAsia"/>
                <w:bCs/>
                <w:color w:val="0D0D0D"/>
              </w:rPr>
              <w:fldChar w:fldCharType="end"/>
            </w:r>
            <w:r w:rsidRPr="00722973">
              <w:rPr>
                <w:rFonts w:ascii="標楷體" w:eastAsia="標楷體" w:hAnsi="標楷體" w:hint="eastAsia"/>
              </w:rPr>
              <w:t>倍縮圖。說說看，你是怎麼畫的？</w:t>
            </w:r>
          </w:p>
          <w:p w14:paraId="68466ACE" w14:textId="67606F03" w:rsidR="00722973" w:rsidRDefault="00722973" w:rsidP="00722973">
            <w:pPr>
              <w:jc w:val="center"/>
              <w:rPr>
                <w:rFonts w:ascii="Cambria Math" w:eastAsia="標楷體" w:hAnsi="Cambria Math" w:cs="Cambria Math"/>
              </w:rPr>
            </w:pPr>
            <w:r w:rsidRPr="00013C8C">
              <w:rPr>
                <w:noProof/>
              </w:rPr>
              <w:drawing>
                <wp:inline distT="0" distB="0" distL="0" distR="0" wp14:anchorId="645BE1C6" wp14:editId="2F478FB2">
                  <wp:extent cx="1638300" cy="1238250"/>
                  <wp:effectExtent l="0" t="0" r="0" b="0"/>
                  <wp:docPr id="47974123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E0E9BB" w14:textId="77777777" w:rsidR="00C468A3" w:rsidRDefault="00C468A3" w:rsidP="00C468A3">
            <w:pPr>
              <w:tabs>
                <w:tab w:val="left" w:pos="791"/>
              </w:tabs>
              <w:ind w:leftChars="100" w:left="240" w:firstLineChars="86" w:firstLine="206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>
              <w:rPr>
                <w:rFonts w:ascii="標楷體" w:eastAsia="標楷體" w:hAnsi="標楷體" w:hint="eastAsia"/>
              </w:rPr>
              <w:t>小組討論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</w:p>
          <w:p w14:paraId="19A5327F" w14:textId="77777777" w:rsidR="00C468A3" w:rsidRPr="004E75AF" w:rsidRDefault="00C468A3" w:rsidP="00C468A3">
            <w:pPr>
              <w:spacing w:line="0" w:lineRule="atLeast"/>
              <w:ind w:leftChars="100" w:left="240"/>
              <w:rPr>
                <w:rFonts w:ascii="標楷體" w:eastAsia="標楷體" w:hAnsi="標楷體"/>
              </w:rPr>
            </w:pPr>
            <w:r w:rsidRPr="004E75AF">
              <w:rPr>
                <w:rFonts w:ascii="標楷體" w:hAnsi="新細明體" w:hint="eastAsia"/>
              </w:rPr>
              <w:t>①</w:t>
            </w:r>
            <w:r w:rsidRPr="00FC78B8">
              <w:rPr>
                <w:rFonts w:ascii="標楷體" w:eastAsia="標楷體" w:hAnsi="標楷體" w:hint="eastAsia"/>
              </w:rPr>
              <w:t>先數出上底、下底和高占幾格，再把格數都除以 2，就是</w: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1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,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2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倍縮圖。</w:t>
            </w:r>
          </w:p>
          <w:p w14:paraId="718F0288" w14:textId="77777777" w:rsidR="00C468A3" w:rsidRPr="004E75AF" w:rsidRDefault="00C468A3" w:rsidP="00C468A3">
            <w:pPr>
              <w:spacing w:line="0" w:lineRule="atLeast"/>
              <w:ind w:leftChars="100" w:left="240"/>
              <w:rPr>
                <w:rFonts w:ascii="標楷體" w:eastAsia="標楷體" w:hAnsi="標楷體"/>
              </w:rPr>
            </w:pPr>
            <w:r w:rsidRPr="004E75AF">
              <w:rPr>
                <w:rFonts w:ascii="標楷體" w:hAnsi="新細明體" w:hint="eastAsia"/>
              </w:rPr>
              <w:t>②</w:t>
            </w:r>
            <w:r w:rsidRPr="00FC78B8">
              <w:rPr>
                <w:rFonts w:ascii="標楷體" w:eastAsia="標楷體" w:hAnsi="標楷體" w:hint="eastAsia"/>
              </w:rPr>
              <w:t>先畫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,A</w:instrText>
            </w:r>
            <w:r>
              <w:rPr>
                <w:rFonts w:ascii="標楷體" w:eastAsia="標楷體" w:hAnsi="標楷體" w:hint="eastAsia"/>
                <w:szCs w:val="28"/>
              </w:rPr>
              <w:instrText>D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 xml:space="preserve">的對應邊 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FI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，再找出點 E的對應點 J，並畫高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BE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的對應邊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GJ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，把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GF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連起來，再畫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BC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的對應邊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GH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，最後把</w:t>
            </w:r>
            <w:r w:rsidRPr="00831B65">
              <w:rPr>
                <w:rFonts w:ascii="標楷體" w:eastAsia="標楷體" w:hAnsi="標楷體"/>
                <w:szCs w:val="28"/>
              </w:rPr>
              <w:fldChar w:fldCharType="begin"/>
            </w:r>
            <w:r w:rsidRPr="00831B65">
              <w:rPr>
                <w:rFonts w:ascii="標楷體" w:eastAsia="標楷體" w:hAnsi="標楷體" w:hint="eastAsia"/>
                <w:szCs w:val="28"/>
              </w:rPr>
              <w:instrText>eq \o(</w:instrText>
            </w:r>
            <w:r w:rsidRPr="00831B65">
              <w:rPr>
                <w:rFonts w:ascii="標楷體" w:eastAsia="標楷體" w:hAnsi="標楷體" w:hint="eastAsia"/>
                <w:spacing w:val="-20"/>
                <w:position w:val="26"/>
                <w:szCs w:val="28"/>
              </w:rPr>
              <w:instrText>____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,</w:instrText>
            </w:r>
            <w:r>
              <w:rPr>
                <w:rFonts w:ascii="標楷體" w:eastAsia="標楷體" w:hAnsi="標楷體" w:hint="eastAsia"/>
                <w:szCs w:val="28"/>
              </w:rPr>
              <w:instrText>HI</w:instrText>
            </w:r>
            <w:r w:rsidRPr="00831B65">
              <w:rPr>
                <w:rFonts w:ascii="標楷體" w:eastAsia="標楷體" w:hAnsi="標楷體" w:hint="eastAsia"/>
                <w:szCs w:val="28"/>
              </w:rPr>
              <w:instrText>)</w:instrText>
            </w:r>
            <w:r w:rsidRPr="00831B65">
              <w:rPr>
                <w:rFonts w:ascii="標楷體" w:eastAsia="標楷體" w:hAnsi="標楷體"/>
                <w:szCs w:val="28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連起來，就是</w: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begin"/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 xml:space="preserve"> eq \f(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1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, </w:instrText>
            </w:r>
            <w:r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>2</w:instrText>
            </w:r>
            <w:r w:rsidRPr="00D61ABC">
              <w:rPr>
                <w:rFonts w:ascii="標楷體" w:hAnsi="標楷體" w:hint="eastAsia"/>
                <w:bCs/>
                <w:color w:val="0D0D0D"/>
                <w:sz w:val="21"/>
                <w:szCs w:val="21"/>
              </w:rPr>
              <w:instrText xml:space="preserve"> 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instrText>)</w:instrText>
            </w:r>
            <w:r w:rsidRPr="00D61ABC">
              <w:rPr>
                <w:rFonts w:ascii="標楷體" w:hAnsi="標楷體" w:hint="eastAsia"/>
                <w:bCs/>
                <w:color w:val="0D0D0D"/>
              </w:rPr>
              <w:fldChar w:fldCharType="end"/>
            </w:r>
            <w:r w:rsidRPr="00FC78B8">
              <w:rPr>
                <w:rFonts w:ascii="標楷體" w:eastAsia="標楷體" w:hAnsi="標楷體" w:hint="eastAsia"/>
              </w:rPr>
              <w:t>倍縮圖。</w:t>
            </w:r>
          </w:p>
          <w:p w14:paraId="27ADA3F4" w14:textId="059FD22B" w:rsidR="00722973" w:rsidRPr="00C468A3" w:rsidRDefault="00C468A3" w:rsidP="00C468A3">
            <w:pPr>
              <w:jc w:val="center"/>
              <w:rPr>
                <w:rFonts w:ascii="Cambria Math" w:eastAsia="標楷體" w:hAnsi="Cambria Math" w:cs="Cambria Math"/>
              </w:rPr>
            </w:pPr>
            <w:r w:rsidRPr="00013C8C">
              <w:rPr>
                <w:noProof/>
              </w:rPr>
              <w:lastRenderedPageBreak/>
              <w:drawing>
                <wp:inline distT="0" distB="0" distL="0" distR="0" wp14:anchorId="63B50DB5" wp14:editId="6B53B6FC">
                  <wp:extent cx="1304925" cy="885825"/>
                  <wp:effectExtent l="0" t="0" r="9525" b="9525"/>
                  <wp:docPr id="1904981636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72FD44" w14:textId="77777777" w:rsidR="00ED4935" w:rsidRPr="00AF72EB" w:rsidRDefault="00ED4935" w:rsidP="00D258A4">
            <w:pPr>
              <w:jc w:val="both"/>
              <w:rPr>
                <w:rFonts w:ascii="Cambria Math" w:eastAsia="標楷體" w:hAnsi="Cambria Math" w:cs="Cambria Math"/>
                <w:b/>
                <w:color w:val="auto"/>
              </w:rPr>
            </w:pPr>
          </w:p>
          <w:p w14:paraId="3088E351" w14:textId="5D55E979" w:rsidR="003F5C08" w:rsidRPr="00AF72EB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auto"/>
              </w:rPr>
            </w:pPr>
            <w:r w:rsidRPr="00AF72EB">
              <w:rPr>
                <w:rFonts w:ascii="Cambria Math" w:eastAsia="標楷體" w:hAnsi="Cambria Math" w:cs="Cambria Math" w:hint="eastAsia"/>
                <w:b/>
                <w:color w:val="auto"/>
              </w:rPr>
              <w:t>叁、統整活動：</w:t>
            </w:r>
          </w:p>
          <w:p w14:paraId="7263FD8C" w14:textId="77777777" w:rsidR="003F5C08" w:rsidRPr="00AF72EB" w:rsidRDefault="003F5C08" w:rsidP="003F5C08">
            <w:pPr>
              <w:jc w:val="both"/>
              <w:rPr>
                <w:rFonts w:ascii="Cambria Math" w:eastAsia="標楷體" w:hAnsi="Cambria Math" w:cs="Cambria Math"/>
                <w:color w:val="auto"/>
              </w:rPr>
            </w:pPr>
            <w:r w:rsidRPr="00AF72EB">
              <w:rPr>
                <w:rFonts w:ascii="Cambria Math" w:eastAsia="標楷體" w:hAnsi="Cambria Math" w:cs="Cambria Math" w:hint="eastAsia"/>
                <w:color w:val="auto"/>
              </w:rPr>
              <w:t xml:space="preserve">        </w:t>
            </w:r>
            <w:r w:rsidRPr="00AF72EB">
              <w:rPr>
                <w:rFonts w:ascii="Segoe UI Emoji" w:eastAsia="Segoe UI Emoji" w:hAnsi="Segoe UI Emoji" w:cs="Segoe UI Emoji"/>
                <w:color w:val="auto"/>
              </w:rPr>
              <w:t>◎</w:t>
            </w:r>
            <w:r w:rsidRPr="00AF72EB">
              <w:rPr>
                <w:rFonts w:ascii="Cambria Math" w:eastAsia="標楷體" w:hAnsi="Cambria Math" w:cs="Cambria Math" w:hint="eastAsia"/>
                <w:color w:val="auto"/>
              </w:rPr>
              <w:t>教師統整歸納本節學習重點：</w:t>
            </w:r>
          </w:p>
          <w:p w14:paraId="66592289" w14:textId="77777777" w:rsidR="003F5C08" w:rsidRPr="00AF72EB" w:rsidRDefault="003F5C08" w:rsidP="003F5C08">
            <w:pPr>
              <w:jc w:val="both"/>
              <w:rPr>
                <w:rFonts w:ascii="Cambria Math" w:eastAsia="標楷體" w:hAnsi="Cambria Math" w:cs="Cambria Math"/>
                <w:color w:val="auto"/>
              </w:rPr>
            </w:pPr>
          </w:p>
          <w:p w14:paraId="48E932D4" w14:textId="0FA28185" w:rsidR="00DB40AE" w:rsidRPr="00AF72EB" w:rsidRDefault="00C468A3" w:rsidP="003F5C08">
            <w:pPr>
              <w:pStyle w:val="ac"/>
              <w:numPr>
                <w:ilvl w:val="0"/>
                <w:numId w:val="36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>
              <w:rPr>
                <w:rFonts w:ascii="Cambria Math" w:eastAsia="標楷體" w:hAnsi="Cambria Math" w:cs="Cambria Math" w:hint="eastAsia"/>
              </w:rPr>
              <w:t>運用放大圖的比例關係、繪製放大圖。</w:t>
            </w:r>
          </w:p>
          <w:p w14:paraId="781BE6FE" w14:textId="7AA0110C" w:rsidR="00DB40AE" w:rsidRPr="00C468A3" w:rsidRDefault="00C468A3" w:rsidP="00C468A3">
            <w:pPr>
              <w:pStyle w:val="ac"/>
              <w:numPr>
                <w:ilvl w:val="0"/>
                <w:numId w:val="36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>
              <w:rPr>
                <w:rFonts w:ascii="Cambria Math" w:eastAsia="標楷體" w:hAnsi="Cambria Math" w:cs="Cambria Math" w:hint="eastAsia"/>
              </w:rPr>
              <w:t>運用放大圖的比例關係、繪製縮圖。</w:t>
            </w:r>
          </w:p>
          <w:p w14:paraId="5430BC32" w14:textId="77777777" w:rsidR="00B71744" w:rsidRPr="00AF72EB" w:rsidRDefault="00B71744" w:rsidP="00B71744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  <w:p w14:paraId="38E80D4A" w14:textId="5E27B6FB" w:rsidR="00E80C0A" w:rsidRPr="00AF72EB" w:rsidRDefault="00E80C0A" w:rsidP="00E80C0A">
            <w:pPr>
              <w:jc w:val="center"/>
              <w:rPr>
                <w:rFonts w:ascii="Times New Roman" w:eastAsia="標楷體" w:hAnsi="Times New Roman"/>
                <w:color w:val="auto"/>
              </w:rPr>
            </w:pPr>
            <w:r w:rsidRPr="00AF72EB">
              <w:rPr>
                <w:rFonts w:ascii="Times New Roman" w:eastAsia="標楷體" w:hAnsi="Times New Roman" w:hint="eastAsia"/>
                <w:color w:val="auto"/>
              </w:rPr>
              <w:t>--</w:t>
            </w:r>
            <w:r w:rsidRPr="00AF72EB">
              <w:rPr>
                <w:rFonts w:ascii="Times New Roman" w:eastAsia="標楷體" w:hAnsi="Times New Roman" w:hint="eastAsia"/>
                <w:color w:val="auto"/>
              </w:rPr>
              <w:t>第三節結束</w:t>
            </w:r>
            <w:r w:rsidRPr="00AF72EB">
              <w:rPr>
                <w:rFonts w:ascii="Times New Roman" w:eastAsia="標楷體" w:hAnsi="Times New Roman" w:hint="eastAsia"/>
                <w:color w:val="auto"/>
              </w:rPr>
              <w:t>--</w:t>
            </w:r>
          </w:p>
          <w:p w14:paraId="311848F8" w14:textId="77777777" w:rsidR="00E80C0A" w:rsidRPr="00AF72EB" w:rsidRDefault="00E80C0A" w:rsidP="00B71744">
            <w:pPr>
              <w:jc w:val="both"/>
              <w:rPr>
                <w:rFonts w:ascii="Times New Roman" w:eastAsia="標楷體" w:hAnsi="Times New Roman"/>
                <w:color w:val="auto"/>
              </w:rPr>
            </w:pPr>
          </w:p>
          <w:p w14:paraId="6CB09CA8" w14:textId="3CDC6E29" w:rsidR="00B71744" w:rsidRPr="00AF72EB" w:rsidRDefault="00B71744" w:rsidP="00B71744">
            <w:pPr>
              <w:jc w:val="both"/>
              <w:rPr>
                <w:rFonts w:ascii="Cambria Math" w:eastAsia="標楷體" w:hAnsi="Cambria Math" w:cs="Cambria Math"/>
                <w:color w:val="auto"/>
              </w:rPr>
            </w:pPr>
            <w:r w:rsidRPr="00AF72EB">
              <w:rPr>
                <w:rFonts w:ascii="Cambria Math" w:eastAsia="標楷體" w:hAnsi="Cambria Math" w:cs="Cambria Math" w:hint="eastAsia"/>
                <w:color w:val="auto"/>
              </w:rPr>
              <w:t>【第四節】</w:t>
            </w:r>
            <w:r w:rsidR="00D757AB">
              <w:rPr>
                <w:rFonts w:ascii="Cambria Math" w:eastAsia="標楷體" w:hAnsi="Cambria Math" w:cs="Cambria Math" w:hint="eastAsia"/>
                <w:color w:val="auto"/>
              </w:rPr>
              <w:t>4-4</w:t>
            </w:r>
            <w:r w:rsidR="00D757AB">
              <w:rPr>
                <w:rFonts w:ascii="Cambria Math" w:eastAsia="標楷體" w:hAnsi="Cambria Math" w:cs="Cambria Math" w:hint="eastAsia"/>
                <w:color w:val="auto"/>
              </w:rPr>
              <w:t>比例尺</w:t>
            </w:r>
          </w:p>
          <w:p w14:paraId="4E76D8B5" w14:textId="77777777" w:rsidR="00B71744" w:rsidRPr="00AF72EB" w:rsidRDefault="00B71744" w:rsidP="00B71744">
            <w:pPr>
              <w:jc w:val="both"/>
              <w:rPr>
                <w:rFonts w:ascii="Cambria Math" w:eastAsia="標楷體" w:hAnsi="Cambria Math" w:cs="Cambria Math"/>
                <w:color w:val="auto"/>
              </w:rPr>
            </w:pPr>
          </w:p>
          <w:p w14:paraId="263B248D" w14:textId="77777777" w:rsidR="00D258A4" w:rsidRPr="00AF72EB" w:rsidRDefault="00D258A4" w:rsidP="00D258A4">
            <w:pPr>
              <w:jc w:val="both"/>
              <w:rPr>
                <w:rFonts w:ascii="Cambria Math" w:eastAsia="標楷體" w:hAnsi="Cambria Math" w:cs="Cambria Math"/>
                <w:color w:val="auto"/>
              </w:rPr>
            </w:pPr>
            <w:r w:rsidRPr="00AF72EB">
              <w:rPr>
                <w:rFonts w:ascii="Cambria Math" w:eastAsia="標楷體" w:hAnsi="Cambria Math" w:cs="Cambria Math" w:hint="eastAsia"/>
                <w:b/>
                <w:color w:val="auto"/>
              </w:rPr>
              <w:t>壹、引起動機：</w:t>
            </w:r>
          </w:p>
          <w:p w14:paraId="375D20C4" w14:textId="602BCE71" w:rsidR="00825D9E" w:rsidRDefault="00825D9E" w:rsidP="00825D9E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教師詢問學生南門國小在哪裡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我們可以怎麼介紹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  <w:p w14:paraId="36AEEE65" w14:textId="31DE796A" w:rsidR="00825D9E" w:rsidRDefault="00825D9E" w:rsidP="00825D9E">
            <w:pPr>
              <w:ind w:left="480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告訴他地址。</w:t>
            </w:r>
          </w:p>
          <w:p w14:paraId="6FFC7AD8" w14:textId="5B3509EF" w:rsidR="00825D9E" w:rsidRPr="00825D9E" w:rsidRDefault="00825D9E" w:rsidP="00825D9E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Cambria Math" w:eastAsia="標楷體" w:hAnsi="Cambria Math" w:cs="Cambria Math" w:hint="eastAsia"/>
              </w:rPr>
              <w:t>老師示範</w:t>
            </w:r>
            <w:r>
              <w:rPr>
                <w:rFonts w:ascii="Cambria Math" w:eastAsia="標楷體" w:hAnsi="Cambria Math" w:cs="Cambria Math" w:hint="eastAsia"/>
              </w:rPr>
              <w:t>google map</w:t>
            </w:r>
            <w:r>
              <w:rPr>
                <w:rFonts w:ascii="Cambria Math" w:eastAsia="標楷體" w:hAnsi="Cambria Math" w:cs="Cambria Math" w:hint="eastAsia"/>
              </w:rPr>
              <w:t>搜尋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南門國小，請學生發現地圖有什麼特別的地方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?</w:t>
            </w:r>
          </w:p>
          <w:p w14:paraId="30B54F46" w14:textId="3277D6C5" w:rsidR="00825D9E" w:rsidRPr="00825D9E" w:rsidRDefault="00825D9E" w:rsidP="00825D9E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學生擬答：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有一個像尺的東西。</w:t>
            </w:r>
          </w:p>
          <w:p w14:paraId="7D942859" w14:textId="61BD9C1B" w:rsidR="00B71744" w:rsidRDefault="0025724C" w:rsidP="0025724C">
            <w:pPr>
              <w:pStyle w:val="ac"/>
              <w:numPr>
                <w:ilvl w:val="0"/>
                <w:numId w:val="22"/>
              </w:numPr>
              <w:ind w:leftChars="0"/>
              <w:jc w:val="both"/>
              <w:rPr>
                <w:rFonts w:ascii="Cambria Math" w:eastAsia="標楷體" w:hAnsi="Cambria Math" w:cs="Cambria Math"/>
              </w:rPr>
            </w:pPr>
            <w:r w:rsidRPr="0025724C">
              <w:rPr>
                <w:rFonts w:ascii="Cambria Math" w:eastAsia="標楷體" w:hAnsi="Cambria Math" w:cs="Cambria Math" w:hint="eastAsia"/>
              </w:rPr>
              <w:t>教師課程概念引導，</w:t>
            </w:r>
            <w:r w:rsidRPr="0025724C">
              <w:rPr>
                <w:rFonts w:ascii="Cambria Math" w:eastAsia="標楷體" w:hAnsi="Cambria Math" w:cs="Cambria Math" w:hint="eastAsia"/>
              </w:rPr>
              <w:t xml:space="preserve"> </w:t>
            </w:r>
            <w:r w:rsidRPr="0025724C">
              <w:rPr>
                <w:rFonts w:ascii="Cambria Math" w:eastAsia="標楷體" w:hAnsi="Cambria Math" w:cs="Cambria Math" w:hint="eastAsia"/>
              </w:rPr>
              <w:t>認識地圖的比例尺，地圖上</w:t>
            </w:r>
            <w:r w:rsidRPr="0025724C">
              <w:rPr>
                <w:rFonts w:ascii="Cambria Math" w:eastAsia="標楷體" w:hAnsi="Cambria Math" w:cs="Cambria Math" w:hint="eastAsia"/>
              </w:rPr>
              <w:t xml:space="preserve"> 1</w:t>
            </w:r>
            <w:r w:rsidRPr="0025724C">
              <w:rPr>
                <w:rFonts w:ascii="Cambria Math" w:eastAsia="標楷體" w:hAnsi="Cambria Math" w:cs="Cambria Math" w:hint="eastAsia"/>
              </w:rPr>
              <w:t>公分，實際的距離多遠</w:t>
            </w:r>
            <w:r w:rsidRPr="0025724C">
              <w:rPr>
                <w:rFonts w:ascii="Cambria Math" w:eastAsia="標楷體" w:hAnsi="Cambria Math" w:cs="Cambria Math" w:hint="eastAsia"/>
              </w:rPr>
              <w:t xml:space="preserve"> </w:t>
            </w:r>
            <w:r w:rsidRPr="0025724C">
              <w:rPr>
                <w:rFonts w:ascii="Cambria Math" w:eastAsia="標楷體" w:hAnsi="Cambria Math" w:cs="Cambria Math" w:hint="eastAsia"/>
              </w:rPr>
              <w:t>。</w:t>
            </w:r>
            <w:r w:rsidRPr="0025724C">
              <w:rPr>
                <w:rFonts w:ascii="Cambria Math" w:eastAsia="標楷體" w:hAnsi="Cambria Math" w:cs="Cambria Math" w:hint="eastAsia"/>
              </w:rPr>
              <w:t xml:space="preserve"> </w:t>
            </w:r>
            <w:r w:rsidRPr="0025724C">
              <w:rPr>
                <w:rFonts w:ascii="Cambria Math" w:eastAsia="標楷體" w:hAnsi="Cambria Math" w:cs="Cambria Math" w:hint="eastAsia"/>
              </w:rPr>
              <w:t>以</w:t>
            </w:r>
            <w:r w:rsidR="00825D9E">
              <w:rPr>
                <w:rFonts w:ascii="Cambria Math" w:eastAsia="標楷體" w:hAnsi="Cambria Math" w:cs="Cambria Math" w:hint="eastAsia"/>
              </w:rPr>
              <w:t>google map</w:t>
            </w:r>
            <w:r w:rsidR="00825D9E">
              <w:rPr>
                <w:rFonts w:ascii="Cambria Math" w:eastAsia="標楷體" w:hAnsi="Cambria Math" w:cs="Cambria Math" w:hint="eastAsia"/>
              </w:rPr>
              <w:t>南門國小</w:t>
            </w:r>
            <w:r w:rsidRPr="0025724C">
              <w:rPr>
                <w:rFonts w:ascii="Cambria Math" w:eastAsia="標楷體" w:hAnsi="Cambria Math" w:cs="Cambria Math" w:hint="eastAsia"/>
              </w:rPr>
              <w:t>為例。</w:t>
            </w:r>
          </w:p>
          <w:p w14:paraId="34DB8453" w14:textId="77777777" w:rsidR="0025724C" w:rsidRDefault="0025724C" w:rsidP="0025724C">
            <w:pPr>
              <w:pStyle w:val="Default"/>
              <w:numPr>
                <w:ilvl w:val="0"/>
                <w:numId w:val="22"/>
              </w:numPr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概念導入比例尺的三種表示方式：文字表示、數字表示與圖示法。</w:t>
            </w:r>
          </w:p>
          <w:p w14:paraId="14D0A96D" w14:textId="77777777" w:rsidR="00E2063E" w:rsidRDefault="00E2063E" w:rsidP="00E2063E">
            <w:pPr>
              <w:pStyle w:val="Default"/>
              <w:ind w:left="480"/>
              <w:jc w:val="both"/>
              <w:rPr>
                <w:sz w:val="23"/>
                <w:szCs w:val="23"/>
              </w:rPr>
            </w:pPr>
          </w:p>
          <w:p w14:paraId="1A938E9C" w14:textId="77777777" w:rsidR="00D258A4" w:rsidRPr="00AF72EB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auto"/>
              </w:rPr>
            </w:pPr>
            <w:r w:rsidRPr="00AF72EB">
              <w:rPr>
                <w:rFonts w:ascii="Cambria Math" w:eastAsia="標楷體" w:hAnsi="Cambria Math" w:cs="Cambria Math" w:hint="eastAsia"/>
                <w:b/>
                <w:color w:val="auto"/>
              </w:rPr>
              <w:t>貳、發展活動</w:t>
            </w:r>
          </w:p>
          <w:p w14:paraId="58153D39" w14:textId="77777777" w:rsidR="002F6C19" w:rsidRDefault="002F6C19" w:rsidP="0025724C">
            <w:pPr>
              <w:pStyle w:val="ac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請學生翻到課本第52頁</w:t>
            </w:r>
          </w:p>
          <w:p w14:paraId="2B0EA8CB" w14:textId="79EEC555" w:rsidR="0025724C" w:rsidRPr="0025724C" w:rsidRDefault="0025724C" w:rsidP="0025724C">
            <w:pPr>
              <w:pStyle w:val="ac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</w:rPr>
            </w:pPr>
            <w:r w:rsidRPr="0025724C">
              <w:rPr>
                <w:rFonts w:ascii="標楷體" w:eastAsia="標楷體" w:hAnsi="標楷體" w:hint="eastAsia"/>
              </w:rPr>
              <w:t>布題一：秉鈞家的廚房長3公尺、寬 2公尺，下圖是廚房的平面縮圖。算算看，下圖是實際廚房的幾分之一倍縮圖？</w:t>
            </w:r>
          </w:p>
          <w:p w14:paraId="376E54F5" w14:textId="60477B13" w:rsidR="0025724C" w:rsidRDefault="0025724C" w:rsidP="0025724C">
            <w:pPr>
              <w:jc w:val="center"/>
              <w:rPr>
                <w:rFonts w:ascii="Cambria Math" w:eastAsia="標楷體" w:hAnsi="Cambria Math" w:cs="Cambria Math"/>
                <w:color w:val="000000" w:themeColor="text1"/>
              </w:rPr>
            </w:pPr>
            <w:r w:rsidRPr="00013C8C">
              <w:rPr>
                <w:noProof/>
              </w:rPr>
              <w:drawing>
                <wp:inline distT="0" distB="0" distL="0" distR="0" wp14:anchorId="60A6B432" wp14:editId="33C9D043">
                  <wp:extent cx="1676400" cy="1143000"/>
                  <wp:effectExtent l="0" t="0" r="0" b="0"/>
                  <wp:docPr id="1345577113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300B3A" w14:textId="77777777" w:rsidR="0025724C" w:rsidRDefault="0025724C" w:rsidP="0025724C">
            <w:pPr>
              <w:tabs>
                <w:tab w:val="left" w:pos="791"/>
              </w:tabs>
              <w:ind w:leftChars="100" w:left="240" w:firstLineChars="86" w:firstLine="206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>
              <w:rPr>
                <w:rFonts w:ascii="標楷體" w:eastAsia="標楷體" w:hAnsi="標楷體" w:hint="eastAsia"/>
              </w:rPr>
              <w:t>小組討論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</w:p>
          <w:p w14:paraId="78DC3AD8" w14:textId="77777777" w:rsidR="0025724C" w:rsidRPr="008B1DA6" w:rsidRDefault="0025724C" w:rsidP="0025724C">
            <w:pPr>
              <w:ind w:leftChars="100" w:left="480" w:hangingChars="100" w:hanging="240"/>
              <w:rPr>
                <w:rFonts w:ascii="標楷體" w:eastAsia="標楷體" w:hAnsi="標楷體"/>
              </w:rPr>
            </w:pPr>
            <w:r w:rsidRPr="008B1DA6">
              <w:rPr>
                <w:rFonts w:ascii="新細明體" w:hAnsi="新細明體" w:cs="新細明體" w:hint="eastAsia"/>
              </w:rPr>
              <w:t>①</w:t>
            </w:r>
            <w:r w:rsidRPr="008B1DA6">
              <w:rPr>
                <w:rFonts w:ascii="標楷體" w:eastAsia="標楷體" w:hAnsi="標楷體" w:cs="標楷體" w:hint="eastAsia"/>
              </w:rPr>
              <w:t>已經知道</w:t>
            </w:r>
            <w:r w:rsidRPr="008B1DA6">
              <w:rPr>
                <w:rFonts w:ascii="標楷體" w:eastAsia="標楷體" w:hAnsi="標楷體" w:hint="eastAsia"/>
              </w:rPr>
              <w:t>的是什麼？（長3公尺、寬2公尺的</w:t>
            </w:r>
            <w:r w:rsidRPr="00EF68D6">
              <w:rPr>
                <w:rFonts w:ascii="標楷體" w:eastAsia="標楷體" w:hAnsi="標楷體" w:hint="eastAsia"/>
              </w:rPr>
              <w:t>廚房縮圖</w:t>
            </w:r>
            <w:r w:rsidRPr="008B1DA6">
              <w:rPr>
                <w:rFonts w:ascii="標楷體" w:eastAsia="標楷體" w:hAnsi="標楷體" w:hint="eastAsia"/>
              </w:rPr>
              <w:t>）</w:t>
            </w:r>
          </w:p>
          <w:p w14:paraId="33CA60A3" w14:textId="0E1F79BC" w:rsidR="0025724C" w:rsidRPr="008B1DA6" w:rsidRDefault="0025724C" w:rsidP="0025724C">
            <w:pPr>
              <w:ind w:leftChars="100" w:left="480" w:hangingChars="100" w:hanging="240"/>
              <w:rPr>
                <w:rFonts w:ascii="標楷體" w:eastAsia="標楷體" w:hAnsi="標楷體"/>
              </w:rPr>
            </w:pPr>
            <w:r w:rsidRPr="008B1DA6">
              <w:rPr>
                <w:rFonts w:ascii="新細明體" w:hAnsi="新細明體" w:cs="新細明體" w:hint="eastAsia"/>
              </w:rPr>
              <w:t>②</w:t>
            </w:r>
            <w:r w:rsidRPr="008B1DA6">
              <w:rPr>
                <w:rFonts w:ascii="標楷體" w:eastAsia="標楷體" w:hAnsi="標楷體" w:cs="標楷體" w:hint="eastAsia"/>
              </w:rPr>
              <w:t>縮圖的長和寬各是多少？</w:t>
            </w:r>
            <w:r>
              <w:rPr>
                <w:rFonts w:ascii="標楷體" w:eastAsia="標楷體" w:hAnsi="標楷體" w:cs="標楷體" w:hint="eastAsia"/>
              </w:rPr>
              <w:t>(縮圖長6公分、寬4公分)</w:t>
            </w:r>
          </w:p>
          <w:p w14:paraId="4AC4BEE5" w14:textId="451BDB46" w:rsidR="0025724C" w:rsidRDefault="0025724C" w:rsidP="0025724C">
            <w:pPr>
              <w:ind w:leftChars="100" w:left="480" w:hangingChars="100" w:hanging="240"/>
              <w:rPr>
                <w:rFonts w:ascii="標楷體" w:eastAsia="標楷體" w:hAnsi="標楷體" w:cs="新細明體"/>
              </w:rPr>
            </w:pPr>
            <w:r w:rsidRPr="008B1DA6">
              <w:rPr>
                <w:rFonts w:ascii="新細明體" w:hAnsi="新細明體" w:cs="新細明體" w:hint="eastAsia"/>
              </w:rPr>
              <w:t>③</w:t>
            </w:r>
            <w:r w:rsidRPr="0025724C">
              <w:rPr>
                <w:rFonts w:ascii="標楷體" w:eastAsia="標楷體" w:hAnsi="標楷體" w:cs="新細明體" w:hint="eastAsia"/>
              </w:rPr>
              <w:t>以前學過縮圖與原圖的對應邊有</w:t>
            </w:r>
            <w:r>
              <w:rPr>
                <w:rFonts w:ascii="標楷體" w:eastAsia="標楷體" w:hAnsi="標楷體" w:cs="新細明體" w:hint="eastAsia"/>
              </w:rPr>
              <w:t>正</w:t>
            </w:r>
            <w:r w:rsidRPr="0025724C">
              <w:rPr>
                <w:rFonts w:ascii="標楷體" w:eastAsia="標楷體" w:hAnsi="標楷體" w:cs="新細明體" w:hint="eastAsia"/>
              </w:rPr>
              <w:t>比例的關係</w:t>
            </w:r>
            <w:r>
              <w:rPr>
                <w:rFonts w:ascii="標楷體" w:eastAsia="標楷體" w:hAnsi="標楷體" w:cs="新細明體" w:hint="eastAsia"/>
              </w:rPr>
              <w:t>。</w:t>
            </w:r>
          </w:p>
          <w:p w14:paraId="6CC5C052" w14:textId="77777777" w:rsidR="0025724C" w:rsidRPr="0025724C" w:rsidRDefault="0025724C" w:rsidP="0025724C">
            <w:pPr>
              <w:pStyle w:val="ac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</w:rPr>
            </w:pPr>
            <w:r w:rsidRPr="0025724C">
              <w:rPr>
                <w:rFonts w:ascii="標楷體" w:eastAsia="標楷體" w:hAnsi="標楷體" w:hint="eastAsia"/>
              </w:rPr>
              <w:t>把做法用算式計記下來</w:t>
            </w:r>
          </w:p>
          <w:p w14:paraId="7A6ADDC6" w14:textId="77777777" w:rsidR="0025724C" w:rsidRDefault="0025724C" w:rsidP="0025724C">
            <w:pPr>
              <w:tabs>
                <w:tab w:val="left" w:pos="791"/>
              </w:tabs>
              <w:ind w:leftChars="100" w:left="240" w:firstLineChars="86" w:firstLine="206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>
              <w:rPr>
                <w:rFonts w:ascii="標楷體" w:eastAsia="標楷體" w:hAnsi="標楷體" w:hint="eastAsia"/>
              </w:rPr>
              <w:t>小組討論</w:t>
            </w:r>
            <w:r w:rsidRPr="00FE6170">
              <w:rPr>
                <w:rFonts w:ascii="Times New Roman" w:eastAsia="標楷體" w:hAnsi="Times New Roman" w:hint="eastAsia"/>
                <w:color w:val="000000" w:themeColor="text1"/>
              </w:rPr>
              <w:t>：</w:t>
            </w:r>
          </w:p>
          <w:p w14:paraId="5750C8A5" w14:textId="77777777" w:rsidR="0025724C" w:rsidRPr="008B1DA6" w:rsidRDefault="0025724C" w:rsidP="0025724C">
            <w:pPr>
              <w:ind w:leftChars="100" w:left="480" w:hangingChars="100" w:hanging="240"/>
              <w:rPr>
                <w:rFonts w:ascii="標楷體" w:eastAsia="標楷體" w:hAnsi="標楷體"/>
              </w:rPr>
            </w:pPr>
            <w:r w:rsidRPr="008B1DA6">
              <w:rPr>
                <w:rFonts w:ascii="新細明體" w:hAnsi="新細明體" w:cs="新細明體" w:hint="eastAsia"/>
              </w:rPr>
              <w:lastRenderedPageBreak/>
              <w:t>①</w:t>
            </w:r>
            <w:r w:rsidRPr="00EF68D6">
              <w:rPr>
                <w:rFonts w:ascii="標楷體" w:eastAsia="標楷體" w:hAnsi="標楷體" w:cs="標楷體" w:hint="eastAsia"/>
              </w:rPr>
              <w:t>廚房</w:t>
            </w:r>
            <w:r w:rsidRPr="008B1DA6">
              <w:rPr>
                <w:rFonts w:ascii="標楷體" w:eastAsia="標楷體" w:hAnsi="標楷體" w:cs="標楷體" w:hint="eastAsia"/>
              </w:rPr>
              <w:t>長</w:t>
            </w:r>
            <w:r w:rsidRPr="008B1DA6">
              <w:rPr>
                <w:rFonts w:ascii="標楷體" w:eastAsia="標楷體" w:hAnsi="標楷體" w:hint="eastAsia"/>
              </w:rPr>
              <w:t>3公尺，在縮圖上長6公分。</w:t>
            </w:r>
          </w:p>
          <w:p w14:paraId="512E3FAD" w14:textId="77777777" w:rsidR="0025724C" w:rsidRPr="008B1DA6" w:rsidRDefault="0025724C" w:rsidP="0025724C">
            <w:pPr>
              <w:ind w:leftChars="200" w:left="480"/>
              <w:rPr>
                <w:rFonts w:ascii="標楷體" w:eastAsia="標楷體" w:hAnsi="標楷體"/>
              </w:rPr>
            </w:pPr>
            <w:r w:rsidRPr="008B1DA6">
              <w:rPr>
                <w:rFonts w:ascii="標楷體" w:eastAsia="標楷體" w:hAnsi="標楷體" w:hint="eastAsia"/>
              </w:rPr>
              <w:t>3公尺＝300公分，6÷300＝</w:t>
            </w:r>
            <w:r w:rsidRPr="008B1DA6">
              <w:rPr>
                <w:rFonts w:ascii="標楷體" w:eastAsia="標楷體" w:hAnsi="標楷體"/>
                <w:position w:val="-20"/>
              </w:rPr>
              <w:object w:dxaOrig="320" w:dyaOrig="520" w14:anchorId="21BFAC79">
                <v:shape id="_x0000_i1026" type="#_x0000_t75" style="width:15.75pt;height:26.25pt" o:ole="">
                  <v:imagedata r:id="rId26" o:title=""/>
                </v:shape>
                <o:OLEObject Type="Embed" ProgID="Equation.3" ShapeID="_x0000_i1026" DrawAspect="Content" ObjectID="_1803668790" r:id="rId27"/>
              </w:object>
            </w:r>
          </w:p>
          <w:p w14:paraId="764DB29A" w14:textId="77777777" w:rsidR="0025724C" w:rsidRPr="00EF68D6" w:rsidRDefault="0025724C" w:rsidP="0025724C">
            <w:pPr>
              <w:ind w:leftChars="100" w:left="480" w:hangingChars="100" w:hanging="240"/>
              <w:rPr>
                <w:rFonts w:ascii="標楷體" w:eastAsia="標楷體" w:hAnsi="標楷體" w:cs="標楷體"/>
              </w:rPr>
            </w:pPr>
            <w:r w:rsidRPr="008B1DA6">
              <w:rPr>
                <w:rFonts w:ascii="新細明體" w:hAnsi="新細明體" w:cs="新細明體" w:hint="eastAsia"/>
              </w:rPr>
              <w:t>②</w:t>
            </w:r>
            <w:r>
              <w:rPr>
                <w:rFonts w:ascii="標楷體" w:eastAsia="標楷體" w:hAnsi="標楷體" w:cs="標楷體" w:hint="eastAsia"/>
              </w:rPr>
              <w:t>廚房</w:t>
            </w:r>
            <w:r w:rsidRPr="008B1DA6">
              <w:rPr>
                <w:rFonts w:ascii="標楷體" w:eastAsia="標楷體" w:hAnsi="標楷體" w:cs="標楷體" w:hint="eastAsia"/>
              </w:rPr>
              <w:t>寬</w:t>
            </w:r>
            <w:r w:rsidRPr="008B1DA6">
              <w:rPr>
                <w:rFonts w:ascii="標楷體" w:eastAsia="標楷體" w:hAnsi="標楷體" w:hint="eastAsia"/>
              </w:rPr>
              <w:t>2公尺，在縮圖上寬4公分。</w:t>
            </w:r>
          </w:p>
          <w:p w14:paraId="1DC9A739" w14:textId="77777777" w:rsidR="0025724C" w:rsidRPr="008B1DA6" w:rsidRDefault="0025724C" w:rsidP="0025724C">
            <w:pPr>
              <w:ind w:leftChars="200" w:left="480"/>
              <w:rPr>
                <w:rFonts w:ascii="標楷體" w:eastAsia="標楷體" w:hAnsi="標楷體"/>
              </w:rPr>
            </w:pPr>
            <w:r w:rsidRPr="008B1DA6">
              <w:rPr>
                <w:rFonts w:ascii="標楷體" w:eastAsia="標楷體" w:hAnsi="標楷體" w:hint="eastAsia"/>
              </w:rPr>
              <w:t>2公尺＝200公分，4÷200＝</w:t>
            </w:r>
            <w:r w:rsidRPr="008B1DA6">
              <w:rPr>
                <w:rFonts w:ascii="標楷體" w:eastAsia="標楷體" w:hAnsi="標楷體"/>
                <w:position w:val="-20"/>
              </w:rPr>
              <w:object w:dxaOrig="320" w:dyaOrig="520" w14:anchorId="51484FDC">
                <v:shape id="_x0000_i1027" type="#_x0000_t75" style="width:15.75pt;height:26.25pt" o:ole="">
                  <v:imagedata r:id="rId28" o:title=""/>
                </v:shape>
                <o:OLEObject Type="Embed" ProgID="Equation.3" ShapeID="_x0000_i1027" DrawAspect="Content" ObjectID="_1803668791" r:id="rId29"/>
              </w:object>
            </w:r>
          </w:p>
          <w:p w14:paraId="5C20F120" w14:textId="77777777" w:rsidR="0025724C" w:rsidRDefault="0025724C" w:rsidP="0025724C">
            <w:pPr>
              <w:ind w:leftChars="200" w:left="480"/>
              <w:rPr>
                <w:rFonts w:ascii="標楷體" w:eastAsia="標楷體" w:hAnsi="標楷體"/>
              </w:rPr>
            </w:pPr>
            <w:r w:rsidRPr="008B1DA6">
              <w:rPr>
                <w:rFonts w:ascii="標楷體" w:eastAsia="標楷體" w:hAnsi="標楷體" w:hint="eastAsia"/>
              </w:rPr>
              <w:t>答：</w:t>
            </w:r>
            <w:r w:rsidRPr="008B1DA6">
              <w:rPr>
                <w:rFonts w:ascii="標楷體" w:eastAsia="標楷體" w:hAnsi="標楷體"/>
                <w:position w:val="-20"/>
              </w:rPr>
              <w:object w:dxaOrig="320" w:dyaOrig="520" w14:anchorId="5E2C83B6">
                <v:shape id="_x0000_i1028" type="#_x0000_t75" style="width:15.75pt;height:26.25pt" o:ole="">
                  <v:imagedata r:id="rId28" o:title=""/>
                </v:shape>
                <o:OLEObject Type="Embed" ProgID="Equation.3" ShapeID="_x0000_i1028" DrawAspect="Content" ObjectID="_1803668792" r:id="rId30"/>
              </w:object>
            </w:r>
            <w:r w:rsidRPr="008B1DA6">
              <w:rPr>
                <w:rFonts w:ascii="標楷體" w:eastAsia="標楷體" w:hAnsi="標楷體"/>
              </w:rPr>
              <w:t>倍縮圖</w:t>
            </w:r>
          </w:p>
          <w:p w14:paraId="51480407" w14:textId="77777777" w:rsidR="00E2063E" w:rsidRDefault="00E2063E" w:rsidP="00E2063E">
            <w:pPr>
              <w:pStyle w:val="ac"/>
              <w:ind w:leftChars="0" w:left="447"/>
              <w:jc w:val="both"/>
              <w:rPr>
                <w:rFonts w:ascii="標楷體" w:eastAsia="標楷體" w:hAnsi="標楷體"/>
              </w:rPr>
            </w:pPr>
            <w:r>
              <w:rPr>
                <w:rFonts w:ascii="Segoe UI Emoji" w:eastAsia="Segoe UI Emoji" w:hAnsi="Segoe UI Emoji" w:cs="Segoe UI Emoji"/>
                <w:color w:val="000000" w:themeColor="text1"/>
              </w:rPr>
              <w:t>▲</w:t>
            </w:r>
            <w:r w:rsidRPr="00876615">
              <w:rPr>
                <w:rFonts w:ascii="標楷體" w:eastAsia="標楷體" w:hAnsi="標楷體" w:hint="eastAsia"/>
              </w:rPr>
              <w:t>教師歸納：</w:t>
            </w:r>
          </w:p>
          <w:p w14:paraId="63C3CED9" w14:textId="1AF97932" w:rsidR="00E2063E" w:rsidRPr="008B1DA6" w:rsidRDefault="00E2063E" w:rsidP="0025724C">
            <w:pPr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縮圖長度是實際長度的</w:t>
            </w:r>
            <w:r w:rsidRPr="008B1DA6">
              <w:rPr>
                <w:rFonts w:ascii="標楷體" w:eastAsia="標楷體" w:hAnsi="標楷體"/>
                <w:position w:val="-20"/>
              </w:rPr>
              <w:object w:dxaOrig="320" w:dyaOrig="520" w14:anchorId="47B8E618">
                <v:shape id="_x0000_i1029" type="#_x0000_t75" style="width:15.75pt;height:26.25pt" o:ole="">
                  <v:imagedata r:id="rId28" o:title=""/>
                </v:shape>
                <o:OLEObject Type="Embed" ProgID="Equation.3" ShapeID="_x0000_i1029" DrawAspect="Content" ObjectID="_1803668793" r:id="rId31"/>
              </w:object>
            </w:r>
            <w:r>
              <w:rPr>
                <w:rFonts w:ascii="標楷體" w:eastAsia="標楷體" w:hAnsi="標楷體" w:hint="eastAsia"/>
              </w:rPr>
              <w:t>倍，可以說</w:t>
            </w:r>
            <w:r w:rsidRPr="008B1DA6">
              <w:rPr>
                <w:rFonts w:ascii="標楷體" w:eastAsia="標楷體" w:hAnsi="標楷體"/>
                <w:position w:val="-20"/>
              </w:rPr>
              <w:object w:dxaOrig="320" w:dyaOrig="520" w14:anchorId="1818E894">
                <v:shape id="_x0000_i1030" type="#_x0000_t75" style="width:15.75pt;height:26.25pt" o:ole="">
                  <v:imagedata r:id="rId28" o:title=""/>
                </v:shape>
                <o:OLEObject Type="Embed" ProgID="Equation.3" ShapeID="_x0000_i1030" DrawAspect="Content" ObjectID="_1803668794" r:id="rId32"/>
              </w:object>
            </w:r>
            <w:r>
              <w:rPr>
                <w:rFonts w:ascii="標楷體" w:eastAsia="標楷體" w:hAnsi="標楷體" w:hint="eastAsia"/>
              </w:rPr>
              <w:t>是這張縮圖的比例尺，表示縮圖上1公分，實際長度50公分(0.5公尺)，比例尺</w:t>
            </w:r>
            <w:r w:rsidRPr="008B1DA6">
              <w:rPr>
                <w:rFonts w:ascii="標楷體" w:eastAsia="標楷體" w:hAnsi="標楷體"/>
                <w:position w:val="-20"/>
              </w:rPr>
              <w:object w:dxaOrig="320" w:dyaOrig="520" w14:anchorId="586E4FD5">
                <v:shape id="_x0000_i1031" type="#_x0000_t75" style="width:15.75pt;height:26.25pt" o:ole="">
                  <v:imagedata r:id="rId28" o:title=""/>
                </v:shape>
                <o:OLEObject Type="Embed" ProgID="Equation.3" ShapeID="_x0000_i1031" DrawAspect="Content" ObjectID="_1803668795" r:id="rId33"/>
              </w:object>
            </w:r>
            <w:r>
              <w:rPr>
                <w:rFonts w:ascii="標楷體" w:eastAsia="標楷體" w:hAnsi="標楷體" w:hint="eastAsia"/>
              </w:rPr>
              <w:t>也可用1:50、</w:t>
            </w:r>
            <w:r w:rsidRPr="008B1D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31E949EB" wp14:editId="4B8B9577">
                  <wp:extent cx="504825" cy="171450"/>
                  <wp:effectExtent l="0" t="0" r="9525" b="0"/>
                  <wp:docPr id="203665712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1DA6">
              <w:rPr>
                <w:rFonts w:ascii="標楷體" w:eastAsia="標楷體" w:hAnsi="標楷體" w:hint="eastAsia"/>
              </w:rPr>
              <w:t>、</w:t>
            </w:r>
            <w:r w:rsidRPr="008B1DA6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DC59276" wp14:editId="562BBCAF">
                  <wp:extent cx="495300" cy="171450"/>
                  <wp:effectExtent l="0" t="0" r="0" b="0"/>
                  <wp:docPr id="174735196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</w:rPr>
              <w:t>表示。</w:t>
            </w:r>
          </w:p>
          <w:p w14:paraId="31E4633B" w14:textId="77777777" w:rsidR="0025724C" w:rsidRPr="00E2063E" w:rsidRDefault="0025724C" w:rsidP="0025724C">
            <w:pPr>
              <w:ind w:leftChars="100" w:left="480" w:hangingChars="100" w:hanging="240"/>
              <w:rPr>
                <w:rFonts w:ascii="標楷體" w:eastAsia="標楷體" w:hAnsi="標楷體"/>
              </w:rPr>
            </w:pPr>
          </w:p>
          <w:p w14:paraId="67C7413A" w14:textId="77777777" w:rsidR="0025724C" w:rsidRPr="0025724C" w:rsidRDefault="0025724C" w:rsidP="0025724C">
            <w:pPr>
              <w:jc w:val="center"/>
              <w:rPr>
                <w:rFonts w:ascii="Cambria Math" w:eastAsia="標楷體" w:hAnsi="Cambria Math" w:cs="Cambria Math"/>
                <w:color w:val="000000" w:themeColor="text1"/>
              </w:rPr>
            </w:pPr>
          </w:p>
          <w:p w14:paraId="4CB3F0B2" w14:textId="77777777" w:rsidR="00D258A4" w:rsidRPr="00265C78" w:rsidRDefault="00D258A4" w:rsidP="00D258A4">
            <w:pPr>
              <w:jc w:val="both"/>
              <w:rPr>
                <w:rFonts w:ascii="Cambria Math" w:eastAsia="標楷體" w:hAnsi="Cambria Math" w:cs="Cambria Math"/>
                <w:b/>
                <w:color w:val="000000" w:themeColor="text1"/>
              </w:rPr>
            </w:pPr>
            <w:r w:rsidRPr="00AA35FF">
              <w:rPr>
                <w:rFonts w:ascii="Cambria Math" w:eastAsia="標楷體" w:hAnsi="Cambria Math" w:cs="Cambria Math" w:hint="eastAsia"/>
                <w:b/>
                <w:color w:val="000000" w:themeColor="text1"/>
              </w:rPr>
              <w:t>叁、統整活動：</w:t>
            </w:r>
          </w:p>
          <w:p w14:paraId="233BF930" w14:textId="6FE323A4" w:rsidR="0025724C" w:rsidRDefault="0025724C" w:rsidP="0025724C">
            <w:pPr>
              <w:pStyle w:val="Default"/>
              <w:numPr>
                <w:ilvl w:val="0"/>
                <w:numId w:val="45"/>
              </w:numPr>
              <w:jc w:val="both"/>
            </w:pPr>
            <w:r w:rsidRPr="0025724C">
              <w:rPr>
                <w:rFonts w:hint="eastAsia"/>
              </w:rPr>
              <w:t>教師總結</w:t>
            </w:r>
            <w:r w:rsidR="00E2063E">
              <w:rPr>
                <w:rFonts w:hint="eastAsia"/>
              </w:rPr>
              <w:t>藉由縮圖與比例尺，估算實際的長度。</w:t>
            </w:r>
          </w:p>
          <w:p w14:paraId="036C5527" w14:textId="40342109" w:rsidR="00E2063E" w:rsidRDefault="00E2063E" w:rsidP="00E2063E">
            <w:pPr>
              <w:pStyle w:val="Default"/>
              <w:numPr>
                <w:ilvl w:val="0"/>
                <w:numId w:val="45"/>
              </w:numPr>
              <w:jc w:val="both"/>
            </w:pPr>
            <w:r>
              <w:rPr>
                <w:rFonts w:hint="eastAsia"/>
              </w:rPr>
              <w:t>藉由實際的長度和比例尺，估算縮圖上的長度。</w:t>
            </w:r>
          </w:p>
          <w:p w14:paraId="3171FC2F" w14:textId="77777777" w:rsidR="00E2063E" w:rsidRPr="00E2063E" w:rsidRDefault="00E2063E" w:rsidP="00E2063E">
            <w:pPr>
              <w:pStyle w:val="Default"/>
              <w:ind w:left="480"/>
              <w:jc w:val="both"/>
            </w:pPr>
          </w:p>
          <w:p w14:paraId="593BCBC8" w14:textId="1B3661C0" w:rsidR="0025724C" w:rsidRPr="0025724C" w:rsidRDefault="0025724C" w:rsidP="0025724C">
            <w:pPr>
              <w:pStyle w:val="Default"/>
              <w:ind w:left="480"/>
              <w:jc w:val="both"/>
            </w:pPr>
          </w:p>
          <w:p w14:paraId="52437634" w14:textId="01CCD02E" w:rsidR="00B71744" w:rsidRDefault="00B71744" w:rsidP="0025724C">
            <w:pPr>
              <w:ind w:left="480"/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</w:p>
          <w:p w14:paraId="7177CD35" w14:textId="77777777" w:rsidR="00E80C0A" w:rsidRDefault="00E80C0A" w:rsidP="00E80C0A">
            <w:pPr>
              <w:jc w:val="both"/>
              <w:rPr>
                <w:rFonts w:ascii="Cambria Math" w:eastAsia="標楷體" w:hAnsi="Cambria Math" w:cs="Cambria Math"/>
                <w:color w:val="000000" w:themeColor="text1"/>
              </w:rPr>
            </w:pPr>
          </w:p>
          <w:p w14:paraId="4100B40D" w14:textId="16434668" w:rsidR="00E80C0A" w:rsidRPr="00ED4935" w:rsidRDefault="00E80C0A" w:rsidP="00ED4935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</w:rPr>
              <w:t>--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第四節結束</w:t>
            </w:r>
            <w:r>
              <w:rPr>
                <w:rFonts w:ascii="Times New Roman" w:eastAsia="標楷體" w:hAnsi="Times New Roman" w:hint="eastAsia"/>
                <w:color w:val="000000" w:themeColor="text1"/>
              </w:rPr>
              <w:t>--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2041" w14:textId="77777777" w:rsidR="00D90816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6412E5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5E65F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FCE05E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10min</w:t>
            </w:r>
          </w:p>
          <w:p w14:paraId="382205EB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8447121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28C95E" w14:textId="77777777" w:rsidR="00570E1B" w:rsidRDefault="00570E1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5F550F5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D81202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872896" w14:textId="77777777" w:rsidR="00CB08B9" w:rsidRDefault="00CB08B9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4BA50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B88D0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46834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BD74F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8EF6BA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4062B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83CA4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20582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0F9B7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43B8E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2EC7F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AFB46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06A87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FA234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B0DFFE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E6156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13332D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25min</w:t>
            </w:r>
          </w:p>
          <w:p w14:paraId="2D8BD609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6F3287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CD9BE82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685625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98B093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CCC6E00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3487D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57D73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EA4B8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4115C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7E911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558E4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72E9F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42F61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50ABE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8ECAAA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47772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CBFD01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7D6BE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20F78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42B79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A7405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E033D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3E377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9C33BC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864C1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9EFA4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C9E0B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A9AC1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135D1F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E317E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E71BBE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8D134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56997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E4A6A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B1F6E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0380F1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AF627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C2190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610B0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B73B5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BDE32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9B488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F4659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EBF48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8FD4A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863C7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2BDB0F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48197C" w14:textId="6888F18B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5min</w:t>
            </w:r>
          </w:p>
          <w:p w14:paraId="1ECCB5CA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063DD2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809E1E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E1271E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25C5AF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262A71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2D965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88581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93B7A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79FDF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7DC9F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0D8E8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FA55B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C0AF5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765E9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757EB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E2F1C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38522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7214C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DCF67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B9CE1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E47AD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71781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3C9BA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5B454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75CDB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E1394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3C7FF4" w14:textId="1632D00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10min</w:t>
            </w:r>
          </w:p>
          <w:p w14:paraId="78AAAC0C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FB8ABB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37D762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C4B53F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574798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2D3CA28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A81B10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1129E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CC6F0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EA2447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3AE96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1B01C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EE20F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AC5F3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02C06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574B4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F1806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BB83E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6E89B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2592B9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DFF3F2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BEF28B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163A6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D5ED4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FF9EE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7F73F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B8827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119C0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580C0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ADEF0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C8F9DA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25D99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6DFCA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E60EE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F2A4A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43E96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93C8B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EE6BD3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98997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10C3C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AE557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F8BB7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6BACC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FA931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ACFE4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F653AE" w14:textId="77777777" w:rsidR="006F1552" w:rsidRDefault="006F1552" w:rsidP="00BF6825">
            <w:pPr>
              <w:jc w:val="both"/>
              <w:rPr>
                <w:rFonts w:ascii="Times New Roman" w:eastAsia="標楷體" w:hAnsi="Times New Roman" w:hint="eastAsia"/>
                <w:b/>
              </w:rPr>
            </w:pPr>
          </w:p>
          <w:p w14:paraId="489E81A6" w14:textId="64FB4225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25min</w:t>
            </w:r>
          </w:p>
          <w:p w14:paraId="386C6DC0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6B4B0B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4F0DBD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47312B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03B72E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F5C30A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407E2CA" w14:textId="77777777" w:rsidR="00570E1B" w:rsidRDefault="00570E1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44387C" w14:textId="77777777" w:rsidR="00570E1B" w:rsidRDefault="00570E1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7A6CF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B21EC5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49D09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EDF30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79879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4615E1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49A9E7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A53598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9DDE82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1B73DA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D64B7C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1AB44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B870ED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2112FE7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D6791B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0D118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0C41A3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F0C811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8F36D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036E67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DE3B5D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2873A2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86971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FD88DE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6FE83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2641A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FC6B2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0AD153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ECAC7E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BD55AE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DF0C6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9A607C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9F1332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2680CD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A48327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D6D54A7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41EFC1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CACF31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60C9CD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3A38EC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2066A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7B262A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6181D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7BC357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00DAA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E754993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43CDD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25D0C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0D745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A36BB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68544E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947388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B3AFD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15E7A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4F58B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996E5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7B4205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86E31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19A1F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A141AB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E6A4A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962737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8A7CFA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A884A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09265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CA9F07A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0DC6F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CB02BB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84889A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4C95A1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EBEC88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FCB2C9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26D23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FFE2FC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97C24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73192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E64F62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65C8BC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8B853B9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874329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8F2C70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7CA96A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A21ECD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517413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6EBBE9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D9CD0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250CBF3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EBA108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6CC9A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035FC3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CC58E0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B81EA4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18AC6C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94D41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D1CD5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16718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9EB23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B1703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198B2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FF4E8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37DE8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B2BA3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BFC68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B64D62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B7275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52D74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D5608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FBE37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AEBA4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A322A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9EFDF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EA0BE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BFD52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8F8EA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57ED8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B6AF5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992BD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93C7B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8469B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A4C81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178802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D94E9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5003C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DE1798" w14:textId="77777777" w:rsidR="00371833" w:rsidRDefault="0037183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6C8FAC" w14:textId="77777777" w:rsidR="00371833" w:rsidRDefault="0037183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A274FC" w14:textId="77777777" w:rsidR="00371833" w:rsidRDefault="0037183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BC8129" w14:textId="77777777" w:rsidR="00371833" w:rsidRDefault="00371833" w:rsidP="00BF6825">
            <w:pPr>
              <w:jc w:val="both"/>
              <w:rPr>
                <w:rFonts w:ascii="Times New Roman" w:eastAsia="標楷體" w:hAnsi="Times New Roman" w:hint="eastAsia"/>
                <w:b/>
              </w:rPr>
            </w:pPr>
          </w:p>
          <w:p w14:paraId="04FD2456" w14:textId="20C931D2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5min</w:t>
            </w:r>
          </w:p>
          <w:p w14:paraId="0141D654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40482AC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50FDB6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90C9C5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40A43B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3892E8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F43ABA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A1ADDE" w14:textId="77777777" w:rsidR="00570E1B" w:rsidRDefault="00570E1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F1148D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779033" w14:textId="77777777" w:rsidR="00570E1B" w:rsidRDefault="00570E1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5E0F49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028703D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ECEFB5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3C07D5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42CA0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D75A59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ED52D81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D89AF9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779A7D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4821F6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CA057AB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D4D208F" w14:textId="77777777" w:rsidR="00AF014A" w:rsidRDefault="00AF014A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E7C916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FA903D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9EE32A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6AA455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F7F20B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09DAC7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3B06E9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7638C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39611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C5F95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D6621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2ED62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B30E7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DA7BF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E350E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545E2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54A5F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D0CD6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1897F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8D4CC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1656E0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4D28F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C35EA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BCF7B9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50BCD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CEA40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728C3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2CECD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36854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2F6F0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2953B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2E28D8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4A913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BD178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98445E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DACB3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64D2F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AFC81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8BB77B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F62D33B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88A57A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0DF19B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27097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3FE15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3EBF68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31479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E4B4D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88581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14B33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7988130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2172C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5216B6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8C536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9CF2D4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4BC9D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E05DB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CAFD0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600D98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699983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8946E71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D242C5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8FF40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8020C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AB7401" w14:textId="30DC6CDF" w:rsidR="00FF27F1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5</w:t>
            </w:r>
            <w:r w:rsidR="00FF27F1">
              <w:rPr>
                <w:rFonts w:ascii="Times New Roman" w:eastAsia="標楷體" w:hAnsi="Times New Roman" w:hint="eastAsia"/>
                <w:b/>
              </w:rPr>
              <w:t>m</w:t>
            </w:r>
            <w:r w:rsidR="00FF27F1">
              <w:rPr>
                <w:rFonts w:ascii="Times New Roman" w:eastAsia="標楷體" w:hAnsi="Times New Roman"/>
                <w:b/>
              </w:rPr>
              <w:t>in</w:t>
            </w:r>
          </w:p>
          <w:p w14:paraId="65353A64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70C135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285CC41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1DDB97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4697D4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F5EAE8" w14:textId="77777777" w:rsidR="00870493" w:rsidRDefault="008704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C19E9F" w14:textId="77777777" w:rsidR="00870493" w:rsidRDefault="008704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5A0E76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6A7448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E0CB8D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6727C0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9D0E77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7BCDB6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8750B6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1734C3" w14:textId="77777777" w:rsidR="00570E1B" w:rsidRDefault="00570E1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132C77" w14:textId="5F836680" w:rsidR="00FF27F1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30</w:t>
            </w:r>
            <w:r w:rsidR="00FF27F1">
              <w:rPr>
                <w:rFonts w:ascii="Times New Roman" w:eastAsia="標楷體" w:hAnsi="Times New Roman"/>
                <w:b/>
              </w:rPr>
              <w:t>min</w:t>
            </w:r>
          </w:p>
          <w:p w14:paraId="153F91A0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7483E87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8417F1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FDA16C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B82D33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C55FFD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E3EC788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11BCB8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559FC5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5722E7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E8D661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15BE5D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EEB73E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F31368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FD26AE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113B45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32F02DC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347196F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132966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B3A369A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6B1393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D3CB9F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B424EC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DC8732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22164C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4152E6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9F577B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31F6ADB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09C2A36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075FAF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41C968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6D3518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2D7417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CAABCE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A8F7B6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8918FF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92C77E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BDA754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315A7E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003B8B0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92D1CCB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E0084C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3BFBCE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E4B0F7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B8F01F" w14:textId="19B452E0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5nin</w:t>
            </w:r>
          </w:p>
          <w:p w14:paraId="5865F985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B2F3D9A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75067D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931037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0AA8A8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899260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2947C7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07ACD7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85B52E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C92F61" w14:textId="77777777" w:rsidR="00ED4935" w:rsidRDefault="00ED4935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F332F0" w14:textId="32F0E9D1" w:rsidR="00FF27F1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10</w:t>
            </w:r>
            <w:r w:rsidR="00FF27F1">
              <w:rPr>
                <w:rFonts w:ascii="Times New Roman" w:eastAsia="標楷體" w:hAnsi="Times New Roman"/>
                <w:b/>
              </w:rPr>
              <w:t>min</w:t>
            </w:r>
          </w:p>
          <w:p w14:paraId="62B6A1C7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8BFEC9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9474E6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077D96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414A2C" w14:textId="77777777" w:rsidR="00570E1B" w:rsidRDefault="00570E1B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42231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C2FAE2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472A66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09E0AC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A26109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6005D7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A11717" w14:textId="37A4A4D4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2</w:t>
            </w:r>
            <w:r w:rsidR="007B7893">
              <w:rPr>
                <w:rFonts w:ascii="Times New Roman" w:eastAsia="標楷體" w:hAnsi="Times New Roman" w:hint="eastAsia"/>
                <w:b/>
              </w:rPr>
              <w:t>5</w:t>
            </w:r>
            <w:r>
              <w:rPr>
                <w:rFonts w:ascii="Times New Roman" w:eastAsia="標楷體" w:hAnsi="Times New Roman"/>
                <w:b/>
              </w:rPr>
              <w:t>min</w:t>
            </w:r>
          </w:p>
          <w:p w14:paraId="17581913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D8094C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26C133" w14:textId="77777777" w:rsidR="007B2C8F" w:rsidRDefault="007B2C8F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D9ABF9" w14:textId="77777777" w:rsidR="00FF27F1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55570F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668278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2600DC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62A3AD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EDA6B1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710B72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130713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D5112E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1C7228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0A7921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ECB4E6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58EE35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CF7347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8682C9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1C2B86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BC2462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4A4122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C31A9D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D988AB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83EC81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753283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3A343B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EB14E2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361E57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A8337A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094AE5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FFE743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126E18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0B995B" w14:textId="77777777" w:rsidR="007B7893" w:rsidRDefault="007B7893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29ACBC" w14:textId="77777777" w:rsidR="00E204F1" w:rsidRDefault="00E204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5803A6" w14:textId="77777777" w:rsidR="00E204F1" w:rsidRDefault="00E204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D532FD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DEC102F" w14:textId="77777777" w:rsidR="006F1552" w:rsidRDefault="006F1552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08404C" w14:textId="4D50E642" w:rsidR="00FF27F1" w:rsidRPr="00A05109" w:rsidRDefault="00FF27F1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5min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</w:tcPr>
          <w:p w14:paraId="796ACFC2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C01246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8ED4E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D98FD4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口頭評量</w:t>
            </w:r>
          </w:p>
          <w:p w14:paraId="0A757BB0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A5E8BF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650044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735002" w14:textId="77777777" w:rsidR="00570E1B" w:rsidRDefault="00570E1B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4D2D18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74F5E5" w14:textId="77777777" w:rsidR="00CB08B9" w:rsidRDefault="00CB08B9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E9C6F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5B3E3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22B7C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70540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7BFE82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31815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AA8EB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3EE458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C9DD9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79B6D6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478430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B2D7B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29C3F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148E8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258572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BB423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C71E76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實作評量</w:t>
            </w:r>
          </w:p>
          <w:p w14:paraId="645C84E9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B6C5EE8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C9C7E7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B51AC9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1CBEAA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DC438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69AA2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F1DEA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72FCC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5389A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BF7CA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86D7B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31C8A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D42CA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293E7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23D97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A2CCF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2767C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D1CBE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85FAD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71BA3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D53C1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ADD0C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10796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21273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570DC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61867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0942C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81690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97236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86B7B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0FC9A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F027B9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177C20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3CDD4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548DD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B8370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DFC4C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70C6C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73D75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7AFFE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64709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427DA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114783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4B94C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BBB49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3761C3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ED4ACD" w14:textId="253D757F" w:rsidR="00FF27F1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實作</w:t>
            </w:r>
            <w:r w:rsidR="00FF27F1">
              <w:rPr>
                <w:rFonts w:ascii="Times New Roman" w:eastAsia="標楷體" w:hAnsi="Times New Roman" w:hint="eastAsia"/>
                <w:b/>
              </w:rPr>
              <w:t>評量</w:t>
            </w:r>
          </w:p>
          <w:p w14:paraId="672201A3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849CE0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387500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E82D9D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4744B7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712FE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7D1D7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0B6B4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602CB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A668D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548C1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CA00E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69873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97ADA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57507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E27DA3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FE6ACB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F7AE1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4167E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EFAD6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C28C4C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EE3D1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9BACE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E83CC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47E832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FBC87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26DFC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9F33AB5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口頭評量</w:t>
            </w:r>
          </w:p>
          <w:p w14:paraId="46AC46D2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007B61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4AD14C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AC3376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5F3190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6CA4B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4D176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05F92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B93E8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07E2C1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9E553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0DCEB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74977F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06AFE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67159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2E4BA8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F180A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D0BC2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B2410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3C39A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BA130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506C2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117E2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C6A0F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77B01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E49147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7ECA6E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4CFF8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7846B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0361E5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8ADDB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9EAD7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189B1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DE2B0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696B5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4F145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08699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909F5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06B92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12D6D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4BE24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A3D8F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FA387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98FDD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872BD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E3353A" w14:textId="77777777" w:rsidR="00FF27F1" w:rsidRDefault="00FF27F1" w:rsidP="00FF27F1">
            <w:pPr>
              <w:jc w:val="both"/>
              <w:rPr>
                <w:rFonts w:ascii="Times New Roman" w:eastAsia="標楷體" w:hAnsi="Times New Roman" w:hint="eastAsia"/>
                <w:b/>
              </w:rPr>
            </w:pPr>
          </w:p>
          <w:p w14:paraId="27FEC20C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實作評量</w:t>
            </w:r>
          </w:p>
          <w:p w14:paraId="547F2AE4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AF9428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3A6731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097AE4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CDF1B6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C133E0D" w14:textId="77777777" w:rsidR="00570E1B" w:rsidRDefault="00570E1B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99F5ED" w14:textId="77777777" w:rsidR="00570E1B" w:rsidRDefault="00570E1B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EC2B40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D4B17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6FB3E2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7A06DAC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B54057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BBA12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A61146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D08CB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C109217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847D5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EF7E6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66A4A1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E39DE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A3580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0534D4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947D3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747FC0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AC0EC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E50F30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2FDB0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EB99FB" w14:textId="77777777" w:rsidR="00371833" w:rsidRDefault="0037183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CC4F98" w14:textId="77777777" w:rsidR="00371833" w:rsidRDefault="00371833" w:rsidP="00FF27F1">
            <w:pPr>
              <w:jc w:val="both"/>
              <w:rPr>
                <w:rFonts w:ascii="Times New Roman" w:eastAsia="標楷體" w:hAnsi="Times New Roman" w:hint="eastAsia"/>
                <w:b/>
              </w:rPr>
            </w:pPr>
          </w:p>
          <w:p w14:paraId="1EC8FF29" w14:textId="77777777" w:rsidR="00371833" w:rsidRDefault="0037183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B1482A" w14:textId="77777777" w:rsidR="00371833" w:rsidRDefault="00371833" w:rsidP="00FF27F1">
            <w:pPr>
              <w:jc w:val="both"/>
              <w:rPr>
                <w:rFonts w:ascii="Times New Roman" w:eastAsia="標楷體" w:hAnsi="Times New Roman" w:hint="eastAsia"/>
                <w:b/>
              </w:rPr>
            </w:pPr>
          </w:p>
          <w:p w14:paraId="6B3FC0A5" w14:textId="77777777" w:rsidR="006F1552" w:rsidRDefault="006F1552" w:rsidP="006F1552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尺</w:t>
            </w:r>
          </w:p>
          <w:p w14:paraId="1233B98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98B3B90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255A0F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98415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4B673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0C91FE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E07212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B1352C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4AD51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71E872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05375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7B736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3B72A2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EED8B80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8E46E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D9D0C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05C04D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874A241" w14:textId="77777777" w:rsidR="006F1552" w:rsidRDefault="006F1552" w:rsidP="006F1552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標楷體" w:eastAsia="標楷體" w:hAnsi="標楷體" w:hint="eastAsia"/>
              </w:rPr>
              <w:t>量角器</w:t>
            </w:r>
          </w:p>
          <w:p w14:paraId="4246ED1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838335E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BF4FD7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4D1F2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48E6D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A3D15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AB8E7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A2710D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ACBFD0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C35DA5E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74605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F3AD28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BBFEE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CBB47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58A9DE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98B75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371DB4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1DD5367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5BCC1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CC549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668A7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3A01F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1F1BC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A57591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B38001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AE3C9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0EF483E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DB25667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381AD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3F8892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053BD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8258BE1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98B05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4AFD1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C829AE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257B1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FBB59D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4BFB8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F2DC1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0DF71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FAB917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32955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D7534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B37F79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3CEF8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C7A1D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A586E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B7BE7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B92C1B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B6F7A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C372A8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E95983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10D12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03A415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D3D1A9B" w14:textId="77777777" w:rsidR="006F1552" w:rsidRDefault="006F1552" w:rsidP="006F1552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尺</w:t>
            </w:r>
          </w:p>
          <w:p w14:paraId="6BB48B1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3673F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56C1F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6967D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87E36D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F90B72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8EE69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2C289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C6BDC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AC6EF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0D85A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C4D2D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9C987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359C8C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E370F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E0CCF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C072A88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E2BC5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CF01B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C11F4F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BD6D23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5E1D1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34248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C27986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8686A7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9B984B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A544C4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BCF3A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B773A1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1FD3B1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E9DE44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口頭評量</w:t>
            </w:r>
          </w:p>
          <w:p w14:paraId="62D6BFD3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A480B1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F15C71B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42ADE1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CC7107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9F83E0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62218E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05E2A3" w14:textId="77777777" w:rsidR="00570E1B" w:rsidRDefault="00570E1B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290C31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C229F6" w14:textId="77777777" w:rsidR="00570E1B" w:rsidRDefault="00570E1B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EF9F0C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A5634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17174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3ACFAB2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5E4818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F74CC6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1A65D3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D130D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6F591C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87E005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53294A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001A6F" w14:textId="77777777" w:rsidR="00AF014A" w:rsidRDefault="00AF014A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35ABD2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2FAB5B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3E118F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B0A3B9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F655F7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38E949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2DD621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92901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B8B4B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CBCBF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E5139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69985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12917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C0DF0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0C140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7F04D2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C3C02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52CB8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0C580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D0F5B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6C358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74459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F2BBE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ED763F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5F821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6AA23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11A47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EB1C4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0057B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11815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91B23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C9996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DA3AA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58B3D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9C22A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F0CBB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0C0D3B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3E515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C6CDC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D7F78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857FAB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D255BF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34F41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6E371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26EAD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5CB2B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5CF3E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E6B5A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FE4289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EF6DE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DE18D7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C443C6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594071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210D5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B7B2C31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54D0D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DC22A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826D3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501A4D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29CFF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E5D7A4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7244B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383E9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C56A46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口頭評量</w:t>
            </w:r>
          </w:p>
          <w:p w14:paraId="74294018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F312A11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3CDDEB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6604EE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C962C1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7836B0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B7CE656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FA0EEE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B34F692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B28C91D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40051BE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17FD07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074779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65DA99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5B6303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19D920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實作評量</w:t>
            </w:r>
          </w:p>
          <w:p w14:paraId="15D77A58" w14:textId="0BC6DD70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721154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CD7A83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502727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C3E9FD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6CD896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46CDBB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D7E6A1B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83F7525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A47866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D7FB46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9A87CC" w14:textId="207F446E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F7442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C9218C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09D60A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038F08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87554B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A9EE39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6BD1E0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AE7FD6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8B56C2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18246A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308124D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1BB2A2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26F3AA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6F4780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A2E5B6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C27CBD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5FE442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06B180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1C2B43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FAE9B26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21E817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660866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DC6057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AF512C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205CBB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936180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4A89323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92F38D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4E3082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ECE99E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B782F7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228A44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A8D4DF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口頭評量</w:t>
            </w:r>
          </w:p>
          <w:p w14:paraId="2F445E3B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E55A86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943616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D2C7E5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76509E" w14:textId="77777777" w:rsidR="007B2C8F" w:rsidRDefault="007B2C8F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8718279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FD68D9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34708F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4CAED2" w14:textId="77777777" w:rsidR="00ED4935" w:rsidRDefault="00ED4935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5AE9D2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C20317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口頭評量</w:t>
            </w:r>
          </w:p>
          <w:p w14:paraId="3F774AFA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4B3517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FD2549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6020F8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054119" w14:textId="77777777" w:rsidR="00570E1B" w:rsidRDefault="00570E1B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448BE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3CF207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0889B3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C0D7BE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877945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B17B00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167088" w14:textId="44DC72C4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實作評量</w:t>
            </w:r>
          </w:p>
          <w:p w14:paraId="7045CC14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2027A30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057D9C" w14:textId="77777777" w:rsidR="00570E1B" w:rsidRDefault="00570E1B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EF4F955" w14:textId="77777777" w:rsidR="00FF27F1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49819C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A872FE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D20F92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73B3DA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2B71CF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40ECAEB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33C93C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7148E4" w14:textId="77C87AF9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6833BE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96C499D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BAF49E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5A868F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33E83C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16B9AD6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29CF06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A81CCD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EB28B7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59D9AA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869F882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FC45B3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FDF71CD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D4C47C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F14AA3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879CD6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F12FFC4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CBDAE1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026D9A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0584D3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A02B06" w14:textId="77777777" w:rsidR="00E204F1" w:rsidRDefault="00E204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CF07E6" w14:textId="77777777" w:rsidR="00E204F1" w:rsidRDefault="00E204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8D9E61" w14:textId="77777777" w:rsidR="007B7893" w:rsidRDefault="007B7893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F5A24B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EAD61F" w14:textId="77777777" w:rsidR="006F1552" w:rsidRDefault="006F1552" w:rsidP="00FF27F1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A3F690" w14:textId="369A0224" w:rsidR="00570E1B" w:rsidRPr="00A05109" w:rsidRDefault="00FF27F1" w:rsidP="00FF27F1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口頭評量</w:t>
            </w:r>
          </w:p>
        </w:tc>
      </w:tr>
      <w:tr w:rsidR="00D90816" w:rsidRPr="00A05109" w14:paraId="10D2572F" w14:textId="77777777" w:rsidTr="00BF6825">
        <w:trPr>
          <w:trHeight w:val="605"/>
        </w:trPr>
        <w:tc>
          <w:tcPr>
            <w:tcW w:w="9889" w:type="dxa"/>
            <w:gridSpan w:val="3"/>
          </w:tcPr>
          <w:p w14:paraId="22182A50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lastRenderedPageBreak/>
              <w:t>試教成果：（非必要項目）</w:t>
            </w:r>
          </w:p>
          <w:p w14:paraId="141BFD55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試教成果不是必要的項目，可視需要再列出。可包括學習歷程案例、教師教學心得、觀課者心得、學習者心得等。</w:t>
            </w:r>
          </w:p>
        </w:tc>
      </w:tr>
      <w:tr w:rsidR="00D90816" w:rsidRPr="00A05109" w14:paraId="0A73FC80" w14:textId="77777777" w:rsidTr="00BF6825">
        <w:trPr>
          <w:trHeight w:val="93"/>
        </w:trPr>
        <w:tc>
          <w:tcPr>
            <w:tcW w:w="9889" w:type="dxa"/>
            <w:gridSpan w:val="3"/>
          </w:tcPr>
          <w:p w14:paraId="70676D7A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參考資料：（若有請列出）</w:t>
            </w:r>
          </w:p>
          <w:p w14:paraId="4ADFE57E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若有參考資料請列出。</w:t>
            </w:r>
          </w:p>
        </w:tc>
      </w:tr>
      <w:tr w:rsidR="00D90816" w:rsidRPr="00A05109" w14:paraId="37E4EDA7" w14:textId="77777777" w:rsidTr="00BF6825">
        <w:trPr>
          <w:trHeight w:val="70"/>
        </w:trPr>
        <w:tc>
          <w:tcPr>
            <w:tcW w:w="9889" w:type="dxa"/>
            <w:gridSpan w:val="3"/>
            <w:tcBorders>
              <w:bottom w:val="single" w:sz="12" w:space="0" w:color="auto"/>
            </w:tcBorders>
          </w:tcPr>
          <w:p w14:paraId="1EAA794B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附錄：</w:t>
            </w:r>
          </w:p>
          <w:p w14:paraId="0CFBEDF8" w14:textId="77777777"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列出與此示案有關之補充說明。</w:t>
            </w:r>
          </w:p>
        </w:tc>
      </w:tr>
    </w:tbl>
    <w:p w14:paraId="50D6B684" w14:textId="77777777" w:rsidR="00BE4ED1" w:rsidRPr="00D90816" w:rsidRDefault="00BE4ED1" w:rsidP="00BE4ED1"/>
    <w:sectPr w:rsidR="00BE4ED1" w:rsidRPr="00D90816" w:rsidSect="001B4D4B">
      <w:pgSz w:w="11906" w:h="16838"/>
      <w:pgMar w:top="1440" w:right="1080" w:bottom="1440" w:left="108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A5E28" w14:textId="77777777" w:rsidR="00BF240E" w:rsidRDefault="00BF240E" w:rsidP="003B0BE7">
      <w:r>
        <w:separator/>
      </w:r>
    </w:p>
  </w:endnote>
  <w:endnote w:type="continuationSeparator" w:id="0">
    <w:p w14:paraId="042D9481" w14:textId="77777777" w:rsidR="00BF240E" w:rsidRDefault="00BF240E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1E1B6" w14:textId="77777777" w:rsidR="00BF240E" w:rsidRDefault="00BF240E" w:rsidP="003B0BE7">
      <w:r>
        <w:separator/>
      </w:r>
    </w:p>
  </w:footnote>
  <w:footnote w:type="continuationSeparator" w:id="0">
    <w:p w14:paraId="421B53C6" w14:textId="77777777" w:rsidR="00BF240E" w:rsidRDefault="00BF240E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80919"/>
    <w:multiLevelType w:val="hybridMultilevel"/>
    <w:tmpl w:val="91D40924"/>
    <w:lvl w:ilvl="0" w:tplc="79DECF48">
      <w:start w:val="1"/>
      <w:numFmt w:val="taiwaneseCountingThousand"/>
      <w:lvlText w:val="%1、"/>
      <w:lvlJc w:val="left"/>
      <w:pPr>
        <w:ind w:left="8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1" w15:restartNumberingAfterBreak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" w15:restartNumberingAfterBreak="0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0F07EB1"/>
    <w:multiLevelType w:val="hybridMultilevel"/>
    <w:tmpl w:val="30EC1748"/>
    <w:lvl w:ilvl="0" w:tplc="04090003">
      <w:start w:val="1"/>
      <w:numFmt w:val="bullet"/>
      <w:lvlText w:val=""/>
      <w:lvlJc w:val="left"/>
      <w:pPr>
        <w:ind w:left="11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55" w:hanging="480"/>
      </w:pPr>
      <w:rPr>
        <w:rFonts w:ascii="Wingdings" w:hAnsi="Wingdings" w:hint="default"/>
      </w:rPr>
    </w:lvl>
  </w:abstractNum>
  <w:abstractNum w:abstractNumId="5" w15:restartNumberingAfterBreak="0">
    <w:nsid w:val="15C96F93"/>
    <w:multiLevelType w:val="hybridMultilevel"/>
    <w:tmpl w:val="BEFC7F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074CE"/>
    <w:multiLevelType w:val="hybridMultilevel"/>
    <w:tmpl w:val="98FC8C52"/>
    <w:lvl w:ilvl="0" w:tplc="EAA09AE4">
      <w:start w:val="9"/>
      <w:numFmt w:val="bullet"/>
      <w:lvlText w:val="◎"/>
      <w:lvlJc w:val="left"/>
      <w:pPr>
        <w:ind w:left="1320" w:hanging="480"/>
      </w:pPr>
      <w:rPr>
        <w:rFonts w:ascii="Segoe UI Emoji" w:eastAsia="標楷體" w:hAnsi="Segoe UI Emoji" w:cs="Cambria Math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8" w15:restartNumberingAfterBreak="0">
    <w:nsid w:val="1CFD42D7"/>
    <w:multiLevelType w:val="hybridMultilevel"/>
    <w:tmpl w:val="52C82CE8"/>
    <w:lvl w:ilvl="0" w:tplc="8138C8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0" w15:restartNumberingAfterBreak="0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1" w15:restartNumberingAfterBreak="0">
    <w:nsid w:val="265E2E3F"/>
    <w:multiLevelType w:val="hybridMultilevel"/>
    <w:tmpl w:val="E166AEF2"/>
    <w:lvl w:ilvl="0" w:tplc="EAA09AE4">
      <w:start w:val="9"/>
      <w:numFmt w:val="bullet"/>
      <w:lvlText w:val="◎"/>
      <w:lvlJc w:val="left"/>
      <w:pPr>
        <w:ind w:left="1320" w:hanging="480"/>
      </w:pPr>
      <w:rPr>
        <w:rFonts w:ascii="Segoe UI Emoji" w:eastAsia="標楷體" w:hAnsi="Segoe UI Emoji" w:cs="Cambria Math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12" w15:restartNumberingAfterBreak="0">
    <w:nsid w:val="2D887BAC"/>
    <w:multiLevelType w:val="hybridMultilevel"/>
    <w:tmpl w:val="853A93B4"/>
    <w:lvl w:ilvl="0" w:tplc="77348DF6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9B0487"/>
    <w:multiLevelType w:val="hybridMultilevel"/>
    <w:tmpl w:val="D1ECF96A"/>
    <w:lvl w:ilvl="0" w:tplc="04090015">
      <w:start w:val="1"/>
      <w:numFmt w:val="taiwaneseCountingThousand"/>
      <w:lvlText w:val="%1、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5" w15:restartNumberingAfterBreak="0">
    <w:nsid w:val="31AA0BC8"/>
    <w:multiLevelType w:val="hybridMultilevel"/>
    <w:tmpl w:val="D2D6D702"/>
    <w:lvl w:ilvl="0" w:tplc="0AB07F30">
      <w:numFmt w:val="bullet"/>
      <w:lvlText w:val="●"/>
      <w:lvlJc w:val="left"/>
      <w:pPr>
        <w:ind w:left="360" w:hanging="360"/>
      </w:pPr>
      <w:rPr>
        <w:rFonts w:ascii="標楷體" w:eastAsia="標楷體" w:hAnsi="標楷體" w:cs="Calibri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7" w15:restartNumberingAfterBreak="0">
    <w:nsid w:val="436964DC"/>
    <w:multiLevelType w:val="hybridMultilevel"/>
    <w:tmpl w:val="12B4CDDA"/>
    <w:lvl w:ilvl="0" w:tplc="74648F1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9" w15:restartNumberingAfterBreak="0">
    <w:nsid w:val="45CD7F7F"/>
    <w:multiLevelType w:val="hybridMultilevel"/>
    <w:tmpl w:val="CEE000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6F86DB1"/>
    <w:multiLevelType w:val="hybridMultilevel"/>
    <w:tmpl w:val="B88E8EBC"/>
    <w:lvl w:ilvl="0" w:tplc="04090003">
      <w:start w:val="1"/>
      <w:numFmt w:val="bullet"/>
      <w:lvlText w:val=""/>
      <w:lvlJc w:val="left"/>
      <w:pPr>
        <w:ind w:left="132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7" w:hanging="480"/>
      </w:pPr>
      <w:rPr>
        <w:rFonts w:ascii="Wingdings" w:hAnsi="Wingdings" w:hint="default"/>
      </w:rPr>
    </w:lvl>
  </w:abstractNum>
  <w:abstractNum w:abstractNumId="21" w15:restartNumberingAfterBreak="0">
    <w:nsid w:val="47A970CC"/>
    <w:multiLevelType w:val="hybridMultilevel"/>
    <w:tmpl w:val="DA92A1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3" w15:restartNumberingAfterBreak="0">
    <w:nsid w:val="4B83373C"/>
    <w:multiLevelType w:val="hybridMultilevel"/>
    <w:tmpl w:val="27F8D0C2"/>
    <w:lvl w:ilvl="0" w:tplc="A2FE80A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580212"/>
    <w:multiLevelType w:val="hybridMultilevel"/>
    <w:tmpl w:val="343C3396"/>
    <w:lvl w:ilvl="0" w:tplc="1B1435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88075FD"/>
    <w:multiLevelType w:val="hybridMultilevel"/>
    <w:tmpl w:val="57CA51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28" w15:restartNumberingAfterBreak="0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9" w15:restartNumberingAfterBreak="0">
    <w:nsid w:val="59D33525"/>
    <w:multiLevelType w:val="hybridMultilevel"/>
    <w:tmpl w:val="AD1820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1" w15:restartNumberingAfterBreak="0">
    <w:nsid w:val="5CC71542"/>
    <w:multiLevelType w:val="hybridMultilevel"/>
    <w:tmpl w:val="AF54DA4E"/>
    <w:lvl w:ilvl="0" w:tplc="890E47AA">
      <w:start w:val="1"/>
      <w:numFmt w:val="decimal"/>
      <w:lvlText w:val="%1."/>
      <w:lvlJc w:val="left"/>
      <w:pPr>
        <w:ind w:left="10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4" w:hanging="480"/>
      </w:pPr>
    </w:lvl>
    <w:lvl w:ilvl="2" w:tplc="0409001B" w:tentative="1">
      <w:start w:val="1"/>
      <w:numFmt w:val="lowerRoman"/>
      <w:lvlText w:val="%3."/>
      <w:lvlJc w:val="right"/>
      <w:pPr>
        <w:ind w:left="2174" w:hanging="480"/>
      </w:pPr>
    </w:lvl>
    <w:lvl w:ilvl="3" w:tplc="0409000F" w:tentative="1">
      <w:start w:val="1"/>
      <w:numFmt w:val="decimal"/>
      <w:lvlText w:val="%4."/>
      <w:lvlJc w:val="left"/>
      <w:pPr>
        <w:ind w:left="26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4" w:hanging="480"/>
      </w:pPr>
    </w:lvl>
    <w:lvl w:ilvl="5" w:tplc="0409001B" w:tentative="1">
      <w:start w:val="1"/>
      <w:numFmt w:val="lowerRoman"/>
      <w:lvlText w:val="%6."/>
      <w:lvlJc w:val="right"/>
      <w:pPr>
        <w:ind w:left="3614" w:hanging="480"/>
      </w:pPr>
    </w:lvl>
    <w:lvl w:ilvl="6" w:tplc="0409000F" w:tentative="1">
      <w:start w:val="1"/>
      <w:numFmt w:val="decimal"/>
      <w:lvlText w:val="%7."/>
      <w:lvlJc w:val="left"/>
      <w:pPr>
        <w:ind w:left="40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4" w:hanging="480"/>
      </w:pPr>
    </w:lvl>
    <w:lvl w:ilvl="8" w:tplc="0409001B" w:tentative="1">
      <w:start w:val="1"/>
      <w:numFmt w:val="lowerRoman"/>
      <w:lvlText w:val="%9."/>
      <w:lvlJc w:val="right"/>
      <w:pPr>
        <w:ind w:left="5054" w:hanging="480"/>
      </w:pPr>
    </w:lvl>
  </w:abstractNum>
  <w:abstractNum w:abstractNumId="32" w15:restartNumberingAfterBreak="0">
    <w:nsid w:val="5D82109D"/>
    <w:multiLevelType w:val="hybridMultilevel"/>
    <w:tmpl w:val="22569188"/>
    <w:lvl w:ilvl="0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33" w15:restartNumberingAfterBreak="0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34" w15:restartNumberingAfterBreak="0">
    <w:nsid w:val="64BC4640"/>
    <w:multiLevelType w:val="hybridMultilevel"/>
    <w:tmpl w:val="732A82E2"/>
    <w:lvl w:ilvl="0" w:tplc="8B165296">
      <w:numFmt w:val="bullet"/>
      <w:lvlText w:val="●"/>
      <w:lvlJc w:val="left"/>
      <w:pPr>
        <w:ind w:left="360" w:hanging="360"/>
      </w:pPr>
      <w:rPr>
        <w:rFonts w:ascii="Wingdings" w:eastAsia="標楷體" w:hAnsi="Wingdings" w:cs="Calibri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132377"/>
    <w:multiLevelType w:val="hybridMultilevel"/>
    <w:tmpl w:val="1B7CD304"/>
    <w:lvl w:ilvl="0" w:tplc="3AD2DAD0">
      <w:start w:val="1"/>
      <w:numFmt w:val="taiwaneseCountingThousand"/>
      <w:lvlText w:val="%1、"/>
      <w:lvlJc w:val="left"/>
      <w:pPr>
        <w:ind w:left="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37" w15:restartNumberingAfterBreak="0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38" w15:restartNumberingAfterBreak="0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9" w15:restartNumberingAfterBreak="0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40" w15:restartNumberingAfterBreak="0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41" w15:restartNumberingAfterBreak="0">
    <w:nsid w:val="75A33136"/>
    <w:multiLevelType w:val="hybridMultilevel"/>
    <w:tmpl w:val="C69259B6"/>
    <w:lvl w:ilvl="0" w:tplc="EAA09AE4">
      <w:start w:val="9"/>
      <w:numFmt w:val="bullet"/>
      <w:lvlText w:val="◎"/>
      <w:lvlJc w:val="left"/>
      <w:pPr>
        <w:ind w:left="1200" w:hanging="360"/>
      </w:pPr>
      <w:rPr>
        <w:rFonts w:ascii="Segoe UI Emoji" w:eastAsia="標楷體" w:hAnsi="Segoe UI Emoji" w:cs="Cambria Math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42" w15:restartNumberingAfterBreak="0">
    <w:nsid w:val="76A43069"/>
    <w:multiLevelType w:val="hybridMultilevel"/>
    <w:tmpl w:val="C016BE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A5B50E3"/>
    <w:multiLevelType w:val="hybridMultilevel"/>
    <w:tmpl w:val="60028D1A"/>
    <w:lvl w:ilvl="0" w:tplc="A888F4E0">
      <w:start w:val="1"/>
      <w:numFmt w:val="taiwaneseCountingThousand"/>
      <w:lvlText w:val="%1、"/>
      <w:lvlJc w:val="left"/>
      <w:pPr>
        <w:ind w:left="734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14" w:hanging="480"/>
      </w:pPr>
    </w:lvl>
    <w:lvl w:ilvl="2" w:tplc="0409001B" w:tentative="1">
      <w:start w:val="1"/>
      <w:numFmt w:val="lowerRoman"/>
      <w:lvlText w:val="%3."/>
      <w:lvlJc w:val="right"/>
      <w:pPr>
        <w:ind w:left="1694" w:hanging="480"/>
      </w:pPr>
    </w:lvl>
    <w:lvl w:ilvl="3" w:tplc="0409000F" w:tentative="1">
      <w:start w:val="1"/>
      <w:numFmt w:val="decimal"/>
      <w:lvlText w:val="%4."/>
      <w:lvlJc w:val="left"/>
      <w:pPr>
        <w:ind w:left="21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4" w:hanging="480"/>
      </w:pPr>
    </w:lvl>
    <w:lvl w:ilvl="5" w:tplc="0409001B" w:tentative="1">
      <w:start w:val="1"/>
      <w:numFmt w:val="lowerRoman"/>
      <w:lvlText w:val="%6."/>
      <w:lvlJc w:val="right"/>
      <w:pPr>
        <w:ind w:left="3134" w:hanging="480"/>
      </w:pPr>
    </w:lvl>
    <w:lvl w:ilvl="6" w:tplc="0409000F" w:tentative="1">
      <w:start w:val="1"/>
      <w:numFmt w:val="decimal"/>
      <w:lvlText w:val="%7."/>
      <w:lvlJc w:val="left"/>
      <w:pPr>
        <w:ind w:left="36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4" w:hanging="480"/>
      </w:pPr>
    </w:lvl>
    <w:lvl w:ilvl="8" w:tplc="0409001B" w:tentative="1">
      <w:start w:val="1"/>
      <w:numFmt w:val="lowerRoman"/>
      <w:lvlText w:val="%9."/>
      <w:lvlJc w:val="right"/>
      <w:pPr>
        <w:ind w:left="4574" w:hanging="480"/>
      </w:pPr>
    </w:lvl>
  </w:abstractNum>
  <w:abstractNum w:abstractNumId="44" w15:restartNumberingAfterBreak="0">
    <w:nsid w:val="7A6246D5"/>
    <w:multiLevelType w:val="hybridMultilevel"/>
    <w:tmpl w:val="8E1EC1F2"/>
    <w:lvl w:ilvl="0" w:tplc="04090015">
      <w:start w:val="1"/>
      <w:numFmt w:val="taiwaneseCountingThousand"/>
      <w:lvlText w:val="%1、"/>
      <w:lvlJc w:val="left"/>
      <w:pPr>
        <w:ind w:left="7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4" w:hanging="480"/>
      </w:pPr>
    </w:lvl>
    <w:lvl w:ilvl="2" w:tplc="0409001B" w:tentative="1">
      <w:start w:val="1"/>
      <w:numFmt w:val="lowerRoman"/>
      <w:lvlText w:val="%3."/>
      <w:lvlJc w:val="right"/>
      <w:pPr>
        <w:ind w:left="1694" w:hanging="480"/>
      </w:pPr>
    </w:lvl>
    <w:lvl w:ilvl="3" w:tplc="0409000F" w:tentative="1">
      <w:start w:val="1"/>
      <w:numFmt w:val="decimal"/>
      <w:lvlText w:val="%4."/>
      <w:lvlJc w:val="left"/>
      <w:pPr>
        <w:ind w:left="21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4" w:hanging="480"/>
      </w:pPr>
    </w:lvl>
    <w:lvl w:ilvl="5" w:tplc="0409001B" w:tentative="1">
      <w:start w:val="1"/>
      <w:numFmt w:val="lowerRoman"/>
      <w:lvlText w:val="%6."/>
      <w:lvlJc w:val="right"/>
      <w:pPr>
        <w:ind w:left="3134" w:hanging="480"/>
      </w:pPr>
    </w:lvl>
    <w:lvl w:ilvl="6" w:tplc="0409000F" w:tentative="1">
      <w:start w:val="1"/>
      <w:numFmt w:val="decimal"/>
      <w:lvlText w:val="%7."/>
      <w:lvlJc w:val="left"/>
      <w:pPr>
        <w:ind w:left="36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4" w:hanging="480"/>
      </w:pPr>
    </w:lvl>
    <w:lvl w:ilvl="8" w:tplc="0409001B" w:tentative="1">
      <w:start w:val="1"/>
      <w:numFmt w:val="lowerRoman"/>
      <w:lvlText w:val="%9."/>
      <w:lvlJc w:val="right"/>
      <w:pPr>
        <w:ind w:left="4574" w:hanging="480"/>
      </w:pPr>
    </w:lvl>
  </w:abstractNum>
  <w:abstractNum w:abstractNumId="45" w15:restartNumberingAfterBreak="0">
    <w:nsid w:val="7CB34175"/>
    <w:multiLevelType w:val="hybridMultilevel"/>
    <w:tmpl w:val="2C8AF5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581183289">
    <w:abstractNumId w:val="38"/>
  </w:num>
  <w:num w:numId="2" w16cid:durableId="758478502">
    <w:abstractNumId w:val="2"/>
  </w:num>
  <w:num w:numId="3" w16cid:durableId="1864512487">
    <w:abstractNumId w:val="39"/>
  </w:num>
  <w:num w:numId="4" w16cid:durableId="1672176216">
    <w:abstractNumId w:val="22"/>
  </w:num>
  <w:num w:numId="5" w16cid:durableId="1443256788">
    <w:abstractNumId w:val="37"/>
  </w:num>
  <w:num w:numId="6" w16cid:durableId="921989454">
    <w:abstractNumId w:val="30"/>
  </w:num>
  <w:num w:numId="7" w16cid:durableId="156849963">
    <w:abstractNumId w:val="1"/>
  </w:num>
  <w:num w:numId="8" w16cid:durableId="417361537">
    <w:abstractNumId w:val="28"/>
  </w:num>
  <w:num w:numId="9" w16cid:durableId="1119059934">
    <w:abstractNumId w:val="40"/>
  </w:num>
  <w:num w:numId="10" w16cid:durableId="2030640008">
    <w:abstractNumId w:val="16"/>
  </w:num>
  <w:num w:numId="11" w16cid:durableId="21936785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6978790">
    <w:abstractNumId w:val="24"/>
  </w:num>
  <w:num w:numId="13" w16cid:durableId="467478009">
    <w:abstractNumId w:val="6"/>
  </w:num>
  <w:num w:numId="14" w16cid:durableId="511265221">
    <w:abstractNumId w:val="35"/>
  </w:num>
  <w:num w:numId="15" w16cid:durableId="253169979">
    <w:abstractNumId w:val="18"/>
  </w:num>
  <w:num w:numId="16" w16cid:durableId="59787421">
    <w:abstractNumId w:val="27"/>
  </w:num>
  <w:num w:numId="17" w16cid:durableId="1953046673">
    <w:abstractNumId w:val="33"/>
  </w:num>
  <w:num w:numId="18" w16cid:durableId="1540316668">
    <w:abstractNumId w:val="9"/>
  </w:num>
  <w:num w:numId="19" w16cid:durableId="1645545866">
    <w:abstractNumId w:val="10"/>
  </w:num>
  <w:num w:numId="20" w16cid:durableId="832256925">
    <w:abstractNumId w:val="14"/>
  </w:num>
  <w:num w:numId="21" w16cid:durableId="2026713715">
    <w:abstractNumId w:val="3"/>
  </w:num>
  <w:num w:numId="22" w16cid:durableId="19361359">
    <w:abstractNumId w:val="29"/>
  </w:num>
  <w:num w:numId="23" w16cid:durableId="2145267737">
    <w:abstractNumId w:val="17"/>
  </w:num>
  <w:num w:numId="24" w16cid:durableId="725370260">
    <w:abstractNumId w:val="8"/>
  </w:num>
  <w:num w:numId="25" w16cid:durableId="15087792">
    <w:abstractNumId w:val="5"/>
  </w:num>
  <w:num w:numId="26" w16cid:durableId="1911698212">
    <w:abstractNumId w:val="44"/>
  </w:num>
  <w:num w:numId="27" w16cid:durableId="1206137092">
    <w:abstractNumId w:val="36"/>
  </w:num>
  <w:num w:numId="28" w16cid:durableId="2115397635">
    <w:abstractNumId w:val="13"/>
  </w:num>
  <w:num w:numId="29" w16cid:durableId="1917855535">
    <w:abstractNumId w:val="4"/>
  </w:num>
  <w:num w:numId="30" w16cid:durableId="1290010851">
    <w:abstractNumId w:val="20"/>
  </w:num>
  <w:num w:numId="31" w16cid:durableId="1439906175">
    <w:abstractNumId w:val="41"/>
  </w:num>
  <w:num w:numId="32" w16cid:durableId="620570166">
    <w:abstractNumId w:val="32"/>
  </w:num>
  <w:num w:numId="33" w16cid:durableId="1296715377">
    <w:abstractNumId w:val="7"/>
  </w:num>
  <w:num w:numId="34" w16cid:durableId="509369782">
    <w:abstractNumId w:val="11"/>
  </w:num>
  <w:num w:numId="35" w16cid:durableId="1584605656">
    <w:abstractNumId w:val="0"/>
  </w:num>
  <w:num w:numId="36" w16cid:durableId="2082169964">
    <w:abstractNumId w:val="43"/>
  </w:num>
  <w:num w:numId="37" w16cid:durableId="1614436531">
    <w:abstractNumId w:val="31"/>
  </w:num>
  <w:num w:numId="38" w16cid:durableId="1782257756">
    <w:abstractNumId w:val="42"/>
  </w:num>
  <w:num w:numId="39" w16cid:durableId="1987928743">
    <w:abstractNumId w:val="34"/>
  </w:num>
  <w:num w:numId="40" w16cid:durableId="705329831">
    <w:abstractNumId w:val="15"/>
  </w:num>
  <w:num w:numId="41" w16cid:durableId="901721432">
    <w:abstractNumId w:val="21"/>
  </w:num>
  <w:num w:numId="42" w16cid:durableId="622464375">
    <w:abstractNumId w:val="19"/>
  </w:num>
  <w:num w:numId="43" w16cid:durableId="1003556625">
    <w:abstractNumId w:val="12"/>
  </w:num>
  <w:num w:numId="44" w16cid:durableId="731081815">
    <w:abstractNumId w:val="25"/>
  </w:num>
  <w:num w:numId="45" w16cid:durableId="248270368">
    <w:abstractNumId w:val="26"/>
  </w:num>
  <w:num w:numId="46" w16cid:durableId="1248925703">
    <w:abstractNumId w:val="45"/>
  </w:num>
  <w:num w:numId="47" w16cid:durableId="30959658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813"/>
    <w:rsid w:val="00004E44"/>
    <w:rsid w:val="00005CCC"/>
    <w:rsid w:val="000200A0"/>
    <w:rsid w:val="00047FA9"/>
    <w:rsid w:val="0005112D"/>
    <w:rsid w:val="00057259"/>
    <w:rsid w:val="00086A24"/>
    <w:rsid w:val="000A15B8"/>
    <w:rsid w:val="000A1AA2"/>
    <w:rsid w:val="000B61D5"/>
    <w:rsid w:val="000C18D8"/>
    <w:rsid w:val="000C2066"/>
    <w:rsid w:val="000E56BC"/>
    <w:rsid w:val="000E57DF"/>
    <w:rsid w:val="000F32CA"/>
    <w:rsid w:val="000F3B5E"/>
    <w:rsid w:val="000F44AD"/>
    <w:rsid w:val="00121E5E"/>
    <w:rsid w:val="00122A41"/>
    <w:rsid w:val="00132C1B"/>
    <w:rsid w:val="00144089"/>
    <w:rsid w:val="00167DA0"/>
    <w:rsid w:val="00171FB8"/>
    <w:rsid w:val="00186922"/>
    <w:rsid w:val="00194F55"/>
    <w:rsid w:val="001A70EE"/>
    <w:rsid w:val="001B0420"/>
    <w:rsid w:val="001B4D4B"/>
    <w:rsid w:val="001B5361"/>
    <w:rsid w:val="001C078D"/>
    <w:rsid w:val="001C5196"/>
    <w:rsid w:val="001E1E1A"/>
    <w:rsid w:val="001E7AB1"/>
    <w:rsid w:val="001E7DD1"/>
    <w:rsid w:val="001F0E59"/>
    <w:rsid w:val="001F2172"/>
    <w:rsid w:val="001F50ED"/>
    <w:rsid w:val="001F69D6"/>
    <w:rsid w:val="00222176"/>
    <w:rsid w:val="00253724"/>
    <w:rsid w:val="00253784"/>
    <w:rsid w:val="0025724C"/>
    <w:rsid w:val="002742C9"/>
    <w:rsid w:val="00280A91"/>
    <w:rsid w:val="00290664"/>
    <w:rsid w:val="002D3BB3"/>
    <w:rsid w:val="002D6FC3"/>
    <w:rsid w:val="002E065C"/>
    <w:rsid w:val="002E26EF"/>
    <w:rsid w:val="002E6483"/>
    <w:rsid w:val="002F4687"/>
    <w:rsid w:val="002F6C19"/>
    <w:rsid w:val="00306C09"/>
    <w:rsid w:val="003159CA"/>
    <w:rsid w:val="00315D21"/>
    <w:rsid w:val="00316DA6"/>
    <w:rsid w:val="0032035D"/>
    <w:rsid w:val="00324057"/>
    <w:rsid w:val="00367D2B"/>
    <w:rsid w:val="00371833"/>
    <w:rsid w:val="00384FD2"/>
    <w:rsid w:val="003970DD"/>
    <w:rsid w:val="003A2386"/>
    <w:rsid w:val="003B0BE7"/>
    <w:rsid w:val="003B4551"/>
    <w:rsid w:val="003B539B"/>
    <w:rsid w:val="003C041C"/>
    <w:rsid w:val="003D6AA8"/>
    <w:rsid w:val="003E2828"/>
    <w:rsid w:val="003E4F06"/>
    <w:rsid w:val="003F394C"/>
    <w:rsid w:val="003F5C08"/>
    <w:rsid w:val="00420A58"/>
    <w:rsid w:val="004236D3"/>
    <w:rsid w:val="0043153F"/>
    <w:rsid w:val="004363BB"/>
    <w:rsid w:val="00442443"/>
    <w:rsid w:val="004701C0"/>
    <w:rsid w:val="00472FA6"/>
    <w:rsid w:val="00480813"/>
    <w:rsid w:val="00491AB3"/>
    <w:rsid w:val="00494D53"/>
    <w:rsid w:val="004C0B0C"/>
    <w:rsid w:val="004C330F"/>
    <w:rsid w:val="004D1DFA"/>
    <w:rsid w:val="004D2D15"/>
    <w:rsid w:val="004D2F7E"/>
    <w:rsid w:val="004D70DE"/>
    <w:rsid w:val="004E0E61"/>
    <w:rsid w:val="00506874"/>
    <w:rsid w:val="005128D7"/>
    <w:rsid w:val="005337D5"/>
    <w:rsid w:val="00536B40"/>
    <w:rsid w:val="00540C5A"/>
    <w:rsid w:val="00546096"/>
    <w:rsid w:val="00554FF1"/>
    <w:rsid w:val="00561F50"/>
    <w:rsid w:val="00570E1B"/>
    <w:rsid w:val="00573AD0"/>
    <w:rsid w:val="00576857"/>
    <w:rsid w:val="00576ECD"/>
    <w:rsid w:val="005A7ADC"/>
    <w:rsid w:val="005C243E"/>
    <w:rsid w:val="005C7F55"/>
    <w:rsid w:val="0060565A"/>
    <w:rsid w:val="0060789D"/>
    <w:rsid w:val="00642CE4"/>
    <w:rsid w:val="006609FE"/>
    <w:rsid w:val="00670318"/>
    <w:rsid w:val="00670DBA"/>
    <w:rsid w:val="00684DCC"/>
    <w:rsid w:val="006A616F"/>
    <w:rsid w:val="006D4708"/>
    <w:rsid w:val="006D6599"/>
    <w:rsid w:val="006F1552"/>
    <w:rsid w:val="0071019A"/>
    <w:rsid w:val="00721731"/>
    <w:rsid w:val="00722973"/>
    <w:rsid w:val="007242C8"/>
    <w:rsid w:val="0073547D"/>
    <w:rsid w:val="00735FF5"/>
    <w:rsid w:val="00744AE4"/>
    <w:rsid w:val="007627DD"/>
    <w:rsid w:val="007751F2"/>
    <w:rsid w:val="00783DCB"/>
    <w:rsid w:val="007B2958"/>
    <w:rsid w:val="007B2C8F"/>
    <w:rsid w:val="007B57F7"/>
    <w:rsid w:val="007B7893"/>
    <w:rsid w:val="007C69D6"/>
    <w:rsid w:val="007D6516"/>
    <w:rsid w:val="007F3219"/>
    <w:rsid w:val="00817A0F"/>
    <w:rsid w:val="0082313A"/>
    <w:rsid w:val="00825D9E"/>
    <w:rsid w:val="00833FDA"/>
    <w:rsid w:val="00834984"/>
    <w:rsid w:val="00852A5D"/>
    <w:rsid w:val="00870493"/>
    <w:rsid w:val="0087548E"/>
    <w:rsid w:val="008917C5"/>
    <w:rsid w:val="008C2EBA"/>
    <w:rsid w:val="008D741D"/>
    <w:rsid w:val="008E2FA2"/>
    <w:rsid w:val="00900D69"/>
    <w:rsid w:val="00903108"/>
    <w:rsid w:val="009340D6"/>
    <w:rsid w:val="00982ED5"/>
    <w:rsid w:val="009861E3"/>
    <w:rsid w:val="00993EB7"/>
    <w:rsid w:val="00995048"/>
    <w:rsid w:val="0099660E"/>
    <w:rsid w:val="009A3F3E"/>
    <w:rsid w:val="009A511F"/>
    <w:rsid w:val="009B2F98"/>
    <w:rsid w:val="009B58E7"/>
    <w:rsid w:val="009B6D5E"/>
    <w:rsid w:val="009C2DBF"/>
    <w:rsid w:val="009D3750"/>
    <w:rsid w:val="009E0ABB"/>
    <w:rsid w:val="00A04540"/>
    <w:rsid w:val="00A21BFA"/>
    <w:rsid w:val="00A2217E"/>
    <w:rsid w:val="00A41F2D"/>
    <w:rsid w:val="00A4317B"/>
    <w:rsid w:val="00A470B2"/>
    <w:rsid w:val="00A9062E"/>
    <w:rsid w:val="00A9216E"/>
    <w:rsid w:val="00AB0F41"/>
    <w:rsid w:val="00AC0EE2"/>
    <w:rsid w:val="00AC4568"/>
    <w:rsid w:val="00AC7EA1"/>
    <w:rsid w:val="00AD3F84"/>
    <w:rsid w:val="00AD475B"/>
    <w:rsid w:val="00AF014A"/>
    <w:rsid w:val="00AF548D"/>
    <w:rsid w:val="00AF72EB"/>
    <w:rsid w:val="00B24D46"/>
    <w:rsid w:val="00B41175"/>
    <w:rsid w:val="00B44CEC"/>
    <w:rsid w:val="00B532A8"/>
    <w:rsid w:val="00B565C9"/>
    <w:rsid w:val="00B61F31"/>
    <w:rsid w:val="00B6553E"/>
    <w:rsid w:val="00B71744"/>
    <w:rsid w:val="00B71DA1"/>
    <w:rsid w:val="00B82A3C"/>
    <w:rsid w:val="00BA7E94"/>
    <w:rsid w:val="00BB4A4C"/>
    <w:rsid w:val="00BC356C"/>
    <w:rsid w:val="00BD726D"/>
    <w:rsid w:val="00BE4ED1"/>
    <w:rsid w:val="00BF240E"/>
    <w:rsid w:val="00C00CF4"/>
    <w:rsid w:val="00C22F57"/>
    <w:rsid w:val="00C24DB9"/>
    <w:rsid w:val="00C2562A"/>
    <w:rsid w:val="00C25CFE"/>
    <w:rsid w:val="00C27D47"/>
    <w:rsid w:val="00C319A9"/>
    <w:rsid w:val="00C35EF0"/>
    <w:rsid w:val="00C4252E"/>
    <w:rsid w:val="00C42B5F"/>
    <w:rsid w:val="00C42E3E"/>
    <w:rsid w:val="00C468A3"/>
    <w:rsid w:val="00C538D3"/>
    <w:rsid w:val="00C92212"/>
    <w:rsid w:val="00C92BE5"/>
    <w:rsid w:val="00C93358"/>
    <w:rsid w:val="00C96B02"/>
    <w:rsid w:val="00CA79ED"/>
    <w:rsid w:val="00CB08B9"/>
    <w:rsid w:val="00CC3653"/>
    <w:rsid w:val="00CD5722"/>
    <w:rsid w:val="00CD6BB6"/>
    <w:rsid w:val="00CE3864"/>
    <w:rsid w:val="00D02177"/>
    <w:rsid w:val="00D05A8F"/>
    <w:rsid w:val="00D10569"/>
    <w:rsid w:val="00D12CE8"/>
    <w:rsid w:val="00D258A4"/>
    <w:rsid w:val="00D344CB"/>
    <w:rsid w:val="00D419B0"/>
    <w:rsid w:val="00D5068F"/>
    <w:rsid w:val="00D55B3D"/>
    <w:rsid w:val="00D644B4"/>
    <w:rsid w:val="00D6749C"/>
    <w:rsid w:val="00D757AB"/>
    <w:rsid w:val="00D80B44"/>
    <w:rsid w:val="00D90816"/>
    <w:rsid w:val="00DA666A"/>
    <w:rsid w:val="00DB40AE"/>
    <w:rsid w:val="00DD0874"/>
    <w:rsid w:val="00DD1BF4"/>
    <w:rsid w:val="00DE0C28"/>
    <w:rsid w:val="00DE1C5F"/>
    <w:rsid w:val="00DE381B"/>
    <w:rsid w:val="00DE7A17"/>
    <w:rsid w:val="00E004E1"/>
    <w:rsid w:val="00E04373"/>
    <w:rsid w:val="00E049FB"/>
    <w:rsid w:val="00E05353"/>
    <w:rsid w:val="00E14CC2"/>
    <w:rsid w:val="00E204F1"/>
    <w:rsid w:val="00E2063E"/>
    <w:rsid w:val="00E33428"/>
    <w:rsid w:val="00E36C30"/>
    <w:rsid w:val="00E40D64"/>
    <w:rsid w:val="00E55887"/>
    <w:rsid w:val="00E56B21"/>
    <w:rsid w:val="00E80C0A"/>
    <w:rsid w:val="00E95A7A"/>
    <w:rsid w:val="00E97FCD"/>
    <w:rsid w:val="00EA73B6"/>
    <w:rsid w:val="00EA7D4B"/>
    <w:rsid w:val="00EB3366"/>
    <w:rsid w:val="00EC1C41"/>
    <w:rsid w:val="00ED22F3"/>
    <w:rsid w:val="00ED4935"/>
    <w:rsid w:val="00EE1475"/>
    <w:rsid w:val="00EF04CD"/>
    <w:rsid w:val="00EF1F4A"/>
    <w:rsid w:val="00EF2AEF"/>
    <w:rsid w:val="00EF2D49"/>
    <w:rsid w:val="00EF3EB0"/>
    <w:rsid w:val="00EF6B69"/>
    <w:rsid w:val="00F00B3D"/>
    <w:rsid w:val="00F07471"/>
    <w:rsid w:val="00F1301A"/>
    <w:rsid w:val="00F21F0B"/>
    <w:rsid w:val="00F451DE"/>
    <w:rsid w:val="00F635FF"/>
    <w:rsid w:val="00F81B32"/>
    <w:rsid w:val="00F8211B"/>
    <w:rsid w:val="00FA106F"/>
    <w:rsid w:val="00FA3C80"/>
    <w:rsid w:val="00FA5A45"/>
    <w:rsid w:val="00FB2738"/>
    <w:rsid w:val="00FC555F"/>
    <w:rsid w:val="00FD4CF4"/>
    <w:rsid w:val="00FD7A92"/>
    <w:rsid w:val="00FD7E6C"/>
    <w:rsid w:val="00FF195D"/>
    <w:rsid w:val="00FF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."/>
  <w:listSeparator w:val=","/>
  <w14:docId w14:val="509709B9"/>
  <w15:docId w15:val="{207567E4-9B9E-40EA-9313-B2368CF3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128D7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character" w:styleId="af">
    <w:name w:val="Placeholder Text"/>
    <w:basedOn w:val="a0"/>
    <w:uiPriority w:val="99"/>
    <w:semiHidden/>
    <w:rsid w:val="00D12CE8"/>
    <w:rPr>
      <w:color w:val="666666"/>
    </w:rPr>
  </w:style>
  <w:style w:type="paragraph" w:customStyle="1" w:styleId="Default">
    <w:name w:val="Default"/>
    <w:rsid w:val="0025724C"/>
    <w:pPr>
      <w:autoSpaceDE w:val="0"/>
      <w:autoSpaceDN w:val="0"/>
      <w:adjustRightInd w:val="0"/>
    </w:pPr>
    <w:rPr>
      <w:rFonts w:ascii="標楷體" w:eastAsia="標楷體" w:cs="標楷體"/>
    </w:rPr>
  </w:style>
  <w:style w:type="character" w:styleId="af0">
    <w:name w:val="Hyperlink"/>
    <w:basedOn w:val="a0"/>
    <w:uiPriority w:val="99"/>
    <w:unhideWhenUsed/>
    <w:rsid w:val="00E05353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E05353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B532A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png"/><Relationship Id="rId29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oleObject" Target="embeddings/oleObject6.bin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5.png"/><Relationship Id="rId28" Type="http://schemas.openxmlformats.org/officeDocument/2006/relationships/image" Target="media/image19.wmf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oleObject" Target="embeddings/oleObject2.bin"/><Relationship Id="rId30" Type="http://schemas.openxmlformats.org/officeDocument/2006/relationships/oleObject" Target="embeddings/oleObject4.bin"/><Relationship Id="rId35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CB0D7C1-E47C-40AB-AAF1-49B155221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12</Pages>
  <Words>1105</Words>
  <Characters>6300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世鈞 周</cp:lastModifiedBy>
  <cp:revision>45</cp:revision>
  <dcterms:created xsi:type="dcterms:W3CDTF">2025-03-16T04:37:00Z</dcterms:created>
  <dcterms:modified xsi:type="dcterms:W3CDTF">2025-03-16T14:20:00Z</dcterms:modified>
</cp:coreProperties>
</file>